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95E18" w14:textId="5EDFA6E3" w:rsidR="00AE022E" w:rsidRDefault="002643B2" w:rsidP="00320B8F">
      <w:pPr>
        <w:jc w:val="center"/>
      </w:pPr>
      <w:r w:rsidRPr="002643B2">
        <w:rPr>
          <w:noProof/>
        </w:rPr>
        <w:drawing>
          <wp:inline distT="0" distB="0" distL="0" distR="0" wp14:anchorId="22E2E510" wp14:editId="410661E3">
            <wp:extent cx="4663440" cy="5703253"/>
            <wp:effectExtent l="0" t="0" r="0" b="0"/>
            <wp:docPr id="70971844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8447" name="Picture 1" descr="A screenshot of a graph&#10;&#10;AI-generated content may be incorrect."/>
                    <pic:cNvPicPr/>
                  </pic:nvPicPr>
                  <pic:blipFill>
                    <a:blip r:embed="rId5"/>
                    <a:stretch>
                      <a:fillRect/>
                    </a:stretch>
                  </pic:blipFill>
                  <pic:spPr>
                    <a:xfrm>
                      <a:off x="0" y="0"/>
                      <a:ext cx="4663440" cy="5703253"/>
                    </a:xfrm>
                    <a:prstGeom prst="rect">
                      <a:avLst/>
                    </a:prstGeom>
                  </pic:spPr>
                </pic:pic>
              </a:graphicData>
            </a:graphic>
          </wp:inline>
        </w:drawing>
      </w:r>
    </w:p>
    <w:p w14:paraId="42191E39" w14:textId="265A7A1E" w:rsidR="00320B8F" w:rsidRPr="00111E4D" w:rsidRDefault="00320B8F" w:rsidP="00111E4D">
      <w:pPr>
        <w:jc w:val="both"/>
        <w:rPr>
          <w:sz w:val="20"/>
          <w:szCs w:val="20"/>
        </w:rPr>
      </w:pPr>
      <w:r w:rsidRPr="00111E4D">
        <w:rPr>
          <w:b/>
          <w:bCs/>
          <w:sz w:val="20"/>
          <w:szCs w:val="20"/>
        </w:rPr>
        <w:t xml:space="preserve">Figure 1. </w:t>
      </w:r>
      <w:r w:rsidR="00966E81" w:rsidRPr="00111E4D">
        <w:rPr>
          <w:b/>
          <w:bCs/>
          <w:sz w:val="20"/>
          <w:szCs w:val="20"/>
        </w:rPr>
        <w:t>Pre-</w:t>
      </w:r>
      <w:r w:rsidR="00DA263C">
        <w:rPr>
          <w:b/>
          <w:bCs/>
          <w:sz w:val="20"/>
          <w:szCs w:val="20"/>
        </w:rPr>
        <w:t>t</w:t>
      </w:r>
      <w:r w:rsidR="00966E81" w:rsidRPr="00111E4D">
        <w:rPr>
          <w:b/>
          <w:bCs/>
          <w:sz w:val="20"/>
          <w:szCs w:val="20"/>
        </w:rPr>
        <w:t xml:space="preserve">raining </w:t>
      </w:r>
      <w:r w:rsidR="00E2032E">
        <w:rPr>
          <w:b/>
          <w:bCs/>
          <w:sz w:val="20"/>
          <w:szCs w:val="20"/>
        </w:rPr>
        <w:t>composite themes</w:t>
      </w:r>
      <w:r w:rsidR="00966E81" w:rsidRPr="00111E4D">
        <w:rPr>
          <w:b/>
          <w:bCs/>
          <w:sz w:val="20"/>
          <w:szCs w:val="20"/>
        </w:rPr>
        <w:t xml:space="preserve"> </w:t>
      </w:r>
      <w:r w:rsidR="00DA263C">
        <w:rPr>
          <w:b/>
          <w:bCs/>
          <w:sz w:val="20"/>
          <w:szCs w:val="20"/>
        </w:rPr>
        <w:t>t</w:t>
      </w:r>
      <w:r w:rsidR="002643B2" w:rsidRPr="00111E4D">
        <w:rPr>
          <w:b/>
          <w:bCs/>
          <w:sz w:val="20"/>
          <w:szCs w:val="20"/>
        </w:rPr>
        <w:t xml:space="preserve">hat </w:t>
      </w:r>
      <w:r w:rsidR="00DA263C">
        <w:rPr>
          <w:b/>
          <w:bCs/>
          <w:sz w:val="20"/>
          <w:szCs w:val="20"/>
        </w:rPr>
        <w:t>p</w:t>
      </w:r>
      <w:r w:rsidR="00966E81" w:rsidRPr="00111E4D">
        <w:rPr>
          <w:b/>
          <w:bCs/>
          <w:sz w:val="20"/>
          <w:szCs w:val="20"/>
        </w:rPr>
        <w:t>redict</w:t>
      </w:r>
      <w:r w:rsidR="002643B2" w:rsidRPr="00111E4D">
        <w:rPr>
          <w:b/>
          <w:bCs/>
          <w:sz w:val="20"/>
          <w:szCs w:val="20"/>
        </w:rPr>
        <w:t>ed</w:t>
      </w:r>
      <w:r w:rsidR="00966E81" w:rsidRPr="00111E4D">
        <w:rPr>
          <w:b/>
          <w:bCs/>
          <w:sz w:val="20"/>
          <w:szCs w:val="20"/>
        </w:rPr>
        <w:t xml:space="preserve"> </w:t>
      </w:r>
      <w:r w:rsidR="00DA263C">
        <w:rPr>
          <w:b/>
          <w:bCs/>
          <w:sz w:val="20"/>
          <w:szCs w:val="20"/>
        </w:rPr>
        <w:t>p</w:t>
      </w:r>
      <w:r w:rsidR="00966E81" w:rsidRPr="00111E4D">
        <w:rPr>
          <w:b/>
          <w:bCs/>
          <w:sz w:val="20"/>
          <w:szCs w:val="20"/>
        </w:rPr>
        <w:t xml:space="preserve">articipation in </w:t>
      </w:r>
      <w:r w:rsidR="00966E81" w:rsidRPr="005D0F47">
        <w:rPr>
          <w:b/>
          <w:bCs/>
          <w:i/>
          <w:iCs/>
          <w:sz w:val="20"/>
          <w:szCs w:val="20"/>
        </w:rPr>
        <w:t>Eight-Legged Encounters</w:t>
      </w:r>
      <w:r w:rsidR="00966E81" w:rsidRPr="00111E4D">
        <w:rPr>
          <w:b/>
          <w:bCs/>
          <w:sz w:val="20"/>
          <w:szCs w:val="20"/>
        </w:rPr>
        <w:t xml:space="preserve"> (ELE). </w:t>
      </w:r>
      <w:r w:rsidR="00966E81" w:rsidRPr="00111E4D">
        <w:rPr>
          <w:sz w:val="20"/>
          <w:szCs w:val="20"/>
        </w:rPr>
        <w:t xml:space="preserve">We compared the composite score – determined by summing participant responses </w:t>
      </w:r>
      <w:r w:rsidR="00DA68CA">
        <w:rPr>
          <w:sz w:val="20"/>
          <w:szCs w:val="20"/>
        </w:rPr>
        <w:t xml:space="preserve">(with response option values 1-5 or 1-4) </w:t>
      </w:r>
      <w:r w:rsidR="00966E81" w:rsidRPr="00111E4D">
        <w:rPr>
          <w:sz w:val="20"/>
          <w:szCs w:val="20"/>
        </w:rPr>
        <w:t xml:space="preserve">to </w:t>
      </w:r>
      <w:r w:rsidR="002643B2" w:rsidRPr="00111E4D">
        <w:rPr>
          <w:sz w:val="20"/>
          <w:szCs w:val="20"/>
        </w:rPr>
        <w:t xml:space="preserve">pre-training survey </w:t>
      </w:r>
      <w:r w:rsidR="00966E81" w:rsidRPr="00111E4D">
        <w:rPr>
          <w:sz w:val="20"/>
          <w:szCs w:val="20"/>
        </w:rPr>
        <w:t xml:space="preserve">statements gauging (A) interest in spiders, (B) intent to engage in science communication in the future, (C) values of attaining science communication opportunities, (D) the perceived costs of participating in science communication, and (E) </w:t>
      </w:r>
      <w:r w:rsidR="002643B2" w:rsidRPr="00111E4D">
        <w:rPr>
          <w:sz w:val="20"/>
          <w:szCs w:val="20"/>
        </w:rPr>
        <w:t>science identity. We only included participants who gave a response to each statement within the composite theme (</w:t>
      </w:r>
      <w:r w:rsidR="002643B2" w:rsidRPr="00DA263C">
        <w:rPr>
          <w:i/>
          <w:iCs/>
          <w:sz w:val="20"/>
          <w:szCs w:val="20"/>
        </w:rPr>
        <w:t>N</w:t>
      </w:r>
      <w:r w:rsidR="002643B2" w:rsidRPr="00111E4D">
        <w:rPr>
          <w:sz w:val="20"/>
          <w:szCs w:val="20"/>
        </w:rPr>
        <w:t xml:space="preserve"> provided at </w:t>
      </w:r>
      <w:r w:rsidR="00111E4D">
        <w:rPr>
          <w:sz w:val="20"/>
          <w:szCs w:val="20"/>
        </w:rPr>
        <w:t xml:space="preserve">the </w:t>
      </w:r>
      <w:r w:rsidR="002643B2" w:rsidRPr="00111E4D">
        <w:rPr>
          <w:sz w:val="20"/>
          <w:szCs w:val="20"/>
        </w:rPr>
        <w:t xml:space="preserve">x-axis). The icons indicate whether the composite theme is related to spiders (spider icon) or science communication (speaker icon) with asterisks indicating the level of significance from unpaired t-tests (see Table 1): *** </w:t>
      </w:r>
      <w:r w:rsidR="002643B2" w:rsidRPr="00111E4D">
        <w:rPr>
          <w:i/>
          <w:iCs/>
          <w:sz w:val="20"/>
          <w:szCs w:val="20"/>
        </w:rPr>
        <w:t>P</w:t>
      </w:r>
      <w:r w:rsidR="002643B2" w:rsidRPr="00111E4D">
        <w:rPr>
          <w:sz w:val="20"/>
          <w:szCs w:val="20"/>
        </w:rPr>
        <w:t xml:space="preserve"> &lt; 0.001, ** </w:t>
      </w:r>
      <w:r w:rsidR="002643B2" w:rsidRPr="00111E4D">
        <w:rPr>
          <w:i/>
          <w:iCs/>
          <w:sz w:val="20"/>
          <w:szCs w:val="20"/>
        </w:rPr>
        <w:t>P</w:t>
      </w:r>
      <w:r w:rsidR="002643B2" w:rsidRPr="00111E4D">
        <w:rPr>
          <w:sz w:val="20"/>
          <w:szCs w:val="20"/>
        </w:rPr>
        <w:t xml:space="preserve"> &lt; 0.01, * </w:t>
      </w:r>
      <w:r w:rsidR="002643B2" w:rsidRPr="00111E4D">
        <w:rPr>
          <w:i/>
          <w:iCs/>
          <w:sz w:val="20"/>
          <w:szCs w:val="20"/>
        </w:rPr>
        <w:t>P</w:t>
      </w:r>
      <w:r w:rsidR="002643B2" w:rsidRPr="00111E4D">
        <w:rPr>
          <w:sz w:val="20"/>
          <w:szCs w:val="20"/>
        </w:rPr>
        <w:t xml:space="preserve"> &lt; 0.05. Grey jittered points represent the raw composite scores</w:t>
      </w:r>
      <w:r w:rsidR="00DA263C">
        <w:rPr>
          <w:sz w:val="20"/>
          <w:szCs w:val="20"/>
        </w:rPr>
        <w:t>,</w:t>
      </w:r>
      <w:r w:rsidR="002643B2" w:rsidRPr="00111E4D">
        <w:rPr>
          <w:sz w:val="20"/>
          <w:szCs w:val="20"/>
        </w:rPr>
        <w:t xml:space="preserve"> and the orange point and error bars represent the calculated mean and SEM, respectively. </w:t>
      </w:r>
      <w:r w:rsidR="00111E4D" w:rsidRPr="00111E4D">
        <w:rPr>
          <w:sz w:val="20"/>
          <w:szCs w:val="20"/>
        </w:rPr>
        <w:t>Participants who showed greater interest in spiders, stronger intentions to engage, and more robust science identities — as well as those who perceived science communication as having higher attainment value and lower cost</w:t>
      </w:r>
      <w:r w:rsidR="00DA263C">
        <w:rPr>
          <w:sz w:val="20"/>
          <w:szCs w:val="20"/>
        </w:rPr>
        <w:t>s</w:t>
      </w:r>
      <w:r w:rsidR="00111E4D" w:rsidRPr="00111E4D">
        <w:rPr>
          <w:sz w:val="20"/>
          <w:szCs w:val="20"/>
        </w:rPr>
        <w:t xml:space="preserve"> — were more likely to choose to participate in ELE.</w:t>
      </w:r>
    </w:p>
    <w:p w14:paraId="25FE19EE" w14:textId="31090690" w:rsidR="00320B8F" w:rsidRDefault="00111E4D" w:rsidP="00320B8F">
      <w:pPr>
        <w:jc w:val="center"/>
      </w:pPr>
      <w:r w:rsidRPr="00111E4D">
        <w:rPr>
          <w:noProof/>
        </w:rPr>
        <w:lastRenderedPageBreak/>
        <w:drawing>
          <wp:inline distT="0" distB="0" distL="0" distR="0" wp14:anchorId="424D8E24" wp14:editId="4978C929">
            <wp:extent cx="5486400" cy="4387950"/>
            <wp:effectExtent l="0" t="0" r="0" b="6350"/>
            <wp:docPr id="1508987273" name="Picture 1" descr="A group of graphs and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87273" name="Picture 1" descr="A group of graphs and charts&#10;&#10;AI-generated content may be incorrect."/>
                    <pic:cNvPicPr/>
                  </pic:nvPicPr>
                  <pic:blipFill>
                    <a:blip r:embed="rId6"/>
                    <a:stretch>
                      <a:fillRect/>
                    </a:stretch>
                  </pic:blipFill>
                  <pic:spPr>
                    <a:xfrm>
                      <a:off x="0" y="0"/>
                      <a:ext cx="5486400" cy="4387950"/>
                    </a:xfrm>
                    <a:prstGeom prst="rect">
                      <a:avLst/>
                    </a:prstGeom>
                  </pic:spPr>
                </pic:pic>
              </a:graphicData>
            </a:graphic>
          </wp:inline>
        </w:drawing>
      </w:r>
    </w:p>
    <w:p w14:paraId="0BB9FCAB" w14:textId="289151E2" w:rsidR="00320B8F" w:rsidRPr="00DA263C" w:rsidRDefault="00320B8F" w:rsidP="00FE0793">
      <w:pPr>
        <w:jc w:val="both"/>
        <w:rPr>
          <w:sz w:val="20"/>
          <w:szCs w:val="20"/>
        </w:rPr>
      </w:pPr>
      <w:r w:rsidRPr="00DA263C">
        <w:rPr>
          <w:b/>
          <w:bCs/>
          <w:sz w:val="20"/>
          <w:szCs w:val="20"/>
        </w:rPr>
        <w:t xml:space="preserve">Figure 2. </w:t>
      </w:r>
      <w:r w:rsidR="00DA263C" w:rsidRPr="00DA263C">
        <w:rPr>
          <w:b/>
          <w:bCs/>
          <w:sz w:val="20"/>
          <w:szCs w:val="20"/>
        </w:rPr>
        <w:t xml:space="preserve">Self-reported change in attitudes toward spiders and science communication. </w:t>
      </w:r>
      <w:r w:rsidR="00DA263C">
        <w:rPr>
          <w:sz w:val="20"/>
          <w:szCs w:val="20"/>
        </w:rPr>
        <w:t>In the post-training survey, participants were asked whether participating in the training changed their outlooks about (A-B) spiders and (C-D) science communication. (A, C) We visualized the proportion of each response option selected and (B, D) compared responses between those who did and did not participate in Eight-Legged Encounters (ELE) using unpaired t-tests</w:t>
      </w:r>
      <w:r w:rsidR="00FE0793">
        <w:rPr>
          <w:sz w:val="20"/>
          <w:szCs w:val="20"/>
        </w:rPr>
        <w:t xml:space="preserve">: </w:t>
      </w:r>
      <w:r w:rsidR="00FE0793" w:rsidRPr="00111E4D">
        <w:rPr>
          <w:sz w:val="20"/>
          <w:szCs w:val="20"/>
        </w:rPr>
        <w:t xml:space="preserve">*** </w:t>
      </w:r>
      <w:r w:rsidR="00FE0793" w:rsidRPr="00111E4D">
        <w:rPr>
          <w:i/>
          <w:iCs/>
          <w:sz w:val="20"/>
          <w:szCs w:val="20"/>
        </w:rPr>
        <w:t>P</w:t>
      </w:r>
      <w:r w:rsidR="00FE0793" w:rsidRPr="00111E4D">
        <w:rPr>
          <w:sz w:val="20"/>
          <w:szCs w:val="20"/>
        </w:rPr>
        <w:t xml:space="preserve"> &lt; 0.001, ** </w:t>
      </w:r>
      <w:r w:rsidR="00FE0793" w:rsidRPr="00111E4D">
        <w:rPr>
          <w:i/>
          <w:iCs/>
          <w:sz w:val="20"/>
          <w:szCs w:val="20"/>
        </w:rPr>
        <w:t>P</w:t>
      </w:r>
      <w:r w:rsidR="00FE0793" w:rsidRPr="00111E4D">
        <w:rPr>
          <w:sz w:val="20"/>
          <w:szCs w:val="20"/>
        </w:rPr>
        <w:t xml:space="preserve"> &lt; 0.01, * </w:t>
      </w:r>
      <w:r w:rsidR="00FE0793" w:rsidRPr="00111E4D">
        <w:rPr>
          <w:i/>
          <w:iCs/>
          <w:sz w:val="20"/>
          <w:szCs w:val="20"/>
        </w:rPr>
        <w:t>P</w:t>
      </w:r>
      <w:r w:rsidR="00FE0793" w:rsidRPr="00111E4D">
        <w:rPr>
          <w:sz w:val="20"/>
          <w:szCs w:val="20"/>
        </w:rPr>
        <w:t xml:space="preserve"> &lt; 0.05</w:t>
      </w:r>
      <w:r w:rsidR="00FE0793">
        <w:rPr>
          <w:sz w:val="20"/>
          <w:szCs w:val="20"/>
        </w:rPr>
        <w:t xml:space="preserve">, NS </w:t>
      </w:r>
      <w:r w:rsidR="00FE0793" w:rsidRPr="00FE0793">
        <w:rPr>
          <w:i/>
          <w:iCs/>
          <w:sz w:val="20"/>
          <w:szCs w:val="20"/>
        </w:rPr>
        <w:t xml:space="preserve">P </w:t>
      </w:r>
      <w:r w:rsidR="00FE0793">
        <w:rPr>
          <w:sz w:val="20"/>
          <w:szCs w:val="20"/>
        </w:rPr>
        <w:t xml:space="preserve">&gt; 0.05. </w:t>
      </w:r>
      <w:r w:rsidR="00FE0793" w:rsidRPr="00111E4D">
        <w:rPr>
          <w:sz w:val="20"/>
          <w:szCs w:val="20"/>
        </w:rPr>
        <w:t>Grey jittered points represent the raw composite scores</w:t>
      </w:r>
      <w:r w:rsidR="00FE0793">
        <w:rPr>
          <w:sz w:val="20"/>
          <w:szCs w:val="20"/>
        </w:rPr>
        <w:t>,</w:t>
      </w:r>
      <w:r w:rsidR="00FE0793" w:rsidRPr="00111E4D">
        <w:rPr>
          <w:sz w:val="20"/>
          <w:szCs w:val="20"/>
        </w:rPr>
        <w:t xml:space="preserve"> and the orange point and error bars represent the calculated mean and SEM, respectively.</w:t>
      </w:r>
      <w:r w:rsidR="00FE0793">
        <w:rPr>
          <w:sz w:val="20"/>
          <w:szCs w:val="20"/>
        </w:rPr>
        <w:t xml:space="preserve"> The dashed horizontal line represents neutral response options where points above suggest positive shifts and those below are more neutral or negative. Each response option had a corresponding number (‘Strongly disagree’ = 1 to ‘Strongly agree’ = 7 and ‘Not at all interested’ = 1 to ‘Much more interested’ = 5). Generally, science communication training increased interest in spiders and science communication with ELE participants having particularly improved perceptions of spiders compared to those who only completed the modules. </w:t>
      </w:r>
    </w:p>
    <w:p w14:paraId="6BC79B77" w14:textId="77777777" w:rsidR="00320B8F" w:rsidRDefault="00320B8F">
      <w:r>
        <w:br w:type="page"/>
      </w:r>
    </w:p>
    <w:p w14:paraId="1BD3E2BB" w14:textId="73C2DFFF" w:rsidR="00320B8F" w:rsidRDefault="00111E4D" w:rsidP="00320B8F">
      <w:pPr>
        <w:jc w:val="center"/>
      </w:pPr>
      <w:r w:rsidRPr="00111E4D">
        <w:rPr>
          <w:noProof/>
        </w:rPr>
        <w:lastRenderedPageBreak/>
        <w:drawing>
          <wp:inline distT="0" distB="0" distL="0" distR="0" wp14:anchorId="161824C9" wp14:editId="4497A583">
            <wp:extent cx="5486400" cy="2627140"/>
            <wp:effectExtent l="0" t="0" r="0" b="1905"/>
            <wp:docPr id="64268307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83070" name="Picture 1" descr="A close-up of a graph&#10;&#10;AI-generated content may be incorrect."/>
                    <pic:cNvPicPr/>
                  </pic:nvPicPr>
                  <pic:blipFill>
                    <a:blip r:embed="rId7"/>
                    <a:stretch>
                      <a:fillRect/>
                    </a:stretch>
                  </pic:blipFill>
                  <pic:spPr>
                    <a:xfrm>
                      <a:off x="0" y="0"/>
                      <a:ext cx="5486400" cy="2627140"/>
                    </a:xfrm>
                    <a:prstGeom prst="rect">
                      <a:avLst/>
                    </a:prstGeom>
                  </pic:spPr>
                </pic:pic>
              </a:graphicData>
            </a:graphic>
          </wp:inline>
        </w:drawing>
      </w:r>
    </w:p>
    <w:p w14:paraId="1A7ECE97" w14:textId="1F80EDC5" w:rsidR="00320B8F" w:rsidRPr="00DA68CA" w:rsidRDefault="00320B8F" w:rsidP="00DA68CA">
      <w:pPr>
        <w:jc w:val="both"/>
        <w:rPr>
          <w:sz w:val="20"/>
          <w:szCs w:val="20"/>
        </w:rPr>
      </w:pPr>
      <w:r w:rsidRPr="00DA68CA">
        <w:rPr>
          <w:b/>
          <w:bCs/>
          <w:sz w:val="20"/>
          <w:szCs w:val="20"/>
        </w:rPr>
        <w:t xml:space="preserve">Figure 3. </w:t>
      </w:r>
      <w:r w:rsidR="00FE0793" w:rsidRPr="00DA68CA">
        <w:rPr>
          <w:b/>
          <w:bCs/>
          <w:sz w:val="20"/>
          <w:szCs w:val="20"/>
        </w:rPr>
        <w:t>Shifts in science communication confidence from pre- to post-training surveys.</w:t>
      </w:r>
      <w:r w:rsidR="005D1114" w:rsidRPr="00DA68CA">
        <w:rPr>
          <w:sz w:val="20"/>
          <w:szCs w:val="20"/>
        </w:rPr>
        <w:t xml:space="preserve"> (A) We compared the pre- and post-training survey responses for each statement </w:t>
      </w:r>
      <w:r w:rsidR="00DA68CA" w:rsidRPr="00DA68CA">
        <w:rPr>
          <w:sz w:val="20"/>
          <w:szCs w:val="20"/>
        </w:rPr>
        <w:t xml:space="preserve">with response values 1 (left) to 5 (right) </w:t>
      </w:r>
      <w:r w:rsidR="005D1114" w:rsidRPr="00DA68CA">
        <w:rPr>
          <w:sz w:val="20"/>
          <w:szCs w:val="20"/>
        </w:rPr>
        <w:t xml:space="preserve">in the science communication confidence theme using a paired t-test: *** </w:t>
      </w:r>
      <w:r w:rsidR="005D1114" w:rsidRPr="00DA68CA">
        <w:rPr>
          <w:i/>
          <w:iCs/>
          <w:sz w:val="20"/>
          <w:szCs w:val="20"/>
        </w:rPr>
        <w:t>P</w:t>
      </w:r>
      <w:r w:rsidR="005D1114" w:rsidRPr="00DA68CA">
        <w:rPr>
          <w:sz w:val="20"/>
          <w:szCs w:val="20"/>
        </w:rPr>
        <w:t xml:space="preserve"> &lt; 0.001, ** </w:t>
      </w:r>
      <w:r w:rsidR="005D1114" w:rsidRPr="00DA68CA">
        <w:rPr>
          <w:i/>
          <w:iCs/>
          <w:sz w:val="20"/>
          <w:szCs w:val="20"/>
        </w:rPr>
        <w:t>P</w:t>
      </w:r>
      <w:r w:rsidR="005D1114" w:rsidRPr="00DA68CA">
        <w:rPr>
          <w:sz w:val="20"/>
          <w:szCs w:val="20"/>
        </w:rPr>
        <w:t xml:space="preserve"> &lt; 0.01, * </w:t>
      </w:r>
      <w:r w:rsidR="005D1114" w:rsidRPr="00DA68CA">
        <w:rPr>
          <w:i/>
          <w:iCs/>
          <w:sz w:val="20"/>
          <w:szCs w:val="20"/>
        </w:rPr>
        <w:t>P</w:t>
      </w:r>
      <w:r w:rsidR="005D1114" w:rsidRPr="00DA68CA">
        <w:rPr>
          <w:sz w:val="20"/>
          <w:szCs w:val="20"/>
        </w:rPr>
        <w:t xml:space="preserve"> &lt; 0.05, NS </w:t>
      </w:r>
      <w:r w:rsidR="005D1114" w:rsidRPr="00DA68CA">
        <w:rPr>
          <w:i/>
          <w:iCs/>
          <w:sz w:val="20"/>
          <w:szCs w:val="20"/>
        </w:rPr>
        <w:t xml:space="preserve">P </w:t>
      </w:r>
      <w:r w:rsidR="005D1114" w:rsidRPr="00DA68CA">
        <w:rPr>
          <w:sz w:val="20"/>
          <w:szCs w:val="20"/>
        </w:rPr>
        <w:t xml:space="preserve">&gt; 0.05. The point and error bars are the mean and 95% CI. The middle number and the number to the right are the post-training mean and </w:t>
      </w:r>
      <w:r w:rsidR="005D1114" w:rsidRPr="00DA68CA">
        <w:rPr>
          <w:i/>
          <w:iCs/>
          <w:sz w:val="20"/>
          <w:szCs w:val="20"/>
        </w:rPr>
        <w:t>N</w:t>
      </w:r>
      <w:r w:rsidR="005D1114" w:rsidRPr="00DA68CA">
        <w:rPr>
          <w:sz w:val="20"/>
          <w:szCs w:val="20"/>
        </w:rPr>
        <w:t xml:space="preserve">, respectively. (B) We summed pre- and post-training responses separately (reversing the response option values for opposing statements) and subtracted the two composite scores to compare the shift in science communication confidence between those who did and did not participate in </w:t>
      </w:r>
      <w:r w:rsidR="005D1114" w:rsidRPr="005D0F47">
        <w:rPr>
          <w:i/>
          <w:iCs/>
          <w:sz w:val="20"/>
          <w:szCs w:val="20"/>
        </w:rPr>
        <w:t>Eight-Legged Encounters</w:t>
      </w:r>
      <w:r w:rsidR="005D1114" w:rsidRPr="00DA68CA">
        <w:rPr>
          <w:sz w:val="20"/>
          <w:szCs w:val="20"/>
        </w:rPr>
        <w:t xml:space="preserve"> (ELE) using an unpaired t-test. The jittered grey points and the orange points and error bars represented the raw data and the mean/SEM, respectively. </w:t>
      </w:r>
      <w:r w:rsidR="00DA68CA" w:rsidRPr="00DA68CA">
        <w:rPr>
          <w:sz w:val="20"/>
          <w:szCs w:val="20"/>
        </w:rPr>
        <w:t>Participants experienced significant positive shifts in their science communication confidence that were stronger for ELE participants than those who only completed the modules.</w:t>
      </w:r>
    </w:p>
    <w:p w14:paraId="62F4B418" w14:textId="77777777" w:rsidR="00320B8F" w:rsidRDefault="00320B8F">
      <w:r>
        <w:br w:type="page"/>
      </w:r>
    </w:p>
    <w:tbl>
      <w:tblPr>
        <w:tblStyle w:val="TableGrid"/>
        <w:tblpPr w:leftFromText="180" w:rightFromText="180" w:vertAnchor="page" w:horzAnchor="margin" w:tblpY="2318"/>
        <w:tblW w:w="10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0"/>
        <w:gridCol w:w="720"/>
        <w:gridCol w:w="630"/>
        <w:gridCol w:w="1080"/>
        <w:gridCol w:w="720"/>
        <w:gridCol w:w="630"/>
        <w:gridCol w:w="990"/>
        <w:gridCol w:w="720"/>
        <w:gridCol w:w="630"/>
        <w:gridCol w:w="990"/>
        <w:gridCol w:w="960"/>
      </w:tblGrid>
      <w:tr w:rsidR="00320B8F" w14:paraId="4632566F" w14:textId="77777777" w:rsidTr="00DA68CA">
        <w:trPr>
          <w:gridAfter w:val="1"/>
          <w:wAfter w:w="960" w:type="dxa"/>
          <w:trHeight w:val="360"/>
        </w:trPr>
        <w:tc>
          <w:tcPr>
            <w:tcW w:w="2250" w:type="dxa"/>
            <w:vMerge w:val="restart"/>
            <w:tcBorders>
              <w:top w:val="single" w:sz="18" w:space="0" w:color="auto"/>
              <w:right w:val="single" w:sz="4" w:space="0" w:color="000000"/>
            </w:tcBorders>
            <w:vAlign w:val="center"/>
          </w:tcPr>
          <w:p w14:paraId="75E34D81" w14:textId="77777777" w:rsidR="00320B8F" w:rsidRPr="000304B6" w:rsidRDefault="00320B8F" w:rsidP="00DA68CA">
            <w:pPr>
              <w:jc w:val="center"/>
              <w:rPr>
                <w:b/>
                <w:bCs/>
                <w:sz w:val="20"/>
                <w:szCs w:val="20"/>
              </w:rPr>
            </w:pPr>
            <w:r w:rsidRPr="000304B6">
              <w:rPr>
                <w:b/>
                <w:bCs/>
                <w:sz w:val="20"/>
                <w:szCs w:val="20"/>
              </w:rPr>
              <w:lastRenderedPageBreak/>
              <w:t>Composite Theme</w:t>
            </w:r>
          </w:p>
        </w:tc>
        <w:tc>
          <w:tcPr>
            <w:tcW w:w="2430" w:type="dxa"/>
            <w:gridSpan w:val="3"/>
            <w:tcBorders>
              <w:top w:val="single" w:sz="18" w:space="0" w:color="auto"/>
              <w:left w:val="single" w:sz="4" w:space="0" w:color="000000"/>
              <w:bottom w:val="single" w:sz="8" w:space="0" w:color="000000"/>
              <w:right w:val="single" w:sz="4" w:space="0" w:color="000000"/>
            </w:tcBorders>
          </w:tcPr>
          <w:p w14:paraId="2C21514A" w14:textId="77777777" w:rsidR="00320B8F" w:rsidRPr="000304B6" w:rsidRDefault="00320B8F" w:rsidP="00DA68CA">
            <w:pPr>
              <w:jc w:val="center"/>
              <w:rPr>
                <w:b/>
                <w:bCs/>
                <w:sz w:val="20"/>
                <w:szCs w:val="20"/>
              </w:rPr>
            </w:pPr>
            <w:r w:rsidRPr="000304B6">
              <w:rPr>
                <w:b/>
                <w:bCs/>
                <w:sz w:val="20"/>
                <w:szCs w:val="20"/>
              </w:rPr>
              <w:t>ELE Participation</w:t>
            </w:r>
          </w:p>
        </w:tc>
        <w:tc>
          <w:tcPr>
            <w:tcW w:w="2340" w:type="dxa"/>
            <w:gridSpan w:val="3"/>
            <w:tcBorders>
              <w:top w:val="single" w:sz="18" w:space="0" w:color="auto"/>
              <w:left w:val="single" w:sz="4" w:space="0" w:color="000000"/>
              <w:bottom w:val="single" w:sz="8" w:space="0" w:color="000000"/>
              <w:right w:val="single" w:sz="4" w:space="0" w:color="000000"/>
            </w:tcBorders>
          </w:tcPr>
          <w:p w14:paraId="15384E70" w14:textId="77777777" w:rsidR="00320B8F" w:rsidRPr="000304B6" w:rsidRDefault="00320B8F" w:rsidP="00DA68CA">
            <w:pPr>
              <w:jc w:val="center"/>
              <w:rPr>
                <w:b/>
                <w:bCs/>
                <w:sz w:val="20"/>
                <w:szCs w:val="20"/>
              </w:rPr>
            </w:pPr>
            <w:r w:rsidRPr="000304B6">
              <w:rPr>
                <w:b/>
                <w:bCs/>
                <w:sz w:val="20"/>
                <w:szCs w:val="20"/>
              </w:rPr>
              <w:t>Gender</w:t>
            </w:r>
          </w:p>
        </w:tc>
        <w:tc>
          <w:tcPr>
            <w:tcW w:w="2340" w:type="dxa"/>
            <w:gridSpan w:val="3"/>
            <w:tcBorders>
              <w:top w:val="single" w:sz="18" w:space="0" w:color="auto"/>
              <w:left w:val="single" w:sz="4" w:space="0" w:color="000000"/>
            </w:tcBorders>
          </w:tcPr>
          <w:p w14:paraId="2C25EE43" w14:textId="77777777" w:rsidR="00320B8F" w:rsidRPr="000304B6" w:rsidRDefault="00320B8F" w:rsidP="00DA68CA">
            <w:pPr>
              <w:jc w:val="center"/>
              <w:rPr>
                <w:b/>
                <w:bCs/>
                <w:sz w:val="20"/>
                <w:szCs w:val="20"/>
              </w:rPr>
            </w:pPr>
            <w:r>
              <w:rPr>
                <w:b/>
                <w:bCs/>
                <w:sz w:val="20"/>
                <w:szCs w:val="20"/>
              </w:rPr>
              <w:t>Previous Experience</w:t>
            </w:r>
          </w:p>
        </w:tc>
      </w:tr>
      <w:tr w:rsidR="00320B8F" w14:paraId="0ECC6E08" w14:textId="77777777" w:rsidTr="00DA68CA">
        <w:trPr>
          <w:gridAfter w:val="1"/>
          <w:wAfter w:w="960" w:type="dxa"/>
          <w:trHeight w:val="360"/>
        </w:trPr>
        <w:tc>
          <w:tcPr>
            <w:tcW w:w="2250" w:type="dxa"/>
            <w:vMerge/>
            <w:tcBorders>
              <w:bottom w:val="single" w:sz="18" w:space="0" w:color="000000"/>
              <w:right w:val="single" w:sz="4" w:space="0" w:color="000000"/>
            </w:tcBorders>
          </w:tcPr>
          <w:p w14:paraId="142AAEDA" w14:textId="77777777" w:rsidR="00320B8F" w:rsidRDefault="00320B8F" w:rsidP="00DA68CA">
            <w:pPr>
              <w:jc w:val="center"/>
              <w:rPr>
                <w:sz w:val="20"/>
                <w:szCs w:val="20"/>
              </w:rPr>
            </w:pPr>
          </w:p>
        </w:tc>
        <w:tc>
          <w:tcPr>
            <w:tcW w:w="720" w:type="dxa"/>
            <w:tcBorders>
              <w:top w:val="single" w:sz="8" w:space="0" w:color="000000"/>
              <w:left w:val="single" w:sz="4" w:space="0" w:color="000000"/>
              <w:bottom w:val="single" w:sz="18" w:space="0" w:color="000000"/>
            </w:tcBorders>
          </w:tcPr>
          <w:p w14:paraId="4482A275" w14:textId="1F47016C" w:rsidR="00320B8F" w:rsidRPr="00946C22" w:rsidRDefault="00946C22" w:rsidP="00DA68CA">
            <w:pPr>
              <w:jc w:val="center"/>
              <w:rPr>
                <w:rFonts w:ascii="Aptos" w:hAnsi="Aptos"/>
                <w:i/>
                <w:iCs/>
                <w:sz w:val="20"/>
                <w:szCs w:val="20"/>
              </w:rPr>
            </w:pPr>
            <w:r w:rsidRPr="00946C22">
              <w:rPr>
                <w:rFonts w:ascii="Aptos" w:hAnsi="Aptos" w:cs="Tahoma"/>
                <w:sz w:val="20"/>
                <w:szCs w:val="20"/>
                <w:vertAlign w:val="superscript"/>
              </w:rPr>
              <w:t>a</w:t>
            </w:r>
            <w:r w:rsidR="00320B8F" w:rsidRPr="00946C22">
              <w:rPr>
                <w:rFonts w:ascii="Aptos" w:hAnsi="Aptos"/>
                <w:i/>
                <w:iCs/>
                <w:sz w:val="20"/>
                <w:szCs w:val="20"/>
              </w:rPr>
              <w:t>t</w:t>
            </w:r>
          </w:p>
        </w:tc>
        <w:tc>
          <w:tcPr>
            <w:tcW w:w="630" w:type="dxa"/>
            <w:tcBorders>
              <w:top w:val="single" w:sz="8" w:space="0" w:color="000000"/>
              <w:bottom w:val="single" w:sz="18" w:space="0" w:color="000000"/>
            </w:tcBorders>
          </w:tcPr>
          <w:p w14:paraId="629F445C" w14:textId="77777777" w:rsidR="00320B8F" w:rsidRPr="00563094" w:rsidRDefault="00320B8F" w:rsidP="00DA68CA">
            <w:pPr>
              <w:jc w:val="center"/>
              <w:rPr>
                <w:i/>
                <w:iCs/>
                <w:sz w:val="20"/>
                <w:szCs w:val="20"/>
              </w:rPr>
            </w:pPr>
            <w:proofErr w:type="spellStart"/>
            <w:r w:rsidRPr="00563094">
              <w:rPr>
                <w:i/>
                <w:iCs/>
                <w:sz w:val="20"/>
                <w:szCs w:val="20"/>
              </w:rPr>
              <w:t>df</w:t>
            </w:r>
            <w:proofErr w:type="spellEnd"/>
          </w:p>
        </w:tc>
        <w:tc>
          <w:tcPr>
            <w:tcW w:w="1080" w:type="dxa"/>
            <w:tcBorders>
              <w:top w:val="single" w:sz="8" w:space="0" w:color="000000"/>
              <w:bottom w:val="single" w:sz="18" w:space="0" w:color="000000"/>
              <w:right w:val="single" w:sz="4" w:space="0" w:color="000000"/>
            </w:tcBorders>
          </w:tcPr>
          <w:p w14:paraId="130E5FCE" w14:textId="435AC379" w:rsidR="00320B8F" w:rsidRPr="00563094" w:rsidRDefault="00946C22" w:rsidP="00DA68CA">
            <w:pPr>
              <w:jc w:val="center"/>
              <w:rPr>
                <w:i/>
                <w:iCs/>
                <w:sz w:val="20"/>
                <w:szCs w:val="20"/>
              </w:rPr>
            </w:pPr>
            <w:proofErr w:type="spellStart"/>
            <w:r>
              <w:rPr>
                <w:rFonts w:ascii="Aptos" w:hAnsi="Aptos" w:cs="Tahoma"/>
                <w:sz w:val="20"/>
                <w:szCs w:val="20"/>
                <w:vertAlign w:val="superscript"/>
              </w:rPr>
              <w:t>b</w:t>
            </w:r>
            <w:r w:rsidR="00320B8F">
              <w:rPr>
                <w:i/>
                <w:iCs/>
                <w:sz w:val="20"/>
                <w:szCs w:val="20"/>
              </w:rPr>
              <w:t>P</w:t>
            </w:r>
            <w:proofErr w:type="spellEnd"/>
          </w:p>
        </w:tc>
        <w:tc>
          <w:tcPr>
            <w:tcW w:w="720" w:type="dxa"/>
            <w:tcBorders>
              <w:left w:val="single" w:sz="4" w:space="0" w:color="000000"/>
              <w:bottom w:val="single" w:sz="18" w:space="0" w:color="000000"/>
            </w:tcBorders>
          </w:tcPr>
          <w:p w14:paraId="297E2845" w14:textId="4C92384A" w:rsidR="00320B8F" w:rsidRPr="000304B6" w:rsidRDefault="00946C22" w:rsidP="00DA68CA">
            <w:pPr>
              <w:jc w:val="center"/>
              <w:rPr>
                <w:i/>
                <w:iCs/>
                <w:sz w:val="20"/>
                <w:szCs w:val="20"/>
              </w:rPr>
            </w:pPr>
            <w:r w:rsidRPr="00946C22">
              <w:rPr>
                <w:rFonts w:ascii="Aptos" w:hAnsi="Aptos" w:cs="Tahoma"/>
                <w:sz w:val="20"/>
                <w:szCs w:val="20"/>
                <w:vertAlign w:val="superscript"/>
              </w:rPr>
              <w:t>a</w:t>
            </w:r>
            <w:r w:rsidR="00320B8F">
              <w:rPr>
                <w:i/>
                <w:iCs/>
                <w:sz w:val="20"/>
                <w:szCs w:val="20"/>
              </w:rPr>
              <w:t>t/W</w:t>
            </w:r>
          </w:p>
        </w:tc>
        <w:tc>
          <w:tcPr>
            <w:tcW w:w="630" w:type="dxa"/>
            <w:tcBorders>
              <w:bottom w:val="single" w:sz="18" w:space="0" w:color="000000"/>
            </w:tcBorders>
          </w:tcPr>
          <w:p w14:paraId="67DBAF03" w14:textId="77777777" w:rsidR="00320B8F" w:rsidRPr="000304B6" w:rsidRDefault="00320B8F" w:rsidP="00DA68CA">
            <w:pPr>
              <w:jc w:val="center"/>
              <w:rPr>
                <w:i/>
                <w:iCs/>
                <w:sz w:val="20"/>
                <w:szCs w:val="20"/>
              </w:rPr>
            </w:pPr>
            <w:proofErr w:type="spellStart"/>
            <w:r>
              <w:rPr>
                <w:i/>
                <w:iCs/>
                <w:sz w:val="20"/>
                <w:szCs w:val="20"/>
              </w:rPr>
              <w:t>df</w:t>
            </w:r>
            <w:proofErr w:type="spellEnd"/>
          </w:p>
        </w:tc>
        <w:tc>
          <w:tcPr>
            <w:tcW w:w="990" w:type="dxa"/>
            <w:tcBorders>
              <w:bottom w:val="single" w:sz="18" w:space="0" w:color="000000"/>
              <w:right w:val="single" w:sz="4" w:space="0" w:color="000000"/>
            </w:tcBorders>
          </w:tcPr>
          <w:p w14:paraId="71D5FF05" w14:textId="2F1D9F73" w:rsidR="00320B8F" w:rsidRPr="000304B6" w:rsidRDefault="00946C22" w:rsidP="00DA68CA">
            <w:pPr>
              <w:jc w:val="center"/>
              <w:rPr>
                <w:i/>
                <w:iCs/>
                <w:sz w:val="20"/>
                <w:szCs w:val="20"/>
              </w:rPr>
            </w:pPr>
            <w:proofErr w:type="spellStart"/>
            <w:r>
              <w:rPr>
                <w:rFonts w:ascii="Aptos" w:hAnsi="Aptos" w:cs="Tahoma"/>
                <w:sz w:val="20"/>
                <w:szCs w:val="20"/>
                <w:vertAlign w:val="superscript"/>
              </w:rPr>
              <w:t>b</w:t>
            </w:r>
            <w:r w:rsidR="00320B8F">
              <w:rPr>
                <w:i/>
                <w:iCs/>
                <w:sz w:val="20"/>
                <w:szCs w:val="20"/>
              </w:rPr>
              <w:t>P</w:t>
            </w:r>
            <w:proofErr w:type="spellEnd"/>
          </w:p>
        </w:tc>
        <w:tc>
          <w:tcPr>
            <w:tcW w:w="720" w:type="dxa"/>
            <w:tcBorders>
              <w:top w:val="single" w:sz="8" w:space="0" w:color="000000"/>
              <w:left w:val="single" w:sz="4" w:space="0" w:color="000000"/>
              <w:bottom w:val="single" w:sz="18" w:space="0" w:color="000000"/>
            </w:tcBorders>
          </w:tcPr>
          <w:p w14:paraId="39A56977" w14:textId="20864A4C" w:rsidR="00320B8F" w:rsidRPr="000304B6" w:rsidRDefault="00946C22" w:rsidP="00DA68CA">
            <w:pPr>
              <w:jc w:val="center"/>
              <w:rPr>
                <w:i/>
                <w:iCs/>
                <w:sz w:val="20"/>
                <w:szCs w:val="20"/>
              </w:rPr>
            </w:pPr>
            <w:r w:rsidRPr="00946C22">
              <w:rPr>
                <w:rFonts w:ascii="Aptos" w:hAnsi="Aptos" w:cs="Tahoma"/>
                <w:sz w:val="20"/>
                <w:szCs w:val="20"/>
                <w:vertAlign w:val="superscript"/>
              </w:rPr>
              <w:t>a</w:t>
            </w:r>
            <w:r w:rsidR="00320B8F">
              <w:rPr>
                <w:i/>
                <w:iCs/>
                <w:sz w:val="20"/>
                <w:szCs w:val="20"/>
              </w:rPr>
              <w:t>t</w:t>
            </w:r>
          </w:p>
        </w:tc>
        <w:tc>
          <w:tcPr>
            <w:tcW w:w="630" w:type="dxa"/>
            <w:tcBorders>
              <w:top w:val="single" w:sz="8" w:space="0" w:color="000000"/>
              <w:bottom w:val="single" w:sz="18" w:space="0" w:color="000000"/>
            </w:tcBorders>
          </w:tcPr>
          <w:p w14:paraId="19CBBD72" w14:textId="77777777" w:rsidR="00320B8F" w:rsidRPr="000304B6" w:rsidRDefault="00320B8F" w:rsidP="00DA68CA">
            <w:pPr>
              <w:jc w:val="center"/>
              <w:rPr>
                <w:i/>
                <w:iCs/>
                <w:sz w:val="20"/>
                <w:szCs w:val="20"/>
              </w:rPr>
            </w:pPr>
            <w:proofErr w:type="spellStart"/>
            <w:r>
              <w:rPr>
                <w:i/>
                <w:iCs/>
                <w:sz w:val="20"/>
                <w:szCs w:val="20"/>
              </w:rPr>
              <w:t>df</w:t>
            </w:r>
            <w:proofErr w:type="spellEnd"/>
          </w:p>
        </w:tc>
        <w:tc>
          <w:tcPr>
            <w:tcW w:w="990" w:type="dxa"/>
            <w:tcBorders>
              <w:top w:val="single" w:sz="8" w:space="0" w:color="000000"/>
              <w:bottom w:val="single" w:sz="18" w:space="0" w:color="000000"/>
            </w:tcBorders>
          </w:tcPr>
          <w:p w14:paraId="382F6F45" w14:textId="1E7ABB3F" w:rsidR="00320B8F" w:rsidRPr="000304B6" w:rsidRDefault="00946C22" w:rsidP="00DA68CA">
            <w:pPr>
              <w:jc w:val="center"/>
              <w:rPr>
                <w:i/>
                <w:iCs/>
                <w:sz w:val="20"/>
                <w:szCs w:val="20"/>
              </w:rPr>
            </w:pPr>
            <w:proofErr w:type="spellStart"/>
            <w:r>
              <w:rPr>
                <w:rFonts w:ascii="Aptos" w:hAnsi="Aptos" w:cs="Tahoma"/>
                <w:sz w:val="20"/>
                <w:szCs w:val="20"/>
                <w:vertAlign w:val="superscript"/>
              </w:rPr>
              <w:t>b</w:t>
            </w:r>
            <w:r w:rsidR="00320B8F">
              <w:rPr>
                <w:i/>
                <w:iCs/>
                <w:sz w:val="20"/>
                <w:szCs w:val="20"/>
              </w:rPr>
              <w:t>P</w:t>
            </w:r>
            <w:proofErr w:type="spellEnd"/>
          </w:p>
        </w:tc>
      </w:tr>
      <w:tr w:rsidR="00320B8F" w14:paraId="1B919DF6" w14:textId="77777777" w:rsidTr="00DA68CA">
        <w:trPr>
          <w:gridAfter w:val="1"/>
          <w:wAfter w:w="960" w:type="dxa"/>
          <w:trHeight w:val="360"/>
        </w:trPr>
        <w:tc>
          <w:tcPr>
            <w:tcW w:w="9360" w:type="dxa"/>
            <w:gridSpan w:val="10"/>
            <w:tcBorders>
              <w:top w:val="single" w:sz="18" w:space="0" w:color="000000"/>
              <w:bottom w:val="single" w:sz="8" w:space="0" w:color="000000"/>
            </w:tcBorders>
            <w:vAlign w:val="center"/>
          </w:tcPr>
          <w:p w14:paraId="53A5D2B7" w14:textId="51D36787" w:rsidR="00320B8F" w:rsidRPr="008039EE" w:rsidRDefault="00320B8F" w:rsidP="00DA68CA">
            <w:pPr>
              <w:jc w:val="center"/>
              <w:rPr>
                <w:b/>
                <w:bCs/>
                <w:sz w:val="20"/>
                <w:szCs w:val="20"/>
              </w:rPr>
            </w:pPr>
            <w:r w:rsidRPr="008039EE">
              <w:rPr>
                <w:b/>
                <w:bCs/>
                <w:sz w:val="20"/>
                <w:szCs w:val="20"/>
              </w:rPr>
              <w:t xml:space="preserve">Pre-Training Survey </w:t>
            </w:r>
            <w:r w:rsidR="00DA68CA">
              <w:rPr>
                <w:b/>
                <w:bCs/>
                <w:sz w:val="20"/>
                <w:szCs w:val="20"/>
              </w:rPr>
              <w:t xml:space="preserve">Composite </w:t>
            </w:r>
            <w:r w:rsidRPr="008039EE">
              <w:rPr>
                <w:b/>
                <w:bCs/>
                <w:sz w:val="20"/>
                <w:szCs w:val="20"/>
              </w:rPr>
              <w:t>Scores</w:t>
            </w:r>
          </w:p>
        </w:tc>
      </w:tr>
      <w:tr w:rsidR="00320B8F" w14:paraId="4157AC5B" w14:textId="77777777" w:rsidTr="00DA68CA">
        <w:trPr>
          <w:gridAfter w:val="1"/>
          <w:wAfter w:w="960" w:type="dxa"/>
          <w:trHeight w:val="360"/>
        </w:trPr>
        <w:tc>
          <w:tcPr>
            <w:tcW w:w="2250" w:type="dxa"/>
            <w:tcBorders>
              <w:top w:val="single" w:sz="8" w:space="0" w:color="000000"/>
              <w:right w:val="single" w:sz="4" w:space="0" w:color="000000"/>
            </w:tcBorders>
            <w:vAlign w:val="center"/>
          </w:tcPr>
          <w:p w14:paraId="3C6593ED" w14:textId="77777777" w:rsidR="00320B8F" w:rsidRPr="000304B6" w:rsidRDefault="00320B8F" w:rsidP="00DA68CA">
            <w:pPr>
              <w:rPr>
                <w:sz w:val="20"/>
                <w:szCs w:val="20"/>
              </w:rPr>
            </w:pPr>
            <w:r>
              <w:rPr>
                <w:sz w:val="20"/>
                <w:szCs w:val="20"/>
              </w:rPr>
              <w:t xml:space="preserve">Spider </w:t>
            </w:r>
            <w:r w:rsidRPr="000304B6">
              <w:rPr>
                <w:sz w:val="20"/>
                <w:szCs w:val="20"/>
              </w:rPr>
              <w:t>Interest</w:t>
            </w:r>
          </w:p>
        </w:tc>
        <w:tc>
          <w:tcPr>
            <w:tcW w:w="720" w:type="dxa"/>
            <w:tcBorders>
              <w:top w:val="single" w:sz="8" w:space="0" w:color="000000"/>
              <w:left w:val="single" w:sz="4" w:space="0" w:color="000000"/>
            </w:tcBorders>
            <w:vAlign w:val="center"/>
          </w:tcPr>
          <w:p w14:paraId="1FE8AF5C" w14:textId="77777777" w:rsidR="00320B8F" w:rsidRPr="00563094" w:rsidRDefault="00320B8F" w:rsidP="00DA68CA">
            <w:pPr>
              <w:rPr>
                <w:sz w:val="20"/>
                <w:szCs w:val="20"/>
              </w:rPr>
            </w:pPr>
            <w:r>
              <w:rPr>
                <w:sz w:val="20"/>
                <w:szCs w:val="20"/>
              </w:rPr>
              <w:t>2.986</w:t>
            </w:r>
          </w:p>
        </w:tc>
        <w:tc>
          <w:tcPr>
            <w:tcW w:w="630" w:type="dxa"/>
            <w:tcBorders>
              <w:top w:val="single" w:sz="8" w:space="0" w:color="000000"/>
            </w:tcBorders>
            <w:vAlign w:val="center"/>
          </w:tcPr>
          <w:p w14:paraId="3C9C221B" w14:textId="77777777" w:rsidR="00320B8F" w:rsidRPr="00563094" w:rsidRDefault="00320B8F" w:rsidP="00DA68CA">
            <w:pPr>
              <w:rPr>
                <w:sz w:val="20"/>
                <w:szCs w:val="20"/>
              </w:rPr>
            </w:pPr>
            <w:r>
              <w:rPr>
                <w:sz w:val="20"/>
                <w:szCs w:val="20"/>
              </w:rPr>
              <w:t>30.0</w:t>
            </w:r>
          </w:p>
        </w:tc>
        <w:tc>
          <w:tcPr>
            <w:tcW w:w="1080" w:type="dxa"/>
            <w:tcBorders>
              <w:top w:val="single" w:sz="8" w:space="0" w:color="000000"/>
              <w:right w:val="single" w:sz="4" w:space="0" w:color="000000"/>
            </w:tcBorders>
            <w:vAlign w:val="center"/>
          </w:tcPr>
          <w:p w14:paraId="4CD53CCD" w14:textId="77777777" w:rsidR="00320B8F" w:rsidRPr="00563094" w:rsidRDefault="00320B8F" w:rsidP="00DA68CA">
            <w:pPr>
              <w:rPr>
                <w:sz w:val="20"/>
                <w:szCs w:val="20"/>
              </w:rPr>
            </w:pPr>
            <w:r>
              <w:rPr>
                <w:sz w:val="20"/>
                <w:szCs w:val="20"/>
              </w:rPr>
              <w:t>0.006 **</w:t>
            </w:r>
          </w:p>
        </w:tc>
        <w:tc>
          <w:tcPr>
            <w:tcW w:w="720" w:type="dxa"/>
            <w:tcBorders>
              <w:top w:val="single" w:sz="8" w:space="0" w:color="000000"/>
              <w:left w:val="single" w:sz="4" w:space="0" w:color="000000"/>
            </w:tcBorders>
            <w:vAlign w:val="center"/>
          </w:tcPr>
          <w:p w14:paraId="2B8A59E4" w14:textId="77777777" w:rsidR="00320B8F" w:rsidRPr="00C56114" w:rsidRDefault="00320B8F" w:rsidP="00DA68CA">
            <w:pPr>
              <w:rPr>
                <w:sz w:val="20"/>
                <w:szCs w:val="20"/>
              </w:rPr>
            </w:pPr>
            <w:r w:rsidRPr="00C56114">
              <w:rPr>
                <w:sz w:val="20"/>
                <w:szCs w:val="20"/>
              </w:rPr>
              <w:t>0.448</w:t>
            </w:r>
          </w:p>
        </w:tc>
        <w:tc>
          <w:tcPr>
            <w:tcW w:w="630" w:type="dxa"/>
            <w:tcBorders>
              <w:top w:val="single" w:sz="8" w:space="0" w:color="000000"/>
            </w:tcBorders>
            <w:vAlign w:val="center"/>
          </w:tcPr>
          <w:p w14:paraId="75A75C5D" w14:textId="77777777" w:rsidR="00320B8F" w:rsidRPr="00C56114" w:rsidRDefault="00320B8F" w:rsidP="00DA68CA">
            <w:pPr>
              <w:rPr>
                <w:sz w:val="20"/>
                <w:szCs w:val="20"/>
              </w:rPr>
            </w:pPr>
            <w:r w:rsidRPr="00C56114">
              <w:rPr>
                <w:sz w:val="20"/>
                <w:szCs w:val="20"/>
              </w:rPr>
              <w:t>25.5</w:t>
            </w:r>
          </w:p>
        </w:tc>
        <w:tc>
          <w:tcPr>
            <w:tcW w:w="990" w:type="dxa"/>
            <w:tcBorders>
              <w:top w:val="single" w:sz="8" w:space="0" w:color="000000"/>
              <w:right w:val="single" w:sz="4" w:space="0" w:color="000000"/>
            </w:tcBorders>
            <w:vAlign w:val="center"/>
          </w:tcPr>
          <w:p w14:paraId="308F4223" w14:textId="77777777" w:rsidR="00320B8F" w:rsidRPr="00C56114" w:rsidRDefault="00320B8F" w:rsidP="00DA68CA">
            <w:pPr>
              <w:rPr>
                <w:sz w:val="20"/>
                <w:szCs w:val="20"/>
              </w:rPr>
            </w:pPr>
            <w:r w:rsidRPr="00C56114">
              <w:rPr>
                <w:sz w:val="20"/>
                <w:szCs w:val="20"/>
              </w:rPr>
              <w:t>0.658</w:t>
            </w:r>
          </w:p>
        </w:tc>
        <w:tc>
          <w:tcPr>
            <w:tcW w:w="720" w:type="dxa"/>
            <w:tcBorders>
              <w:top w:val="single" w:sz="8" w:space="0" w:color="000000"/>
              <w:left w:val="single" w:sz="4" w:space="0" w:color="000000"/>
            </w:tcBorders>
            <w:vAlign w:val="center"/>
          </w:tcPr>
          <w:p w14:paraId="02E9175A" w14:textId="77777777" w:rsidR="00320B8F" w:rsidRPr="00C56114" w:rsidRDefault="00320B8F" w:rsidP="00DA68CA">
            <w:pPr>
              <w:rPr>
                <w:sz w:val="20"/>
                <w:szCs w:val="20"/>
              </w:rPr>
            </w:pPr>
          </w:p>
        </w:tc>
        <w:tc>
          <w:tcPr>
            <w:tcW w:w="630" w:type="dxa"/>
            <w:tcBorders>
              <w:top w:val="single" w:sz="8" w:space="0" w:color="000000"/>
            </w:tcBorders>
            <w:vAlign w:val="center"/>
          </w:tcPr>
          <w:p w14:paraId="43319AFB" w14:textId="77777777" w:rsidR="00320B8F" w:rsidRPr="00C56114" w:rsidRDefault="00320B8F" w:rsidP="00DA68CA">
            <w:pPr>
              <w:rPr>
                <w:sz w:val="20"/>
                <w:szCs w:val="20"/>
              </w:rPr>
            </w:pPr>
          </w:p>
        </w:tc>
        <w:tc>
          <w:tcPr>
            <w:tcW w:w="990" w:type="dxa"/>
            <w:tcBorders>
              <w:top w:val="single" w:sz="8" w:space="0" w:color="000000"/>
            </w:tcBorders>
            <w:vAlign w:val="center"/>
          </w:tcPr>
          <w:p w14:paraId="61136D5E" w14:textId="77777777" w:rsidR="00320B8F" w:rsidRPr="00C56114" w:rsidRDefault="00320B8F" w:rsidP="00DA68CA">
            <w:pPr>
              <w:rPr>
                <w:sz w:val="20"/>
                <w:szCs w:val="20"/>
              </w:rPr>
            </w:pPr>
          </w:p>
        </w:tc>
      </w:tr>
      <w:tr w:rsidR="00320B8F" w14:paraId="44CB5C09" w14:textId="77777777" w:rsidTr="00DA68CA">
        <w:trPr>
          <w:gridAfter w:val="1"/>
          <w:wAfter w:w="960" w:type="dxa"/>
          <w:trHeight w:val="360"/>
        </w:trPr>
        <w:tc>
          <w:tcPr>
            <w:tcW w:w="2250" w:type="dxa"/>
            <w:tcBorders>
              <w:bottom w:val="single" w:sz="8" w:space="0" w:color="000000"/>
              <w:right w:val="single" w:sz="4" w:space="0" w:color="000000"/>
            </w:tcBorders>
            <w:vAlign w:val="center"/>
          </w:tcPr>
          <w:p w14:paraId="5B7BE68A" w14:textId="77777777" w:rsidR="00320B8F" w:rsidRPr="000304B6" w:rsidRDefault="00320B8F" w:rsidP="00DA68CA">
            <w:pPr>
              <w:rPr>
                <w:sz w:val="20"/>
                <w:szCs w:val="20"/>
              </w:rPr>
            </w:pPr>
            <w:r>
              <w:rPr>
                <w:sz w:val="20"/>
                <w:szCs w:val="20"/>
              </w:rPr>
              <w:t xml:space="preserve">Spider </w:t>
            </w:r>
            <w:r w:rsidRPr="000304B6">
              <w:rPr>
                <w:sz w:val="20"/>
                <w:szCs w:val="20"/>
              </w:rPr>
              <w:t>Phobia</w:t>
            </w:r>
          </w:p>
        </w:tc>
        <w:tc>
          <w:tcPr>
            <w:tcW w:w="720" w:type="dxa"/>
            <w:tcBorders>
              <w:left w:val="single" w:sz="4" w:space="0" w:color="000000"/>
              <w:bottom w:val="single" w:sz="8" w:space="0" w:color="000000"/>
            </w:tcBorders>
            <w:vAlign w:val="center"/>
          </w:tcPr>
          <w:p w14:paraId="3B4820E9" w14:textId="77777777" w:rsidR="00320B8F" w:rsidRPr="00563094" w:rsidRDefault="00320B8F" w:rsidP="00DA68CA">
            <w:pPr>
              <w:rPr>
                <w:sz w:val="20"/>
                <w:szCs w:val="20"/>
              </w:rPr>
            </w:pPr>
            <w:r>
              <w:rPr>
                <w:sz w:val="20"/>
                <w:szCs w:val="20"/>
              </w:rPr>
              <w:t>0.311</w:t>
            </w:r>
          </w:p>
        </w:tc>
        <w:tc>
          <w:tcPr>
            <w:tcW w:w="630" w:type="dxa"/>
            <w:tcBorders>
              <w:bottom w:val="single" w:sz="8" w:space="0" w:color="000000"/>
            </w:tcBorders>
            <w:vAlign w:val="center"/>
          </w:tcPr>
          <w:p w14:paraId="5923703F" w14:textId="77777777" w:rsidR="00320B8F" w:rsidRPr="00563094" w:rsidRDefault="00320B8F" w:rsidP="00DA68CA">
            <w:pPr>
              <w:rPr>
                <w:sz w:val="20"/>
                <w:szCs w:val="20"/>
              </w:rPr>
            </w:pPr>
            <w:r>
              <w:rPr>
                <w:sz w:val="20"/>
                <w:szCs w:val="20"/>
              </w:rPr>
              <w:t>38.8</w:t>
            </w:r>
          </w:p>
        </w:tc>
        <w:tc>
          <w:tcPr>
            <w:tcW w:w="1080" w:type="dxa"/>
            <w:tcBorders>
              <w:bottom w:val="single" w:sz="8" w:space="0" w:color="000000"/>
              <w:right w:val="single" w:sz="4" w:space="0" w:color="000000"/>
            </w:tcBorders>
            <w:vAlign w:val="center"/>
          </w:tcPr>
          <w:p w14:paraId="3F96066A" w14:textId="77777777" w:rsidR="00320B8F" w:rsidRPr="00563094" w:rsidRDefault="00320B8F" w:rsidP="00DA68CA">
            <w:pPr>
              <w:rPr>
                <w:sz w:val="20"/>
                <w:szCs w:val="20"/>
              </w:rPr>
            </w:pPr>
            <w:r>
              <w:rPr>
                <w:sz w:val="20"/>
                <w:szCs w:val="20"/>
              </w:rPr>
              <w:t>0.757</w:t>
            </w:r>
          </w:p>
        </w:tc>
        <w:tc>
          <w:tcPr>
            <w:tcW w:w="720" w:type="dxa"/>
            <w:tcBorders>
              <w:left w:val="single" w:sz="4" w:space="0" w:color="000000"/>
              <w:bottom w:val="single" w:sz="8" w:space="0" w:color="000000"/>
            </w:tcBorders>
            <w:vAlign w:val="center"/>
          </w:tcPr>
          <w:p w14:paraId="7980EF10" w14:textId="4D2E1733" w:rsidR="00320B8F" w:rsidRPr="00C56114" w:rsidRDefault="00946C22" w:rsidP="00DA68CA">
            <w:pPr>
              <w:rPr>
                <w:sz w:val="20"/>
                <w:szCs w:val="20"/>
              </w:rPr>
            </w:pPr>
            <w:r w:rsidRPr="00946C22">
              <w:rPr>
                <w:rFonts w:ascii="Aptos" w:hAnsi="Aptos" w:cs="Tahoma"/>
                <w:sz w:val="20"/>
                <w:szCs w:val="20"/>
                <w:vertAlign w:val="superscript"/>
              </w:rPr>
              <w:t>a</w:t>
            </w:r>
            <w:r w:rsidR="00320B8F">
              <w:rPr>
                <w:sz w:val="20"/>
                <w:szCs w:val="20"/>
              </w:rPr>
              <w:t>505</w:t>
            </w:r>
          </w:p>
        </w:tc>
        <w:tc>
          <w:tcPr>
            <w:tcW w:w="630" w:type="dxa"/>
            <w:tcBorders>
              <w:bottom w:val="single" w:sz="8" w:space="0" w:color="000000"/>
            </w:tcBorders>
            <w:vAlign w:val="center"/>
          </w:tcPr>
          <w:p w14:paraId="626041DB" w14:textId="77777777" w:rsidR="00320B8F" w:rsidRPr="00C56114" w:rsidRDefault="00320B8F" w:rsidP="00DA68CA">
            <w:pPr>
              <w:rPr>
                <w:sz w:val="20"/>
                <w:szCs w:val="20"/>
              </w:rPr>
            </w:pPr>
          </w:p>
        </w:tc>
        <w:tc>
          <w:tcPr>
            <w:tcW w:w="990" w:type="dxa"/>
            <w:tcBorders>
              <w:bottom w:val="single" w:sz="8" w:space="0" w:color="000000"/>
              <w:right w:val="single" w:sz="4" w:space="0" w:color="000000"/>
            </w:tcBorders>
            <w:vAlign w:val="center"/>
          </w:tcPr>
          <w:p w14:paraId="21CB50F1" w14:textId="77777777" w:rsidR="00320B8F" w:rsidRPr="00C56114" w:rsidRDefault="00320B8F" w:rsidP="00DA68CA">
            <w:pPr>
              <w:rPr>
                <w:sz w:val="20"/>
                <w:szCs w:val="20"/>
              </w:rPr>
            </w:pPr>
            <w:r>
              <w:rPr>
                <w:sz w:val="20"/>
                <w:szCs w:val="20"/>
              </w:rPr>
              <w:t>0.020 *</w:t>
            </w:r>
          </w:p>
        </w:tc>
        <w:tc>
          <w:tcPr>
            <w:tcW w:w="720" w:type="dxa"/>
            <w:tcBorders>
              <w:left w:val="single" w:sz="4" w:space="0" w:color="000000"/>
              <w:bottom w:val="single" w:sz="8" w:space="0" w:color="000000"/>
            </w:tcBorders>
            <w:vAlign w:val="center"/>
          </w:tcPr>
          <w:p w14:paraId="0FECF3FD" w14:textId="77777777" w:rsidR="00320B8F" w:rsidRPr="00C56114" w:rsidRDefault="00320B8F" w:rsidP="00DA68CA">
            <w:pPr>
              <w:rPr>
                <w:sz w:val="20"/>
                <w:szCs w:val="20"/>
              </w:rPr>
            </w:pPr>
          </w:p>
        </w:tc>
        <w:tc>
          <w:tcPr>
            <w:tcW w:w="630" w:type="dxa"/>
            <w:tcBorders>
              <w:bottom w:val="single" w:sz="8" w:space="0" w:color="000000"/>
            </w:tcBorders>
            <w:vAlign w:val="center"/>
          </w:tcPr>
          <w:p w14:paraId="1058DA80" w14:textId="77777777" w:rsidR="00320B8F" w:rsidRPr="00C56114" w:rsidRDefault="00320B8F" w:rsidP="00DA68CA">
            <w:pPr>
              <w:rPr>
                <w:sz w:val="20"/>
                <w:szCs w:val="20"/>
              </w:rPr>
            </w:pPr>
          </w:p>
        </w:tc>
        <w:tc>
          <w:tcPr>
            <w:tcW w:w="990" w:type="dxa"/>
            <w:tcBorders>
              <w:bottom w:val="single" w:sz="8" w:space="0" w:color="000000"/>
            </w:tcBorders>
            <w:vAlign w:val="center"/>
          </w:tcPr>
          <w:p w14:paraId="3BC30CB5" w14:textId="77777777" w:rsidR="00320B8F" w:rsidRPr="00C56114" w:rsidRDefault="00320B8F" w:rsidP="00DA68CA">
            <w:pPr>
              <w:rPr>
                <w:sz w:val="20"/>
                <w:szCs w:val="20"/>
              </w:rPr>
            </w:pPr>
          </w:p>
        </w:tc>
      </w:tr>
      <w:tr w:rsidR="00320B8F" w14:paraId="1F9EA2FA" w14:textId="77777777" w:rsidTr="00DA68CA">
        <w:trPr>
          <w:gridAfter w:val="1"/>
          <w:wAfter w:w="960" w:type="dxa"/>
          <w:trHeight w:val="360"/>
        </w:trPr>
        <w:tc>
          <w:tcPr>
            <w:tcW w:w="2250" w:type="dxa"/>
            <w:tcBorders>
              <w:top w:val="single" w:sz="8" w:space="0" w:color="000000"/>
              <w:right w:val="single" w:sz="4" w:space="0" w:color="000000"/>
            </w:tcBorders>
            <w:vAlign w:val="center"/>
          </w:tcPr>
          <w:p w14:paraId="4896AEC5" w14:textId="77777777" w:rsidR="00320B8F" w:rsidRPr="000304B6" w:rsidRDefault="00320B8F" w:rsidP="00DA68CA">
            <w:pPr>
              <w:rPr>
                <w:sz w:val="20"/>
                <w:szCs w:val="20"/>
              </w:rPr>
            </w:pPr>
            <w:r w:rsidRPr="000304B6">
              <w:rPr>
                <w:sz w:val="20"/>
                <w:szCs w:val="20"/>
              </w:rPr>
              <w:t>Intent to Engage</w:t>
            </w:r>
          </w:p>
        </w:tc>
        <w:tc>
          <w:tcPr>
            <w:tcW w:w="720" w:type="dxa"/>
            <w:tcBorders>
              <w:top w:val="single" w:sz="8" w:space="0" w:color="000000"/>
              <w:left w:val="single" w:sz="4" w:space="0" w:color="000000"/>
            </w:tcBorders>
            <w:vAlign w:val="center"/>
          </w:tcPr>
          <w:p w14:paraId="57BB8BD0" w14:textId="77777777" w:rsidR="00320B8F" w:rsidRPr="00563094" w:rsidRDefault="00320B8F" w:rsidP="00DA68CA">
            <w:pPr>
              <w:rPr>
                <w:sz w:val="20"/>
                <w:szCs w:val="20"/>
              </w:rPr>
            </w:pPr>
            <w:r>
              <w:rPr>
                <w:sz w:val="20"/>
                <w:szCs w:val="20"/>
              </w:rPr>
              <w:t>2.639</w:t>
            </w:r>
          </w:p>
        </w:tc>
        <w:tc>
          <w:tcPr>
            <w:tcW w:w="630" w:type="dxa"/>
            <w:tcBorders>
              <w:top w:val="single" w:sz="8" w:space="0" w:color="000000"/>
            </w:tcBorders>
            <w:vAlign w:val="center"/>
          </w:tcPr>
          <w:p w14:paraId="50EF9902" w14:textId="77777777" w:rsidR="00320B8F" w:rsidRPr="00563094" w:rsidRDefault="00320B8F" w:rsidP="00DA68CA">
            <w:pPr>
              <w:rPr>
                <w:sz w:val="20"/>
                <w:szCs w:val="20"/>
              </w:rPr>
            </w:pPr>
            <w:r>
              <w:rPr>
                <w:sz w:val="20"/>
                <w:szCs w:val="20"/>
              </w:rPr>
              <w:t>41.3</w:t>
            </w:r>
          </w:p>
        </w:tc>
        <w:tc>
          <w:tcPr>
            <w:tcW w:w="1080" w:type="dxa"/>
            <w:tcBorders>
              <w:top w:val="single" w:sz="8" w:space="0" w:color="000000"/>
              <w:right w:val="single" w:sz="4" w:space="0" w:color="000000"/>
            </w:tcBorders>
            <w:vAlign w:val="center"/>
          </w:tcPr>
          <w:p w14:paraId="12CDB187" w14:textId="77777777" w:rsidR="00320B8F" w:rsidRPr="00563094" w:rsidRDefault="00320B8F" w:rsidP="00DA68CA">
            <w:pPr>
              <w:rPr>
                <w:sz w:val="20"/>
                <w:szCs w:val="20"/>
              </w:rPr>
            </w:pPr>
            <w:r>
              <w:rPr>
                <w:sz w:val="20"/>
                <w:szCs w:val="20"/>
              </w:rPr>
              <w:t>0.012 *</w:t>
            </w:r>
          </w:p>
        </w:tc>
        <w:tc>
          <w:tcPr>
            <w:tcW w:w="720" w:type="dxa"/>
            <w:tcBorders>
              <w:top w:val="single" w:sz="8" w:space="0" w:color="000000"/>
              <w:left w:val="single" w:sz="4" w:space="0" w:color="000000"/>
            </w:tcBorders>
            <w:vAlign w:val="center"/>
          </w:tcPr>
          <w:p w14:paraId="78204CAD" w14:textId="77777777" w:rsidR="00320B8F" w:rsidRPr="00C56114" w:rsidRDefault="00320B8F" w:rsidP="00DA68CA">
            <w:pPr>
              <w:rPr>
                <w:sz w:val="20"/>
                <w:szCs w:val="20"/>
              </w:rPr>
            </w:pPr>
            <w:r>
              <w:rPr>
                <w:sz w:val="20"/>
                <w:szCs w:val="20"/>
              </w:rPr>
              <w:t>0.724</w:t>
            </w:r>
          </w:p>
        </w:tc>
        <w:tc>
          <w:tcPr>
            <w:tcW w:w="630" w:type="dxa"/>
            <w:tcBorders>
              <w:top w:val="single" w:sz="8" w:space="0" w:color="000000"/>
            </w:tcBorders>
            <w:vAlign w:val="center"/>
          </w:tcPr>
          <w:p w14:paraId="0A2A7160" w14:textId="77777777" w:rsidR="00320B8F" w:rsidRPr="00C56114" w:rsidRDefault="00320B8F" w:rsidP="00DA68CA">
            <w:pPr>
              <w:rPr>
                <w:sz w:val="20"/>
                <w:szCs w:val="20"/>
              </w:rPr>
            </w:pPr>
            <w:r>
              <w:rPr>
                <w:sz w:val="20"/>
                <w:szCs w:val="20"/>
              </w:rPr>
              <w:t>27.9</w:t>
            </w:r>
          </w:p>
        </w:tc>
        <w:tc>
          <w:tcPr>
            <w:tcW w:w="990" w:type="dxa"/>
            <w:tcBorders>
              <w:top w:val="single" w:sz="8" w:space="0" w:color="000000"/>
              <w:right w:val="single" w:sz="4" w:space="0" w:color="000000"/>
            </w:tcBorders>
            <w:vAlign w:val="center"/>
          </w:tcPr>
          <w:p w14:paraId="194C3257" w14:textId="77777777" w:rsidR="00320B8F" w:rsidRPr="00C56114" w:rsidRDefault="00320B8F" w:rsidP="00DA68CA">
            <w:pPr>
              <w:rPr>
                <w:sz w:val="20"/>
                <w:szCs w:val="20"/>
              </w:rPr>
            </w:pPr>
            <w:r>
              <w:rPr>
                <w:sz w:val="20"/>
                <w:szCs w:val="20"/>
              </w:rPr>
              <w:t>0.475</w:t>
            </w:r>
          </w:p>
        </w:tc>
        <w:tc>
          <w:tcPr>
            <w:tcW w:w="720" w:type="dxa"/>
            <w:tcBorders>
              <w:top w:val="single" w:sz="8" w:space="0" w:color="000000"/>
              <w:left w:val="single" w:sz="4" w:space="0" w:color="000000"/>
            </w:tcBorders>
            <w:vAlign w:val="center"/>
          </w:tcPr>
          <w:p w14:paraId="1B33EB81" w14:textId="77777777" w:rsidR="00320B8F" w:rsidRPr="00C56114" w:rsidRDefault="00320B8F" w:rsidP="00DA68CA">
            <w:pPr>
              <w:rPr>
                <w:sz w:val="20"/>
                <w:szCs w:val="20"/>
              </w:rPr>
            </w:pPr>
            <w:r>
              <w:rPr>
                <w:sz w:val="20"/>
                <w:szCs w:val="20"/>
              </w:rPr>
              <w:t>1.255</w:t>
            </w:r>
          </w:p>
        </w:tc>
        <w:tc>
          <w:tcPr>
            <w:tcW w:w="630" w:type="dxa"/>
            <w:tcBorders>
              <w:top w:val="single" w:sz="8" w:space="0" w:color="000000"/>
            </w:tcBorders>
            <w:vAlign w:val="center"/>
          </w:tcPr>
          <w:p w14:paraId="31DE7AAC" w14:textId="77777777" w:rsidR="00320B8F" w:rsidRPr="00C56114" w:rsidRDefault="00320B8F" w:rsidP="00DA68CA">
            <w:pPr>
              <w:rPr>
                <w:sz w:val="20"/>
                <w:szCs w:val="20"/>
              </w:rPr>
            </w:pPr>
            <w:r>
              <w:rPr>
                <w:sz w:val="20"/>
                <w:szCs w:val="20"/>
              </w:rPr>
              <w:t>65.5</w:t>
            </w:r>
          </w:p>
        </w:tc>
        <w:tc>
          <w:tcPr>
            <w:tcW w:w="990" w:type="dxa"/>
            <w:tcBorders>
              <w:top w:val="single" w:sz="8" w:space="0" w:color="000000"/>
            </w:tcBorders>
            <w:vAlign w:val="center"/>
          </w:tcPr>
          <w:p w14:paraId="3F14E4E9" w14:textId="77777777" w:rsidR="00320B8F" w:rsidRPr="00C56114" w:rsidRDefault="00320B8F" w:rsidP="00DA68CA">
            <w:pPr>
              <w:rPr>
                <w:sz w:val="20"/>
                <w:szCs w:val="20"/>
              </w:rPr>
            </w:pPr>
            <w:r>
              <w:rPr>
                <w:sz w:val="20"/>
                <w:szCs w:val="20"/>
              </w:rPr>
              <w:t>0.214</w:t>
            </w:r>
          </w:p>
        </w:tc>
      </w:tr>
      <w:tr w:rsidR="00320B8F" w14:paraId="24998982" w14:textId="77777777" w:rsidTr="00DA68CA">
        <w:trPr>
          <w:gridAfter w:val="1"/>
          <w:wAfter w:w="960" w:type="dxa"/>
          <w:trHeight w:val="360"/>
        </w:trPr>
        <w:tc>
          <w:tcPr>
            <w:tcW w:w="2250" w:type="dxa"/>
            <w:tcBorders>
              <w:right w:val="single" w:sz="4" w:space="0" w:color="000000"/>
            </w:tcBorders>
            <w:vAlign w:val="center"/>
          </w:tcPr>
          <w:p w14:paraId="23DF0C9D" w14:textId="77777777" w:rsidR="00320B8F" w:rsidRPr="000304B6" w:rsidRDefault="00320B8F" w:rsidP="00DA68CA">
            <w:pPr>
              <w:rPr>
                <w:sz w:val="20"/>
                <w:szCs w:val="20"/>
              </w:rPr>
            </w:pPr>
            <w:r w:rsidRPr="000304B6">
              <w:rPr>
                <w:sz w:val="20"/>
                <w:szCs w:val="20"/>
              </w:rPr>
              <w:t>Attainment Value</w:t>
            </w:r>
          </w:p>
        </w:tc>
        <w:tc>
          <w:tcPr>
            <w:tcW w:w="720" w:type="dxa"/>
            <w:tcBorders>
              <w:left w:val="single" w:sz="4" w:space="0" w:color="000000"/>
            </w:tcBorders>
            <w:vAlign w:val="center"/>
          </w:tcPr>
          <w:p w14:paraId="3EF3BAED" w14:textId="77777777" w:rsidR="00320B8F" w:rsidRPr="000304B6" w:rsidRDefault="00320B8F" w:rsidP="00DA68CA">
            <w:pPr>
              <w:rPr>
                <w:sz w:val="20"/>
                <w:szCs w:val="20"/>
              </w:rPr>
            </w:pPr>
            <w:r>
              <w:rPr>
                <w:sz w:val="20"/>
                <w:szCs w:val="20"/>
              </w:rPr>
              <w:t>2.203</w:t>
            </w:r>
          </w:p>
        </w:tc>
        <w:tc>
          <w:tcPr>
            <w:tcW w:w="630" w:type="dxa"/>
            <w:vAlign w:val="center"/>
          </w:tcPr>
          <w:p w14:paraId="2756F269" w14:textId="77777777" w:rsidR="00320B8F" w:rsidRPr="000304B6" w:rsidRDefault="00320B8F" w:rsidP="00DA68CA">
            <w:pPr>
              <w:rPr>
                <w:sz w:val="20"/>
                <w:szCs w:val="20"/>
              </w:rPr>
            </w:pPr>
            <w:r>
              <w:rPr>
                <w:sz w:val="20"/>
                <w:szCs w:val="20"/>
              </w:rPr>
              <w:t>30.8</w:t>
            </w:r>
          </w:p>
        </w:tc>
        <w:tc>
          <w:tcPr>
            <w:tcW w:w="1080" w:type="dxa"/>
            <w:tcBorders>
              <w:right w:val="single" w:sz="4" w:space="0" w:color="000000"/>
            </w:tcBorders>
            <w:vAlign w:val="center"/>
          </w:tcPr>
          <w:p w14:paraId="4D9E7797" w14:textId="77777777" w:rsidR="00320B8F" w:rsidRPr="000304B6" w:rsidRDefault="00320B8F" w:rsidP="00DA68CA">
            <w:pPr>
              <w:rPr>
                <w:sz w:val="20"/>
                <w:szCs w:val="20"/>
              </w:rPr>
            </w:pPr>
            <w:r>
              <w:rPr>
                <w:sz w:val="20"/>
                <w:szCs w:val="20"/>
              </w:rPr>
              <w:t>0.035 *</w:t>
            </w:r>
          </w:p>
        </w:tc>
        <w:tc>
          <w:tcPr>
            <w:tcW w:w="720" w:type="dxa"/>
            <w:tcBorders>
              <w:left w:val="single" w:sz="4" w:space="0" w:color="000000"/>
            </w:tcBorders>
            <w:vAlign w:val="center"/>
          </w:tcPr>
          <w:p w14:paraId="535EC6B4" w14:textId="77777777" w:rsidR="00320B8F" w:rsidRPr="000304B6" w:rsidRDefault="00320B8F" w:rsidP="00DA68CA">
            <w:pPr>
              <w:rPr>
                <w:sz w:val="20"/>
                <w:szCs w:val="20"/>
              </w:rPr>
            </w:pPr>
            <w:r>
              <w:rPr>
                <w:sz w:val="20"/>
                <w:szCs w:val="20"/>
              </w:rPr>
              <w:t>1.000</w:t>
            </w:r>
          </w:p>
        </w:tc>
        <w:tc>
          <w:tcPr>
            <w:tcW w:w="630" w:type="dxa"/>
            <w:vAlign w:val="center"/>
          </w:tcPr>
          <w:p w14:paraId="75F9C1FA" w14:textId="77777777" w:rsidR="00320B8F" w:rsidRPr="000304B6" w:rsidRDefault="00320B8F" w:rsidP="00DA68CA">
            <w:pPr>
              <w:rPr>
                <w:sz w:val="20"/>
                <w:szCs w:val="20"/>
              </w:rPr>
            </w:pPr>
            <w:r>
              <w:rPr>
                <w:sz w:val="20"/>
                <w:szCs w:val="20"/>
              </w:rPr>
              <w:t>38.3</w:t>
            </w:r>
          </w:p>
        </w:tc>
        <w:tc>
          <w:tcPr>
            <w:tcW w:w="990" w:type="dxa"/>
            <w:tcBorders>
              <w:right w:val="single" w:sz="4" w:space="0" w:color="000000"/>
            </w:tcBorders>
            <w:vAlign w:val="center"/>
          </w:tcPr>
          <w:p w14:paraId="099384D1" w14:textId="77777777" w:rsidR="00320B8F" w:rsidRPr="000304B6" w:rsidRDefault="00320B8F" w:rsidP="00DA68CA">
            <w:pPr>
              <w:rPr>
                <w:sz w:val="20"/>
                <w:szCs w:val="20"/>
              </w:rPr>
            </w:pPr>
            <w:r>
              <w:rPr>
                <w:sz w:val="20"/>
                <w:szCs w:val="20"/>
              </w:rPr>
              <w:t>0.324</w:t>
            </w:r>
          </w:p>
        </w:tc>
        <w:tc>
          <w:tcPr>
            <w:tcW w:w="720" w:type="dxa"/>
            <w:tcBorders>
              <w:left w:val="single" w:sz="4" w:space="0" w:color="000000"/>
            </w:tcBorders>
            <w:vAlign w:val="center"/>
          </w:tcPr>
          <w:p w14:paraId="7B5AF61A" w14:textId="77777777" w:rsidR="00320B8F" w:rsidRPr="00C56114" w:rsidRDefault="00320B8F" w:rsidP="00DA68CA">
            <w:pPr>
              <w:rPr>
                <w:sz w:val="20"/>
                <w:szCs w:val="20"/>
              </w:rPr>
            </w:pPr>
            <w:r>
              <w:rPr>
                <w:sz w:val="20"/>
                <w:szCs w:val="20"/>
              </w:rPr>
              <w:t>0.072</w:t>
            </w:r>
          </w:p>
        </w:tc>
        <w:tc>
          <w:tcPr>
            <w:tcW w:w="630" w:type="dxa"/>
            <w:vAlign w:val="center"/>
          </w:tcPr>
          <w:p w14:paraId="6BA03BC7" w14:textId="77777777" w:rsidR="00320B8F" w:rsidRPr="00C56114" w:rsidRDefault="00320B8F" w:rsidP="00DA68CA">
            <w:pPr>
              <w:rPr>
                <w:sz w:val="20"/>
                <w:szCs w:val="20"/>
              </w:rPr>
            </w:pPr>
            <w:r>
              <w:rPr>
                <w:sz w:val="20"/>
                <w:szCs w:val="20"/>
              </w:rPr>
              <w:t>57.2</w:t>
            </w:r>
          </w:p>
        </w:tc>
        <w:tc>
          <w:tcPr>
            <w:tcW w:w="990" w:type="dxa"/>
            <w:vAlign w:val="center"/>
          </w:tcPr>
          <w:p w14:paraId="7D2236B4" w14:textId="77777777" w:rsidR="00320B8F" w:rsidRPr="00C56114" w:rsidRDefault="00320B8F" w:rsidP="00DA68CA">
            <w:pPr>
              <w:rPr>
                <w:sz w:val="20"/>
                <w:szCs w:val="20"/>
              </w:rPr>
            </w:pPr>
            <w:r>
              <w:rPr>
                <w:sz w:val="20"/>
                <w:szCs w:val="20"/>
              </w:rPr>
              <w:t>0.943</w:t>
            </w:r>
          </w:p>
        </w:tc>
      </w:tr>
      <w:tr w:rsidR="00320B8F" w14:paraId="4B076896" w14:textId="77777777" w:rsidTr="00DA68CA">
        <w:trPr>
          <w:gridAfter w:val="1"/>
          <w:wAfter w:w="960" w:type="dxa"/>
          <w:trHeight w:val="360"/>
        </w:trPr>
        <w:tc>
          <w:tcPr>
            <w:tcW w:w="2250" w:type="dxa"/>
            <w:tcBorders>
              <w:right w:val="single" w:sz="4" w:space="0" w:color="000000"/>
            </w:tcBorders>
            <w:vAlign w:val="center"/>
          </w:tcPr>
          <w:p w14:paraId="313D0C48" w14:textId="77777777" w:rsidR="00320B8F" w:rsidRPr="000304B6" w:rsidRDefault="00320B8F" w:rsidP="00DA68CA">
            <w:pPr>
              <w:rPr>
                <w:sz w:val="20"/>
                <w:szCs w:val="20"/>
              </w:rPr>
            </w:pPr>
            <w:r w:rsidRPr="000304B6">
              <w:rPr>
                <w:sz w:val="20"/>
                <w:szCs w:val="20"/>
              </w:rPr>
              <w:t>Cost Belief Value</w:t>
            </w:r>
          </w:p>
        </w:tc>
        <w:tc>
          <w:tcPr>
            <w:tcW w:w="720" w:type="dxa"/>
            <w:tcBorders>
              <w:left w:val="single" w:sz="4" w:space="0" w:color="000000"/>
            </w:tcBorders>
            <w:vAlign w:val="center"/>
          </w:tcPr>
          <w:p w14:paraId="0E0CE7A6" w14:textId="77777777" w:rsidR="00320B8F" w:rsidRPr="000304B6" w:rsidRDefault="00320B8F" w:rsidP="00DA68CA">
            <w:pPr>
              <w:rPr>
                <w:sz w:val="20"/>
                <w:szCs w:val="20"/>
              </w:rPr>
            </w:pPr>
            <w:r>
              <w:rPr>
                <w:sz w:val="20"/>
                <w:szCs w:val="20"/>
              </w:rPr>
              <w:t>3.033</w:t>
            </w:r>
          </w:p>
        </w:tc>
        <w:tc>
          <w:tcPr>
            <w:tcW w:w="630" w:type="dxa"/>
            <w:vAlign w:val="center"/>
          </w:tcPr>
          <w:p w14:paraId="201F7557" w14:textId="77777777" w:rsidR="00320B8F" w:rsidRPr="000304B6" w:rsidRDefault="00320B8F" w:rsidP="00DA68CA">
            <w:pPr>
              <w:rPr>
                <w:sz w:val="20"/>
                <w:szCs w:val="20"/>
              </w:rPr>
            </w:pPr>
            <w:r>
              <w:rPr>
                <w:sz w:val="20"/>
                <w:szCs w:val="20"/>
              </w:rPr>
              <w:t>30.7</w:t>
            </w:r>
          </w:p>
        </w:tc>
        <w:tc>
          <w:tcPr>
            <w:tcW w:w="1080" w:type="dxa"/>
            <w:tcBorders>
              <w:right w:val="single" w:sz="4" w:space="0" w:color="000000"/>
            </w:tcBorders>
            <w:vAlign w:val="center"/>
          </w:tcPr>
          <w:p w14:paraId="71E5609F" w14:textId="77777777" w:rsidR="00320B8F" w:rsidRPr="000304B6" w:rsidRDefault="00320B8F" w:rsidP="00DA68CA">
            <w:pPr>
              <w:rPr>
                <w:sz w:val="20"/>
                <w:szCs w:val="20"/>
              </w:rPr>
            </w:pPr>
            <w:r>
              <w:rPr>
                <w:sz w:val="20"/>
                <w:szCs w:val="20"/>
              </w:rPr>
              <w:t>0.005 **</w:t>
            </w:r>
          </w:p>
        </w:tc>
        <w:tc>
          <w:tcPr>
            <w:tcW w:w="720" w:type="dxa"/>
            <w:tcBorders>
              <w:left w:val="single" w:sz="4" w:space="0" w:color="000000"/>
            </w:tcBorders>
            <w:vAlign w:val="center"/>
          </w:tcPr>
          <w:p w14:paraId="07B8A1AF" w14:textId="77777777" w:rsidR="00320B8F" w:rsidRPr="000304B6" w:rsidRDefault="00320B8F" w:rsidP="00DA68CA">
            <w:pPr>
              <w:rPr>
                <w:sz w:val="20"/>
                <w:szCs w:val="20"/>
              </w:rPr>
            </w:pPr>
            <w:r>
              <w:rPr>
                <w:sz w:val="20"/>
                <w:szCs w:val="20"/>
              </w:rPr>
              <w:t>0.026</w:t>
            </w:r>
          </w:p>
        </w:tc>
        <w:tc>
          <w:tcPr>
            <w:tcW w:w="630" w:type="dxa"/>
            <w:vAlign w:val="center"/>
          </w:tcPr>
          <w:p w14:paraId="511F7C08" w14:textId="77777777" w:rsidR="00320B8F" w:rsidRPr="000304B6" w:rsidRDefault="00320B8F" w:rsidP="00DA68CA">
            <w:pPr>
              <w:rPr>
                <w:sz w:val="20"/>
                <w:szCs w:val="20"/>
              </w:rPr>
            </w:pPr>
            <w:r>
              <w:rPr>
                <w:sz w:val="20"/>
                <w:szCs w:val="20"/>
              </w:rPr>
              <w:t>25.8</w:t>
            </w:r>
          </w:p>
        </w:tc>
        <w:tc>
          <w:tcPr>
            <w:tcW w:w="990" w:type="dxa"/>
            <w:tcBorders>
              <w:right w:val="single" w:sz="4" w:space="0" w:color="000000"/>
            </w:tcBorders>
            <w:vAlign w:val="center"/>
          </w:tcPr>
          <w:p w14:paraId="3FE6275B" w14:textId="77777777" w:rsidR="00320B8F" w:rsidRPr="000304B6" w:rsidRDefault="00320B8F" w:rsidP="00DA68CA">
            <w:pPr>
              <w:rPr>
                <w:sz w:val="20"/>
                <w:szCs w:val="20"/>
              </w:rPr>
            </w:pPr>
            <w:r>
              <w:rPr>
                <w:sz w:val="20"/>
                <w:szCs w:val="20"/>
              </w:rPr>
              <w:t>0.980</w:t>
            </w:r>
          </w:p>
        </w:tc>
        <w:tc>
          <w:tcPr>
            <w:tcW w:w="720" w:type="dxa"/>
            <w:tcBorders>
              <w:left w:val="single" w:sz="4" w:space="0" w:color="000000"/>
            </w:tcBorders>
            <w:vAlign w:val="center"/>
          </w:tcPr>
          <w:p w14:paraId="7B80AFD6" w14:textId="77777777" w:rsidR="00320B8F" w:rsidRPr="00C56114" w:rsidRDefault="00320B8F" w:rsidP="00DA68CA">
            <w:pPr>
              <w:rPr>
                <w:sz w:val="20"/>
                <w:szCs w:val="20"/>
              </w:rPr>
            </w:pPr>
            <w:r>
              <w:rPr>
                <w:sz w:val="20"/>
                <w:szCs w:val="20"/>
              </w:rPr>
              <w:t>0.865</w:t>
            </w:r>
          </w:p>
        </w:tc>
        <w:tc>
          <w:tcPr>
            <w:tcW w:w="630" w:type="dxa"/>
            <w:vAlign w:val="center"/>
          </w:tcPr>
          <w:p w14:paraId="12E6A685" w14:textId="77777777" w:rsidR="00320B8F" w:rsidRPr="00C56114" w:rsidRDefault="00320B8F" w:rsidP="00DA68CA">
            <w:pPr>
              <w:rPr>
                <w:sz w:val="20"/>
                <w:szCs w:val="20"/>
              </w:rPr>
            </w:pPr>
            <w:r>
              <w:rPr>
                <w:sz w:val="20"/>
                <w:szCs w:val="20"/>
              </w:rPr>
              <w:t>64.0</w:t>
            </w:r>
          </w:p>
        </w:tc>
        <w:tc>
          <w:tcPr>
            <w:tcW w:w="990" w:type="dxa"/>
            <w:vAlign w:val="center"/>
          </w:tcPr>
          <w:p w14:paraId="358F06DF" w14:textId="77777777" w:rsidR="00320B8F" w:rsidRPr="00C56114" w:rsidRDefault="00320B8F" w:rsidP="00DA68CA">
            <w:pPr>
              <w:rPr>
                <w:sz w:val="20"/>
                <w:szCs w:val="20"/>
              </w:rPr>
            </w:pPr>
            <w:r>
              <w:rPr>
                <w:sz w:val="20"/>
                <w:szCs w:val="20"/>
              </w:rPr>
              <w:t>0.390</w:t>
            </w:r>
          </w:p>
        </w:tc>
      </w:tr>
      <w:tr w:rsidR="00320B8F" w14:paraId="4F750A2C" w14:textId="77777777" w:rsidTr="00DA68CA">
        <w:trPr>
          <w:gridAfter w:val="1"/>
          <w:wAfter w:w="960" w:type="dxa"/>
          <w:trHeight w:val="360"/>
        </w:trPr>
        <w:tc>
          <w:tcPr>
            <w:tcW w:w="2250" w:type="dxa"/>
            <w:tcBorders>
              <w:right w:val="single" w:sz="4" w:space="0" w:color="000000"/>
            </w:tcBorders>
            <w:vAlign w:val="center"/>
          </w:tcPr>
          <w:p w14:paraId="76441895" w14:textId="77777777" w:rsidR="00320B8F" w:rsidRPr="000304B6" w:rsidRDefault="00320B8F" w:rsidP="00DA68CA">
            <w:pPr>
              <w:rPr>
                <w:sz w:val="20"/>
                <w:szCs w:val="20"/>
              </w:rPr>
            </w:pPr>
            <w:r>
              <w:rPr>
                <w:sz w:val="20"/>
                <w:szCs w:val="20"/>
              </w:rPr>
              <w:t xml:space="preserve">Sci Comm </w:t>
            </w:r>
            <w:r w:rsidRPr="000304B6">
              <w:rPr>
                <w:sz w:val="20"/>
                <w:szCs w:val="20"/>
              </w:rPr>
              <w:t>Confidence</w:t>
            </w:r>
          </w:p>
        </w:tc>
        <w:tc>
          <w:tcPr>
            <w:tcW w:w="720" w:type="dxa"/>
            <w:tcBorders>
              <w:left w:val="single" w:sz="4" w:space="0" w:color="000000"/>
            </w:tcBorders>
            <w:vAlign w:val="center"/>
          </w:tcPr>
          <w:p w14:paraId="2D700105" w14:textId="77777777" w:rsidR="00320B8F" w:rsidRPr="000304B6" w:rsidRDefault="00320B8F" w:rsidP="00DA68CA">
            <w:pPr>
              <w:rPr>
                <w:sz w:val="20"/>
                <w:szCs w:val="20"/>
              </w:rPr>
            </w:pPr>
            <w:r>
              <w:rPr>
                <w:sz w:val="20"/>
                <w:szCs w:val="20"/>
              </w:rPr>
              <w:t>0.914</w:t>
            </w:r>
          </w:p>
        </w:tc>
        <w:tc>
          <w:tcPr>
            <w:tcW w:w="630" w:type="dxa"/>
            <w:vAlign w:val="center"/>
          </w:tcPr>
          <w:p w14:paraId="3CE3DE14" w14:textId="77777777" w:rsidR="00320B8F" w:rsidRPr="000304B6" w:rsidRDefault="00320B8F" w:rsidP="00DA68CA">
            <w:pPr>
              <w:rPr>
                <w:sz w:val="20"/>
                <w:szCs w:val="20"/>
              </w:rPr>
            </w:pPr>
            <w:r>
              <w:rPr>
                <w:sz w:val="20"/>
                <w:szCs w:val="20"/>
              </w:rPr>
              <w:t>57.6</w:t>
            </w:r>
          </w:p>
        </w:tc>
        <w:tc>
          <w:tcPr>
            <w:tcW w:w="1080" w:type="dxa"/>
            <w:tcBorders>
              <w:right w:val="single" w:sz="4" w:space="0" w:color="000000"/>
            </w:tcBorders>
            <w:vAlign w:val="center"/>
          </w:tcPr>
          <w:p w14:paraId="0CCB8720" w14:textId="77777777" w:rsidR="00320B8F" w:rsidRPr="000304B6" w:rsidRDefault="00320B8F" w:rsidP="00DA68CA">
            <w:pPr>
              <w:rPr>
                <w:sz w:val="20"/>
                <w:szCs w:val="20"/>
              </w:rPr>
            </w:pPr>
            <w:r>
              <w:rPr>
                <w:sz w:val="20"/>
                <w:szCs w:val="20"/>
              </w:rPr>
              <w:t>0.364</w:t>
            </w:r>
          </w:p>
        </w:tc>
        <w:tc>
          <w:tcPr>
            <w:tcW w:w="720" w:type="dxa"/>
            <w:tcBorders>
              <w:left w:val="single" w:sz="4" w:space="0" w:color="000000"/>
            </w:tcBorders>
            <w:vAlign w:val="center"/>
          </w:tcPr>
          <w:p w14:paraId="770B92A4" w14:textId="77777777" w:rsidR="00320B8F" w:rsidRPr="000304B6" w:rsidRDefault="00320B8F" w:rsidP="00DA68CA">
            <w:pPr>
              <w:rPr>
                <w:sz w:val="20"/>
                <w:szCs w:val="20"/>
              </w:rPr>
            </w:pPr>
            <w:r>
              <w:rPr>
                <w:sz w:val="20"/>
                <w:szCs w:val="20"/>
              </w:rPr>
              <w:t>0.147</w:t>
            </w:r>
          </w:p>
        </w:tc>
        <w:tc>
          <w:tcPr>
            <w:tcW w:w="630" w:type="dxa"/>
            <w:vAlign w:val="center"/>
          </w:tcPr>
          <w:p w14:paraId="12058A61" w14:textId="77777777" w:rsidR="00320B8F" w:rsidRPr="000304B6" w:rsidRDefault="00320B8F" w:rsidP="00DA68CA">
            <w:pPr>
              <w:rPr>
                <w:sz w:val="20"/>
                <w:szCs w:val="20"/>
              </w:rPr>
            </w:pPr>
            <w:r>
              <w:rPr>
                <w:sz w:val="20"/>
                <w:szCs w:val="20"/>
              </w:rPr>
              <w:t>30.5</w:t>
            </w:r>
          </w:p>
        </w:tc>
        <w:tc>
          <w:tcPr>
            <w:tcW w:w="990" w:type="dxa"/>
            <w:tcBorders>
              <w:right w:val="single" w:sz="4" w:space="0" w:color="000000"/>
            </w:tcBorders>
            <w:vAlign w:val="center"/>
          </w:tcPr>
          <w:p w14:paraId="799A54D2" w14:textId="77777777" w:rsidR="00320B8F" w:rsidRPr="000304B6" w:rsidRDefault="00320B8F" w:rsidP="00DA68CA">
            <w:pPr>
              <w:rPr>
                <w:sz w:val="20"/>
                <w:szCs w:val="20"/>
              </w:rPr>
            </w:pPr>
            <w:r>
              <w:rPr>
                <w:sz w:val="20"/>
                <w:szCs w:val="20"/>
              </w:rPr>
              <w:t>0.884</w:t>
            </w:r>
          </w:p>
        </w:tc>
        <w:tc>
          <w:tcPr>
            <w:tcW w:w="720" w:type="dxa"/>
            <w:tcBorders>
              <w:left w:val="single" w:sz="4" w:space="0" w:color="000000"/>
            </w:tcBorders>
            <w:vAlign w:val="center"/>
          </w:tcPr>
          <w:p w14:paraId="30B4F539" w14:textId="77777777" w:rsidR="00320B8F" w:rsidRPr="00C56114" w:rsidRDefault="00320B8F" w:rsidP="00DA68CA">
            <w:pPr>
              <w:rPr>
                <w:sz w:val="20"/>
                <w:szCs w:val="20"/>
              </w:rPr>
            </w:pPr>
            <w:r>
              <w:rPr>
                <w:sz w:val="20"/>
                <w:szCs w:val="20"/>
              </w:rPr>
              <w:t>0.536</w:t>
            </w:r>
          </w:p>
        </w:tc>
        <w:tc>
          <w:tcPr>
            <w:tcW w:w="630" w:type="dxa"/>
            <w:vAlign w:val="center"/>
          </w:tcPr>
          <w:p w14:paraId="29306C24" w14:textId="77777777" w:rsidR="00320B8F" w:rsidRPr="00C56114" w:rsidRDefault="00320B8F" w:rsidP="00DA68CA">
            <w:pPr>
              <w:rPr>
                <w:sz w:val="20"/>
                <w:szCs w:val="20"/>
              </w:rPr>
            </w:pPr>
            <w:r>
              <w:rPr>
                <w:sz w:val="20"/>
                <w:szCs w:val="20"/>
              </w:rPr>
              <w:t>63.4</w:t>
            </w:r>
          </w:p>
        </w:tc>
        <w:tc>
          <w:tcPr>
            <w:tcW w:w="990" w:type="dxa"/>
            <w:vAlign w:val="center"/>
          </w:tcPr>
          <w:p w14:paraId="41B17227" w14:textId="77777777" w:rsidR="00320B8F" w:rsidRPr="00C56114" w:rsidRDefault="00320B8F" w:rsidP="00DA68CA">
            <w:pPr>
              <w:rPr>
                <w:sz w:val="20"/>
                <w:szCs w:val="20"/>
              </w:rPr>
            </w:pPr>
            <w:r>
              <w:rPr>
                <w:sz w:val="20"/>
                <w:szCs w:val="20"/>
              </w:rPr>
              <w:t>0.594</w:t>
            </w:r>
          </w:p>
        </w:tc>
      </w:tr>
      <w:tr w:rsidR="00320B8F" w14:paraId="05A63E9A" w14:textId="77777777" w:rsidTr="00DA68CA">
        <w:trPr>
          <w:trHeight w:val="360"/>
        </w:trPr>
        <w:tc>
          <w:tcPr>
            <w:tcW w:w="2250" w:type="dxa"/>
            <w:tcBorders>
              <w:right w:val="single" w:sz="4" w:space="0" w:color="000000"/>
            </w:tcBorders>
            <w:vAlign w:val="center"/>
          </w:tcPr>
          <w:p w14:paraId="5814292D" w14:textId="77777777" w:rsidR="00320B8F" w:rsidRPr="000304B6" w:rsidRDefault="00320B8F" w:rsidP="00DA68CA">
            <w:pPr>
              <w:rPr>
                <w:sz w:val="20"/>
                <w:szCs w:val="20"/>
              </w:rPr>
            </w:pPr>
            <w:r>
              <w:rPr>
                <w:sz w:val="20"/>
                <w:szCs w:val="20"/>
              </w:rPr>
              <w:t xml:space="preserve">Comm </w:t>
            </w:r>
            <w:r w:rsidRPr="000304B6">
              <w:rPr>
                <w:sz w:val="20"/>
                <w:szCs w:val="20"/>
              </w:rPr>
              <w:t>Confidence</w:t>
            </w:r>
          </w:p>
        </w:tc>
        <w:tc>
          <w:tcPr>
            <w:tcW w:w="720" w:type="dxa"/>
            <w:tcBorders>
              <w:left w:val="single" w:sz="4" w:space="0" w:color="000000"/>
            </w:tcBorders>
            <w:vAlign w:val="center"/>
          </w:tcPr>
          <w:p w14:paraId="187C9278" w14:textId="77777777" w:rsidR="00320B8F" w:rsidRPr="000304B6" w:rsidRDefault="00320B8F" w:rsidP="00DA68CA">
            <w:pPr>
              <w:rPr>
                <w:sz w:val="20"/>
                <w:szCs w:val="20"/>
              </w:rPr>
            </w:pPr>
            <w:r>
              <w:rPr>
                <w:sz w:val="20"/>
                <w:szCs w:val="20"/>
              </w:rPr>
              <w:t>1.058</w:t>
            </w:r>
          </w:p>
        </w:tc>
        <w:tc>
          <w:tcPr>
            <w:tcW w:w="630" w:type="dxa"/>
            <w:vAlign w:val="center"/>
          </w:tcPr>
          <w:p w14:paraId="7E0BC761" w14:textId="77777777" w:rsidR="00320B8F" w:rsidRPr="000304B6" w:rsidRDefault="00320B8F" w:rsidP="00DA68CA">
            <w:pPr>
              <w:rPr>
                <w:sz w:val="20"/>
                <w:szCs w:val="20"/>
              </w:rPr>
            </w:pPr>
            <w:r>
              <w:rPr>
                <w:sz w:val="20"/>
                <w:szCs w:val="20"/>
              </w:rPr>
              <w:t>47.8</w:t>
            </w:r>
          </w:p>
        </w:tc>
        <w:tc>
          <w:tcPr>
            <w:tcW w:w="1080" w:type="dxa"/>
            <w:tcBorders>
              <w:right w:val="single" w:sz="4" w:space="0" w:color="000000"/>
            </w:tcBorders>
            <w:vAlign w:val="center"/>
          </w:tcPr>
          <w:p w14:paraId="24ECC083" w14:textId="77777777" w:rsidR="00320B8F" w:rsidRPr="000304B6" w:rsidRDefault="00320B8F" w:rsidP="00DA68CA">
            <w:pPr>
              <w:rPr>
                <w:sz w:val="20"/>
                <w:szCs w:val="20"/>
              </w:rPr>
            </w:pPr>
            <w:r>
              <w:rPr>
                <w:sz w:val="20"/>
                <w:szCs w:val="20"/>
              </w:rPr>
              <w:t>0.296</w:t>
            </w:r>
          </w:p>
        </w:tc>
        <w:tc>
          <w:tcPr>
            <w:tcW w:w="720" w:type="dxa"/>
            <w:tcBorders>
              <w:left w:val="single" w:sz="4" w:space="0" w:color="000000"/>
            </w:tcBorders>
            <w:vAlign w:val="center"/>
          </w:tcPr>
          <w:p w14:paraId="29A22733" w14:textId="77777777" w:rsidR="00320B8F" w:rsidRPr="000304B6" w:rsidRDefault="00320B8F" w:rsidP="00DA68CA">
            <w:pPr>
              <w:rPr>
                <w:sz w:val="20"/>
                <w:szCs w:val="20"/>
              </w:rPr>
            </w:pPr>
            <w:r>
              <w:rPr>
                <w:sz w:val="20"/>
                <w:szCs w:val="20"/>
              </w:rPr>
              <w:t>0.233</w:t>
            </w:r>
          </w:p>
        </w:tc>
        <w:tc>
          <w:tcPr>
            <w:tcW w:w="630" w:type="dxa"/>
            <w:vAlign w:val="center"/>
          </w:tcPr>
          <w:p w14:paraId="4CC69F8D" w14:textId="77777777" w:rsidR="00320B8F" w:rsidRPr="000304B6" w:rsidRDefault="00320B8F" w:rsidP="00DA68CA">
            <w:pPr>
              <w:rPr>
                <w:sz w:val="20"/>
                <w:szCs w:val="20"/>
              </w:rPr>
            </w:pPr>
            <w:r>
              <w:rPr>
                <w:sz w:val="20"/>
                <w:szCs w:val="20"/>
              </w:rPr>
              <w:t>27.8</w:t>
            </w:r>
          </w:p>
        </w:tc>
        <w:tc>
          <w:tcPr>
            <w:tcW w:w="990" w:type="dxa"/>
            <w:tcBorders>
              <w:right w:val="single" w:sz="4" w:space="0" w:color="000000"/>
            </w:tcBorders>
            <w:vAlign w:val="center"/>
          </w:tcPr>
          <w:p w14:paraId="7AE3BDC2" w14:textId="77777777" w:rsidR="00320B8F" w:rsidRPr="000304B6" w:rsidRDefault="00320B8F" w:rsidP="00DA68CA">
            <w:pPr>
              <w:rPr>
                <w:sz w:val="20"/>
                <w:szCs w:val="20"/>
              </w:rPr>
            </w:pPr>
            <w:r>
              <w:rPr>
                <w:sz w:val="20"/>
                <w:szCs w:val="20"/>
              </w:rPr>
              <w:t>0.818</w:t>
            </w:r>
          </w:p>
        </w:tc>
        <w:tc>
          <w:tcPr>
            <w:tcW w:w="720" w:type="dxa"/>
            <w:tcBorders>
              <w:left w:val="single" w:sz="4" w:space="0" w:color="000000"/>
            </w:tcBorders>
            <w:vAlign w:val="center"/>
          </w:tcPr>
          <w:p w14:paraId="0DF3BE01" w14:textId="77777777" w:rsidR="00320B8F" w:rsidRPr="00C56114" w:rsidRDefault="00320B8F" w:rsidP="00DA68CA">
            <w:pPr>
              <w:rPr>
                <w:sz w:val="20"/>
                <w:szCs w:val="20"/>
              </w:rPr>
            </w:pPr>
            <w:r>
              <w:rPr>
                <w:sz w:val="20"/>
                <w:szCs w:val="20"/>
              </w:rPr>
              <w:t>1.018</w:t>
            </w:r>
          </w:p>
        </w:tc>
        <w:tc>
          <w:tcPr>
            <w:tcW w:w="630" w:type="dxa"/>
            <w:vAlign w:val="center"/>
          </w:tcPr>
          <w:p w14:paraId="5ACCF006" w14:textId="77777777" w:rsidR="00320B8F" w:rsidRPr="00C56114" w:rsidRDefault="00320B8F" w:rsidP="00DA68CA">
            <w:pPr>
              <w:rPr>
                <w:sz w:val="20"/>
                <w:szCs w:val="20"/>
              </w:rPr>
            </w:pPr>
            <w:r>
              <w:rPr>
                <w:sz w:val="20"/>
                <w:szCs w:val="20"/>
              </w:rPr>
              <w:t>63.1</w:t>
            </w:r>
          </w:p>
        </w:tc>
        <w:tc>
          <w:tcPr>
            <w:tcW w:w="990" w:type="dxa"/>
            <w:vAlign w:val="center"/>
          </w:tcPr>
          <w:p w14:paraId="0320F0D9" w14:textId="77777777" w:rsidR="00320B8F" w:rsidRPr="00C56114" w:rsidRDefault="00320B8F" w:rsidP="00DA68CA">
            <w:pPr>
              <w:rPr>
                <w:sz w:val="20"/>
                <w:szCs w:val="20"/>
              </w:rPr>
            </w:pPr>
            <w:r>
              <w:rPr>
                <w:sz w:val="20"/>
                <w:szCs w:val="20"/>
              </w:rPr>
              <w:t>0.313</w:t>
            </w:r>
          </w:p>
        </w:tc>
        <w:tc>
          <w:tcPr>
            <w:tcW w:w="960" w:type="dxa"/>
          </w:tcPr>
          <w:p w14:paraId="21C46011" w14:textId="77777777" w:rsidR="00320B8F" w:rsidRDefault="00320B8F" w:rsidP="00DA68CA"/>
        </w:tc>
      </w:tr>
      <w:tr w:rsidR="00320B8F" w14:paraId="2301887B" w14:textId="77777777" w:rsidTr="00DA68CA">
        <w:trPr>
          <w:gridAfter w:val="1"/>
          <w:wAfter w:w="960" w:type="dxa"/>
          <w:trHeight w:val="360"/>
        </w:trPr>
        <w:tc>
          <w:tcPr>
            <w:tcW w:w="2250" w:type="dxa"/>
            <w:tcBorders>
              <w:right w:val="single" w:sz="4" w:space="0" w:color="000000"/>
            </w:tcBorders>
            <w:vAlign w:val="center"/>
          </w:tcPr>
          <w:p w14:paraId="55BC5CEE" w14:textId="77777777" w:rsidR="00320B8F" w:rsidRPr="000304B6" w:rsidRDefault="00320B8F" w:rsidP="00DA68CA">
            <w:pPr>
              <w:rPr>
                <w:sz w:val="20"/>
                <w:szCs w:val="20"/>
              </w:rPr>
            </w:pPr>
            <w:r>
              <w:rPr>
                <w:sz w:val="20"/>
                <w:szCs w:val="20"/>
              </w:rPr>
              <w:t xml:space="preserve">Science </w:t>
            </w:r>
            <w:r w:rsidRPr="000304B6">
              <w:rPr>
                <w:sz w:val="20"/>
                <w:szCs w:val="20"/>
              </w:rPr>
              <w:t>Identity</w:t>
            </w:r>
          </w:p>
        </w:tc>
        <w:tc>
          <w:tcPr>
            <w:tcW w:w="720" w:type="dxa"/>
            <w:tcBorders>
              <w:left w:val="single" w:sz="4" w:space="0" w:color="000000"/>
            </w:tcBorders>
            <w:vAlign w:val="center"/>
          </w:tcPr>
          <w:p w14:paraId="3645FF23" w14:textId="77777777" w:rsidR="00320B8F" w:rsidRPr="000304B6" w:rsidRDefault="00320B8F" w:rsidP="00DA68CA">
            <w:pPr>
              <w:rPr>
                <w:sz w:val="20"/>
                <w:szCs w:val="20"/>
              </w:rPr>
            </w:pPr>
            <w:r>
              <w:rPr>
                <w:sz w:val="20"/>
                <w:szCs w:val="20"/>
              </w:rPr>
              <w:t>2.208</w:t>
            </w:r>
          </w:p>
        </w:tc>
        <w:tc>
          <w:tcPr>
            <w:tcW w:w="630" w:type="dxa"/>
            <w:vAlign w:val="center"/>
          </w:tcPr>
          <w:p w14:paraId="3659B20A" w14:textId="77777777" w:rsidR="00320B8F" w:rsidRPr="000304B6" w:rsidRDefault="00320B8F" w:rsidP="00DA68CA">
            <w:pPr>
              <w:rPr>
                <w:sz w:val="20"/>
                <w:szCs w:val="20"/>
              </w:rPr>
            </w:pPr>
            <w:r>
              <w:rPr>
                <w:sz w:val="20"/>
                <w:szCs w:val="20"/>
              </w:rPr>
              <w:t>29.8</w:t>
            </w:r>
          </w:p>
        </w:tc>
        <w:tc>
          <w:tcPr>
            <w:tcW w:w="1080" w:type="dxa"/>
            <w:tcBorders>
              <w:right w:val="single" w:sz="4" w:space="0" w:color="000000"/>
            </w:tcBorders>
            <w:vAlign w:val="center"/>
          </w:tcPr>
          <w:p w14:paraId="2A0FF8AF" w14:textId="77777777" w:rsidR="00320B8F" w:rsidRPr="000304B6" w:rsidRDefault="00320B8F" w:rsidP="00DA68CA">
            <w:pPr>
              <w:rPr>
                <w:sz w:val="20"/>
                <w:szCs w:val="20"/>
              </w:rPr>
            </w:pPr>
            <w:r>
              <w:rPr>
                <w:sz w:val="20"/>
                <w:szCs w:val="20"/>
              </w:rPr>
              <w:t>0.035 *</w:t>
            </w:r>
          </w:p>
        </w:tc>
        <w:tc>
          <w:tcPr>
            <w:tcW w:w="720" w:type="dxa"/>
            <w:tcBorders>
              <w:left w:val="single" w:sz="4" w:space="0" w:color="000000"/>
            </w:tcBorders>
            <w:vAlign w:val="center"/>
          </w:tcPr>
          <w:p w14:paraId="41C41D41" w14:textId="77777777" w:rsidR="00320B8F" w:rsidRPr="000304B6" w:rsidRDefault="00320B8F" w:rsidP="00DA68CA">
            <w:pPr>
              <w:rPr>
                <w:sz w:val="20"/>
                <w:szCs w:val="20"/>
              </w:rPr>
            </w:pPr>
            <w:r>
              <w:rPr>
                <w:sz w:val="20"/>
                <w:szCs w:val="20"/>
              </w:rPr>
              <w:t>0.619</w:t>
            </w:r>
          </w:p>
        </w:tc>
        <w:tc>
          <w:tcPr>
            <w:tcW w:w="630" w:type="dxa"/>
            <w:vAlign w:val="center"/>
          </w:tcPr>
          <w:p w14:paraId="1BA30BA0" w14:textId="77777777" w:rsidR="00320B8F" w:rsidRPr="000304B6" w:rsidRDefault="00320B8F" w:rsidP="00DA68CA">
            <w:pPr>
              <w:rPr>
                <w:sz w:val="20"/>
                <w:szCs w:val="20"/>
              </w:rPr>
            </w:pPr>
            <w:r>
              <w:rPr>
                <w:sz w:val="20"/>
                <w:szCs w:val="20"/>
              </w:rPr>
              <w:t>40.2</w:t>
            </w:r>
          </w:p>
        </w:tc>
        <w:tc>
          <w:tcPr>
            <w:tcW w:w="990" w:type="dxa"/>
            <w:tcBorders>
              <w:right w:val="single" w:sz="4" w:space="0" w:color="000000"/>
            </w:tcBorders>
            <w:vAlign w:val="center"/>
          </w:tcPr>
          <w:p w14:paraId="5901B7C4" w14:textId="77777777" w:rsidR="00320B8F" w:rsidRPr="000304B6" w:rsidRDefault="00320B8F" w:rsidP="00DA68CA">
            <w:pPr>
              <w:rPr>
                <w:sz w:val="20"/>
                <w:szCs w:val="20"/>
              </w:rPr>
            </w:pPr>
            <w:r>
              <w:rPr>
                <w:sz w:val="20"/>
                <w:szCs w:val="20"/>
              </w:rPr>
              <w:t>0.539</w:t>
            </w:r>
          </w:p>
        </w:tc>
        <w:tc>
          <w:tcPr>
            <w:tcW w:w="720" w:type="dxa"/>
            <w:tcBorders>
              <w:left w:val="single" w:sz="4" w:space="0" w:color="000000"/>
            </w:tcBorders>
            <w:vAlign w:val="center"/>
          </w:tcPr>
          <w:p w14:paraId="31F3AE59" w14:textId="77777777" w:rsidR="00320B8F" w:rsidRPr="00C56114" w:rsidRDefault="00320B8F" w:rsidP="00DA68CA">
            <w:pPr>
              <w:rPr>
                <w:sz w:val="20"/>
                <w:szCs w:val="20"/>
              </w:rPr>
            </w:pPr>
            <w:r>
              <w:rPr>
                <w:sz w:val="20"/>
                <w:szCs w:val="20"/>
              </w:rPr>
              <w:t>1.784</w:t>
            </w:r>
          </w:p>
        </w:tc>
        <w:tc>
          <w:tcPr>
            <w:tcW w:w="630" w:type="dxa"/>
            <w:vAlign w:val="center"/>
          </w:tcPr>
          <w:p w14:paraId="6C74657F" w14:textId="77777777" w:rsidR="00320B8F" w:rsidRPr="00C56114" w:rsidRDefault="00320B8F" w:rsidP="00DA68CA">
            <w:pPr>
              <w:rPr>
                <w:sz w:val="20"/>
                <w:szCs w:val="20"/>
              </w:rPr>
            </w:pPr>
            <w:r>
              <w:rPr>
                <w:sz w:val="20"/>
                <w:szCs w:val="20"/>
              </w:rPr>
              <w:t>60.3</w:t>
            </w:r>
          </w:p>
        </w:tc>
        <w:tc>
          <w:tcPr>
            <w:tcW w:w="990" w:type="dxa"/>
            <w:vAlign w:val="center"/>
          </w:tcPr>
          <w:p w14:paraId="486698D2" w14:textId="77777777" w:rsidR="00320B8F" w:rsidRPr="00C56114" w:rsidRDefault="00320B8F" w:rsidP="00DA68CA">
            <w:pPr>
              <w:rPr>
                <w:sz w:val="20"/>
                <w:szCs w:val="20"/>
              </w:rPr>
            </w:pPr>
            <w:r>
              <w:rPr>
                <w:sz w:val="20"/>
                <w:szCs w:val="20"/>
              </w:rPr>
              <w:t>0.079</w:t>
            </w:r>
          </w:p>
        </w:tc>
      </w:tr>
      <w:tr w:rsidR="00320B8F" w14:paraId="4FDA8782" w14:textId="77777777" w:rsidTr="00DA68CA">
        <w:trPr>
          <w:gridAfter w:val="1"/>
          <w:wAfter w:w="960" w:type="dxa"/>
          <w:trHeight w:val="360"/>
        </w:trPr>
        <w:tc>
          <w:tcPr>
            <w:tcW w:w="2250" w:type="dxa"/>
            <w:tcBorders>
              <w:bottom w:val="single" w:sz="8" w:space="0" w:color="000000"/>
              <w:right w:val="single" w:sz="4" w:space="0" w:color="000000"/>
            </w:tcBorders>
            <w:vAlign w:val="center"/>
          </w:tcPr>
          <w:p w14:paraId="0CDDA882" w14:textId="77777777" w:rsidR="00320B8F" w:rsidRPr="000304B6" w:rsidRDefault="00320B8F" w:rsidP="00DA68CA">
            <w:pPr>
              <w:rPr>
                <w:sz w:val="20"/>
                <w:szCs w:val="20"/>
              </w:rPr>
            </w:pPr>
            <w:r w:rsidRPr="000304B6">
              <w:rPr>
                <w:sz w:val="20"/>
                <w:szCs w:val="20"/>
              </w:rPr>
              <w:t>Echo Chambers</w:t>
            </w:r>
          </w:p>
        </w:tc>
        <w:tc>
          <w:tcPr>
            <w:tcW w:w="720" w:type="dxa"/>
            <w:tcBorders>
              <w:left w:val="single" w:sz="4" w:space="0" w:color="000000"/>
              <w:bottom w:val="single" w:sz="8" w:space="0" w:color="000000"/>
            </w:tcBorders>
            <w:vAlign w:val="center"/>
          </w:tcPr>
          <w:p w14:paraId="2E964431" w14:textId="77777777" w:rsidR="00320B8F" w:rsidRPr="000304B6" w:rsidRDefault="00320B8F" w:rsidP="00DA68CA">
            <w:pPr>
              <w:rPr>
                <w:sz w:val="20"/>
                <w:szCs w:val="20"/>
              </w:rPr>
            </w:pPr>
            <w:r>
              <w:rPr>
                <w:sz w:val="20"/>
                <w:szCs w:val="20"/>
              </w:rPr>
              <w:t>0.981</w:t>
            </w:r>
          </w:p>
        </w:tc>
        <w:tc>
          <w:tcPr>
            <w:tcW w:w="630" w:type="dxa"/>
            <w:tcBorders>
              <w:bottom w:val="single" w:sz="8" w:space="0" w:color="000000"/>
            </w:tcBorders>
            <w:vAlign w:val="center"/>
          </w:tcPr>
          <w:p w14:paraId="55C2D1C8" w14:textId="77777777" w:rsidR="00320B8F" w:rsidRPr="000304B6" w:rsidRDefault="00320B8F" w:rsidP="00DA68CA">
            <w:pPr>
              <w:rPr>
                <w:sz w:val="20"/>
                <w:szCs w:val="20"/>
              </w:rPr>
            </w:pPr>
            <w:r>
              <w:rPr>
                <w:sz w:val="20"/>
                <w:szCs w:val="20"/>
              </w:rPr>
              <w:t>29.3</w:t>
            </w:r>
          </w:p>
        </w:tc>
        <w:tc>
          <w:tcPr>
            <w:tcW w:w="1080" w:type="dxa"/>
            <w:tcBorders>
              <w:bottom w:val="single" w:sz="8" w:space="0" w:color="000000"/>
              <w:right w:val="single" w:sz="4" w:space="0" w:color="000000"/>
            </w:tcBorders>
            <w:vAlign w:val="center"/>
          </w:tcPr>
          <w:p w14:paraId="2DF6D886" w14:textId="77777777" w:rsidR="00320B8F" w:rsidRPr="000304B6" w:rsidRDefault="00320B8F" w:rsidP="00DA68CA">
            <w:pPr>
              <w:rPr>
                <w:sz w:val="20"/>
                <w:szCs w:val="20"/>
              </w:rPr>
            </w:pPr>
            <w:r>
              <w:rPr>
                <w:sz w:val="20"/>
                <w:szCs w:val="20"/>
              </w:rPr>
              <w:t>0.335</w:t>
            </w:r>
          </w:p>
        </w:tc>
        <w:tc>
          <w:tcPr>
            <w:tcW w:w="720" w:type="dxa"/>
            <w:tcBorders>
              <w:left w:val="single" w:sz="4" w:space="0" w:color="000000"/>
              <w:bottom w:val="single" w:sz="8" w:space="0" w:color="000000"/>
            </w:tcBorders>
            <w:vAlign w:val="center"/>
          </w:tcPr>
          <w:p w14:paraId="71DD519C" w14:textId="77777777" w:rsidR="00320B8F" w:rsidRPr="000304B6" w:rsidRDefault="00320B8F" w:rsidP="00DA68CA">
            <w:pPr>
              <w:rPr>
                <w:sz w:val="20"/>
                <w:szCs w:val="20"/>
              </w:rPr>
            </w:pPr>
            <w:r>
              <w:rPr>
                <w:sz w:val="20"/>
                <w:szCs w:val="20"/>
              </w:rPr>
              <w:t>0.849</w:t>
            </w:r>
          </w:p>
        </w:tc>
        <w:tc>
          <w:tcPr>
            <w:tcW w:w="630" w:type="dxa"/>
            <w:tcBorders>
              <w:bottom w:val="single" w:sz="8" w:space="0" w:color="000000"/>
            </w:tcBorders>
            <w:vAlign w:val="center"/>
          </w:tcPr>
          <w:p w14:paraId="5290D212" w14:textId="77777777" w:rsidR="00320B8F" w:rsidRPr="000304B6" w:rsidRDefault="00320B8F" w:rsidP="00DA68CA">
            <w:pPr>
              <w:rPr>
                <w:sz w:val="20"/>
                <w:szCs w:val="20"/>
              </w:rPr>
            </w:pPr>
            <w:r>
              <w:rPr>
                <w:sz w:val="20"/>
                <w:szCs w:val="20"/>
              </w:rPr>
              <w:t>34.2</w:t>
            </w:r>
          </w:p>
        </w:tc>
        <w:tc>
          <w:tcPr>
            <w:tcW w:w="990" w:type="dxa"/>
            <w:tcBorders>
              <w:bottom w:val="single" w:sz="8" w:space="0" w:color="000000"/>
              <w:right w:val="single" w:sz="4" w:space="0" w:color="000000"/>
            </w:tcBorders>
            <w:vAlign w:val="center"/>
          </w:tcPr>
          <w:p w14:paraId="18D7D4E2" w14:textId="77777777" w:rsidR="00320B8F" w:rsidRPr="000304B6" w:rsidRDefault="00320B8F" w:rsidP="00DA68CA">
            <w:pPr>
              <w:rPr>
                <w:sz w:val="20"/>
                <w:szCs w:val="20"/>
              </w:rPr>
            </w:pPr>
            <w:r>
              <w:rPr>
                <w:sz w:val="20"/>
                <w:szCs w:val="20"/>
              </w:rPr>
              <w:t>0.402</w:t>
            </w:r>
          </w:p>
        </w:tc>
        <w:tc>
          <w:tcPr>
            <w:tcW w:w="720" w:type="dxa"/>
            <w:tcBorders>
              <w:left w:val="single" w:sz="4" w:space="0" w:color="000000"/>
              <w:bottom w:val="single" w:sz="8" w:space="0" w:color="000000"/>
            </w:tcBorders>
            <w:vAlign w:val="center"/>
          </w:tcPr>
          <w:p w14:paraId="2B0E9B80" w14:textId="77777777" w:rsidR="00320B8F" w:rsidRPr="00C56114" w:rsidRDefault="00320B8F" w:rsidP="00DA68CA">
            <w:pPr>
              <w:rPr>
                <w:sz w:val="20"/>
                <w:szCs w:val="20"/>
              </w:rPr>
            </w:pPr>
            <w:r>
              <w:rPr>
                <w:sz w:val="20"/>
                <w:szCs w:val="20"/>
              </w:rPr>
              <w:t>0.935</w:t>
            </w:r>
          </w:p>
        </w:tc>
        <w:tc>
          <w:tcPr>
            <w:tcW w:w="630" w:type="dxa"/>
            <w:tcBorders>
              <w:bottom w:val="single" w:sz="8" w:space="0" w:color="000000"/>
            </w:tcBorders>
            <w:vAlign w:val="center"/>
          </w:tcPr>
          <w:p w14:paraId="6A703638" w14:textId="77777777" w:rsidR="00320B8F" w:rsidRPr="00C56114" w:rsidRDefault="00320B8F" w:rsidP="00DA68CA">
            <w:pPr>
              <w:rPr>
                <w:sz w:val="20"/>
                <w:szCs w:val="20"/>
              </w:rPr>
            </w:pPr>
            <w:r>
              <w:rPr>
                <w:sz w:val="20"/>
                <w:szCs w:val="20"/>
              </w:rPr>
              <w:t>65.8</w:t>
            </w:r>
          </w:p>
        </w:tc>
        <w:tc>
          <w:tcPr>
            <w:tcW w:w="990" w:type="dxa"/>
            <w:vAlign w:val="center"/>
          </w:tcPr>
          <w:p w14:paraId="6DDCEF70" w14:textId="77777777" w:rsidR="00320B8F" w:rsidRPr="00C56114" w:rsidRDefault="00320B8F" w:rsidP="00DA68CA">
            <w:pPr>
              <w:rPr>
                <w:sz w:val="20"/>
                <w:szCs w:val="20"/>
              </w:rPr>
            </w:pPr>
            <w:r>
              <w:rPr>
                <w:sz w:val="20"/>
                <w:szCs w:val="20"/>
              </w:rPr>
              <w:t>0.354</w:t>
            </w:r>
          </w:p>
        </w:tc>
      </w:tr>
      <w:tr w:rsidR="00320B8F" w14:paraId="05DEA481" w14:textId="77777777" w:rsidTr="00DA68CA">
        <w:trPr>
          <w:gridAfter w:val="1"/>
          <w:wAfter w:w="960" w:type="dxa"/>
          <w:trHeight w:val="360"/>
        </w:trPr>
        <w:tc>
          <w:tcPr>
            <w:tcW w:w="9360" w:type="dxa"/>
            <w:gridSpan w:val="10"/>
            <w:tcBorders>
              <w:top w:val="single" w:sz="8" w:space="0" w:color="000000"/>
            </w:tcBorders>
            <w:vAlign w:val="center"/>
          </w:tcPr>
          <w:p w14:paraId="0D8D6EC1" w14:textId="77777777" w:rsidR="00320B8F" w:rsidRPr="008039EE" w:rsidRDefault="00320B8F" w:rsidP="00DA68CA">
            <w:pPr>
              <w:jc w:val="center"/>
              <w:rPr>
                <w:b/>
                <w:bCs/>
                <w:sz w:val="20"/>
                <w:szCs w:val="20"/>
              </w:rPr>
            </w:pPr>
            <w:r w:rsidRPr="008039EE">
              <w:rPr>
                <w:b/>
                <w:bCs/>
                <w:sz w:val="20"/>
                <w:szCs w:val="20"/>
              </w:rPr>
              <w:t>Shift in Composite Score from Pre- to Post-Training Survey</w:t>
            </w:r>
          </w:p>
        </w:tc>
      </w:tr>
      <w:tr w:rsidR="00320B8F" w14:paraId="51A12D50" w14:textId="77777777" w:rsidTr="00DA68CA">
        <w:trPr>
          <w:gridAfter w:val="1"/>
          <w:wAfter w:w="960" w:type="dxa"/>
          <w:trHeight w:val="360"/>
        </w:trPr>
        <w:tc>
          <w:tcPr>
            <w:tcW w:w="2250" w:type="dxa"/>
            <w:tcBorders>
              <w:top w:val="single" w:sz="8" w:space="0" w:color="000000"/>
              <w:right w:val="single" w:sz="4" w:space="0" w:color="000000"/>
            </w:tcBorders>
            <w:vAlign w:val="center"/>
          </w:tcPr>
          <w:p w14:paraId="495999CB" w14:textId="77777777" w:rsidR="00320B8F" w:rsidRPr="000304B6" w:rsidRDefault="00320B8F" w:rsidP="00DA68CA">
            <w:pPr>
              <w:rPr>
                <w:sz w:val="20"/>
                <w:szCs w:val="20"/>
              </w:rPr>
            </w:pPr>
            <w:r>
              <w:rPr>
                <w:sz w:val="20"/>
                <w:szCs w:val="20"/>
              </w:rPr>
              <w:t xml:space="preserve">Spider </w:t>
            </w:r>
            <w:r w:rsidRPr="000304B6">
              <w:rPr>
                <w:sz w:val="20"/>
                <w:szCs w:val="20"/>
              </w:rPr>
              <w:t>Interest</w:t>
            </w:r>
          </w:p>
        </w:tc>
        <w:tc>
          <w:tcPr>
            <w:tcW w:w="720" w:type="dxa"/>
            <w:tcBorders>
              <w:top w:val="single" w:sz="8" w:space="0" w:color="000000"/>
              <w:left w:val="single" w:sz="4" w:space="0" w:color="000000"/>
            </w:tcBorders>
            <w:vAlign w:val="center"/>
          </w:tcPr>
          <w:p w14:paraId="0D6DCBAE" w14:textId="77777777" w:rsidR="00320B8F" w:rsidRDefault="00320B8F" w:rsidP="00DA68CA">
            <w:pPr>
              <w:rPr>
                <w:sz w:val="20"/>
                <w:szCs w:val="20"/>
              </w:rPr>
            </w:pPr>
            <w:r>
              <w:rPr>
                <w:sz w:val="20"/>
                <w:szCs w:val="20"/>
              </w:rPr>
              <w:t>1.503</w:t>
            </w:r>
          </w:p>
        </w:tc>
        <w:tc>
          <w:tcPr>
            <w:tcW w:w="630" w:type="dxa"/>
            <w:tcBorders>
              <w:top w:val="single" w:sz="8" w:space="0" w:color="000000"/>
            </w:tcBorders>
            <w:vAlign w:val="center"/>
          </w:tcPr>
          <w:p w14:paraId="482B77E6" w14:textId="77777777" w:rsidR="00320B8F" w:rsidRDefault="00320B8F" w:rsidP="00DA68CA">
            <w:pPr>
              <w:rPr>
                <w:sz w:val="20"/>
                <w:szCs w:val="20"/>
              </w:rPr>
            </w:pPr>
            <w:r>
              <w:rPr>
                <w:sz w:val="20"/>
                <w:szCs w:val="20"/>
              </w:rPr>
              <w:t>32.5</w:t>
            </w:r>
          </w:p>
        </w:tc>
        <w:tc>
          <w:tcPr>
            <w:tcW w:w="1080" w:type="dxa"/>
            <w:tcBorders>
              <w:top w:val="single" w:sz="8" w:space="0" w:color="000000"/>
              <w:right w:val="single" w:sz="4" w:space="0" w:color="000000"/>
            </w:tcBorders>
            <w:vAlign w:val="center"/>
          </w:tcPr>
          <w:p w14:paraId="46A39A68" w14:textId="77777777" w:rsidR="00320B8F" w:rsidRDefault="00320B8F" w:rsidP="00DA68CA">
            <w:pPr>
              <w:rPr>
                <w:sz w:val="20"/>
                <w:szCs w:val="20"/>
              </w:rPr>
            </w:pPr>
            <w:r>
              <w:rPr>
                <w:sz w:val="20"/>
                <w:szCs w:val="20"/>
              </w:rPr>
              <w:t xml:space="preserve">0.143 </w:t>
            </w:r>
          </w:p>
        </w:tc>
        <w:tc>
          <w:tcPr>
            <w:tcW w:w="720" w:type="dxa"/>
            <w:tcBorders>
              <w:top w:val="single" w:sz="8" w:space="0" w:color="000000"/>
              <w:left w:val="single" w:sz="4" w:space="0" w:color="000000"/>
            </w:tcBorders>
            <w:vAlign w:val="center"/>
          </w:tcPr>
          <w:p w14:paraId="0D67582F" w14:textId="77777777" w:rsidR="00320B8F" w:rsidRDefault="00320B8F" w:rsidP="00DA68CA">
            <w:pPr>
              <w:rPr>
                <w:sz w:val="20"/>
                <w:szCs w:val="20"/>
              </w:rPr>
            </w:pPr>
            <w:r w:rsidRPr="00C56114">
              <w:rPr>
                <w:sz w:val="20"/>
                <w:szCs w:val="20"/>
              </w:rPr>
              <w:t>0.277</w:t>
            </w:r>
          </w:p>
        </w:tc>
        <w:tc>
          <w:tcPr>
            <w:tcW w:w="630" w:type="dxa"/>
            <w:tcBorders>
              <w:top w:val="single" w:sz="8" w:space="0" w:color="000000"/>
            </w:tcBorders>
            <w:vAlign w:val="center"/>
          </w:tcPr>
          <w:p w14:paraId="50AEB2BA" w14:textId="77777777" w:rsidR="00320B8F" w:rsidRDefault="00320B8F" w:rsidP="00DA68CA">
            <w:pPr>
              <w:rPr>
                <w:sz w:val="20"/>
                <w:szCs w:val="20"/>
              </w:rPr>
            </w:pPr>
            <w:r w:rsidRPr="00C56114">
              <w:rPr>
                <w:sz w:val="20"/>
                <w:szCs w:val="20"/>
              </w:rPr>
              <w:t>25.1</w:t>
            </w:r>
          </w:p>
        </w:tc>
        <w:tc>
          <w:tcPr>
            <w:tcW w:w="990" w:type="dxa"/>
            <w:tcBorders>
              <w:top w:val="single" w:sz="8" w:space="0" w:color="000000"/>
              <w:right w:val="single" w:sz="4" w:space="0" w:color="000000"/>
            </w:tcBorders>
            <w:vAlign w:val="center"/>
          </w:tcPr>
          <w:p w14:paraId="590B777D" w14:textId="77777777" w:rsidR="00320B8F" w:rsidRDefault="00320B8F" w:rsidP="00DA68CA">
            <w:pPr>
              <w:rPr>
                <w:sz w:val="20"/>
                <w:szCs w:val="20"/>
              </w:rPr>
            </w:pPr>
            <w:r w:rsidRPr="00C56114">
              <w:rPr>
                <w:sz w:val="20"/>
                <w:szCs w:val="20"/>
              </w:rPr>
              <w:t>0.784</w:t>
            </w:r>
          </w:p>
        </w:tc>
        <w:tc>
          <w:tcPr>
            <w:tcW w:w="720" w:type="dxa"/>
            <w:tcBorders>
              <w:top w:val="single" w:sz="8" w:space="0" w:color="000000"/>
              <w:left w:val="single" w:sz="4" w:space="0" w:color="000000"/>
            </w:tcBorders>
            <w:vAlign w:val="center"/>
          </w:tcPr>
          <w:p w14:paraId="27F3E229" w14:textId="77777777" w:rsidR="00320B8F" w:rsidRDefault="00320B8F" w:rsidP="00DA68CA">
            <w:pPr>
              <w:rPr>
                <w:sz w:val="20"/>
                <w:szCs w:val="20"/>
              </w:rPr>
            </w:pPr>
          </w:p>
        </w:tc>
        <w:tc>
          <w:tcPr>
            <w:tcW w:w="630" w:type="dxa"/>
            <w:tcBorders>
              <w:top w:val="single" w:sz="8" w:space="0" w:color="000000"/>
            </w:tcBorders>
            <w:vAlign w:val="center"/>
          </w:tcPr>
          <w:p w14:paraId="5237FA03" w14:textId="77777777" w:rsidR="00320B8F" w:rsidRDefault="00320B8F" w:rsidP="00DA68CA">
            <w:pPr>
              <w:rPr>
                <w:sz w:val="20"/>
                <w:szCs w:val="20"/>
              </w:rPr>
            </w:pPr>
          </w:p>
        </w:tc>
        <w:tc>
          <w:tcPr>
            <w:tcW w:w="990" w:type="dxa"/>
            <w:tcBorders>
              <w:top w:val="single" w:sz="8" w:space="0" w:color="000000"/>
            </w:tcBorders>
            <w:vAlign w:val="center"/>
          </w:tcPr>
          <w:p w14:paraId="487F2AFE" w14:textId="77777777" w:rsidR="00320B8F" w:rsidRDefault="00320B8F" w:rsidP="00DA68CA">
            <w:pPr>
              <w:rPr>
                <w:sz w:val="20"/>
                <w:szCs w:val="20"/>
              </w:rPr>
            </w:pPr>
          </w:p>
        </w:tc>
      </w:tr>
      <w:tr w:rsidR="00320B8F" w14:paraId="374D9F9F" w14:textId="77777777" w:rsidTr="00DA68CA">
        <w:trPr>
          <w:gridAfter w:val="1"/>
          <w:wAfter w:w="960" w:type="dxa"/>
          <w:trHeight w:val="360"/>
        </w:trPr>
        <w:tc>
          <w:tcPr>
            <w:tcW w:w="2250" w:type="dxa"/>
            <w:tcBorders>
              <w:right w:val="single" w:sz="4" w:space="0" w:color="000000"/>
            </w:tcBorders>
            <w:vAlign w:val="center"/>
          </w:tcPr>
          <w:p w14:paraId="2F542424" w14:textId="77777777" w:rsidR="00320B8F" w:rsidRDefault="00320B8F" w:rsidP="00DA68CA">
            <w:pPr>
              <w:rPr>
                <w:sz w:val="20"/>
                <w:szCs w:val="20"/>
              </w:rPr>
            </w:pPr>
            <w:r>
              <w:rPr>
                <w:sz w:val="20"/>
                <w:szCs w:val="20"/>
              </w:rPr>
              <w:t xml:space="preserve">Spider </w:t>
            </w:r>
            <w:r w:rsidRPr="000304B6">
              <w:rPr>
                <w:sz w:val="20"/>
                <w:szCs w:val="20"/>
              </w:rPr>
              <w:t>Phobia</w:t>
            </w:r>
          </w:p>
        </w:tc>
        <w:tc>
          <w:tcPr>
            <w:tcW w:w="720" w:type="dxa"/>
            <w:tcBorders>
              <w:left w:val="single" w:sz="4" w:space="0" w:color="000000"/>
            </w:tcBorders>
            <w:vAlign w:val="center"/>
          </w:tcPr>
          <w:p w14:paraId="49FB36E5" w14:textId="77777777" w:rsidR="00320B8F" w:rsidRDefault="00320B8F" w:rsidP="00DA68CA">
            <w:pPr>
              <w:rPr>
                <w:sz w:val="20"/>
                <w:szCs w:val="20"/>
              </w:rPr>
            </w:pPr>
            <w:r>
              <w:rPr>
                <w:sz w:val="20"/>
                <w:szCs w:val="20"/>
              </w:rPr>
              <w:t>0.930</w:t>
            </w:r>
          </w:p>
        </w:tc>
        <w:tc>
          <w:tcPr>
            <w:tcW w:w="630" w:type="dxa"/>
            <w:vAlign w:val="center"/>
          </w:tcPr>
          <w:p w14:paraId="4575C369" w14:textId="77777777" w:rsidR="00320B8F" w:rsidRDefault="00320B8F" w:rsidP="00DA68CA">
            <w:pPr>
              <w:rPr>
                <w:sz w:val="20"/>
                <w:szCs w:val="20"/>
              </w:rPr>
            </w:pPr>
            <w:r>
              <w:rPr>
                <w:sz w:val="20"/>
                <w:szCs w:val="20"/>
              </w:rPr>
              <w:t>48.4</w:t>
            </w:r>
          </w:p>
        </w:tc>
        <w:tc>
          <w:tcPr>
            <w:tcW w:w="1080" w:type="dxa"/>
            <w:tcBorders>
              <w:right w:val="single" w:sz="4" w:space="0" w:color="000000"/>
            </w:tcBorders>
            <w:vAlign w:val="center"/>
          </w:tcPr>
          <w:p w14:paraId="51D67347" w14:textId="77777777" w:rsidR="00320B8F" w:rsidRDefault="00320B8F" w:rsidP="00DA68CA">
            <w:pPr>
              <w:rPr>
                <w:sz w:val="20"/>
                <w:szCs w:val="20"/>
              </w:rPr>
            </w:pPr>
            <w:r>
              <w:rPr>
                <w:sz w:val="20"/>
                <w:szCs w:val="20"/>
              </w:rPr>
              <w:t>0.357</w:t>
            </w:r>
          </w:p>
        </w:tc>
        <w:tc>
          <w:tcPr>
            <w:tcW w:w="720" w:type="dxa"/>
            <w:tcBorders>
              <w:left w:val="single" w:sz="4" w:space="0" w:color="000000"/>
            </w:tcBorders>
            <w:vAlign w:val="center"/>
          </w:tcPr>
          <w:p w14:paraId="2B11465B" w14:textId="77777777" w:rsidR="00320B8F" w:rsidRPr="00C56114" w:rsidRDefault="00320B8F" w:rsidP="00DA68CA">
            <w:pPr>
              <w:rPr>
                <w:sz w:val="20"/>
                <w:szCs w:val="20"/>
              </w:rPr>
            </w:pPr>
            <w:r w:rsidRPr="00C56114">
              <w:rPr>
                <w:sz w:val="20"/>
                <w:szCs w:val="20"/>
              </w:rPr>
              <w:t>0.127</w:t>
            </w:r>
          </w:p>
        </w:tc>
        <w:tc>
          <w:tcPr>
            <w:tcW w:w="630" w:type="dxa"/>
            <w:vAlign w:val="center"/>
          </w:tcPr>
          <w:p w14:paraId="50C4E98C" w14:textId="77777777" w:rsidR="00320B8F" w:rsidRPr="00C56114" w:rsidRDefault="00320B8F" w:rsidP="00DA68CA">
            <w:pPr>
              <w:rPr>
                <w:sz w:val="20"/>
                <w:szCs w:val="20"/>
              </w:rPr>
            </w:pPr>
            <w:r>
              <w:rPr>
                <w:sz w:val="20"/>
                <w:szCs w:val="20"/>
              </w:rPr>
              <w:t>17.2</w:t>
            </w:r>
          </w:p>
        </w:tc>
        <w:tc>
          <w:tcPr>
            <w:tcW w:w="990" w:type="dxa"/>
            <w:tcBorders>
              <w:right w:val="single" w:sz="4" w:space="0" w:color="000000"/>
            </w:tcBorders>
            <w:vAlign w:val="center"/>
          </w:tcPr>
          <w:p w14:paraId="2D408D8E" w14:textId="77777777" w:rsidR="00320B8F" w:rsidRPr="00C56114" w:rsidRDefault="00320B8F" w:rsidP="00DA68CA">
            <w:pPr>
              <w:rPr>
                <w:sz w:val="20"/>
                <w:szCs w:val="20"/>
              </w:rPr>
            </w:pPr>
            <w:r w:rsidRPr="00C56114">
              <w:rPr>
                <w:sz w:val="20"/>
                <w:szCs w:val="20"/>
              </w:rPr>
              <w:t>0.900</w:t>
            </w:r>
          </w:p>
        </w:tc>
        <w:tc>
          <w:tcPr>
            <w:tcW w:w="720" w:type="dxa"/>
            <w:tcBorders>
              <w:left w:val="single" w:sz="4" w:space="0" w:color="000000"/>
            </w:tcBorders>
            <w:vAlign w:val="center"/>
          </w:tcPr>
          <w:p w14:paraId="2083576E" w14:textId="77777777" w:rsidR="00320B8F" w:rsidRDefault="00320B8F" w:rsidP="00DA68CA">
            <w:pPr>
              <w:rPr>
                <w:sz w:val="20"/>
                <w:szCs w:val="20"/>
              </w:rPr>
            </w:pPr>
          </w:p>
        </w:tc>
        <w:tc>
          <w:tcPr>
            <w:tcW w:w="630" w:type="dxa"/>
            <w:vAlign w:val="center"/>
          </w:tcPr>
          <w:p w14:paraId="69BDDE71" w14:textId="77777777" w:rsidR="00320B8F" w:rsidRDefault="00320B8F" w:rsidP="00DA68CA">
            <w:pPr>
              <w:rPr>
                <w:sz w:val="20"/>
                <w:szCs w:val="20"/>
              </w:rPr>
            </w:pPr>
          </w:p>
        </w:tc>
        <w:tc>
          <w:tcPr>
            <w:tcW w:w="990" w:type="dxa"/>
            <w:vAlign w:val="center"/>
          </w:tcPr>
          <w:p w14:paraId="340B79D5" w14:textId="77777777" w:rsidR="00320B8F" w:rsidRDefault="00320B8F" w:rsidP="00DA68CA">
            <w:pPr>
              <w:rPr>
                <w:sz w:val="20"/>
                <w:szCs w:val="20"/>
              </w:rPr>
            </w:pPr>
          </w:p>
        </w:tc>
      </w:tr>
      <w:tr w:rsidR="00320B8F" w14:paraId="399984DE" w14:textId="77777777" w:rsidTr="00DA68CA">
        <w:trPr>
          <w:gridAfter w:val="1"/>
          <w:wAfter w:w="960" w:type="dxa"/>
          <w:trHeight w:val="360"/>
        </w:trPr>
        <w:tc>
          <w:tcPr>
            <w:tcW w:w="2250" w:type="dxa"/>
            <w:tcBorders>
              <w:right w:val="single" w:sz="4" w:space="0" w:color="000000"/>
            </w:tcBorders>
            <w:vAlign w:val="center"/>
          </w:tcPr>
          <w:p w14:paraId="37F155ED" w14:textId="77777777" w:rsidR="00320B8F" w:rsidRDefault="00320B8F" w:rsidP="00DA68CA">
            <w:pPr>
              <w:rPr>
                <w:sz w:val="20"/>
                <w:szCs w:val="20"/>
              </w:rPr>
            </w:pPr>
            <w:r w:rsidRPr="000304B6">
              <w:rPr>
                <w:sz w:val="20"/>
                <w:szCs w:val="20"/>
              </w:rPr>
              <w:t>Intent to Engage</w:t>
            </w:r>
          </w:p>
        </w:tc>
        <w:tc>
          <w:tcPr>
            <w:tcW w:w="720" w:type="dxa"/>
            <w:tcBorders>
              <w:left w:val="single" w:sz="4" w:space="0" w:color="000000"/>
            </w:tcBorders>
            <w:vAlign w:val="center"/>
          </w:tcPr>
          <w:p w14:paraId="407A43A8" w14:textId="77777777" w:rsidR="00320B8F" w:rsidRDefault="00320B8F" w:rsidP="00DA68CA">
            <w:pPr>
              <w:rPr>
                <w:sz w:val="20"/>
                <w:szCs w:val="20"/>
              </w:rPr>
            </w:pPr>
            <w:r>
              <w:rPr>
                <w:sz w:val="20"/>
                <w:szCs w:val="20"/>
              </w:rPr>
              <w:t>0.709</w:t>
            </w:r>
          </w:p>
        </w:tc>
        <w:tc>
          <w:tcPr>
            <w:tcW w:w="630" w:type="dxa"/>
            <w:vAlign w:val="center"/>
          </w:tcPr>
          <w:p w14:paraId="2D8266B7" w14:textId="77777777" w:rsidR="00320B8F" w:rsidRDefault="00320B8F" w:rsidP="00DA68CA">
            <w:pPr>
              <w:rPr>
                <w:sz w:val="20"/>
                <w:szCs w:val="20"/>
              </w:rPr>
            </w:pPr>
            <w:r>
              <w:rPr>
                <w:sz w:val="20"/>
                <w:szCs w:val="20"/>
              </w:rPr>
              <w:t>27.0</w:t>
            </w:r>
          </w:p>
        </w:tc>
        <w:tc>
          <w:tcPr>
            <w:tcW w:w="1080" w:type="dxa"/>
            <w:tcBorders>
              <w:right w:val="single" w:sz="4" w:space="0" w:color="000000"/>
            </w:tcBorders>
            <w:vAlign w:val="center"/>
          </w:tcPr>
          <w:p w14:paraId="7EAB366B" w14:textId="77777777" w:rsidR="00320B8F" w:rsidRDefault="00320B8F" w:rsidP="00DA68CA">
            <w:pPr>
              <w:rPr>
                <w:sz w:val="20"/>
                <w:szCs w:val="20"/>
              </w:rPr>
            </w:pPr>
            <w:r>
              <w:rPr>
                <w:sz w:val="20"/>
                <w:szCs w:val="20"/>
              </w:rPr>
              <w:t>0.485</w:t>
            </w:r>
          </w:p>
        </w:tc>
        <w:tc>
          <w:tcPr>
            <w:tcW w:w="720" w:type="dxa"/>
            <w:tcBorders>
              <w:left w:val="single" w:sz="4" w:space="0" w:color="000000"/>
            </w:tcBorders>
            <w:vAlign w:val="center"/>
          </w:tcPr>
          <w:p w14:paraId="0953B311" w14:textId="77777777" w:rsidR="00320B8F" w:rsidRPr="00C56114" w:rsidRDefault="00320B8F" w:rsidP="00DA68CA">
            <w:pPr>
              <w:rPr>
                <w:sz w:val="20"/>
                <w:szCs w:val="20"/>
              </w:rPr>
            </w:pPr>
            <w:r w:rsidRPr="00C56114">
              <w:rPr>
                <w:sz w:val="20"/>
                <w:szCs w:val="20"/>
              </w:rPr>
              <w:t>2.140</w:t>
            </w:r>
          </w:p>
        </w:tc>
        <w:tc>
          <w:tcPr>
            <w:tcW w:w="630" w:type="dxa"/>
            <w:vAlign w:val="center"/>
          </w:tcPr>
          <w:p w14:paraId="6B0940F4" w14:textId="77777777" w:rsidR="00320B8F" w:rsidRDefault="00320B8F" w:rsidP="00DA68CA">
            <w:pPr>
              <w:rPr>
                <w:sz w:val="20"/>
                <w:szCs w:val="20"/>
              </w:rPr>
            </w:pPr>
            <w:r>
              <w:rPr>
                <w:sz w:val="20"/>
                <w:szCs w:val="20"/>
              </w:rPr>
              <w:t>23.9</w:t>
            </w:r>
          </w:p>
        </w:tc>
        <w:tc>
          <w:tcPr>
            <w:tcW w:w="990" w:type="dxa"/>
            <w:tcBorders>
              <w:right w:val="single" w:sz="4" w:space="0" w:color="000000"/>
            </w:tcBorders>
            <w:vAlign w:val="center"/>
          </w:tcPr>
          <w:p w14:paraId="5D0DD02B" w14:textId="77777777" w:rsidR="00320B8F" w:rsidRPr="00C56114" w:rsidRDefault="00320B8F" w:rsidP="00DA68CA">
            <w:pPr>
              <w:rPr>
                <w:sz w:val="20"/>
                <w:szCs w:val="20"/>
              </w:rPr>
            </w:pPr>
            <w:r w:rsidRPr="00C56114">
              <w:rPr>
                <w:sz w:val="20"/>
                <w:szCs w:val="20"/>
              </w:rPr>
              <w:t>0.043 *</w:t>
            </w:r>
          </w:p>
        </w:tc>
        <w:tc>
          <w:tcPr>
            <w:tcW w:w="720" w:type="dxa"/>
            <w:tcBorders>
              <w:left w:val="single" w:sz="4" w:space="0" w:color="000000"/>
            </w:tcBorders>
            <w:vAlign w:val="center"/>
          </w:tcPr>
          <w:p w14:paraId="75F7E174" w14:textId="77777777" w:rsidR="00320B8F" w:rsidRDefault="00320B8F" w:rsidP="00DA68CA">
            <w:pPr>
              <w:rPr>
                <w:sz w:val="20"/>
                <w:szCs w:val="20"/>
              </w:rPr>
            </w:pPr>
            <w:r>
              <w:rPr>
                <w:sz w:val="20"/>
                <w:szCs w:val="20"/>
              </w:rPr>
              <w:t>0.378</w:t>
            </w:r>
          </w:p>
        </w:tc>
        <w:tc>
          <w:tcPr>
            <w:tcW w:w="630" w:type="dxa"/>
            <w:vAlign w:val="center"/>
          </w:tcPr>
          <w:p w14:paraId="41910531" w14:textId="77777777" w:rsidR="00320B8F" w:rsidRDefault="00320B8F" w:rsidP="00DA68CA">
            <w:pPr>
              <w:rPr>
                <w:sz w:val="20"/>
                <w:szCs w:val="20"/>
              </w:rPr>
            </w:pPr>
            <w:r>
              <w:rPr>
                <w:sz w:val="20"/>
                <w:szCs w:val="20"/>
              </w:rPr>
              <w:t>64.9</w:t>
            </w:r>
          </w:p>
        </w:tc>
        <w:tc>
          <w:tcPr>
            <w:tcW w:w="990" w:type="dxa"/>
            <w:vAlign w:val="center"/>
          </w:tcPr>
          <w:p w14:paraId="738111EC" w14:textId="77777777" w:rsidR="00320B8F" w:rsidRDefault="00320B8F" w:rsidP="00DA68CA">
            <w:pPr>
              <w:rPr>
                <w:sz w:val="20"/>
                <w:szCs w:val="20"/>
              </w:rPr>
            </w:pPr>
            <w:r>
              <w:rPr>
                <w:sz w:val="20"/>
                <w:szCs w:val="20"/>
              </w:rPr>
              <w:t>0.707</w:t>
            </w:r>
          </w:p>
        </w:tc>
      </w:tr>
      <w:tr w:rsidR="00320B8F" w14:paraId="53BCFDF6" w14:textId="77777777" w:rsidTr="00DA68CA">
        <w:trPr>
          <w:gridAfter w:val="1"/>
          <w:wAfter w:w="960" w:type="dxa"/>
          <w:trHeight w:val="360"/>
        </w:trPr>
        <w:tc>
          <w:tcPr>
            <w:tcW w:w="2250" w:type="dxa"/>
            <w:tcBorders>
              <w:right w:val="single" w:sz="4" w:space="0" w:color="000000"/>
            </w:tcBorders>
            <w:vAlign w:val="center"/>
          </w:tcPr>
          <w:p w14:paraId="518B157C" w14:textId="77777777" w:rsidR="00320B8F" w:rsidRPr="000304B6" w:rsidRDefault="00320B8F" w:rsidP="00DA68CA">
            <w:pPr>
              <w:rPr>
                <w:sz w:val="20"/>
                <w:szCs w:val="20"/>
              </w:rPr>
            </w:pPr>
            <w:r w:rsidRPr="000304B6">
              <w:rPr>
                <w:sz w:val="20"/>
                <w:szCs w:val="20"/>
              </w:rPr>
              <w:t>Attainment Value</w:t>
            </w:r>
          </w:p>
        </w:tc>
        <w:tc>
          <w:tcPr>
            <w:tcW w:w="720" w:type="dxa"/>
            <w:tcBorders>
              <w:left w:val="single" w:sz="4" w:space="0" w:color="000000"/>
            </w:tcBorders>
            <w:vAlign w:val="center"/>
          </w:tcPr>
          <w:p w14:paraId="5FC411E8" w14:textId="77777777" w:rsidR="00320B8F" w:rsidRDefault="00320B8F" w:rsidP="00DA68CA">
            <w:pPr>
              <w:rPr>
                <w:sz w:val="20"/>
                <w:szCs w:val="20"/>
              </w:rPr>
            </w:pPr>
            <w:r>
              <w:rPr>
                <w:sz w:val="20"/>
                <w:szCs w:val="20"/>
              </w:rPr>
              <w:t>0.851</w:t>
            </w:r>
          </w:p>
        </w:tc>
        <w:tc>
          <w:tcPr>
            <w:tcW w:w="630" w:type="dxa"/>
            <w:vAlign w:val="center"/>
          </w:tcPr>
          <w:p w14:paraId="7FEFE5A4" w14:textId="77777777" w:rsidR="00320B8F" w:rsidRDefault="00320B8F" w:rsidP="00DA68CA">
            <w:pPr>
              <w:rPr>
                <w:sz w:val="20"/>
                <w:szCs w:val="20"/>
              </w:rPr>
            </w:pPr>
            <w:r>
              <w:rPr>
                <w:sz w:val="20"/>
                <w:szCs w:val="20"/>
              </w:rPr>
              <w:t>32.9</w:t>
            </w:r>
          </w:p>
        </w:tc>
        <w:tc>
          <w:tcPr>
            <w:tcW w:w="1080" w:type="dxa"/>
            <w:tcBorders>
              <w:right w:val="single" w:sz="4" w:space="0" w:color="000000"/>
            </w:tcBorders>
            <w:vAlign w:val="center"/>
          </w:tcPr>
          <w:p w14:paraId="3149C827" w14:textId="77777777" w:rsidR="00320B8F" w:rsidRDefault="00320B8F" w:rsidP="00DA68CA">
            <w:pPr>
              <w:rPr>
                <w:sz w:val="20"/>
                <w:szCs w:val="20"/>
              </w:rPr>
            </w:pPr>
            <w:r>
              <w:rPr>
                <w:sz w:val="20"/>
                <w:szCs w:val="20"/>
              </w:rPr>
              <w:t>0.401</w:t>
            </w:r>
          </w:p>
        </w:tc>
        <w:tc>
          <w:tcPr>
            <w:tcW w:w="720" w:type="dxa"/>
            <w:tcBorders>
              <w:left w:val="single" w:sz="4" w:space="0" w:color="000000"/>
            </w:tcBorders>
            <w:vAlign w:val="center"/>
          </w:tcPr>
          <w:p w14:paraId="76905881" w14:textId="77777777" w:rsidR="00320B8F" w:rsidRPr="00C56114" w:rsidRDefault="00320B8F" w:rsidP="00DA68CA">
            <w:pPr>
              <w:rPr>
                <w:sz w:val="20"/>
                <w:szCs w:val="20"/>
              </w:rPr>
            </w:pPr>
            <w:r>
              <w:rPr>
                <w:sz w:val="20"/>
                <w:szCs w:val="20"/>
              </w:rPr>
              <w:t>0.406</w:t>
            </w:r>
          </w:p>
        </w:tc>
        <w:tc>
          <w:tcPr>
            <w:tcW w:w="630" w:type="dxa"/>
            <w:vAlign w:val="center"/>
          </w:tcPr>
          <w:p w14:paraId="1AA052FD" w14:textId="77777777" w:rsidR="00320B8F" w:rsidRDefault="00320B8F" w:rsidP="00DA68CA">
            <w:pPr>
              <w:rPr>
                <w:sz w:val="20"/>
                <w:szCs w:val="20"/>
              </w:rPr>
            </w:pPr>
            <w:r>
              <w:rPr>
                <w:sz w:val="20"/>
                <w:szCs w:val="20"/>
              </w:rPr>
              <w:t>25.8</w:t>
            </w:r>
          </w:p>
        </w:tc>
        <w:tc>
          <w:tcPr>
            <w:tcW w:w="990" w:type="dxa"/>
            <w:tcBorders>
              <w:right w:val="single" w:sz="4" w:space="0" w:color="000000"/>
            </w:tcBorders>
            <w:vAlign w:val="center"/>
          </w:tcPr>
          <w:p w14:paraId="139C6CC9" w14:textId="77777777" w:rsidR="00320B8F" w:rsidRPr="00C56114" w:rsidRDefault="00320B8F" w:rsidP="00DA68CA">
            <w:pPr>
              <w:rPr>
                <w:sz w:val="20"/>
                <w:szCs w:val="20"/>
              </w:rPr>
            </w:pPr>
            <w:r>
              <w:rPr>
                <w:sz w:val="20"/>
                <w:szCs w:val="20"/>
              </w:rPr>
              <w:t>0.688</w:t>
            </w:r>
          </w:p>
        </w:tc>
        <w:tc>
          <w:tcPr>
            <w:tcW w:w="720" w:type="dxa"/>
            <w:tcBorders>
              <w:left w:val="single" w:sz="4" w:space="0" w:color="000000"/>
            </w:tcBorders>
            <w:vAlign w:val="center"/>
          </w:tcPr>
          <w:p w14:paraId="73060953" w14:textId="77777777" w:rsidR="00320B8F" w:rsidRDefault="00320B8F" w:rsidP="00DA68CA">
            <w:pPr>
              <w:rPr>
                <w:sz w:val="20"/>
                <w:szCs w:val="20"/>
              </w:rPr>
            </w:pPr>
            <w:r>
              <w:rPr>
                <w:sz w:val="20"/>
                <w:szCs w:val="20"/>
              </w:rPr>
              <w:t>0.693</w:t>
            </w:r>
          </w:p>
        </w:tc>
        <w:tc>
          <w:tcPr>
            <w:tcW w:w="630" w:type="dxa"/>
            <w:vAlign w:val="center"/>
          </w:tcPr>
          <w:p w14:paraId="49A098BB" w14:textId="77777777" w:rsidR="00320B8F" w:rsidRDefault="00320B8F" w:rsidP="00DA68CA">
            <w:pPr>
              <w:rPr>
                <w:sz w:val="20"/>
                <w:szCs w:val="20"/>
              </w:rPr>
            </w:pPr>
            <w:r>
              <w:rPr>
                <w:sz w:val="20"/>
                <w:szCs w:val="20"/>
              </w:rPr>
              <w:t>55.3</w:t>
            </w:r>
          </w:p>
        </w:tc>
        <w:tc>
          <w:tcPr>
            <w:tcW w:w="990" w:type="dxa"/>
            <w:vAlign w:val="center"/>
          </w:tcPr>
          <w:p w14:paraId="31102736" w14:textId="77777777" w:rsidR="00320B8F" w:rsidRDefault="00320B8F" w:rsidP="00DA68CA">
            <w:pPr>
              <w:rPr>
                <w:sz w:val="20"/>
                <w:szCs w:val="20"/>
              </w:rPr>
            </w:pPr>
            <w:r>
              <w:rPr>
                <w:sz w:val="20"/>
                <w:szCs w:val="20"/>
              </w:rPr>
              <w:t>0.491</w:t>
            </w:r>
          </w:p>
        </w:tc>
      </w:tr>
      <w:tr w:rsidR="00320B8F" w14:paraId="14402715" w14:textId="77777777" w:rsidTr="00DA68CA">
        <w:trPr>
          <w:gridAfter w:val="1"/>
          <w:wAfter w:w="960" w:type="dxa"/>
          <w:trHeight w:val="360"/>
        </w:trPr>
        <w:tc>
          <w:tcPr>
            <w:tcW w:w="2250" w:type="dxa"/>
            <w:tcBorders>
              <w:right w:val="single" w:sz="4" w:space="0" w:color="000000"/>
            </w:tcBorders>
            <w:vAlign w:val="center"/>
          </w:tcPr>
          <w:p w14:paraId="14679AD0" w14:textId="77777777" w:rsidR="00320B8F" w:rsidRPr="000304B6" w:rsidRDefault="00320B8F" w:rsidP="00DA68CA">
            <w:pPr>
              <w:rPr>
                <w:sz w:val="20"/>
                <w:szCs w:val="20"/>
              </w:rPr>
            </w:pPr>
            <w:r w:rsidRPr="000304B6">
              <w:rPr>
                <w:sz w:val="20"/>
                <w:szCs w:val="20"/>
              </w:rPr>
              <w:t>Cost Belief Value</w:t>
            </w:r>
          </w:p>
        </w:tc>
        <w:tc>
          <w:tcPr>
            <w:tcW w:w="720" w:type="dxa"/>
            <w:tcBorders>
              <w:left w:val="single" w:sz="4" w:space="0" w:color="000000"/>
            </w:tcBorders>
            <w:vAlign w:val="center"/>
          </w:tcPr>
          <w:p w14:paraId="65AAEC3C" w14:textId="77777777" w:rsidR="00320B8F" w:rsidRDefault="00320B8F" w:rsidP="00DA68CA">
            <w:pPr>
              <w:rPr>
                <w:sz w:val="20"/>
                <w:szCs w:val="20"/>
              </w:rPr>
            </w:pPr>
            <w:r>
              <w:rPr>
                <w:sz w:val="20"/>
                <w:szCs w:val="20"/>
              </w:rPr>
              <w:t>0.192</w:t>
            </w:r>
          </w:p>
        </w:tc>
        <w:tc>
          <w:tcPr>
            <w:tcW w:w="630" w:type="dxa"/>
            <w:vAlign w:val="center"/>
          </w:tcPr>
          <w:p w14:paraId="6935AF5B" w14:textId="77777777" w:rsidR="00320B8F" w:rsidRDefault="00320B8F" w:rsidP="00DA68CA">
            <w:pPr>
              <w:rPr>
                <w:sz w:val="20"/>
                <w:szCs w:val="20"/>
              </w:rPr>
            </w:pPr>
            <w:r>
              <w:rPr>
                <w:sz w:val="20"/>
                <w:szCs w:val="20"/>
              </w:rPr>
              <w:t>22.4</w:t>
            </w:r>
          </w:p>
        </w:tc>
        <w:tc>
          <w:tcPr>
            <w:tcW w:w="1080" w:type="dxa"/>
            <w:tcBorders>
              <w:right w:val="single" w:sz="4" w:space="0" w:color="000000"/>
            </w:tcBorders>
            <w:vAlign w:val="center"/>
          </w:tcPr>
          <w:p w14:paraId="4B953609" w14:textId="77777777" w:rsidR="00320B8F" w:rsidRDefault="00320B8F" w:rsidP="00DA68CA">
            <w:pPr>
              <w:rPr>
                <w:sz w:val="20"/>
                <w:szCs w:val="20"/>
              </w:rPr>
            </w:pPr>
            <w:r>
              <w:rPr>
                <w:sz w:val="20"/>
                <w:szCs w:val="20"/>
              </w:rPr>
              <w:t>0.850</w:t>
            </w:r>
          </w:p>
        </w:tc>
        <w:tc>
          <w:tcPr>
            <w:tcW w:w="720" w:type="dxa"/>
            <w:tcBorders>
              <w:left w:val="single" w:sz="4" w:space="0" w:color="000000"/>
            </w:tcBorders>
            <w:vAlign w:val="center"/>
          </w:tcPr>
          <w:p w14:paraId="3646DA67" w14:textId="77777777" w:rsidR="00320B8F" w:rsidRDefault="00320B8F" w:rsidP="00DA68CA">
            <w:pPr>
              <w:rPr>
                <w:sz w:val="20"/>
                <w:szCs w:val="20"/>
              </w:rPr>
            </w:pPr>
            <w:r>
              <w:rPr>
                <w:sz w:val="20"/>
                <w:szCs w:val="20"/>
              </w:rPr>
              <w:t>1.509</w:t>
            </w:r>
          </w:p>
        </w:tc>
        <w:tc>
          <w:tcPr>
            <w:tcW w:w="630" w:type="dxa"/>
            <w:vAlign w:val="center"/>
          </w:tcPr>
          <w:p w14:paraId="573560CE" w14:textId="77777777" w:rsidR="00320B8F" w:rsidRDefault="00320B8F" w:rsidP="00DA68CA">
            <w:pPr>
              <w:rPr>
                <w:sz w:val="20"/>
                <w:szCs w:val="20"/>
              </w:rPr>
            </w:pPr>
            <w:r>
              <w:rPr>
                <w:sz w:val="20"/>
                <w:szCs w:val="20"/>
              </w:rPr>
              <w:t>31.1</w:t>
            </w:r>
          </w:p>
        </w:tc>
        <w:tc>
          <w:tcPr>
            <w:tcW w:w="990" w:type="dxa"/>
            <w:tcBorders>
              <w:right w:val="single" w:sz="4" w:space="0" w:color="000000"/>
            </w:tcBorders>
            <w:vAlign w:val="center"/>
          </w:tcPr>
          <w:p w14:paraId="35CFB24D" w14:textId="77777777" w:rsidR="00320B8F" w:rsidRDefault="00320B8F" w:rsidP="00DA68CA">
            <w:pPr>
              <w:rPr>
                <w:sz w:val="20"/>
                <w:szCs w:val="20"/>
              </w:rPr>
            </w:pPr>
            <w:r>
              <w:rPr>
                <w:sz w:val="20"/>
                <w:szCs w:val="20"/>
              </w:rPr>
              <w:t>0.141</w:t>
            </w:r>
          </w:p>
        </w:tc>
        <w:tc>
          <w:tcPr>
            <w:tcW w:w="720" w:type="dxa"/>
            <w:tcBorders>
              <w:left w:val="single" w:sz="4" w:space="0" w:color="000000"/>
            </w:tcBorders>
            <w:vAlign w:val="center"/>
          </w:tcPr>
          <w:p w14:paraId="7BF80A49" w14:textId="77777777" w:rsidR="00320B8F" w:rsidRDefault="00320B8F" w:rsidP="00DA68CA">
            <w:pPr>
              <w:rPr>
                <w:sz w:val="20"/>
                <w:szCs w:val="20"/>
              </w:rPr>
            </w:pPr>
            <w:r>
              <w:rPr>
                <w:sz w:val="20"/>
                <w:szCs w:val="20"/>
              </w:rPr>
              <w:t>0.594</w:t>
            </w:r>
          </w:p>
        </w:tc>
        <w:tc>
          <w:tcPr>
            <w:tcW w:w="630" w:type="dxa"/>
            <w:vAlign w:val="center"/>
          </w:tcPr>
          <w:p w14:paraId="75AF9C4F" w14:textId="77777777" w:rsidR="00320B8F" w:rsidRDefault="00320B8F" w:rsidP="00DA68CA">
            <w:pPr>
              <w:rPr>
                <w:sz w:val="20"/>
                <w:szCs w:val="20"/>
              </w:rPr>
            </w:pPr>
            <w:r>
              <w:rPr>
                <w:sz w:val="20"/>
                <w:szCs w:val="20"/>
              </w:rPr>
              <w:t>59.3</w:t>
            </w:r>
          </w:p>
        </w:tc>
        <w:tc>
          <w:tcPr>
            <w:tcW w:w="990" w:type="dxa"/>
            <w:vAlign w:val="center"/>
          </w:tcPr>
          <w:p w14:paraId="6D0C8466" w14:textId="77777777" w:rsidR="00320B8F" w:rsidRDefault="00320B8F" w:rsidP="00DA68CA">
            <w:pPr>
              <w:rPr>
                <w:sz w:val="20"/>
                <w:szCs w:val="20"/>
              </w:rPr>
            </w:pPr>
            <w:r>
              <w:rPr>
                <w:sz w:val="20"/>
                <w:szCs w:val="20"/>
              </w:rPr>
              <w:t>0.554</w:t>
            </w:r>
          </w:p>
        </w:tc>
      </w:tr>
      <w:tr w:rsidR="00320B8F" w14:paraId="091C9295" w14:textId="77777777" w:rsidTr="00DA68CA">
        <w:trPr>
          <w:gridAfter w:val="1"/>
          <w:wAfter w:w="960" w:type="dxa"/>
          <w:trHeight w:val="360"/>
        </w:trPr>
        <w:tc>
          <w:tcPr>
            <w:tcW w:w="2250" w:type="dxa"/>
            <w:tcBorders>
              <w:right w:val="single" w:sz="4" w:space="0" w:color="000000"/>
            </w:tcBorders>
            <w:vAlign w:val="center"/>
          </w:tcPr>
          <w:p w14:paraId="7C280500" w14:textId="77777777" w:rsidR="00320B8F" w:rsidRPr="000304B6" w:rsidRDefault="00320B8F" w:rsidP="00DA68CA">
            <w:pPr>
              <w:rPr>
                <w:sz w:val="20"/>
                <w:szCs w:val="20"/>
              </w:rPr>
            </w:pPr>
            <w:r>
              <w:rPr>
                <w:sz w:val="20"/>
                <w:szCs w:val="20"/>
              </w:rPr>
              <w:t xml:space="preserve">Sci Comm </w:t>
            </w:r>
            <w:r w:rsidRPr="000304B6">
              <w:rPr>
                <w:sz w:val="20"/>
                <w:szCs w:val="20"/>
              </w:rPr>
              <w:t>Confidence</w:t>
            </w:r>
          </w:p>
        </w:tc>
        <w:tc>
          <w:tcPr>
            <w:tcW w:w="720" w:type="dxa"/>
            <w:tcBorders>
              <w:left w:val="single" w:sz="4" w:space="0" w:color="000000"/>
            </w:tcBorders>
            <w:vAlign w:val="center"/>
          </w:tcPr>
          <w:p w14:paraId="2654CFEE" w14:textId="77777777" w:rsidR="00320B8F" w:rsidRDefault="00320B8F" w:rsidP="00DA68CA">
            <w:pPr>
              <w:rPr>
                <w:sz w:val="20"/>
                <w:szCs w:val="20"/>
              </w:rPr>
            </w:pPr>
            <w:r>
              <w:rPr>
                <w:sz w:val="20"/>
                <w:szCs w:val="20"/>
              </w:rPr>
              <w:t>2.533</w:t>
            </w:r>
          </w:p>
        </w:tc>
        <w:tc>
          <w:tcPr>
            <w:tcW w:w="630" w:type="dxa"/>
            <w:vAlign w:val="center"/>
          </w:tcPr>
          <w:p w14:paraId="1EB9ABEA" w14:textId="77777777" w:rsidR="00320B8F" w:rsidRDefault="00320B8F" w:rsidP="00DA68CA">
            <w:pPr>
              <w:rPr>
                <w:sz w:val="20"/>
                <w:szCs w:val="20"/>
              </w:rPr>
            </w:pPr>
            <w:r>
              <w:rPr>
                <w:sz w:val="20"/>
                <w:szCs w:val="20"/>
              </w:rPr>
              <w:t>44.1</w:t>
            </w:r>
          </w:p>
        </w:tc>
        <w:tc>
          <w:tcPr>
            <w:tcW w:w="1080" w:type="dxa"/>
            <w:tcBorders>
              <w:right w:val="single" w:sz="4" w:space="0" w:color="000000"/>
            </w:tcBorders>
            <w:vAlign w:val="center"/>
          </w:tcPr>
          <w:p w14:paraId="5404EA4D" w14:textId="77777777" w:rsidR="00320B8F" w:rsidRDefault="00320B8F" w:rsidP="00DA68CA">
            <w:pPr>
              <w:rPr>
                <w:sz w:val="20"/>
                <w:szCs w:val="20"/>
              </w:rPr>
            </w:pPr>
            <w:r>
              <w:rPr>
                <w:sz w:val="20"/>
                <w:szCs w:val="20"/>
              </w:rPr>
              <w:t>0.015 *</w:t>
            </w:r>
          </w:p>
        </w:tc>
        <w:tc>
          <w:tcPr>
            <w:tcW w:w="720" w:type="dxa"/>
            <w:tcBorders>
              <w:left w:val="single" w:sz="4" w:space="0" w:color="000000"/>
            </w:tcBorders>
            <w:vAlign w:val="center"/>
          </w:tcPr>
          <w:p w14:paraId="5B9D71F3" w14:textId="77777777" w:rsidR="00320B8F" w:rsidRDefault="00320B8F" w:rsidP="00DA68CA">
            <w:pPr>
              <w:rPr>
                <w:sz w:val="20"/>
                <w:szCs w:val="20"/>
              </w:rPr>
            </w:pPr>
            <w:r>
              <w:rPr>
                <w:sz w:val="20"/>
                <w:szCs w:val="20"/>
              </w:rPr>
              <w:t>0.873</w:t>
            </w:r>
          </w:p>
        </w:tc>
        <w:tc>
          <w:tcPr>
            <w:tcW w:w="630" w:type="dxa"/>
            <w:vAlign w:val="center"/>
          </w:tcPr>
          <w:p w14:paraId="42295949" w14:textId="77777777" w:rsidR="00320B8F" w:rsidRDefault="00320B8F" w:rsidP="00DA68CA">
            <w:pPr>
              <w:rPr>
                <w:sz w:val="20"/>
                <w:szCs w:val="20"/>
              </w:rPr>
            </w:pPr>
            <w:r>
              <w:rPr>
                <w:sz w:val="20"/>
                <w:szCs w:val="20"/>
              </w:rPr>
              <w:t>34.2</w:t>
            </w:r>
          </w:p>
        </w:tc>
        <w:tc>
          <w:tcPr>
            <w:tcW w:w="990" w:type="dxa"/>
            <w:tcBorders>
              <w:right w:val="single" w:sz="4" w:space="0" w:color="000000"/>
            </w:tcBorders>
            <w:vAlign w:val="center"/>
          </w:tcPr>
          <w:p w14:paraId="47530F79" w14:textId="77777777" w:rsidR="00320B8F" w:rsidRDefault="00320B8F" w:rsidP="00DA68CA">
            <w:pPr>
              <w:rPr>
                <w:sz w:val="20"/>
                <w:szCs w:val="20"/>
              </w:rPr>
            </w:pPr>
            <w:r>
              <w:rPr>
                <w:sz w:val="20"/>
                <w:szCs w:val="20"/>
              </w:rPr>
              <w:t>0.389</w:t>
            </w:r>
          </w:p>
        </w:tc>
        <w:tc>
          <w:tcPr>
            <w:tcW w:w="720" w:type="dxa"/>
            <w:tcBorders>
              <w:left w:val="single" w:sz="4" w:space="0" w:color="000000"/>
            </w:tcBorders>
            <w:vAlign w:val="center"/>
          </w:tcPr>
          <w:p w14:paraId="58857982" w14:textId="77777777" w:rsidR="00320B8F" w:rsidRDefault="00320B8F" w:rsidP="00DA68CA">
            <w:pPr>
              <w:rPr>
                <w:sz w:val="20"/>
                <w:szCs w:val="20"/>
              </w:rPr>
            </w:pPr>
            <w:r>
              <w:rPr>
                <w:sz w:val="20"/>
                <w:szCs w:val="20"/>
              </w:rPr>
              <w:t>0.677</w:t>
            </w:r>
          </w:p>
        </w:tc>
        <w:tc>
          <w:tcPr>
            <w:tcW w:w="630" w:type="dxa"/>
            <w:vAlign w:val="center"/>
          </w:tcPr>
          <w:p w14:paraId="1393674A" w14:textId="77777777" w:rsidR="00320B8F" w:rsidRDefault="00320B8F" w:rsidP="00DA68CA">
            <w:pPr>
              <w:rPr>
                <w:sz w:val="20"/>
                <w:szCs w:val="20"/>
              </w:rPr>
            </w:pPr>
            <w:r>
              <w:rPr>
                <w:sz w:val="20"/>
                <w:szCs w:val="20"/>
              </w:rPr>
              <w:t>58.0</w:t>
            </w:r>
          </w:p>
        </w:tc>
        <w:tc>
          <w:tcPr>
            <w:tcW w:w="990" w:type="dxa"/>
            <w:vAlign w:val="center"/>
          </w:tcPr>
          <w:p w14:paraId="18EE4D6A" w14:textId="77777777" w:rsidR="00320B8F" w:rsidRDefault="00320B8F" w:rsidP="00DA68CA">
            <w:pPr>
              <w:rPr>
                <w:sz w:val="20"/>
                <w:szCs w:val="20"/>
              </w:rPr>
            </w:pPr>
            <w:r>
              <w:rPr>
                <w:sz w:val="20"/>
                <w:szCs w:val="20"/>
              </w:rPr>
              <w:t>0.501</w:t>
            </w:r>
          </w:p>
        </w:tc>
      </w:tr>
      <w:tr w:rsidR="00320B8F" w14:paraId="630BB100" w14:textId="77777777" w:rsidTr="00DA68CA">
        <w:trPr>
          <w:gridAfter w:val="1"/>
          <w:wAfter w:w="960" w:type="dxa"/>
          <w:trHeight w:val="360"/>
        </w:trPr>
        <w:tc>
          <w:tcPr>
            <w:tcW w:w="2250" w:type="dxa"/>
            <w:tcBorders>
              <w:right w:val="single" w:sz="4" w:space="0" w:color="000000"/>
            </w:tcBorders>
            <w:vAlign w:val="center"/>
          </w:tcPr>
          <w:p w14:paraId="28302503" w14:textId="77777777" w:rsidR="00320B8F" w:rsidRDefault="00320B8F" w:rsidP="00DA68CA">
            <w:pPr>
              <w:rPr>
                <w:sz w:val="20"/>
                <w:szCs w:val="20"/>
              </w:rPr>
            </w:pPr>
            <w:r>
              <w:rPr>
                <w:sz w:val="20"/>
                <w:szCs w:val="20"/>
              </w:rPr>
              <w:t xml:space="preserve">Comm </w:t>
            </w:r>
            <w:r w:rsidRPr="000304B6">
              <w:rPr>
                <w:sz w:val="20"/>
                <w:szCs w:val="20"/>
              </w:rPr>
              <w:t>Confidence</w:t>
            </w:r>
          </w:p>
        </w:tc>
        <w:tc>
          <w:tcPr>
            <w:tcW w:w="720" w:type="dxa"/>
            <w:tcBorders>
              <w:left w:val="single" w:sz="4" w:space="0" w:color="000000"/>
            </w:tcBorders>
            <w:vAlign w:val="center"/>
          </w:tcPr>
          <w:p w14:paraId="5A08B77C" w14:textId="77777777" w:rsidR="00320B8F" w:rsidRDefault="00320B8F" w:rsidP="00DA68CA">
            <w:pPr>
              <w:rPr>
                <w:sz w:val="20"/>
                <w:szCs w:val="20"/>
              </w:rPr>
            </w:pPr>
            <w:r>
              <w:rPr>
                <w:sz w:val="20"/>
                <w:szCs w:val="20"/>
              </w:rPr>
              <w:t>0.609</w:t>
            </w:r>
          </w:p>
        </w:tc>
        <w:tc>
          <w:tcPr>
            <w:tcW w:w="630" w:type="dxa"/>
            <w:vAlign w:val="center"/>
          </w:tcPr>
          <w:p w14:paraId="1B73F042" w14:textId="77777777" w:rsidR="00320B8F" w:rsidRDefault="00320B8F" w:rsidP="00DA68CA">
            <w:pPr>
              <w:rPr>
                <w:sz w:val="20"/>
                <w:szCs w:val="20"/>
              </w:rPr>
            </w:pPr>
            <w:r>
              <w:rPr>
                <w:sz w:val="20"/>
                <w:szCs w:val="20"/>
              </w:rPr>
              <w:t>50.5</w:t>
            </w:r>
          </w:p>
        </w:tc>
        <w:tc>
          <w:tcPr>
            <w:tcW w:w="1080" w:type="dxa"/>
            <w:tcBorders>
              <w:right w:val="single" w:sz="4" w:space="0" w:color="000000"/>
            </w:tcBorders>
            <w:vAlign w:val="center"/>
          </w:tcPr>
          <w:p w14:paraId="49D4D025" w14:textId="77777777" w:rsidR="00320B8F" w:rsidRDefault="00320B8F" w:rsidP="00DA68CA">
            <w:pPr>
              <w:rPr>
                <w:sz w:val="20"/>
                <w:szCs w:val="20"/>
              </w:rPr>
            </w:pPr>
            <w:r>
              <w:rPr>
                <w:sz w:val="20"/>
                <w:szCs w:val="20"/>
              </w:rPr>
              <w:t>0.545</w:t>
            </w:r>
          </w:p>
        </w:tc>
        <w:tc>
          <w:tcPr>
            <w:tcW w:w="720" w:type="dxa"/>
            <w:tcBorders>
              <w:left w:val="single" w:sz="4" w:space="0" w:color="000000"/>
            </w:tcBorders>
            <w:vAlign w:val="center"/>
          </w:tcPr>
          <w:p w14:paraId="0441EFD1" w14:textId="77777777" w:rsidR="00320B8F" w:rsidRDefault="00320B8F" w:rsidP="00DA68CA">
            <w:pPr>
              <w:rPr>
                <w:sz w:val="20"/>
                <w:szCs w:val="20"/>
              </w:rPr>
            </w:pPr>
            <w:r>
              <w:rPr>
                <w:sz w:val="20"/>
                <w:szCs w:val="20"/>
              </w:rPr>
              <w:t>1.567</w:t>
            </w:r>
          </w:p>
        </w:tc>
        <w:tc>
          <w:tcPr>
            <w:tcW w:w="630" w:type="dxa"/>
            <w:vAlign w:val="center"/>
          </w:tcPr>
          <w:p w14:paraId="7099C644" w14:textId="77777777" w:rsidR="00320B8F" w:rsidRDefault="00320B8F" w:rsidP="00DA68CA">
            <w:pPr>
              <w:rPr>
                <w:sz w:val="20"/>
                <w:szCs w:val="20"/>
              </w:rPr>
            </w:pPr>
            <w:r>
              <w:rPr>
                <w:sz w:val="20"/>
                <w:szCs w:val="20"/>
              </w:rPr>
              <w:t>21.7</w:t>
            </w:r>
          </w:p>
        </w:tc>
        <w:tc>
          <w:tcPr>
            <w:tcW w:w="990" w:type="dxa"/>
            <w:tcBorders>
              <w:right w:val="single" w:sz="4" w:space="0" w:color="000000"/>
            </w:tcBorders>
            <w:vAlign w:val="center"/>
          </w:tcPr>
          <w:p w14:paraId="56581863" w14:textId="77777777" w:rsidR="00320B8F" w:rsidRDefault="00320B8F" w:rsidP="00DA68CA">
            <w:pPr>
              <w:rPr>
                <w:sz w:val="20"/>
                <w:szCs w:val="20"/>
              </w:rPr>
            </w:pPr>
            <w:r>
              <w:rPr>
                <w:sz w:val="20"/>
                <w:szCs w:val="20"/>
              </w:rPr>
              <w:t>0.132</w:t>
            </w:r>
          </w:p>
        </w:tc>
        <w:tc>
          <w:tcPr>
            <w:tcW w:w="720" w:type="dxa"/>
            <w:tcBorders>
              <w:left w:val="single" w:sz="4" w:space="0" w:color="000000"/>
            </w:tcBorders>
            <w:vAlign w:val="center"/>
          </w:tcPr>
          <w:p w14:paraId="0CAC6735" w14:textId="77777777" w:rsidR="00320B8F" w:rsidRDefault="00320B8F" w:rsidP="00DA68CA">
            <w:pPr>
              <w:rPr>
                <w:sz w:val="20"/>
                <w:szCs w:val="20"/>
              </w:rPr>
            </w:pPr>
            <w:r>
              <w:rPr>
                <w:sz w:val="20"/>
                <w:szCs w:val="20"/>
              </w:rPr>
              <w:t>0.919</w:t>
            </w:r>
          </w:p>
        </w:tc>
        <w:tc>
          <w:tcPr>
            <w:tcW w:w="630" w:type="dxa"/>
            <w:vAlign w:val="center"/>
          </w:tcPr>
          <w:p w14:paraId="4D001C8B" w14:textId="77777777" w:rsidR="00320B8F" w:rsidRDefault="00320B8F" w:rsidP="00DA68CA">
            <w:pPr>
              <w:rPr>
                <w:sz w:val="20"/>
                <w:szCs w:val="20"/>
              </w:rPr>
            </w:pPr>
            <w:r>
              <w:rPr>
                <w:sz w:val="20"/>
                <w:szCs w:val="20"/>
              </w:rPr>
              <w:t>65.8</w:t>
            </w:r>
          </w:p>
        </w:tc>
        <w:tc>
          <w:tcPr>
            <w:tcW w:w="990" w:type="dxa"/>
            <w:vAlign w:val="center"/>
          </w:tcPr>
          <w:p w14:paraId="1853D47E" w14:textId="77777777" w:rsidR="00320B8F" w:rsidRDefault="00320B8F" w:rsidP="00DA68CA">
            <w:pPr>
              <w:rPr>
                <w:sz w:val="20"/>
                <w:szCs w:val="20"/>
              </w:rPr>
            </w:pPr>
            <w:r>
              <w:rPr>
                <w:sz w:val="20"/>
                <w:szCs w:val="20"/>
              </w:rPr>
              <w:t>0.361</w:t>
            </w:r>
          </w:p>
        </w:tc>
      </w:tr>
      <w:tr w:rsidR="00320B8F" w14:paraId="7FD0AB2C" w14:textId="77777777" w:rsidTr="00DA68CA">
        <w:trPr>
          <w:gridAfter w:val="1"/>
          <w:wAfter w:w="960" w:type="dxa"/>
          <w:trHeight w:val="360"/>
        </w:trPr>
        <w:tc>
          <w:tcPr>
            <w:tcW w:w="2250" w:type="dxa"/>
            <w:tcBorders>
              <w:right w:val="single" w:sz="4" w:space="0" w:color="000000"/>
            </w:tcBorders>
            <w:vAlign w:val="center"/>
          </w:tcPr>
          <w:p w14:paraId="529234ED" w14:textId="77777777" w:rsidR="00320B8F" w:rsidRDefault="00320B8F" w:rsidP="00DA68CA">
            <w:pPr>
              <w:rPr>
                <w:sz w:val="20"/>
                <w:szCs w:val="20"/>
              </w:rPr>
            </w:pPr>
            <w:r>
              <w:rPr>
                <w:sz w:val="20"/>
                <w:szCs w:val="20"/>
              </w:rPr>
              <w:t xml:space="preserve">Science </w:t>
            </w:r>
            <w:r w:rsidRPr="000304B6">
              <w:rPr>
                <w:sz w:val="20"/>
                <w:szCs w:val="20"/>
              </w:rPr>
              <w:t>Identity</w:t>
            </w:r>
          </w:p>
        </w:tc>
        <w:tc>
          <w:tcPr>
            <w:tcW w:w="720" w:type="dxa"/>
            <w:tcBorders>
              <w:left w:val="single" w:sz="4" w:space="0" w:color="000000"/>
            </w:tcBorders>
            <w:vAlign w:val="center"/>
          </w:tcPr>
          <w:p w14:paraId="4E053F77" w14:textId="77777777" w:rsidR="00320B8F" w:rsidRDefault="00320B8F" w:rsidP="00DA68CA">
            <w:pPr>
              <w:rPr>
                <w:sz w:val="20"/>
                <w:szCs w:val="20"/>
              </w:rPr>
            </w:pPr>
            <w:r>
              <w:rPr>
                <w:sz w:val="20"/>
                <w:szCs w:val="20"/>
              </w:rPr>
              <w:t>1.760</w:t>
            </w:r>
          </w:p>
        </w:tc>
        <w:tc>
          <w:tcPr>
            <w:tcW w:w="630" w:type="dxa"/>
            <w:vAlign w:val="center"/>
          </w:tcPr>
          <w:p w14:paraId="3A608A21" w14:textId="77777777" w:rsidR="00320B8F" w:rsidRDefault="00320B8F" w:rsidP="00DA68CA">
            <w:pPr>
              <w:rPr>
                <w:sz w:val="20"/>
                <w:szCs w:val="20"/>
              </w:rPr>
            </w:pPr>
            <w:r>
              <w:rPr>
                <w:sz w:val="20"/>
                <w:szCs w:val="20"/>
              </w:rPr>
              <w:t>31.4</w:t>
            </w:r>
          </w:p>
        </w:tc>
        <w:tc>
          <w:tcPr>
            <w:tcW w:w="1080" w:type="dxa"/>
            <w:tcBorders>
              <w:right w:val="single" w:sz="4" w:space="0" w:color="000000"/>
            </w:tcBorders>
            <w:vAlign w:val="center"/>
          </w:tcPr>
          <w:p w14:paraId="249FDBEC" w14:textId="77777777" w:rsidR="00320B8F" w:rsidRDefault="00320B8F" w:rsidP="00DA68CA">
            <w:pPr>
              <w:rPr>
                <w:sz w:val="20"/>
                <w:szCs w:val="20"/>
              </w:rPr>
            </w:pPr>
            <w:r>
              <w:rPr>
                <w:sz w:val="20"/>
                <w:szCs w:val="20"/>
              </w:rPr>
              <w:t>0.088</w:t>
            </w:r>
          </w:p>
        </w:tc>
        <w:tc>
          <w:tcPr>
            <w:tcW w:w="720" w:type="dxa"/>
            <w:tcBorders>
              <w:left w:val="single" w:sz="4" w:space="0" w:color="000000"/>
            </w:tcBorders>
            <w:vAlign w:val="center"/>
          </w:tcPr>
          <w:p w14:paraId="23C4AE99" w14:textId="77777777" w:rsidR="00320B8F" w:rsidRDefault="00320B8F" w:rsidP="00DA68CA">
            <w:pPr>
              <w:rPr>
                <w:sz w:val="20"/>
                <w:szCs w:val="20"/>
              </w:rPr>
            </w:pPr>
            <w:r>
              <w:rPr>
                <w:sz w:val="20"/>
                <w:szCs w:val="20"/>
              </w:rPr>
              <w:t>1.311</w:t>
            </w:r>
          </w:p>
        </w:tc>
        <w:tc>
          <w:tcPr>
            <w:tcW w:w="630" w:type="dxa"/>
            <w:vAlign w:val="center"/>
          </w:tcPr>
          <w:p w14:paraId="4B6AF075" w14:textId="77777777" w:rsidR="00320B8F" w:rsidRDefault="00320B8F" w:rsidP="00DA68CA">
            <w:pPr>
              <w:rPr>
                <w:sz w:val="20"/>
                <w:szCs w:val="20"/>
              </w:rPr>
            </w:pPr>
            <w:r>
              <w:rPr>
                <w:sz w:val="20"/>
                <w:szCs w:val="20"/>
              </w:rPr>
              <w:t>22.0</w:t>
            </w:r>
          </w:p>
        </w:tc>
        <w:tc>
          <w:tcPr>
            <w:tcW w:w="990" w:type="dxa"/>
            <w:tcBorders>
              <w:right w:val="single" w:sz="4" w:space="0" w:color="000000"/>
            </w:tcBorders>
            <w:vAlign w:val="center"/>
          </w:tcPr>
          <w:p w14:paraId="6097A047" w14:textId="77777777" w:rsidR="00320B8F" w:rsidRDefault="00320B8F" w:rsidP="00DA68CA">
            <w:pPr>
              <w:rPr>
                <w:sz w:val="20"/>
                <w:szCs w:val="20"/>
              </w:rPr>
            </w:pPr>
            <w:r>
              <w:rPr>
                <w:sz w:val="20"/>
                <w:szCs w:val="20"/>
              </w:rPr>
              <w:t>0.203</w:t>
            </w:r>
          </w:p>
        </w:tc>
        <w:tc>
          <w:tcPr>
            <w:tcW w:w="720" w:type="dxa"/>
            <w:tcBorders>
              <w:left w:val="single" w:sz="4" w:space="0" w:color="000000"/>
            </w:tcBorders>
            <w:vAlign w:val="center"/>
          </w:tcPr>
          <w:p w14:paraId="33ECB396" w14:textId="77777777" w:rsidR="00320B8F" w:rsidRDefault="00320B8F" w:rsidP="00DA68CA">
            <w:pPr>
              <w:rPr>
                <w:sz w:val="20"/>
                <w:szCs w:val="20"/>
              </w:rPr>
            </w:pPr>
            <w:r>
              <w:rPr>
                <w:sz w:val="20"/>
                <w:szCs w:val="20"/>
              </w:rPr>
              <w:t>0.324</w:t>
            </w:r>
          </w:p>
        </w:tc>
        <w:tc>
          <w:tcPr>
            <w:tcW w:w="630" w:type="dxa"/>
            <w:vAlign w:val="center"/>
          </w:tcPr>
          <w:p w14:paraId="1AB25BA2" w14:textId="77777777" w:rsidR="00320B8F" w:rsidRDefault="00320B8F" w:rsidP="00DA68CA">
            <w:pPr>
              <w:rPr>
                <w:sz w:val="20"/>
                <w:szCs w:val="20"/>
              </w:rPr>
            </w:pPr>
            <w:r>
              <w:rPr>
                <w:sz w:val="20"/>
                <w:szCs w:val="20"/>
              </w:rPr>
              <w:t>63.9</w:t>
            </w:r>
          </w:p>
        </w:tc>
        <w:tc>
          <w:tcPr>
            <w:tcW w:w="990" w:type="dxa"/>
            <w:vAlign w:val="center"/>
          </w:tcPr>
          <w:p w14:paraId="47721D09" w14:textId="77777777" w:rsidR="00320B8F" w:rsidRDefault="00320B8F" w:rsidP="00DA68CA">
            <w:pPr>
              <w:rPr>
                <w:sz w:val="20"/>
                <w:szCs w:val="20"/>
              </w:rPr>
            </w:pPr>
            <w:r>
              <w:rPr>
                <w:sz w:val="20"/>
                <w:szCs w:val="20"/>
              </w:rPr>
              <w:t>0.747</w:t>
            </w:r>
          </w:p>
        </w:tc>
      </w:tr>
      <w:tr w:rsidR="00320B8F" w14:paraId="66846D16" w14:textId="77777777" w:rsidTr="00DA68CA">
        <w:trPr>
          <w:gridAfter w:val="1"/>
          <w:wAfter w:w="960" w:type="dxa"/>
          <w:trHeight w:val="360"/>
        </w:trPr>
        <w:tc>
          <w:tcPr>
            <w:tcW w:w="2250" w:type="dxa"/>
            <w:tcBorders>
              <w:bottom w:val="single" w:sz="18" w:space="0" w:color="000000"/>
              <w:right w:val="single" w:sz="4" w:space="0" w:color="000000"/>
            </w:tcBorders>
            <w:vAlign w:val="center"/>
          </w:tcPr>
          <w:p w14:paraId="0343AD13" w14:textId="77777777" w:rsidR="00320B8F" w:rsidRDefault="00320B8F" w:rsidP="00DA68CA">
            <w:pPr>
              <w:rPr>
                <w:sz w:val="20"/>
                <w:szCs w:val="20"/>
              </w:rPr>
            </w:pPr>
            <w:r w:rsidRPr="000304B6">
              <w:rPr>
                <w:sz w:val="20"/>
                <w:szCs w:val="20"/>
              </w:rPr>
              <w:t>Echo Chambers</w:t>
            </w:r>
          </w:p>
        </w:tc>
        <w:tc>
          <w:tcPr>
            <w:tcW w:w="720" w:type="dxa"/>
            <w:tcBorders>
              <w:left w:val="single" w:sz="4" w:space="0" w:color="000000"/>
              <w:bottom w:val="single" w:sz="18" w:space="0" w:color="000000"/>
            </w:tcBorders>
            <w:vAlign w:val="center"/>
          </w:tcPr>
          <w:p w14:paraId="56536F91" w14:textId="77777777" w:rsidR="00320B8F" w:rsidRDefault="00320B8F" w:rsidP="00DA68CA">
            <w:pPr>
              <w:rPr>
                <w:sz w:val="20"/>
                <w:szCs w:val="20"/>
              </w:rPr>
            </w:pPr>
            <w:r>
              <w:rPr>
                <w:sz w:val="20"/>
                <w:szCs w:val="20"/>
              </w:rPr>
              <w:t>0.558</w:t>
            </w:r>
          </w:p>
        </w:tc>
        <w:tc>
          <w:tcPr>
            <w:tcW w:w="630" w:type="dxa"/>
            <w:tcBorders>
              <w:bottom w:val="single" w:sz="18" w:space="0" w:color="000000"/>
            </w:tcBorders>
            <w:vAlign w:val="center"/>
          </w:tcPr>
          <w:p w14:paraId="59EBFA53" w14:textId="77777777" w:rsidR="00320B8F" w:rsidRDefault="00320B8F" w:rsidP="00DA68CA">
            <w:pPr>
              <w:rPr>
                <w:sz w:val="20"/>
                <w:szCs w:val="20"/>
              </w:rPr>
            </w:pPr>
            <w:r>
              <w:rPr>
                <w:sz w:val="20"/>
                <w:szCs w:val="20"/>
              </w:rPr>
              <w:t>32.1</w:t>
            </w:r>
          </w:p>
        </w:tc>
        <w:tc>
          <w:tcPr>
            <w:tcW w:w="1080" w:type="dxa"/>
            <w:tcBorders>
              <w:bottom w:val="single" w:sz="18" w:space="0" w:color="000000"/>
              <w:right w:val="single" w:sz="4" w:space="0" w:color="000000"/>
            </w:tcBorders>
            <w:vAlign w:val="center"/>
          </w:tcPr>
          <w:p w14:paraId="4CEF1B2B" w14:textId="77777777" w:rsidR="00320B8F" w:rsidRDefault="00320B8F" w:rsidP="00DA68CA">
            <w:pPr>
              <w:rPr>
                <w:sz w:val="20"/>
                <w:szCs w:val="20"/>
              </w:rPr>
            </w:pPr>
            <w:r>
              <w:rPr>
                <w:sz w:val="20"/>
                <w:szCs w:val="20"/>
              </w:rPr>
              <w:t>0.581</w:t>
            </w:r>
          </w:p>
        </w:tc>
        <w:tc>
          <w:tcPr>
            <w:tcW w:w="720" w:type="dxa"/>
            <w:tcBorders>
              <w:left w:val="single" w:sz="4" w:space="0" w:color="000000"/>
              <w:bottom w:val="single" w:sz="18" w:space="0" w:color="000000"/>
            </w:tcBorders>
            <w:vAlign w:val="center"/>
          </w:tcPr>
          <w:p w14:paraId="0BF2125F" w14:textId="77777777" w:rsidR="00320B8F" w:rsidRDefault="00320B8F" w:rsidP="00DA68CA">
            <w:pPr>
              <w:rPr>
                <w:sz w:val="20"/>
                <w:szCs w:val="20"/>
              </w:rPr>
            </w:pPr>
            <w:r>
              <w:rPr>
                <w:sz w:val="20"/>
                <w:szCs w:val="20"/>
              </w:rPr>
              <w:t>0.348</w:t>
            </w:r>
          </w:p>
        </w:tc>
        <w:tc>
          <w:tcPr>
            <w:tcW w:w="630" w:type="dxa"/>
            <w:tcBorders>
              <w:bottom w:val="single" w:sz="18" w:space="0" w:color="000000"/>
            </w:tcBorders>
            <w:vAlign w:val="center"/>
          </w:tcPr>
          <w:p w14:paraId="60B78081" w14:textId="77777777" w:rsidR="00320B8F" w:rsidRDefault="00320B8F" w:rsidP="00DA68CA">
            <w:pPr>
              <w:rPr>
                <w:sz w:val="20"/>
                <w:szCs w:val="20"/>
              </w:rPr>
            </w:pPr>
            <w:r>
              <w:rPr>
                <w:sz w:val="20"/>
                <w:szCs w:val="20"/>
              </w:rPr>
              <w:t>33.6</w:t>
            </w:r>
          </w:p>
        </w:tc>
        <w:tc>
          <w:tcPr>
            <w:tcW w:w="990" w:type="dxa"/>
            <w:tcBorders>
              <w:bottom w:val="single" w:sz="18" w:space="0" w:color="000000"/>
              <w:right w:val="single" w:sz="4" w:space="0" w:color="000000"/>
            </w:tcBorders>
            <w:vAlign w:val="center"/>
          </w:tcPr>
          <w:p w14:paraId="7AC9C554" w14:textId="77777777" w:rsidR="00320B8F" w:rsidRDefault="00320B8F" w:rsidP="00DA68CA">
            <w:pPr>
              <w:rPr>
                <w:sz w:val="20"/>
                <w:szCs w:val="20"/>
              </w:rPr>
            </w:pPr>
            <w:r>
              <w:rPr>
                <w:sz w:val="20"/>
                <w:szCs w:val="20"/>
              </w:rPr>
              <w:t>0.730</w:t>
            </w:r>
          </w:p>
        </w:tc>
        <w:tc>
          <w:tcPr>
            <w:tcW w:w="720" w:type="dxa"/>
            <w:tcBorders>
              <w:left w:val="single" w:sz="4" w:space="0" w:color="000000"/>
              <w:bottom w:val="single" w:sz="18" w:space="0" w:color="000000"/>
            </w:tcBorders>
            <w:vAlign w:val="center"/>
          </w:tcPr>
          <w:p w14:paraId="29A41A02" w14:textId="77777777" w:rsidR="00320B8F" w:rsidRDefault="00320B8F" w:rsidP="00DA68CA">
            <w:pPr>
              <w:rPr>
                <w:sz w:val="20"/>
                <w:szCs w:val="20"/>
              </w:rPr>
            </w:pPr>
            <w:r>
              <w:rPr>
                <w:sz w:val="20"/>
                <w:szCs w:val="20"/>
              </w:rPr>
              <w:t>1.429</w:t>
            </w:r>
          </w:p>
        </w:tc>
        <w:tc>
          <w:tcPr>
            <w:tcW w:w="630" w:type="dxa"/>
            <w:tcBorders>
              <w:bottom w:val="single" w:sz="18" w:space="0" w:color="000000"/>
            </w:tcBorders>
            <w:vAlign w:val="center"/>
          </w:tcPr>
          <w:p w14:paraId="1786872F" w14:textId="77777777" w:rsidR="00320B8F" w:rsidRDefault="00320B8F" w:rsidP="00DA68CA">
            <w:pPr>
              <w:rPr>
                <w:sz w:val="20"/>
                <w:szCs w:val="20"/>
              </w:rPr>
            </w:pPr>
            <w:r>
              <w:rPr>
                <w:sz w:val="20"/>
                <w:szCs w:val="20"/>
              </w:rPr>
              <w:t>63.3</w:t>
            </w:r>
          </w:p>
        </w:tc>
        <w:tc>
          <w:tcPr>
            <w:tcW w:w="990" w:type="dxa"/>
            <w:tcBorders>
              <w:bottom w:val="single" w:sz="18" w:space="0" w:color="000000"/>
            </w:tcBorders>
            <w:vAlign w:val="center"/>
          </w:tcPr>
          <w:p w14:paraId="1EFCE25B" w14:textId="77777777" w:rsidR="00320B8F" w:rsidRDefault="00320B8F" w:rsidP="00DA68CA">
            <w:pPr>
              <w:rPr>
                <w:sz w:val="20"/>
                <w:szCs w:val="20"/>
              </w:rPr>
            </w:pPr>
            <w:r>
              <w:rPr>
                <w:sz w:val="20"/>
                <w:szCs w:val="20"/>
              </w:rPr>
              <w:t>0.158</w:t>
            </w:r>
          </w:p>
        </w:tc>
      </w:tr>
    </w:tbl>
    <w:p w14:paraId="59FA6D8E" w14:textId="199E1D50" w:rsidR="00320B8F" w:rsidRDefault="00320B8F" w:rsidP="00320B8F">
      <w:pPr>
        <w:rPr>
          <w:b/>
          <w:bCs/>
          <w:sz w:val="20"/>
          <w:szCs w:val="20"/>
        </w:rPr>
      </w:pPr>
      <w:r w:rsidRPr="00DA68CA">
        <w:rPr>
          <w:b/>
          <w:bCs/>
          <w:sz w:val="20"/>
          <w:szCs w:val="20"/>
        </w:rPr>
        <w:t xml:space="preserve">Table 1. </w:t>
      </w:r>
      <w:r w:rsidR="00DA68CA" w:rsidRPr="00DA68CA">
        <w:rPr>
          <w:b/>
          <w:bCs/>
          <w:sz w:val="20"/>
          <w:szCs w:val="20"/>
        </w:rPr>
        <w:t>Statistical results comparing the pre-training and pre-to-post change in composite scores for each theme between Eight-Legged Encounter participation, gender (female vs male), and previous science</w:t>
      </w:r>
      <w:r w:rsidR="00DA68CA" w:rsidRPr="00DA68CA">
        <w:rPr>
          <w:sz w:val="20"/>
          <w:szCs w:val="20"/>
        </w:rPr>
        <w:t xml:space="preserve"> </w:t>
      </w:r>
      <w:r w:rsidR="00DA68CA" w:rsidRPr="00DA68CA">
        <w:rPr>
          <w:b/>
          <w:bCs/>
          <w:sz w:val="20"/>
          <w:szCs w:val="20"/>
        </w:rPr>
        <w:t>communication experience.</w:t>
      </w:r>
    </w:p>
    <w:p w14:paraId="48F813F4" w14:textId="0E4FC90C" w:rsidR="00946C22" w:rsidRPr="00946C22" w:rsidRDefault="00946C22" w:rsidP="00946C22">
      <w:pPr>
        <w:spacing w:before="120" w:after="0"/>
        <w:ind w:left="273" w:hanging="86"/>
        <w:rPr>
          <w:i/>
          <w:iCs/>
          <w:sz w:val="20"/>
          <w:szCs w:val="20"/>
        </w:rPr>
      </w:pPr>
      <w:proofErr w:type="spellStart"/>
      <w:r w:rsidRPr="00946C22">
        <w:rPr>
          <w:i/>
          <w:iCs/>
          <w:sz w:val="20"/>
          <w:szCs w:val="20"/>
          <w:vertAlign w:val="superscript"/>
        </w:rPr>
        <w:t>a</w:t>
      </w:r>
      <w:proofErr w:type="spellEnd"/>
      <w:r>
        <w:rPr>
          <w:i/>
          <w:iCs/>
          <w:sz w:val="20"/>
          <w:szCs w:val="20"/>
          <w:vertAlign w:val="superscript"/>
        </w:rPr>
        <w:t xml:space="preserve"> </w:t>
      </w:r>
      <w:r w:rsidRPr="00946C22">
        <w:rPr>
          <w:i/>
          <w:iCs/>
          <w:sz w:val="20"/>
          <w:szCs w:val="20"/>
        </w:rPr>
        <w:t>Where non-normal tests produced different results between unpaired t-test and Mann-Whitney U-tests, we reported the Mann-Whitney U-test results.</w:t>
      </w:r>
    </w:p>
    <w:p w14:paraId="438E5766" w14:textId="1C3A9416" w:rsidR="00946C22" w:rsidRPr="00946C22" w:rsidRDefault="00946C22" w:rsidP="00946C22">
      <w:pPr>
        <w:ind w:left="180"/>
        <w:rPr>
          <w:i/>
          <w:iCs/>
          <w:sz w:val="20"/>
          <w:szCs w:val="20"/>
        </w:rPr>
      </w:pPr>
      <w:r w:rsidRPr="00946C22">
        <w:rPr>
          <w:i/>
          <w:iCs/>
          <w:sz w:val="20"/>
          <w:szCs w:val="20"/>
          <w:vertAlign w:val="superscript"/>
        </w:rPr>
        <w:t>b</w:t>
      </w:r>
      <w:r>
        <w:rPr>
          <w:i/>
          <w:iCs/>
          <w:sz w:val="20"/>
          <w:szCs w:val="20"/>
          <w:vertAlign w:val="superscript"/>
        </w:rPr>
        <w:t xml:space="preserve"> </w:t>
      </w:r>
      <w:r w:rsidRPr="00946C22">
        <w:rPr>
          <w:i/>
          <w:iCs/>
          <w:sz w:val="20"/>
          <w:szCs w:val="20"/>
        </w:rPr>
        <w:t>Asterisks indicate the level of significance: *** P &lt; 0.001, ** P &lt; 0.01, * P &lt; 0.05.</w:t>
      </w:r>
    </w:p>
    <w:sectPr w:rsidR="00946C22" w:rsidRPr="00946C22" w:rsidSect="00574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A43C06"/>
    <w:multiLevelType w:val="hybridMultilevel"/>
    <w:tmpl w:val="72E43504"/>
    <w:lvl w:ilvl="0" w:tplc="2ADC9E7C">
      <w:start w:val="1"/>
      <w:numFmt w:val="lowerLetter"/>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0518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B8F"/>
    <w:rsid w:val="00001748"/>
    <w:rsid w:val="000042FB"/>
    <w:rsid w:val="00017603"/>
    <w:rsid w:val="000520BB"/>
    <w:rsid w:val="000603A6"/>
    <w:rsid w:val="000603A8"/>
    <w:rsid w:val="00065BC1"/>
    <w:rsid w:val="00072F93"/>
    <w:rsid w:val="00073247"/>
    <w:rsid w:val="0007334C"/>
    <w:rsid w:val="00094E82"/>
    <w:rsid w:val="000B4AA4"/>
    <w:rsid w:val="000D4C50"/>
    <w:rsid w:val="000D7DD5"/>
    <w:rsid w:val="001102F7"/>
    <w:rsid w:val="00111E4D"/>
    <w:rsid w:val="0012617F"/>
    <w:rsid w:val="00126799"/>
    <w:rsid w:val="00134355"/>
    <w:rsid w:val="00137176"/>
    <w:rsid w:val="00147222"/>
    <w:rsid w:val="00147755"/>
    <w:rsid w:val="001578CC"/>
    <w:rsid w:val="0016301C"/>
    <w:rsid w:val="0016396C"/>
    <w:rsid w:val="00165E8E"/>
    <w:rsid w:val="0018405B"/>
    <w:rsid w:val="00195DFF"/>
    <w:rsid w:val="001B29C3"/>
    <w:rsid w:val="001C1B0C"/>
    <w:rsid w:val="001C440A"/>
    <w:rsid w:val="001E0A18"/>
    <w:rsid w:val="001E0A83"/>
    <w:rsid w:val="001E3BB5"/>
    <w:rsid w:val="001F06CA"/>
    <w:rsid w:val="001F6022"/>
    <w:rsid w:val="0020368D"/>
    <w:rsid w:val="00204F56"/>
    <w:rsid w:val="00206CB2"/>
    <w:rsid w:val="00217548"/>
    <w:rsid w:val="00225A49"/>
    <w:rsid w:val="00233116"/>
    <w:rsid w:val="00241DDC"/>
    <w:rsid w:val="0025210F"/>
    <w:rsid w:val="002620FD"/>
    <w:rsid w:val="002643B2"/>
    <w:rsid w:val="00264459"/>
    <w:rsid w:val="002655EB"/>
    <w:rsid w:val="0026778C"/>
    <w:rsid w:val="002764AD"/>
    <w:rsid w:val="00280BE7"/>
    <w:rsid w:val="002863E6"/>
    <w:rsid w:val="00287234"/>
    <w:rsid w:val="002938EC"/>
    <w:rsid w:val="002A1F4A"/>
    <w:rsid w:val="002C11DF"/>
    <w:rsid w:val="002C71E3"/>
    <w:rsid w:val="002D052F"/>
    <w:rsid w:val="002D126D"/>
    <w:rsid w:val="002D3233"/>
    <w:rsid w:val="002D5911"/>
    <w:rsid w:val="002F22C3"/>
    <w:rsid w:val="002F66B1"/>
    <w:rsid w:val="003124FD"/>
    <w:rsid w:val="00313DA2"/>
    <w:rsid w:val="00320B8F"/>
    <w:rsid w:val="00323183"/>
    <w:rsid w:val="003315A8"/>
    <w:rsid w:val="00343F60"/>
    <w:rsid w:val="00352000"/>
    <w:rsid w:val="00360BFD"/>
    <w:rsid w:val="00360EC2"/>
    <w:rsid w:val="00373901"/>
    <w:rsid w:val="003802CD"/>
    <w:rsid w:val="00380869"/>
    <w:rsid w:val="00381B18"/>
    <w:rsid w:val="00384A49"/>
    <w:rsid w:val="003A14EE"/>
    <w:rsid w:val="003A5D81"/>
    <w:rsid w:val="003B30AF"/>
    <w:rsid w:val="003B3862"/>
    <w:rsid w:val="003C5A86"/>
    <w:rsid w:val="003D3B74"/>
    <w:rsid w:val="00407AD5"/>
    <w:rsid w:val="004112D0"/>
    <w:rsid w:val="00411AD9"/>
    <w:rsid w:val="00414E16"/>
    <w:rsid w:val="00420A50"/>
    <w:rsid w:val="00421B14"/>
    <w:rsid w:val="004226FF"/>
    <w:rsid w:val="00435C61"/>
    <w:rsid w:val="00444234"/>
    <w:rsid w:val="00477EBC"/>
    <w:rsid w:val="00483111"/>
    <w:rsid w:val="004A6B9D"/>
    <w:rsid w:val="004D7C32"/>
    <w:rsid w:val="004E09DF"/>
    <w:rsid w:val="004E32E9"/>
    <w:rsid w:val="004E4549"/>
    <w:rsid w:val="004F3574"/>
    <w:rsid w:val="00503269"/>
    <w:rsid w:val="0051136B"/>
    <w:rsid w:val="00511C55"/>
    <w:rsid w:val="005166B6"/>
    <w:rsid w:val="00517C23"/>
    <w:rsid w:val="005372D7"/>
    <w:rsid w:val="00537E3B"/>
    <w:rsid w:val="00543858"/>
    <w:rsid w:val="00555455"/>
    <w:rsid w:val="005731E6"/>
    <w:rsid w:val="0057400B"/>
    <w:rsid w:val="00574DCF"/>
    <w:rsid w:val="005779AC"/>
    <w:rsid w:val="00580B19"/>
    <w:rsid w:val="00594B9E"/>
    <w:rsid w:val="005A1102"/>
    <w:rsid w:val="005A6CF2"/>
    <w:rsid w:val="005C0A85"/>
    <w:rsid w:val="005C7453"/>
    <w:rsid w:val="005D0F47"/>
    <w:rsid w:val="005D1114"/>
    <w:rsid w:val="005E39D4"/>
    <w:rsid w:val="005F19A0"/>
    <w:rsid w:val="005F23AA"/>
    <w:rsid w:val="005F3BBD"/>
    <w:rsid w:val="0060157F"/>
    <w:rsid w:val="006039B0"/>
    <w:rsid w:val="0061298C"/>
    <w:rsid w:val="0061365D"/>
    <w:rsid w:val="00614929"/>
    <w:rsid w:val="006316B7"/>
    <w:rsid w:val="00641BED"/>
    <w:rsid w:val="00642492"/>
    <w:rsid w:val="0065109E"/>
    <w:rsid w:val="0065278A"/>
    <w:rsid w:val="00672F22"/>
    <w:rsid w:val="00680375"/>
    <w:rsid w:val="006A4A2C"/>
    <w:rsid w:val="006B2BEE"/>
    <w:rsid w:val="006C1790"/>
    <w:rsid w:val="006D6589"/>
    <w:rsid w:val="00720A0A"/>
    <w:rsid w:val="00721C1B"/>
    <w:rsid w:val="00725CE5"/>
    <w:rsid w:val="007518AA"/>
    <w:rsid w:val="00751AB7"/>
    <w:rsid w:val="00753909"/>
    <w:rsid w:val="00755C14"/>
    <w:rsid w:val="007757CF"/>
    <w:rsid w:val="00781355"/>
    <w:rsid w:val="00784291"/>
    <w:rsid w:val="00791D13"/>
    <w:rsid w:val="007B54E9"/>
    <w:rsid w:val="007B7948"/>
    <w:rsid w:val="007C42E7"/>
    <w:rsid w:val="007C4A3B"/>
    <w:rsid w:val="007E0F0A"/>
    <w:rsid w:val="00800D29"/>
    <w:rsid w:val="0080584D"/>
    <w:rsid w:val="00850F9C"/>
    <w:rsid w:val="0087457F"/>
    <w:rsid w:val="00881E79"/>
    <w:rsid w:val="008822E6"/>
    <w:rsid w:val="00887274"/>
    <w:rsid w:val="00895287"/>
    <w:rsid w:val="0089767E"/>
    <w:rsid w:val="008B3063"/>
    <w:rsid w:val="008C287A"/>
    <w:rsid w:val="008C3263"/>
    <w:rsid w:val="008C4659"/>
    <w:rsid w:val="008E3578"/>
    <w:rsid w:val="008E564E"/>
    <w:rsid w:val="008E5959"/>
    <w:rsid w:val="008F72A2"/>
    <w:rsid w:val="00902451"/>
    <w:rsid w:val="0090690B"/>
    <w:rsid w:val="00912AF8"/>
    <w:rsid w:val="00925FA9"/>
    <w:rsid w:val="00925FCF"/>
    <w:rsid w:val="00927BDF"/>
    <w:rsid w:val="009309B0"/>
    <w:rsid w:val="00946C22"/>
    <w:rsid w:val="00952944"/>
    <w:rsid w:val="009555E3"/>
    <w:rsid w:val="00966E81"/>
    <w:rsid w:val="009778FC"/>
    <w:rsid w:val="00982175"/>
    <w:rsid w:val="009877EA"/>
    <w:rsid w:val="009909FB"/>
    <w:rsid w:val="00993C73"/>
    <w:rsid w:val="009A3CC7"/>
    <w:rsid w:val="009B1213"/>
    <w:rsid w:val="009B50FB"/>
    <w:rsid w:val="009C0C31"/>
    <w:rsid w:val="009C460A"/>
    <w:rsid w:val="009D0E80"/>
    <w:rsid w:val="009D1022"/>
    <w:rsid w:val="009D4D56"/>
    <w:rsid w:val="009E13C5"/>
    <w:rsid w:val="009E5A28"/>
    <w:rsid w:val="009E6A94"/>
    <w:rsid w:val="00A12403"/>
    <w:rsid w:val="00A25313"/>
    <w:rsid w:val="00A26EFE"/>
    <w:rsid w:val="00A30301"/>
    <w:rsid w:val="00A31763"/>
    <w:rsid w:val="00A435B0"/>
    <w:rsid w:val="00A45BEC"/>
    <w:rsid w:val="00A4701F"/>
    <w:rsid w:val="00A4784B"/>
    <w:rsid w:val="00A56FE9"/>
    <w:rsid w:val="00A61441"/>
    <w:rsid w:val="00A70434"/>
    <w:rsid w:val="00A7789C"/>
    <w:rsid w:val="00A97CDE"/>
    <w:rsid w:val="00AC1B69"/>
    <w:rsid w:val="00AD55AC"/>
    <w:rsid w:val="00AE022E"/>
    <w:rsid w:val="00AE4827"/>
    <w:rsid w:val="00B03431"/>
    <w:rsid w:val="00B1017A"/>
    <w:rsid w:val="00B1512F"/>
    <w:rsid w:val="00B17D97"/>
    <w:rsid w:val="00B20131"/>
    <w:rsid w:val="00B202D7"/>
    <w:rsid w:val="00B3065C"/>
    <w:rsid w:val="00B61B70"/>
    <w:rsid w:val="00B87270"/>
    <w:rsid w:val="00B90DCF"/>
    <w:rsid w:val="00B92021"/>
    <w:rsid w:val="00B93D43"/>
    <w:rsid w:val="00BB47CE"/>
    <w:rsid w:val="00BD0BD0"/>
    <w:rsid w:val="00BD3433"/>
    <w:rsid w:val="00BE6649"/>
    <w:rsid w:val="00C01EFA"/>
    <w:rsid w:val="00C03272"/>
    <w:rsid w:val="00C039B3"/>
    <w:rsid w:val="00C152A9"/>
    <w:rsid w:val="00C21BC6"/>
    <w:rsid w:val="00C25D6C"/>
    <w:rsid w:val="00C26E16"/>
    <w:rsid w:val="00C2706A"/>
    <w:rsid w:val="00C30A9D"/>
    <w:rsid w:val="00C43313"/>
    <w:rsid w:val="00C43785"/>
    <w:rsid w:val="00C503FD"/>
    <w:rsid w:val="00C532C9"/>
    <w:rsid w:val="00C552A4"/>
    <w:rsid w:val="00C62EB0"/>
    <w:rsid w:val="00C72048"/>
    <w:rsid w:val="00C81730"/>
    <w:rsid w:val="00C857F8"/>
    <w:rsid w:val="00C921D0"/>
    <w:rsid w:val="00C96BFA"/>
    <w:rsid w:val="00CA39B7"/>
    <w:rsid w:val="00CC3DEB"/>
    <w:rsid w:val="00CC6105"/>
    <w:rsid w:val="00CC71C9"/>
    <w:rsid w:val="00CE01E7"/>
    <w:rsid w:val="00CE4DBC"/>
    <w:rsid w:val="00CE71C3"/>
    <w:rsid w:val="00D03B49"/>
    <w:rsid w:val="00D05D66"/>
    <w:rsid w:val="00D05F75"/>
    <w:rsid w:val="00D141B2"/>
    <w:rsid w:val="00D246A0"/>
    <w:rsid w:val="00D270F6"/>
    <w:rsid w:val="00D317D9"/>
    <w:rsid w:val="00D56719"/>
    <w:rsid w:val="00D849ED"/>
    <w:rsid w:val="00DA263C"/>
    <w:rsid w:val="00DA3897"/>
    <w:rsid w:val="00DA68CA"/>
    <w:rsid w:val="00DE78E8"/>
    <w:rsid w:val="00DF00BD"/>
    <w:rsid w:val="00DF0653"/>
    <w:rsid w:val="00DF26D0"/>
    <w:rsid w:val="00DF548D"/>
    <w:rsid w:val="00E2032E"/>
    <w:rsid w:val="00E314CC"/>
    <w:rsid w:val="00E50990"/>
    <w:rsid w:val="00E610AA"/>
    <w:rsid w:val="00E77F92"/>
    <w:rsid w:val="00E9387A"/>
    <w:rsid w:val="00EB546B"/>
    <w:rsid w:val="00EB7512"/>
    <w:rsid w:val="00EC415D"/>
    <w:rsid w:val="00EE1F56"/>
    <w:rsid w:val="00EE3E5C"/>
    <w:rsid w:val="00EF4248"/>
    <w:rsid w:val="00EF6675"/>
    <w:rsid w:val="00F13405"/>
    <w:rsid w:val="00F22F51"/>
    <w:rsid w:val="00F27A8C"/>
    <w:rsid w:val="00F344B1"/>
    <w:rsid w:val="00F50974"/>
    <w:rsid w:val="00F50C2B"/>
    <w:rsid w:val="00F5155F"/>
    <w:rsid w:val="00F54D3D"/>
    <w:rsid w:val="00F67D2E"/>
    <w:rsid w:val="00F74A8A"/>
    <w:rsid w:val="00F756F5"/>
    <w:rsid w:val="00F776BF"/>
    <w:rsid w:val="00F92AA7"/>
    <w:rsid w:val="00FB138B"/>
    <w:rsid w:val="00FB4444"/>
    <w:rsid w:val="00FB69E0"/>
    <w:rsid w:val="00FD0171"/>
    <w:rsid w:val="00FE0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C4DEBB"/>
  <w15:chartTrackingRefBased/>
  <w15:docId w15:val="{F84BB263-E060-7D47-979E-E50E18737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B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0B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0B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0B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B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B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B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B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B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B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0B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0B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0B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0B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0B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B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B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B8F"/>
    <w:rPr>
      <w:rFonts w:eastAsiaTheme="majorEastAsia" w:cstheme="majorBidi"/>
      <w:color w:val="272727" w:themeColor="text1" w:themeTint="D8"/>
    </w:rPr>
  </w:style>
  <w:style w:type="paragraph" w:styleId="Title">
    <w:name w:val="Title"/>
    <w:basedOn w:val="Normal"/>
    <w:next w:val="Normal"/>
    <w:link w:val="TitleChar"/>
    <w:uiPriority w:val="10"/>
    <w:qFormat/>
    <w:rsid w:val="00320B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B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B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B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B8F"/>
    <w:pPr>
      <w:spacing w:before="160"/>
      <w:jc w:val="center"/>
    </w:pPr>
    <w:rPr>
      <w:i/>
      <w:iCs/>
      <w:color w:val="404040" w:themeColor="text1" w:themeTint="BF"/>
    </w:rPr>
  </w:style>
  <w:style w:type="character" w:customStyle="1" w:styleId="QuoteChar">
    <w:name w:val="Quote Char"/>
    <w:basedOn w:val="DefaultParagraphFont"/>
    <w:link w:val="Quote"/>
    <w:uiPriority w:val="29"/>
    <w:rsid w:val="00320B8F"/>
    <w:rPr>
      <w:i/>
      <w:iCs/>
      <w:color w:val="404040" w:themeColor="text1" w:themeTint="BF"/>
    </w:rPr>
  </w:style>
  <w:style w:type="paragraph" w:styleId="ListParagraph">
    <w:name w:val="List Paragraph"/>
    <w:basedOn w:val="Normal"/>
    <w:uiPriority w:val="34"/>
    <w:qFormat/>
    <w:rsid w:val="00320B8F"/>
    <w:pPr>
      <w:ind w:left="720"/>
      <w:contextualSpacing/>
    </w:pPr>
  </w:style>
  <w:style w:type="character" w:styleId="IntenseEmphasis">
    <w:name w:val="Intense Emphasis"/>
    <w:basedOn w:val="DefaultParagraphFont"/>
    <w:uiPriority w:val="21"/>
    <w:qFormat/>
    <w:rsid w:val="00320B8F"/>
    <w:rPr>
      <w:i/>
      <w:iCs/>
      <w:color w:val="0F4761" w:themeColor="accent1" w:themeShade="BF"/>
    </w:rPr>
  </w:style>
  <w:style w:type="paragraph" w:styleId="IntenseQuote">
    <w:name w:val="Intense Quote"/>
    <w:basedOn w:val="Normal"/>
    <w:next w:val="Normal"/>
    <w:link w:val="IntenseQuoteChar"/>
    <w:uiPriority w:val="30"/>
    <w:qFormat/>
    <w:rsid w:val="00320B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B8F"/>
    <w:rPr>
      <w:i/>
      <w:iCs/>
      <w:color w:val="0F4761" w:themeColor="accent1" w:themeShade="BF"/>
    </w:rPr>
  </w:style>
  <w:style w:type="character" w:styleId="IntenseReference">
    <w:name w:val="Intense Reference"/>
    <w:basedOn w:val="DefaultParagraphFont"/>
    <w:uiPriority w:val="32"/>
    <w:qFormat/>
    <w:rsid w:val="00320B8F"/>
    <w:rPr>
      <w:b/>
      <w:bCs/>
      <w:smallCaps/>
      <w:color w:val="0F4761" w:themeColor="accent1" w:themeShade="BF"/>
      <w:spacing w:val="5"/>
    </w:rPr>
  </w:style>
  <w:style w:type="table" w:styleId="TableGrid">
    <w:name w:val="Table Grid"/>
    <w:basedOn w:val="TableNormal"/>
    <w:uiPriority w:val="39"/>
    <w:rsid w:val="00320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4</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Brandi Pessman</dc:creator>
  <cp:keywords/>
  <dc:description/>
  <cp:lastModifiedBy>Brandi Pessman</cp:lastModifiedBy>
  <cp:revision>7</cp:revision>
  <dcterms:created xsi:type="dcterms:W3CDTF">2025-05-23T16:11:00Z</dcterms:created>
  <dcterms:modified xsi:type="dcterms:W3CDTF">2025-06-19T20:23:00Z</dcterms:modified>
</cp:coreProperties>
</file>