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INCI Label Draft — Face Cleaner (Tallow Exfoliating Scrub)</w:t>
      </w:r>
    </w:p>
    <w:p>
      <w:pPr>
        <w:spacing w:after="60" w:before="60"/>
        <w:ind w:left="720"/>
      </w:pPr>
      <w:r>
        <w:rPr>
          <w:i/>
          <w:iCs/>
          <w:color w:val="666666"/>
          <w:sz w:val="20"/>
          <w:szCs w:val="20"/>
        </w:rPr>
        <w:t xml:space="preserve">Rinse-off product with physical exfoliant phase (C)</w:t>
      </w:r>
    </w:p>
    <w:p>
      <w:pPr>
        <w:spacing w:after="60" w:before="60"/>
        <w:ind w:left="720"/>
      </w:pPr>
      <w:r>
        <w:rPr>
          <w:i/>
          <w:iCs/>
          <w:color w:val="666666"/>
          <w:sz w:val="20"/>
          <w:szCs w:val="20"/>
        </w:rPr>
        <w:t xml:space="preserve">Base: Tallow + Jojoba + Beeswax (optional) + Carriers (A) + Actives (B) + Exfoliant (C) + EO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Default Formula Breakdown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% Range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Tallow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~50–58%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Adjusted down when C phase increases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Jojoba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~10–11%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Sebum mimic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Beeswax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0–8%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Optional structural hold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Carrier A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~12–13%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Carrier oils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Active B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~5–6%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Therapeutic botanicals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Exfoliant C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5–15%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Physical polish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Essential Oils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1–2%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Scent + therapy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Vitamin 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0.4%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Antioxidant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Example — Sugar + Oat Face Scrub</w:t>
      </w:r>
    </w:p>
    <w:p>
      <w:pPr>
        <w:pStyle w:val="Heading3"/>
        <w:spacing w:after="120" w:before="240"/>
      </w:pPr>
      <w:r>
        <w:rPr>
          <w:b w:val="false"/>
          <w:bCs w:val="false"/>
          <w:sz w:val="24"/>
          <w:szCs w:val="24"/>
        </w:rPr>
        <w:t xml:space="preserve">English INCI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INGREDIENTS: Adeps Bovis (Beef Tallow), Sucrose (Sugar)*, Simmondsia Chinensis 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Seed Oil (Jojoba), Cera Alba (Beeswax), Avena Sativa Kernel Flour (Oat Flour)*, 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Rosa Canina Fruit Oil, Calendula Officinalis Flower Extract, 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Tocopherol, Lavandula Angustifolia Oil.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May contain: Linalool, Geraniol, Limonene.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*Physical exfoliant — dissolves during use.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b w:val="false"/>
          <w:bCs w:val="false"/>
          <w:sz w:val="24"/>
          <w:szCs w:val="24"/>
        </w:rPr>
        <w:t xml:space="preserve">Albanian / Shqip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PËRBËRËSIT: Adeps Bovis (Dhjamë Lope), Sucrose (Sheqer)*, Simmondsia Chinensis 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Seed Oil (Vaj Jojoba), Cera Alba (Dyllje Blete), Avena Sativa Kernel Flour 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(Miell Tërshëre)*, Rosa Canina Fruit Oil (Vaj Trëndafili i Egër), 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Calendula Officinalis Flower Extract (Ekstrakt Kalendule), 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Tocopherol (Vitaminë E), Lavandula Angustifolia Oil (Vaj Lavande).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Mund të përmbajë: Linalool, Geraniol, Limonene.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*Eksfoliant fizik — tretet gjatë përdorimit.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Exfoliant C — INCI Names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Calculator ID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Common Name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INCI Name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Form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`sugar`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Sugar (cane)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Sucrose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Powder (dry)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Dissolves — gentle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`oatFlour`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Oat Flour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Avena Sativa Kernel Flour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Powder (dry)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 oil absorption (0.40)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`coffeeGrounds`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Coffee Grounds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Coffea Arabica Seed Powder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Powder (dry)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Oil absorption 0.30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`coffeeOil`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Coffee Oil (infused)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Coffea Arabica Seed Oil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Oil phase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Displaces carrier 1:1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`clay`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Kaolin Clay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Kaolin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Powder (dry)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 oil absorption (0.50)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`clayOil`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Clay (oil-dispersed)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Kaolin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Oil phase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Dispersed in carrier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`walnutShell`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Walnut Shell Powder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Juglans Regia Shell Powder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Powder (dry)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Sharp — body use preferred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`bakingSoda`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Baking Soda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Sodium Bicarbonate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Powder (dry)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pH-active; max 8%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`gingerPowder`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Ginger Powder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Zingiber Officinale Root Powder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Powder (dry)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Warming; max 5%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`gingerOil`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Ginger Oil (infused)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Zingiber Officinale Root Oil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Oil phase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Milder than powder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Usage Instructions (for label)</w:t>
      </w:r>
    </w:p>
    <w:p>
      <w:pPr>
        <w:pStyle w:val="Heading3"/>
        <w:spacing w:after="120" w:before="240"/>
      </w:pPr>
      <w:r>
        <w:rPr>
          <w:b w:val="false"/>
          <w:bCs w:val="false"/>
          <w:sz w:val="24"/>
          <w:szCs w:val="24"/>
        </w:rPr>
        <w:t xml:space="preserve">English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Usage: Apply a small amount to damp skin. Massage in gentle circular 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motions for 30–60 seconds. Rinse thoroughly with warm water. 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Use 2–3 times per week. Avoid eye area.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For external use only. Discontinue if irritation occurs.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b w:val="false"/>
          <w:bCs w:val="false"/>
          <w:sz w:val="24"/>
          <w:szCs w:val="24"/>
        </w:rPr>
        <w:t xml:space="preserve">Albanian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Përdorimi: Aplikoni një sasi të vogël në lëkurë të lagur. Masazhoni me 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lëvizje rrethore të buta për 30–60 sekonda. Shpëlajeni mirë me ujë 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të ngrohtë. Përdorni 2–3 herë në javë. Shmangni zonën e syve.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Vetëm për përdorim të jashtëm. Ndërprisni përdorimin nëse shfaqet 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irritim.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Safety Warnings (for label)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⚠️ Contains physical exfoliant particles.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⚠️ Not suitable for broken or sunburned skin.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⚠️ Patch test before first use.</w:t>
      </w:r>
    </w:p>
    <w:p>
      <w:pPr>
        <w:shd w:fill="F5F5F5"/>
        <w:spacing w:after="20" w:before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⚠️ Keep out of reach of children.</w:t>
      </w:r>
    </w:p>
    <w:p>
      <w:pP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 Face Cleaner</dc:title>
  <dc:creator>MOSSKYN LAB</dc:creator>
  <cp:lastModifiedBy>Un-named</cp:lastModifiedBy>
  <cp:revision>1</cp:revision>
  <dcterms:created xsi:type="dcterms:W3CDTF">2026-04-29T00:27:27.760Z</dcterms:created>
  <dcterms:modified xsi:type="dcterms:W3CDTF">2026-04-29T00:27:27.760Z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