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72" w:rsidRPr="006B3CDD" w:rsidRDefault="00B07762" w:rsidP="00D93D72">
      <w:pPr>
        <w:pStyle w:val="Ttulo2"/>
        <w:spacing w:before="0" w:beforeAutospacing="0" w:after="150" w:afterAutospacing="0" w:line="360" w:lineRule="atLeast"/>
        <w:rPr>
          <w:rFonts w:ascii="Edwardian Script ITC" w:hAnsi="Edwardian Script ITC"/>
          <w:color w:val="FF0000"/>
          <w:sz w:val="76"/>
          <w:szCs w:val="76"/>
        </w:rPr>
      </w:pPr>
      <w:r w:rsidRPr="006B3CDD">
        <w:rPr>
          <w:rFonts w:ascii="Edwardian Script ITC" w:hAnsi="Edwardian Script ITC" w:cstheme="minorHAnsi"/>
          <w:color w:val="FF0000"/>
          <w:sz w:val="76"/>
          <w:szCs w:val="76"/>
        </w:rPr>
        <w:t>Josué</w:t>
      </w:r>
      <w:r w:rsidRPr="006B3CDD">
        <w:rPr>
          <w:rFonts w:ascii="Edwardian Script ITC" w:hAnsi="Edwardian Script ITC"/>
          <w:color w:val="FF0000"/>
          <w:sz w:val="76"/>
          <w:szCs w:val="76"/>
        </w:rPr>
        <w:t xml:space="preserve"> </w:t>
      </w:r>
      <w:r w:rsidR="00273C9E" w:rsidRPr="006B3CDD">
        <w:rPr>
          <w:rFonts w:ascii="Edwardian Script ITC" w:hAnsi="Edwardian Script ITC"/>
          <w:i/>
          <w:color w:val="FF0000"/>
          <w:sz w:val="76"/>
          <w:szCs w:val="76"/>
          <w:u w:val="single"/>
        </w:rPr>
        <w:t>Brandão</w:t>
      </w:r>
      <w:r w:rsidR="00273C9E" w:rsidRPr="006B3CDD">
        <w:rPr>
          <w:rFonts w:ascii="Edwardian Script ITC" w:hAnsi="Edwardian Script ITC"/>
          <w:i/>
          <w:color w:val="FF0000"/>
          <w:sz w:val="76"/>
          <w:szCs w:val="76"/>
        </w:rPr>
        <w:t xml:space="preserve"> </w:t>
      </w:r>
      <w:r w:rsidRPr="006B3CDD">
        <w:rPr>
          <w:rFonts w:ascii="Edwardian Script ITC" w:hAnsi="Edwardian Script ITC"/>
          <w:b w:val="0"/>
          <w:color w:val="FF0000"/>
          <w:sz w:val="76"/>
          <w:szCs w:val="76"/>
        </w:rPr>
        <w:t xml:space="preserve">Da </w:t>
      </w:r>
      <w:r w:rsidRPr="006B3CDD">
        <w:rPr>
          <w:rFonts w:ascii="Edwardian Script ITC" w:hAnsi="Edwardian Script ITC"/>
          <w:color w:val="FF0000"/>
          <w:sz w:val="76"/>
          <w:szCs w:val="76"/>
        </w:rPr>
        <w:t>Si</w:t>
      </w:r>
      <w:r w:rsidR="006B3CDD">
        <w:rPr>
          <w:rFonts w:ascii="Edwardian Script ITC" w:hAnsi="Edwardian Script ITC"/>
          <w:color w:val="FF0000"/>
          <w:sz w:val="76"/>
          <w:szCs w:val="76"/>
        </w:rPr>
        <w:t>l</w:t>
      </w:r>
      <w:r w:rsidRPr="006B3CDD">
        <w:rPr>
          <w:rFonts w:ascii="Edwardian Script ITC" w:hAnsi="Edwardian Script ITC"/>
          <w:color w:val="FF0000"/>
          <w:sz w:val="76"/>
          <w:szCs w:val="76"/>
        </w:rPr>
        <w:t>va</w:t>
      </w:r>
      <w:r w:rsidR="001615A1">
        <w:rPr>
          <w:rFonts w:ascii="Edwardian Script ITC" w:hAnsi="Edwardian Script ITC"/>
          <w:color w:val="FF0000"/>
          <w:sz w:val="76"/>
          <w:szCs w:val="76"/>
        </w:rPr>
        <w:t xml:space="preserve"> </w:t>
      </w:r>
    </w:p>
    <w:p w:rsidR="00CA6153" w:rsidRDefault="00C32751" w:rsidP="00815F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1431235" cy="98170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k porra es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041" cy="9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F45" w:rsidRPr="00815F45" w:rsidRDefault="00815F45" w:rsidP="00815F4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5F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Ipsum</w:t>
      </w:r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dummy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printing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typesetting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industry's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dummy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ever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1500s,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unknown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printer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took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galley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scrambled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make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specimen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book. It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survived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five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centuries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leap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electronic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typesetting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remaining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essentially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unchanged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popularised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1960s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release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Letraset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sheets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passages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recently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Aldus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PageMaker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Ipsum.</w:t>
      </w:r>
    </w:p>
    <w:p w:rsidR="00815F45" w:rsidRPr="00815F45" w:rsidRDefault="00815F45" w:rsidP="00815F45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Why</w:t>
      </w:r>
      <w:proofErr w:type="spellEnd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do </w:t>
      </w:r>
      <w:proofErr w:type="spellStart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we</w:t>
      </w:r>
      <w:proofErr w:type="spellEnd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use it?</w:t>
      </w:r>
    </w:p>
    <w:p w:rsidR="00815F45" w:rsidRPr="00815F45" w:rsidRDefault="00815F45" w:rsidP="00815F4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established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fact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reader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distracted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readable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looking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layout. The point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more-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less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distribution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opposed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making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look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readable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desktop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publishing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as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'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ipsum'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uncover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sites still in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infancy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Various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evolved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sometimes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accident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sometimes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purpose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humour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815F45" w:rsidRPr="00815F45" w:rsidRDefault="00815F45" w:rsidP="00815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textWrapping" w:clear="all"/>
      </w:r>
    </w:p>
    <w:p w:rsidR="00815F45" w:rsidRPr="00815F45" w:rsidRDefault="00815F45" w:rsidP="00815F45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Where</w:t>
      </w:r>
      <w:proofErr w:type="spellEnd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does it come </w:t>
      </w:r>
      <w:proofErr w:type="spellStart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from</w:t>
      </w:r>
      <w:proofErr w:type="spellEnd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?</w:t>
      </w:r>
    </w:p>
    <w:p w:rsidR="00815F45" w:rsidRPr="00815F45" w:rsidRDefault="00815F45" w:rsidP="00815F4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Contrary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belief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roots in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piece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classical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literature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45 BC,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making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over 2000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years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old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Richard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McClintock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Hampden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-Sydney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College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Virginia,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looked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more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obscure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Latin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words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passage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cites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word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classical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literature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discovered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undoubtable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comes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1.10.33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Finibus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Bonorum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Malorum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(The Extremes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Evil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Cicero,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45 BC.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book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treatise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theory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ethics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very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popular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during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Renaissance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Ipsum, "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..</w:t>
      </w:r>
      <w:proofErr w:type="gram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comes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1.10.32.</w:t>
      </w:r>
    </w:p>
    <w:p w:rsidR="00815F45" w:rsidRPr="00815F45" w:rsidRDefault="00815F45" w:rsidP="00815F4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standard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chunk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since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1500s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reproduced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1.10.32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1.10.33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"de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Finibus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Bonorum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Malorum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Cicero are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reproduced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exact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accompanied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English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versions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1914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translation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H. </w:t>
      </w:r>
      <w:proofErr w:type="spellStart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Rackham</w:t>
      </w:r>
      <w:proofErr w:type="spellEnd"/>
      <w:r w:rsidRPr="00815F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15F45" w:rsidRPr="00815F45" w:rsidRDefault="00815F45" w:rsidP="00815F45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</w:pPr>
      <w:proofErr w:type="spellStart"/>
      <w:r w:rsidRPr="00815F45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Where</w:t>
      </w:r>
      <w:proofErr w:type="spellEnd"/>
      <w:r w:rsidRPr="00815F45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</w:t>
      </w:r>
      <w:proofErr w:type="spellStart"/>
      <w:r w:rsidRPr="00815F45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can</w:t>
      </w:r>
      <w:proofErr w:type="spellEnd"/>
      <w:r w:rsidRPr="00815F45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I </w:t>
      </w:r>
      <w:proofErr w:type="spellStart"/>
      <w:r w:rsidRPr="00815F45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>get</w:t>
      </w:r>
      <w:proofErr w:type="spellEnd"/>
      <w:r w:rsidRPr="00815F45">
        <w:rPr>
          <w:rFonts w:ascii="DauphinPlain" w:eastAsia="Times New Roman" w:hAnsi="DauphinPlain" w:cs="Times New Roman"/>
          <w:color w:val="000000"/>
          <w:sz w:val="36"/>
          <w:szCs w:val="36"/>
          <w:lang w:eastAsia="pt-BR"/>
        </w:rPr>
        <w:t xml:space="preserve"> some?</w:t>
      </w:r>
    </w:p>
    <w:p w:rsidR="005450F5" w:rsidRDefault="00815F45" w:rsidP="005450F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many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variations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available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but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majority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have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suffered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alteration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some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form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by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humour,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or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randomised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don't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even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slightly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believable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If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are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going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use a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passage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you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sure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isn't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anything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embarrassing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hidden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middle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text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All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generators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tend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repeat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predefined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chunks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as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necessary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making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this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first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true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generator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Internet. It uses a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dictionary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over 200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Latin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words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combined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with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handful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of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model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sentence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structures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to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which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looks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reasonable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. The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generated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therefore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always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free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from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repetition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</w:t>
      </w:r>
      <w:proofErr w:type="spellStart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injected</w:t>
      </w:r>
      <w:proofErr w:type="spellEnd"/>
      <w:r w:rsidRPr="00815F45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</w:p>
    <w:p w:rsidR="005450F5" w:rsidRPr="00815F45" w:rsidRDefault="005450F5" w:rsidP="005450F5">
      <w:pPr>
        <w:spacing w:after="150" w:line="360" w:lineRule="atLeast"/>
        <w:outlineLvl w:val="1"/>
        <w:rPr>
          <w:rFonts w:ascii="DauphinPlain" w:eastAsia="Times New Roman" w:hAnsi="DauphinPlain" w:cs="Times New Roman"/>
          <w:sz w:val="36"/>
          <w:szCs w:val="36"/>
          <w:lang w:eastAsia="pt-BR"/>
        </w:rPr>
      </w:pPr>
      <w:proofErr w:type="spellStart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What</w:t>
      </w:r>
      <w:proofErr w:type="spellEnd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</w:t>
      </w:r>
      <w:proofErr w:type="spellStart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is</w:t>
      </w:r>
      <w:proofErr w:type="spellEnd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</w:t>
      </w:r>
      <w:proofErr w:type="spellStart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>Lorem</w:t>
      </w:r>
      <w:proofErr w:type="spellEnd"/>
      <w:r w:rsidRPr="00815F45">
        <w:rPr>
          <w:rFonts w:ascii="DauphinPlain" w:eastAsia="Times New Roman" w:hAnsi="DauphinPlain" w:cs="Times New Roman"/>
          <w:sz w:val="36"/>
          <w:szCs w:val="36"/>
          <w:lang w:eastAsia="pt-BR"/>
        </w:rPr>
        <w:t xml:space="preserve"> Ipsum?</w:t>
      </w:r>
    </w:p>
    <w:p w:rsidR="005450F5" w:rsidRPr="002607DF" w:rsidRDefault="005450F5" w:rsidP="005450F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sectPr w:rsidR="005450F5" w:rsidRPr="00260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F0"/>
    <w:rsid w:val="000378A1"/>
    <w:rsid w:val="00065D60"/>
    <w:rsid w:val="000F7A31"/>
    <w:rsid w:val="001458F4"/>
    <w:rsid w:val="001466F0"/>
    <w:rsid w:val="001615A1"/>
    <w:rsid w:val="002607DF"/>
    <w:rsid w:val="0026496B"/>
    <w:rsid w:val="00273C9E"/>
    <w:rsid w:val="002A4AF7"/>
    <w:rsid w:val="002B4DB0"/>
    <w:rsid w:val="002D6F01"/>
    <w:rsid w:val="00352B69"/>
    <w:rsid w:val="00393A9B"/>
    <w:rsid w:val="004112D5"/>
    <w:rsid w:val="005450F5"/>
    <w:rsid w:val="00585FAD"/>
    <w:rsid w:val="005967A1"/>
    <w:rsid w:val="005C42AC"/>
    <w:rsid w:val="005D526B"/>
    <w:rsid w:val="005D5895"/>
    <w:rsid w:val="006B3CDD"/>
    <w:rsid w:val="0073557C"/>
    <w:rsid w:val="00742F46"/>
    <w:rsid w:val="007A709A"/>
    <w:rsid w:val="00815F45"/>
    <w:rsid w:val="00892246"/>
    <w:rsid w:val="008B4170"/>
    <w:rsid w:val="008C68AC"/>
    <w:rsid w:val="008E6C55"/>
    <w:rsid w:val="00973B38"/>
    <w:rsid w:val="009A2E6C"/>
    <w:rsid w:val="00A62199"/>
    <w:rsid w:val="00AE0B63"/>
    <w:rsid w:val="00B07762"/>
    <w:rsid w:val="00B527B5"/>
    <w:rsid w:val="00C26284"/>
    <w:rsid w:val="00C32751"/>
    <w:rsid w:val="00C968AA"/>
    <w:rsid w:val="00CA6153"/>
    <w:rsid w:val="00CC0C0C"/>
    <w:rsid w:val="00CF402B"/>
    <w:rsid w:val="00D47BA2"/>
    <w:rsid w:val="00D93D72"/>
    <w:rsid w:val="00DD5071"/>
    <w:rsid w:val="00DE110C"/>
    <w:rsid w:val="00DF5137"/>
    <w:rsid w:val="00E73937"/>
    <w:rsid w:val="00EB329C"/>
    <w:rsid w:val="00F13EAC"/>
    <w:rsid w:val="00F7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C840F-2152-4BA4-BDA5-B0425545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0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DD507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DD5071"/>
  </w:style>
  <w:style w:type="character" w:styleId="Refdecomentrio">
    <w:name w:val="annotation reference"/>
    <w:basedOn w:val="Fontepargpadro"/>
    <w:uiPriority w:val="99"/>
    <w:semiHidden/>
    <w:unhideWhenUsed/>
    <w:rsid w:val="00DD507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507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507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507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507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5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5071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2607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0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76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9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02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4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35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7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283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4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14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25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78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469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58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62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43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35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39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52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99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60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88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6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80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480</Words>
  <Characters>2595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Josué Brandão Da Silva </vt:lpstr>
      <vt:lpstr>    Why do we use it?</vt:lpstr>
      <vt:lpstr>    Where does it come from?</vt:lpstr>
      <vt:lpstr>    Where can I get some?</vt:lpstr>
      <vt:lpstr>    What is Lorem Ipsum?</vt:lpstr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2023-05-29T16:57:00Z</dcterms:created>
  <dcterms:modified xsi:type="dcterms:W3CDTF">2023-05-30T18:09:00Z</dcterms:modified>
</cp:coreProperties>
</file>