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05B6" w14:textId="77777777" w:rsidR="00B52B2A" w:rsidRDefault="000B5F63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4FE74DF7" wp14:editId="77A6E208">
            <wp:simplePos x="0" y="0"/>
            <wp:positionH relativeFrom="column">
              <wp:posOffset>-28572</wp:posOffset>
            </wp:positionH>
            <wp:positionV relativeFrom="paragraph">
              <wp:posOffset>323850</wp:posOffset>
            </wp:positionV>
            <wp:extent cx="1964790" cy="567373"/>
            <wp:effectExtent l="0" t="0" r="0" b="0"/>
            <wp:wrapSquare wrapText="bothSides" distT="114300" distB="114300" distL="114300" distR="114300"/>
            <wp:docPr id="30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56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3B02B7" w14:textId="77777777" w:rsidR="00B52B2A" w:rsidRDefault="00B52B2A">
      <w:pPr>
        <w:spacing w:line="240" w:lineRule="auto"/>
        <w:jc w:val="right"/>
        <w:rPr>
          <w:sz w:val="28"/>
          <w:szCs w:val="28"/>
        </w:rPr>
      </w:pPr>
    </w:p>
    <w:p w14:paraId="6BE3FA06" w14:textId="77777777" w:rsidR="00B52B2A" w:rsidRDefault="000B5F6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Dipartimento di Ingegneria e Scienza dell’Informazione</w:t>
      </w:r>
    </w:p>
    <w:p w14:paraId="23FBA654" w14:textId="77777777" w:rsidR="00B52B2A" w:rsidRDefault="00B52B2A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14:paraId="08289898" w14:textId="77777777" w:rsidR="00B52B2A" w:rsidRDefault="00B52B2A">
      <w:pPr>
        <w:spacing w:line="240" w:lineRule="auto"/>
        <w:jc w:val="left"/>
        <w:rPr>
          <w:b/>
          <w:color w:val="1B468D"/>
          <w:sz w:val="36"/>
          <w:szCs w:val="36"/>
          <w:u w:val="single"/>
        </w:rPr>
      </w:pPr>
    </w:p>
    <w:p w14:paraId="1872BBEA" w14:textId="77777777" w:rsidR="00B52B2A" w:rsidRDefault="000B5F63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Progetto:</w:t>
      </w:r>
    </w:p>
    <w:p w14:paraId="049FB86F" w14:textId="77777777" w:rsidR="00B52B2A" w:rsidRDefault="000B5F63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ACCESS light</w:t>
      </w:r>
    </w:p>
    <w:p w14:paraId="7E73252E" w14:textId="77777777" w:rsidR="00B52B2A" w:rsidRDefault="00B52B2A">
      <w:pPr>
        <w:spacing w:line="240" w:lineRule="auto"/>
        <w:jc w:val="center"/>
        <w:rPr>
          <w:b/>
          <w:sz w:val="24"/>
          <w:szCs w:val="24"/>
          <w:u w:val="single"/>
        </w:rPr>
      </w:pPr>
    </w:p>
    <w:p w14:paraId="22665205" w14:textId="77777777" w:rsidR="00B52B2A" w:rsidRDefault="00B52B2A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14:paraId="4A654A7B" w14:textId="77777777" w:rsidR="00B52B2A" w:rsidRDefault="00B52B2A">
      <w:pPr>
        <w:spacing w:line="240" w:lineRule="auto"/>
        <w:rPr>
          <w:b/>
          <w:sz w:val="24"/>
          <w:szCs w:val="24"/>
          <w:u w:val="single"/>
        </w:rPr>
      </w:pPr>
    </w:p>
    <w:p w14:paraId="2AE72128" w14:textId="77777777" w:rsidR="00B52B2A" w:rsidRDefault="000B5F6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14:paraId="7FEFD884" w14:textId="77777777" w:rsidR="00B52B2A" w:rsidRDefault="000B5F63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Analisi dei requisiti</w:t>
      </w:r>
    </w:p>
    <w:p w14:paraId="2F5229C1" w14:textId="77777777" w:rsidR="00B52B2A" w:rsidRDefault="00B52B2A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14:paraId="7E1896DE" w14:textId="77777777" w:rsidR="00B52B2A" w:rsidRDefault="00B52B2A">
      <w:pPr>
        <w:spacing w:line="240" w:lineRule="auto"/>
        <w:jc w:val="center"/>
        <w:rPr>
          <w:sz w:val="32"/>
          <w:szCs w:val="32"/>
        </w:rPr>
      </w:pPr>
    </w:p>
    <w:p w14:paraId="1060C6FA" w14:textId="77777777" w:rsidR="00B52B2A" w:rsidRDefault="000B5F63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Info</w:t>
      </w:r>
    </w:p>
    <w:tbl>
      <w:tblPr>
        <w:tblStyle w:val="a7"/>
        <w:tblW w:w="102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70"/>
        <w:gridCol w:w="1230"/>
        <w:gridCol w:w="3118"/>
      </w:tblGrid>
      <w:tr w:rsidR="00B52B2A" w14:paraId="57FE3311" w14:textId="77777777">
        <w:trPr>
          <w:trHeight w:val="480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14:paraId="6BBE0FE7" w14:textId="77777777" w:rsidR="00B52B2A" w:rsidRDefault="000B5F63">
            <w:pPr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proofErr w:type="spellStart"/>
            <w:r>
              <w:rPr>
                <w:color w:val="FFFFFF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4FBC3" w14:textId="77777777" w:rsidR="00B52B2A" w:rsidRDefault="000B5F63">
            <w:pPr>
              <w:widowControl w:val="0"/>
              <w:spacing w:line="240" w:lineRule="auto"/>
              <w:jc w:val="left"/>
            </w:pPr>
            <w:r>
              <w:rPr>
                <w:i/>
                <w:sz w:val="20"/>
                <w:szCs w:val="20"/>
              </w:rPr>
              <w:t>D1-ACCESS-LIGHT_AnalisiRequisiti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14:paraId="23EB68F1" w14:textId="77777777" w:rsidR="00B52B2A" w:rsidRDefault="000B5F63">
            <w:pPr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proofErr w:type="spellStart"/>
            <w:r>
              <w:rPr>
                <w:color w:val="FFFFFF"/>
              </w:rPr>
              <w:t>Number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25BE32" w14:textId="77777777" w:rsidR="00B52B2A" w:rsidRDefault="000B5F63">
            <w:pPr>
              <w:spacing w:line="240" w:lineRule="auto"/>
              <w:jc w:val="left"/>
            </w:pPr>
            <w:r>
              <w:t>AR1</w:t>
            </w:r>
          </w:p>
        </w:tc>
      </w:tr>
      <w:tr w:rsidR="00B52B2A" w14:paraId="6C99556F" w14:textId="77777777">
        <w:trPr>
          <w:trHeight w:val="480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1074BC"/>
            <w:vAlign w:val="center"/>
          </w:tcPr>
          <w:p w14:paraId="4DFA0823" w14:textId="77777777" w:rsidR="00B52B2A" w:rsidRDefault="000B5F63">
            <w:pPr>
              <w:spacing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  <w:tc>
          <w:tcPr>
            <w:tcW w:w="8218" w:type="dxa"/>
            <w:gridSpan w:val="3"/>
            <w:vAlign w:val="center"/>
          </w:tcPr>
          <w:p w14:paraId="0C171550" w14:textId="77777777" w:rsidR="00B52B2A" w:rsidRDefault="000B5F63">
            <w:pPr>
              <w:spacing w:line="240" w:lineRule="auto"/>
              <w:jc w:val="left"/>
            </w:pPr>
            <w:r>
              <w:t>Documento di analisi dei requisiti funzionali, non funzionali, front-end e back-end</w:t>
            </w:r>
          </w:p>
        </w:tc>
      </w:tr>
    </w:tbl>
    <w:p w14:paraId="516F6614" w14:textId="77777777" w:rsidR="00B52B2A" w:rsidRDefault="00B52B2A">
      <w:pPr>
        <w:spacing w:line="240" w:lineRule="auto"/>
        <w:jc w:val="left"/>
        <w:rPr>
          <w:sz w:val="32"/>
          <w:szCs w:val="32"/>
        </w:rPr>
      </w:pPr>
    </w:p>
    <w:p w14:paraId="39ABF6B1" w14:textId="77777777" w:rsidR="00B52B2A" w:rsidRDefault="00B52B2A">
      <w:pPr>
        <w:spacing w:line="240" w:lineRule="auto"/>
        <w:jc w:val="left"/>
        <w:rPr>
          <w:sz w:val="32"/>
          <w:szCs w:val="32"/>
        </w:rPr>
      </w:pPr>
    </w:p>
    <w:p w14:paraId="1523AD95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14C6F955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1" w:name="_heading=h.f2wbxmovn1wf" w:colFirst="0" w:colLast="0"/>
      <w:bookmarkEnd w:id="1"/>
    </w:p>
    <w:p w14:paraId="3058014E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2" w:name="_heading=h.7irl4yrptlwz" w:colFirst="0" w:colLast="0"/>
      <w:bookmarkEnd w:id="2"/>
    </w:p>
    <w:p w14:paraId="3B36D57E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3" w:name="_heading=h.ld9ebzcywjuj" w:colFirst="0" w:colLast="0"/>
      <w:bookmarkEnd w:id="3"/>
    </w:p>
    <w:p w14:paraId="41A9198A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4" w:name="_heading=h.vvnba4h9osbr" w:colFirst="0" w:colLast="0"/>
      <w:bookmarkEnd w:id="4"/>
    </w:p>
    <w:p w14:paraId="0F45AA03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5" w:name="_heading=h.1l1ily7hnn0z" w:colFirst="0" w:colLast="0"/>
      <w:bookmarkEnd w:id="5"/>
    </w:p>
    <w:p w14:paraId="7E97F79F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6" w:name="_heading=h.i3vh709takq" w:colFirst="0" w:colLast="0"/>
      <w:bookmarkEnd w:id="6"/>
    </w:p>
    <w:p w14:paraId="27039A5B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7" w:name="_heading=h.i3v8q2l4c2ny" w:colFirst="0" w:colLast="0"/>
      <w:bookmarkEnd w:id="7"/>
    </w:p>
    <w:p w14:paraId="504557D2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8" w:name="_heading=h.l4nw6kf0pkuh" w:colFirst="0" w:colLast="0"/>
      <w:bookmarkEnd w:id="8"/>
    </w:p>
    <w:p w14:paraId="0F46E710" w14:textId="77777777" w:rsidR="00B52B2A" w:rsidRDefault="00B52B2A">
      <w:pPr>
        <w:spacing w:line="240" w:lineRule="auto"/>
        <w:jc w:val="left"/>
        <w:rPr>
          <w:b/>
          <w:sz w:val="24"/>
          <w:szCs w:val="24"/>
        </w:rPr>
      </w:pPr>
      <w:bookmarkStart w:id="9" w:name="_heading=h.dfcu3lmesgeb" w:colFirst="0" w:colLast="0"/>
      <w:bookmarkEnd w:id="9"/>
    </w:p>
    <w:p w14:paraId="2E1B0723" w14:textId="77777777" w:rsidR="00B52B2A" w:rsidRDefault="00B52B2A">
      <w:pPr>
        <w:spacing w:line="360" w:lineRule="auto"/>
        <w:jc w:val="left"/>
        <w:rPr>
          <w:b/>
          <w:sz w:val="24"/>
          <w:szCs w:val="24"/>
          <w:u w:val="single"/>
        </w:rPr>
      </w:pPr>
    </w:p>
    <w:p w14:paraId="5DED97A4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bookmarkStart w:id="10" w:name="_heading=h.30j0zll" w:colFirst="0" w:colLast="0"/>
      <w:bookmarkEnd w:id="10"/>
    </w:p>
    <w:p w14:paraId="7EDF44D1" w14:textId="77777777" w:rsidR="00B52B2A" w:rsidRDefault="000B5F63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  <w:r>
        <w:rPr>
          <w:b/>
          <w:color w:val="193F81"/>
          <w:sz w:val="32"/>
          <w:szCs w:val="32"/>
          <w:highlight w:val="white"/>
        </w:rPr>
        <w:lastRenderedPageBreak/>
        <w:t>INDICE</w:t>
      </w:r>
    </w:p>
    <w:p w14:paraId="566008C0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sdt>
      <w:sdtPr>
        <w:id w:val="1025898323"/>
        <w:docPartObj>
          <w:docPartGallery w:val="Table of Contents"/>
          <w:docPartUnique/>
        </w:docPartObj>
      </w:sdtPr>
      <w:sdtEndPr/>
      <w:sdtContent>
        <w:p w14:paraId="3D3C8D49" w14:textId="77777777" w:rsidR="00B52B2A" w:rsidRDefault="000B5F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33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color w:val="000000"/>
              </w:rPr>
              <w:t>Scopo del documento</w:t>
            </w:r>
            <w:r>
              <w:rPr>
                <w:color w:val="000000"/>
              </w:rPr>
              <w:tab/>
              <w:t>3</w:t>
            </w:r>
          </w:hyperlink>
        </w:p>
        <w:p w14:paraId="5704F3B3" w14:textId="77777777" w:rsidR="00B52B2A" w:rsidRDefault="00AE4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heading=h.3znysh7">
            <w:r w:rsidR="000B5F63">
              <w:rPr>
                <w:color w:val="000000"/>
              </w:rPr>
              <w:t>1.</w:t>
            </w:r>
            <w:r w:rsidR="000B5F63">
              <w:rPr>
                <w:color w:val="000000"/>
              </w:rPr>
              <w:tab/>
              <w:t>Obiettivi del progetto</w:t>
            </w:r>
            <w:r w:rsidR="000B5F63">
              <w:rPr>
                <w:color w:val="000000"/>
              </w:rPr>
              <w:tab/>
              <w:t>3</w:t>
            </w:r>
          </w:hyperlink>
        </w:p>
        <w:p w14:paraId="7405ED1F" w14:textId="77777777" w:rsidR="00B52B2A" w:rsidRDefault="00AE4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heading=h.2et92p0">
            <w:r w:rsidR="000B5F63">
              <w:rPr>
                <w:color w:val="000000"/>
              </w:rPr>
              <w:t>2.</w:t>
            </w:r>
            <w:r w:rsidR="000B5F63">
              <w:rPr>
                <w:color w:val="000000"/>
              </w:rPr>
              <w:tab/>
              <w:t>Requisiti Funzionali</w:t>
            </w:r>
            <w:r w:rsidR="000B5F63">
              <w:rPr>
                <w:color w:val="000000"/>
              </w:rPr>
              <w:tab/>
              <w:t>6</w:t>
            </w:r>
          </w:hyperlink>
        </w:p>
        <w:p w14:paraId="2266A8F6" w14:textId="7C9794FC" w:rsidR="00B52B2A" w:rsidRDefault="00AE4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heading=h.tyjcwt">
            <w:r w:rsidR="000B5F63">
              <w:rPr>
                <w:color w:val="000000"/>
              </w:rPr>
              <w:t>3.</w:t>
            </w:r>
            <w:r w:rsidR="000B5F63">
              <w:rPr>
                <w:color w:val="000000"/>
              </w:rPr>
              <w:tab/>
              <w:t>Requisiti Non Funzionali</w:t>
            </w:r>
            <w:r w:rsidR="000B5F63">
              <w:rPr>
                <w:color w:val="000000"/>
              </w:rPr>
              <w:tab/>
            </w:r>
            <w:r w:rsidR="00D864BD">
              <w:rPr>
                <w:color w:val="000000"/>
              </w:rPr>
              <w:t>7</w:t>
            </w:r>
          </w:hyperlink>
        </w:p>
        <w:p w14:paraId="576CB205" w14:textId="0AEA75F7" w:rsidR="00B52B2A" w:rsidRDefault="00AE4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heading=h.3dy6vkm">
            <w:r w:rsidR="000B5F63">
              <w:rPr>
                <w:color w:val="000000"/>
              </w:rPr>
              <w:t>4.</w:t>
            </w:r>
            <w:r w:rsidR="000B5F63">
              <w:rPr>
                <w:color w:val="000000"/>
              </w:rPr>
              <w:tab/>
              <w:t>Design Front-end</w:t>
            </w:r>
            <w:r w:rsidR="000B5F63">
              <w:rPr>
                <w:color w:val="000000"/>
              </w:rPr>
              <w:tab/>
            </w:r>
            <w:r w:rsidR="00D864BD">
              <w:rPr>
                <w:color w:val="000000"/>
              </w:rPr>
              <w:t>9</w:t>
            </w:r>
          </w:hyperlink>
        </w:p>
        <w:p w14:paraId="7FF63CAF" w14:textId="36213034" w:rsidR="00B52B2A" w:rsidRDefault="00AE44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heading=h.1t3h5sf">
            <w:r w:rsidR="000B5F63">
              <w:rPr>
                <w:color w:val="000000"/>
              </w:rPr>
              <w:t>5.</w:t>
            </w:r>
            <w:r w:rsidR="000B5F63">
              <w:rPr>
                <w:color w:val="000000"/>
              </w:rPr>
              <w:tab/>
              <w:t>Design Back-end</w:t>
            </w:r>
            <w:r w:rsidR="000B5F63">
              <w:rPr>
                <w:color w:val="000000"/>
              </w:rPr>
              <w:tab/>
              <w:t>1</w:t>
            </w:r>
            <w:r w:rsidR="00D864BD">
              <w:rPr>
                <w:color w:val="000000"/>
              </w:rPr>
              <w:t>4</w:t>
            </w:r>
          </w:hyperlink>
        </w:p>
        <w:p w14:paraId="248301BB" w14:textId="6FBB7FC4" w:rsidR="00B52B2A" w:rsidRDefault="000B5F63">
          <w:pPr>
            <w:tabs>
              <w:tab w:val="right" w:pos="10352"/>
            </w:tabs>
            <w:spacing w:before="200" w:after="80" w:line="240" w:lineRule="auto"/>
            <w:rPr>
              <w:b/>
              <w:color w:val="193F81"/>
            </w:rPr>
          </w:pPr>
          <w:r>
            <w:fldChar w:fldCharType="end"/>
          </w:r>
        </w:p>
      </w:sdtContent>
    </w:sdt>
    <w:p w14:paraId="50E63C06" w14:textId="77777777" w:rsidR="00B52B2A" w:rsidRDefault="00B52B2A">
      <w:pPr>
        <w:rPr>
          <w:b/>
          <w:color w:val="0F119D"/>
          <w:sz w:val="32"/>
          <w:szCs w:val="32"/>
          <w:highlight w:val="white"/>
        </w:rPr>
      </w:pPr>
    </w:p>
    <w:p w14:paraId="2B998AE5" w14:textId="77777777" w:rsidR="00B52B2A" w:rsidRDefault="000B5F63">
      <w:pPr>
        <w:rPr>
          <w:b/>
          <w:color w:val="0F119D"/>
          <w:sz w:val="32"/>
          <w:szCs w:val="32"/>
          <w:highlight w:val="white"/>
        </w:rPr>
      </w:pPr>
      <w:r>
        <w:br w:type="page"/>
      </w:r>
    </w:p>
    <w:p w14:paraId="3C724F6E" w14:textId="77777777" w:rsidR="00B52B2A" w:rsidRDefault="00B52B2A">
      <w:pPr>
        <w:rPr>
          <w:b/>
          <w:color w:val="0F119D"/>
          <w:sz w:val="32"/>
          <w:szCs w:val="32"/>
          <w:highlight w:val="white"/>
        </w:rPr>
      </w:pPr>
    </w:p>
    <w:p w14:paraId="085DF972" w14:textId="77777777" w:rsidR="00B52B2A" w:rsidRDefault="00B52B2A">
      <w:pPr>
        <w:rPr>
          <w:b/>
          <w:color w:val="0F119D"/>
          <w:sz w:val="32"/>
          <w:szCs w:val="32"/>
          <w:highlight w:val="white"/>
        </w:rPr>
      </w:pPr>
    </w:p>
    <w:p w14:paraId="18372CA9" w14:textId="77777777" w:rsidR="00B52B2A" w:rsidRDefault="000B5F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1" w:name="_heading=h.1fob9te" w:colFirst="0" w:colLast="0"/>
      <w:bookmarkEnd w:id="11"/>
      <w:r>
        <w:rPr>
          <w:b/>
          <w:color w:val="193F81"/>
          <w:sz w:val="40"/>
          <w:szCs w:val="40"/>
        </w:rPr>
        <w:t xml:space="preserve">Scopo del documento </w:t>
      </w:r>
    </w:p>
    <w:p w14:paraId="17B9033F" w14:textId="77777777" w:rsidR="00B52B2A" w:rsidRDefault="00B52B2A"/>
    <w:p w14:paraId="2FBE560A" w14:textId="77777777" w:rsidR="00B52B2A" w:rsidRDefault="000B5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3F7826B" w14:textId="77777777" w:rsidR="00B52B2A" w:rsidRDefault="000B5F63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95312F8" w14:textId="77777777" w:rsidR="00B52B2A" w:rsidRDefault="000B5F63">
      <w:pPr>
        <w:numPr>
          <w:ilvl w:val="0"/>
          <w:numId w:val="6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430B949A" w14:textId="77777777" w:rsidR="00B52B2A" w:rsidRDefault="000B5F63">
      <w:pPr>
        <w:numPr>
          <w:ilvl w:val="0"/>
          <w:numId w:val="6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2E50AFFD" w14:textId="77777777" w:rsidR="00B52B2A" w:rsidRDefault="000B5F63">
      <w:pPr>
        <w:numPr>
          <w:ilvl w:val="0"/>
          <w:numId w:val="6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687C40CB" w14:textId="77777777" w:rsidR="00B52B2A" w:rsidRDefault="000B5F63">
      <w:pPr>
        <w:numPr>
          <w:ilvl w:val="0"/>
          <w:numId w:val="6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01CE9B52" w14:textId="77777777" w:rsidR="00B52B2A" w:rsidRDefault="00B52B2A">
      <w:pPr>
        <w:spacing w:line="360" w:lineRule="auto"/>
        <w:rPr>
          <w:highlight w:val="white"/>
        </w:rPr>
      </w:pPr>
    </w:p>
    <w:p w14:paraId="6E2937A8" w14:textId="77777777" w:rsidR="00B52B2A" w:rsidRDefault="000B5F6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2" w:name="_heading=h.3znysh7" w:colFirst="0" w:colLast="0"/>
      <w:bookmarkEnd w:id="12"/>
      <w:r>
        <w:rPr>
          <w:b/>
          <w:color w:val="193F81"/>
          <w:sz w:val="40"/>
          <w:szCs w:val="40"/>
        </w:rPr>
        <w:t>Obiettivi del progetto</w:t>
      </w:r>
    </w:p>
    <w:p w14:paraId="3E4921F1" w14:textId="77777777" w:rsidR="00B52B2A" w:rsidRDefault="00B52B2A"/>
    <w:p w14:paraId="16A7F957" w14:textId="77777777" w:rsidR="00B52B2A" w:rsidRDefault="000B5F63">
      <w:pPr>
        <w:spacing w:line="360" w:lineRule="auto"/>
      </w:pPr>
      <w:r>
        <w:rPr>
          <w:highlight w:val="white"/>
        </w:rPr>
        <w:t xml:space="preserve">Il progetto ha come obiettivo la realizzazione di un’applicazione </w:t>
      </w:r>
      <w:r w:rsidRPr="00373621">
        <w:rPr>
          <w:highlight w:val="yellow"/>
        </w:rPr>
        <w:t xml:space="preserve">compatibile con </w:t>
      </w:r>
      <w:proofErr w:type="spellStart"/>
      <w:r w:rsidRPr="00373621">
        <w:rPr>
          <w:highlight w:val="yellow"/>
        </w:rPr>
        <w:t>Android</w:t>
      </w:r>
      <w:proofErr w:type="spellEnd"/>
      <w:r w:rsidRPr="00373621">
        <w:rPr>
          <w:highlight w:val="yellow"/>
        </w:rPr>
        <w:t xml:space="preserve"> e iOS </w:t>
      </w:r>
      <w:r>
        <w:t>in grado di gestire il processo di autorizzazione per l’accesso agli edifici universitari in base alle disposizioni governative per la prevenzione e gestione dell’emergenza epidemiologica da Covid-19.</w:t>
      </w:r>
    </w:p>
    <w:p w14:paraId="45152977" w14:textId="77777777" w:rsidR="00B52B2A" w:rsidRDefault="00B52B2A">
      <w:pPr>
        <w:spacing w:line="360" w:lineRule="auto"/>
      </w:pPr>
    </w:p>
    <w:p w14:paraId="57E4902C" w14:textId="77777777" w:rsidR="00B52B2A" w:rsidRDefault="000B5F63">
      <w:pPr>
        <w:spacing w:line="360" w:lineRule="auto"/>
      </w:pPr>
      <w:r>
        <w:t xml:space="preserve">Nello specifico questa applicazione </w:t>
      </w:r>
      <w:r w:rsidRPr="00373621">
        <w:rPr>
          <w:highlight w:val="yellow"/>
        </w:rPr>
        <w:t>deve permettere</w:t>
      </w:r>
      <w:r>
        <w:t xml:space="preserve"> di:</w:t>
      </w:r>
    </w:p>
    <w:p w14:paraId="767BCEEF" w14:textId="77777777" w:rsidR="00B52B2A" w:rsidRDefault="000B5F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compilare, tramite un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online, una richiesta di accesso nella quale una persona che vuole accedere ad un edificio universitario deve specificare: il nome dell’edificio, il numero della stanza a cui si vuole accedere, la data di accesso e una motivazione. Questo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potrà essere compilato solo dalle persone in possesso di credenziali universitarie (quelle usate per accedere alla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di ateneo oppure a esse3);</w:t>
      </w:r>
    </w:p>
    <w:p w14:paraId="06BE96B2" w14:textId="77777777" w:rsidR="00B52B2A" w:rsidRDefault="000B5F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autorizzare le richieste di accesso inoltrate. L’autorizzazione sarà fatta da una specifica persona per ogni edificio. </w:t>
      </w:r>
      <w:r w:rsidRPr="00373621">
        <w:rPr>
          <w:color w:val="000000"/>
          <w:highlight w:val="yellow"/>
        </w:rPr>
        <w:t>Condizione necessaria per dare questa autorizzazione è che nella stanza indicata non siano già state date autorizzazioni pari al numero di persone massimo previsto per questa stanza</w:t>
      </w:r>
      <w:r>
        <w:rPr>
          <w:color w:val="000000"/>
        </w:rPr>
        <w:t>;</w:t>
      </w:r>
    </w:p>
    <w:p w14:paraId="58A7E57B" w14:textId="77777777" w:rsidR="00B52B2A" w:rsidRDefault="000B5F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verificare lo stato della propria autorizzazione (non autorizzata, autorizzata) attraverso </w:t>
      </w:r>
      <w:r w:rsidRPr="00373621">
        <w:rPr>
          <w:color w:val="000000"/>
          <w:highlight w:val="yellow"/>
        </w:rPr>
        <w:t>una schermata appositamente costruita</w:t>
      </w:r>
      <w:r>
        <w:rPr>
          <w:color w:val="000000"/>
        </w:rPr>
        <w:t>, secondo le indicazioni riportate in Figura 1.1;</w:t>
      </w:r>
    </w:p>
    <w:p w14:paraId="3C1B9014" w14:textId="77777777" w:rsidR="00B52B2A" w:rsidRDefault="000B5F63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83A3CEC" wp14:editId="4D4018DA">
            <wp:extent cx="4493700" cy="7988801"/>
            <wp:effectExtent l="0" t="0" r="0" b="0"/>
            <wp:docPr id="308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700" cy="7988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3146E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1.1:</w:t>
      </w:r>
      <w:r>
        <w:rPr>
          <w:sz w:val="20"/>
          <w:szCs w:val="20"/>
        </w:rPr>
        <w:t xml:space="preserve"> schermata di verifica stato propria autorizzazione</w:t>
      </w:r>
    </w:p>
    <w:p w14:paraId="41E3662D" w14:textId="77777777" w:rsidR="00B52B2A" w:rsidRDefault="00B52B2A">
      <w:pPr>
        <w:spacing w:line="360" w:lineRule="auto"/>
        <w:jc w:val="center"/>
      </w:pPr>
    </w:p>
    <w:p w14:paraId="4BD39840" w14:textId="600B7EDB" w:rsidR="00B52B2A" w:rsidRDefault="000B5F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lastRenderedPageBreak/>
        <w:t xml:space="preserve">una volta entrati nell’edificio per cui si è chiesta l’autorizzazione di accesso, attraverso questa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, si dovrà confermare la presenza nell’edificio fotografando un QR code posto nell’atrio dell’edificio stesso. Dopo aver scannerizzato questo QR code, si dovrà autocertificare il proprio stato di salute tramite un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>, specificando temperatura corporea inferiore ai 37.5 gradi e assenza di sintomi da Covid-19 attraverso una schermata appositamente costruita, s</w:t>
      </w:r>
      <w:r w:rsidR="0063158E">
        <w:rPr>
          <w:color w:val="000000"/>
        </w:rPr>
        <w:t xml:space="preserve">econdo le indicazioni riportate </w:t>
      </w:r>
      <w:r>
        <w:rPr>
          <w:color w:val="000000"/>
        </w:rPr>
        <w:t>in Figura 1.2;</w:t>
      </w:r>
    </w:p>
    <w:p w14:paraId="0F84A92B" w14:textId="77777777" w:rsidR="00B52B2A" w:rsidRDefault="00B52B2A">
      <w:pPr>
        <w:spacing w:line="360" w:lineRule="auto"/>
        <w:ind w:left="360"/>
      </w:pPr>
    </w:p>
    <w:p w14:paraId="6F5A88E5" w14:textId="77777777" w:rsidR="00B52B2A" w:rsidRDefault="000B5F63">
      <w:pPr>
        <w:spacing w:line="360" w:lineRule="auto"/>
        <w:ind w:left="360"/>
        <w:jc w:val="center"/>
      </w:pPr>
      <w:r>
        <w:rPr>
          <w:noProof/>
          <w:lang w:val="en-US" w:eastAsia="en-US"/>
        </w:rPr>
        <w:drawing>
          <wp:inline distT="0" distB="0" distL="0" distR="0" wp14:anchorId="2F064B59" wp14:editId="1F855B3E">
            <wp:extent cx="3739487" cy="6647979"/>
            <wp:effectExtent l="0" t="0" r="0" b="0"/>
            <wp:docPr id="308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487" cy="664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2B4D2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1.2:</w:t>
      </w:r>
      <w:r>
        <w:rPr>
          <w:sz w:val="20"/>
          <w:szCs w:val="20"/>
        </w:rPr>
        <w:t xml:space="preserve"> schermata autocertificazione conoscenza norme e stato salute</w:t>
      </w:r>
    </w:p>
    <w:p w14:paraId="3D1FD167" w14:textId="77777777" w:rsidR="00B52B2A" w:rsidRDefault="00B52B2A">
      <w:pPr>
        <w:spacing w:before="100" w:line="240" w:lineRule="auto"/>
        <w:jc w:val="center"/>
        <w:rPr>
          <w:sz w:val="20"/>
          <w:szCs w:val="20"/>
        </w:rPr>
      </w:pPr>
    </w:p>
    <w:p w14:paraId="08B132AA" w14:textId="77777777" w:rsidR="00B52B2A" w:rsidRDefault="00B52B2A">
      <w:pPr>
        <w:spacing w:before="100" w:line="240" w:lineRule="auto"/>
        <w:jc w:val="center"/>
        <w:rPr>
          <w:sz w:val="20"/>
          <w:szCs w:val="20"/>
        </w:rPr>
      </w:pPr>
    </w:p>
    <w:p w14:paraId="10F159DC" w14:textId="77777777" w:rsidR="00B52B2A" w:rsidRDefault="000B5F6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3" w:name="_heading=h.2et92p0" w:colFirst="0" w:colLast="0"/>
      <w:bookmarkEnd w:id="13"/>
      <w:r>
        <w:rPr>
          <w:b/>
          <w:color w:val="193F81"/>
          <w:sz w:val="40"/>
          <w:szCs w:val="40"/>
        </w:rPr>
        <w:t xml:space="preserve">Requisiti Funzionali </w:t>
      </w:r>
    </w:p>
    <w:p w14:paraId="161105F2" w14:textId="77777777" w:rsidR="00B52B2A" w:rsidRDefault="00B52B2A"/>
    <w:p w14:paraId="261DD129" w14:textId="77777777" w:rsidR="00B52B2A" w:rsidRDefault="000B5F63">
      <w:r>
        <w:t>Nel presente capitolo vengono riportati i requisiti funzionali (RF) del sistema, divisi per ruolo.</w:t>
      </w:r>
    </w:p>
    <w:p w14:paraId="60EDC6DE" w14:textId="77777777" w:rsidR="00B52B2A" w:rsidRDefault="00B52B2A"/>
    <w:p w14:paraId="1CF31C99" w14:textId="77777777" w:rsidR="00B52B2A" w:rsidRDefault="00B52B2A"/>
    <w:p w14:paraId="359CED47" w14:textId="77777777" w:rsidR="00B52B2A" w:rsidRDefault="000B5F63">
      <w:pPr>
        <w:numPr>
          <w:ilvl w:val="0"/>
          <w:numId w:val="4"/>
        </w:numPr>
      </w:pPr>
      <w:r>
        <w:rPr>
          <w:b/>
        </w:rPr>
        <w:t>Requisi</w:t>
      </w:r>
      <w:r w:rsidRPr="00872B12">
        <w:rPr>
          <w:b/>
          <w:highlight w:val="yellow"/>
        </w:rPr>
        <w:t>ti</w:t>
      </w:r>
      <w:r>
        <w:rPr>
          <w:b/>
        </w:rPr>
        <w:t xml:space="preserve"> Generali</w:t>
      </w:r>
    </w:p>
    <w:p w14:paraId="60479282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L’applicazione ACCESS light dovrà essere un’</w:t>
      </w:r>
      <w:proofErr w:type="spellStart"/>
      <w:r>
        <w:t>app</w:t>
      </w:r>
      <w:proofErr w:type="spellEnd"/>
      <w:r>
        <w:t xml:space="preserve"> per </w:t>
      </w:r>
      <w:proofErr w:type="spellStart"/>
      <w:r>
        <w:t>smartphone</w:t>
      </w:r>
      <w:proofErr w:type="spellEnd"/>
    </w:p>
    <w:p w14:paraId="34CC7DA3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Il </w:t>
      </w:r>
      <w:r w:rsidRPr="00016450">
        <w:rPr>
          <w:highlight w:val="yellow"/>
        </w:rPr>
        <w:t>sistema</w:t>
      </w:r>
      <w:r>
        <w:t xml:space="preserve"> deve avere tre livelli di accesso: </w:t>
      </w:r>
    </w:p>
    <w:p w14:paraId="23FCAC16" w14:textId="77777777" w:rsidR="00B52B2A" w:rsidRDefault="000B5F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5"/>
      </w:pPr>
      <w:r>
        <w:t>Utente anonimo;</w:t>
      </w:r>
    </w:p>
    <w:p w14:paraId="2F62819D" w14:textId="77777777" w:rsidR="00B52B2A" w:rsidRDefault="000B5F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5"/>
      </w:pPr>
      <w:r>
        <w:t>Utente autenticato;</w:t>
      </w:r>
    </w:p>
    <w:p w14:paraId="711331A8" w14:textId="77777777" w:rsidR="00B52B2A" w:rsidRDefault="000B5F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5"/>
      </w:pPr>
      <w:r>
        <w:t>Responsabile Edificio</w:t>
      </w:r>
    </w:p>
    <w:p w14:paraId="08650121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L’applicazione dovrà essere composta da una serie di interfacce grafiche </w:t>
      </w:r>
      <w:r w:rsidRPr="00016450">
        <w:rPr>
          <w:highlight w:val="yellow"/>
        </w:rPr>
        <w:t>intuitive</w:t>
      </w:r>
      <w:r>
        <w:t xml:space="preserve"> e “</w:t>
      </w:r>
      <w:r w:rsidRPr="00016450">
        <w:rPr>
          <w:highlight w:val="yellow"/>
        </w:rPr>
        <w:t>responsive</w:t>
      </w:r>
      <w:r>
        <w:t xml:space="preserve">” </w:t>
      </w:r>
      <w:r w:rsidRPr="00016450">
        <w:rPr>
          <w:highlight w:val="yellow"/>
        </w:rPr>
        <w:t>adattandosi quindi al tipo di dispositivo</w:t>
      </w:r>
      <w:r>
        <w:t xml:space="preserve"> utilizzato (PC,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>);</w:t>
      </w:r>
    </w:p>
    <w:p w14:paraId="25E915A6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79F03FCB" w14:textId="77777777" w:rsidR="00B52B2A" w:rsidRDefault="00B52B2A"/>
    <w:p w14:paraId="10CC3B52" w14:textId="77777777" w:rsidR="00B52B2A" w:rsidRDefault="00B52B2A"/>
    <w:p w14:paraId="060C73E9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Utente Anonimo</w:t>
      </w:r>
    </w:p>
    <w:p w14:paraId="26C77130" w14:textId="77777777" w:rsidR="00B52B2A" w:rsidRDefault="00B52B2A">
      <w:pPr>
        <w:rPr>
          <w:b/>
          <w:u w:val="single"/>
        </w:rPr>
      </w:pPr>
    </w:p>
    <w:p w14:paraId="4C4DF31D" w14:textId="77777777" w:rsidR="00B52B2A" w:rsidRDefault="000B5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Accesso protetto al sistema</w:t>
      </w:r>
    </w:p>
    <w:p w14:paraId="65746D9C" w14:textId="77777777" w:rsidR="00B52B2A" w:rsidRPr="005E6335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  <w:rPr>
          <w:highlight w:val="yellow"/>
        </w:rPr>
      </w:pPr>
      <w:r>
        <w:t xml:space="preserve">L’utente si </w:t>
      </w:r>
      <w:r w:rsidRPr="005E6335">
        <w:rPr>
          <w:highlight w:val="yellow"/>
        </w:rPr>
        <w:t xml:space="preserve">identifica </w:t>
      </w:r>
      <w:proofErr w:type="gramStart"/>
      <w:r w:rsidRPr="005E6335">
        <w:rPr>
          <w:highlight w:val="yellow"/>
        </w:rPr>
        <w:t>e</w:t>
      </w:r>
      <w:proofErr w:type="gramEnd"/>
      <w:r w:rsidRPr="005E6335">
        <w:rPr>
          <w:highlight w:val="yellow"/>
        </w:rPr>
        <w:t xml:space="preserve"> entra</w:t>
      </w:r>
      <w:r>
        <w:t xml:space="preserve"> nell’applicazione ACCES light usando le proprie </w:t>
      </w:r>
      <w:r w:rsidRPr="005E6335">
        <w:rPr>
          <w:highlight w:val="yellow"/>
        </w:rPr>
        <w:t>credenziali universitarie</w:t>
      </w:r>
    </w:p>
    <w:p w14:paraId="3E9DDDDA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4954C86A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54996AA4" w14:textId="77777777" w:rsidR="00B52B2A" w:rsidRDefault="00B52B2A">
      <w:pPr>
        <w:rPr>
          <w:b/>
          <w:sz w:val="24"/>
          <w:szCs w:val="24"/>
          <w:u w:val="single"/>
        </w:rPr>
      </w:pPr>
    </w:p>
    <w:p w14:paraId="1C9CF125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Utente autenticato</w:t>
      </w:r>
    </w:p>
    <w:p w14:paraId="4BDBCA91" w14:textId="77777777" w:rsidR="00B52B2A" w:rsidRDefault="00B52B2A">
      <w:pPr>
        <w:ind w:left="720"/>
      </w:pPr>
    </w:p>
    <w:p w14:paraId="49F70A5F" w14:textId="77777777" w:rsidR="00B52B2A" w:rsidRDefault="000B5F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Richiesta autorizzazione accesso</w:t>
      </w:r>
    </w:p>
    <w:p w14:paraId="2555B55B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L’utente autenticato compila </w:t>
      </w:r>
      <w:r w:rsidRPr="005E6335">
        <w:rPr>
          <w:highlight w:val="yellow"/>
        </w:rPr>
        <w:t xml:space="preserve">il </w:t>
      </w:r>
      <w:proofErr w:type="spellStart"/>
      <w:r w:rsidRPr="005E6335">
        <w:rPr>
          <w:highlight w:val="yellow"/>
        </w:rPr>
        <w:t>form</w:t>
      </w:r>
      <w:proofErr w:type="spellEnd"/>
      <w:r>
        <w:t xml:space="preserve"> richiesta autorizzazione accesso specificando il </w:t>
      </w:r>
      <w:r w:rsidRPr="005E6335">
        <w:rPr>
          <w:highlight w:val="yellow"/>
        </w:rPr>
        <w:t>nome dell’edificio</w:t>
      </w:r>
      <w:r>
        <w:t>, il numero della stanza a cui si vuole accedere, la data di accesso e una motivazione</w:t>
      </w:r>
    </w:p>
    <w:p w14:paraId="641B2B8A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016231EA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2F219D40" w14:textId="77777777" w:rsidR="00B52B2A" w:rsidRDefault="000B5F63">
      <w:pPr>
        <w:numPr>
          <w:ilvl w:val="0"/>
          <w:numId w:val="4"/>
        </w:numPr>
      </w:pPr>
      <w:r>
        <w:rPr>
          <w:b/>
        </w:rPr>
        <w:t>Verifica autorizzazione accesso</w:t>
      </w:r>
    </w:p>
    <w:p w14:paraId="379A5F6B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L’utente autenticato </w:t>
      </w:r>
      <w:r w:rsidRPr="005E6335">
        <w:rPr>
          <w:highlight w:val="yellow"/>
        </w:rPr>
        <w:t>verifica</w:t>
      </w:r>
      <w:r>
        <w:t xml:space="preserve"> lo stato della propria autorizzazione (non autorizzata, autorizzata)</w:t>
      </w:r>
    </w:p>
    <w:p w14:paraId="384B4F92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3C385EF8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59A01C25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6E649F4A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253FD0A5" w14:textId="77777777" w:rsidR="00B52B2A" w:rsidRDefault="000B5F63">
      <w:pPr>
        <w:numPr>
          <w:ilvl w:val="0"/>
          <w:numId w:val="4"/>
        </w:numPr>
      </w:pPr>
      <w:r>
        <w:rPr>
          <w:b/>
        </w:rPr>
        <w:lastRenderedPageBreak/>
        <w:t>Conferma presenza nell’edificio</w:t>
      </w:r>
    </w:p>
    <w:p w14:paraId="1C342009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</w:pPr>
    </w:p>
    <w:p w14:paraId="16BDC7CC" w14:textId="77777777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L’utente autenticato conferma la presenza nell'edifico facendo un CHECK-IN una volta entrato nell’edificio. In questa fase sarà necessario: scannerizzare un QR code posto nell’atrio dell’edificio stesso e autocertificare il proprio stato di salute tramite un </w:t>
      </w:r>
      <w:proofErr w:type="spellStart"/>
      <w:r>
        <w:t>form</w:t>
      </w:r>
      <w:proofErr w:type="spellEnd"/>
      <w:r>
        <w:t>, specificando temperatura corporea inferiore ai 37.5 gradi e assenza di sintomi da Covid-19.</w:t>
      </w:r>
    </w:p>
    <w:p w14:paraId="09A69E60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</w:pPr>
    </w:p>
    <w:p w14:paraId="5816845E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</w:pPr>
    </w:p>
    <w:p w14:paraId="72E0EC87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Responsabile Edificio</w:t>
      </w:r>
    </w:p>
    <w:p w14:paraId="39DEE3D7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</w:pPr>
    </w:p>
    <w:p w14:paraId="36D77F0E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04320EA9" w14:textId="77777777" w:rsidR="00B52B2A" w:rsidRDefault="000B5F63">
      <w:pPr>
        <w:numPr>
          <w:ilvl w:val="0"/>
          <w:numId w:val="4"/>
        </w:numPr>
      </w:pPr>
      <w:r>
        <w:rPr>
          <w:b/>
        </w:rPr>
        <w:t>Autorizzazione accesso</w:t>
      </w:r>
    </w:p>
    <w:p w14:paraId="0F692351" w14:textId="77777777" w:rsidR="00B52B2A" w:rsidRDefault="00B52B2A">
      <w:pPr>
        <w:ind w:left="720"/>
      </w:pPr>
    </w:p>
    <w:p w14:paraId="4F7C9D90" w14:textId="08404070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Il Responsabile Edificio autorizza le richieste di accesso. Condizione necessaria per dare questa autorizzazione è che nella stanza indicata non siano già state date autorizzazioni pari al numero di persone massimo previsto per questa stanza.</w:t>
      </w:r>
    </w:p>
    <w:p w14:paraId="23F4C741" w14:textId="008CD5CB" w:rsidR="00C92275" w:rsidRDefault="00C92275" w:rsidP="00C92275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52136110" w14:textId="4C7F7A41" w:rsidR="00C92275" w:rsidRDefault="00C92275" w:rsidP="00C92275">
      <w:pPr>
        <w:pBdr>
          <w:top w:val="nil"/>
          <w:left w:val="nil"/>
          <w:bottom w:val="nil"/>
          <w:right w:val="nil"/>
          <w:between w:val="nil"/>
        </w:pBdr>
      </w:pPr>
    </w:p>
    <w:p w14:paraId="5181E87A" w14:textId="64F602E1" w:rsidR="00C92275" w:rsidRDefault="00C92275" w:rsidP="00C92275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C92275">
        <w:rPr>
          <w:highlight w:val="yellow"/>
        </w:rPr>
        <w:t>DA COMPLETARE</w:t>
      </w:r>
      <w:r>
        <w:t xml:space="preserve"> </w:t>
      </w:r>
    </w:p>
    <w:p w14:paraId="7AB56D8F" w14:textId="77777777" w:rsidR="00B52B2A" w:rsidRDefault="00B52B2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p w14:paraId="1D38F565" w14:textId="77777777" w:rsidR="00B52B2A" w:rsidRDefault="00B52B2A"/>
    <w:p w14:paraId="2D2AF3A4" w14:textId="77777777" w:rsidR="00B52B2A" w:rsidRDefault="000B5F6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4" w:name="_heading=h.tyjcwt" w:colFirst="0" w:colLast="0"/>
      <w:bookmarkEnd w:id="14"/>
      <w:r>
        <w:rPr>
          <w:b/>
          <w:color w:val="193F81"/>
          <w:sz w:val="40"/>
          <w:szCs w:val="40"/>
        </w:rPr>
        <w:t>Requisiti Non Funzionali</w:t>
      </w:r>
    </w:p>
    <w:p w14:paraId="63D1AD26" w14:textId="77777777" w:rsidR="00B52B2A" w:rsidRDefault="00B52B2A"/>
    <w:p w14:paraId="7DEC6B16" w14:textId="77777777" w:rsidR="00B52B2A" w:rsidRDefault="000B5F63">
      <w:r>
        <w:t>Nel presente capitolo vengono riportati i requisiti non funzionali (RNF) del sistema.</w:t>
      </w:r>
    </w:p>
    <w:p w14:paraId="71D5147D" w14:textId="77777777" w:rsidR="00B52B2A" w:rsidRDefault="00B52B2A"/>
    <w:p w14:paraId="167FF606" w14:textId="77777777" w:rsidR="00B52B2A" w:rsidRDefault="00B52B2A">
      <w:pPr>
        <w:ind w:left="360"/>
      </w:pPr>
    </w:p>
    <w:p w14:paraId="460E0C56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Privacy</w:t>
      </w:r>
    </w:p>
    <w:p w14:paraId="128DB63D" w14:textId="13B0F30D" w:rsidR="00DB1E7C" w:rsidRDefault="000B5F63" w:rsidP="005612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L’applicazione deve essere progettata e realizzata in ottemperanza delle vigenti disposizioni di legge in materia di tutela della privacy e trattamento dei dati.</w:t>
      </w:r>
      <w:r w:rsidR="000D588F">
        <w:t xml:space="preserve"> </w:t>
      </w:r>
      <w:proofErr w:type="gramStart"/>
      <w:r w:rsidR="000D588F">
        <w:t>In particolare</w:t>
      </w:r>
      <w:proofErr w:type="gramEnd"/>
      <w:r w:rsidR="000D588F">
        <w:t xml:space="preserve"> l</w:t>
      </w:r>
      <w:r>
        <w:t xml:space="preserve">’applicazione deve essere </w:t>
      </w:r>
      <w:proofErr w:type="spellStart"/>
      <w:r>
        <w:t>compliant</w:t>
      </w:r>
      <w:proofErr w:type="spellEnd"/>
      <w:r>
        <w:t xml:space="preserve"> al Regolamento per la protezione dei dati (GDPR).</w:t>
      </w:r>
      <w:r w:rsidR="000D588F">
        <w:t xml:space="preserve"> I dati personali relativi all’utente</w:t>
      </w:r>
      <w:r w:rsidR="00856FCC">
        <w:t xml:space="preserve"> (nome, cognome, data di nascita, profilo, stato di salute), i </w:t>
      </w:r>
      <w:r w:rsidR="00DB1E7C">
        <w:t>suoi</w:t>
      </w:r>
      <w:r w:rsidR="00856FCC">
        <w:t xml:space="preserve"> accessi agli edifici (data, ora, edificio, numero accessi) e qualsiasi altro dato gestito dall’applicazione che possa in qualsiasi modo identificare un utente, il suo stato di salute, i </w:t>
      </w:r>
      <w:r w:rsidR="00DB1E7C">
        <w:t>suoi</w:t>
      </w:r>
      <w:r w:rsidR="00856FCC">
        <w:t xml:space="preserve"> comportamenti, le sue preferenze e la tipologia di dispositivi utilizzati </w:t>
      </w:r>
      <w:r w:rsidR="00856FCC" w:rsidRPr="00E5113A">
        <w:rPr>
          <w:highlight w:val="yellow"/>
        </w:rPr>
        <w:t>non dovranno</w:t>
      </w:r>
      <w:r w:rsidR="00856FCC">
        <w:t xml:space="preserve"> essere divulgati in alcun modo e dovranno </w:t>
      </w:r>
      <w:r w:rsidR="00DB1E7C">
        <w:t xml:space="preserve">essere </w:t>
      </w:r>
      <w:r w:rsidR="00856FCC">
        <w:t xml:space="preserve">conservati </w:t>
      </w:r>
      <w:r w:rsidR="00DB1E7C">
        <w:t>“</w:t>
      </w:r>
      <w:r w:rsidR="00DB1E7C" w:rsidRPr="00561207">
        <w:t>in una forma che consenta l’identificazione degli interessati per un arco di tempo non superiore al conseguimento delle finalità per le quali sono trattati”.</w:t>
      </w:r>
      <w:r w:rsidR="00DB1E7C">
        <w:t xml:space="preserve"> </w:t>
      </w:r>
      <w:r w:rsidR="00DB1E7C" w:rsidRPr="00561207">
        <w:t xml:space="preserve">All’art. 5, comma 1, </w:t>
      </w:r>
      <w:proofErr w:type="spellStart"/>
      <w:r w:rsidR="00DB1E7C" w:rsidRPr="00561207">
        <w:t>lett</w:t>
      </w:r>
      <w:proofErr w:type="spellEnd"/>
      <w:r w:rsidR="00DB1E7C" w:rsidRPr="00561207">
        <w:t>. e), del GDPR</w:t>
      </w:r>
      <w:r w:rsidR="00DB1E7C">
        <w:t xml:space="preserve">. </w:t>
      </w:r>
    </w:p>
    <w:p w14:paraId="2A3E8449" w14:textId="77777777" w:rsidR="00DB1E7C" w:rsidRDefault="00DB1E7C">
      <w:pPr>
        <w:ind w:left="720"/>
      </w:pPr>
    </w:p>
    <w:p w14:paraId="190FE249" w14:textId="77777777" w:rsidR="00B52B2A" w:rsidRDefault="00B52B2A">
      <w:pPr>
        <w:ind w:left="720"/>
      </w:pPr>
    </w:p>
    <w:p w14:paraId="1168C4F7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Scalabilità</w:t>
      </w:r>
    </w:p>
    <w:p w14:paraId="7B590547" w14:textId="0C2AC625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lastRenderedPageBreak/>
        <w:t>L’applicazione deve garantire l’elaborazione di un numero crescente di utenti.</w:t>
      </w:r>
      <w:r w:rsidR="00DB1E7C">
        <w:t xml:space="preserve"> Attualmente i potenziali utenti sono gli studenti, i professori, i ricercatori e il personale tecnico amministrativo. Gli studenti dell’università di Trent</w:t>
      </w:r>
      <w:r w:rsidR="00CD1EA1">
        <w:t>o</w:t>
      </w:r>
      <w:r w:rsidR="00DB1E7C">
        <w:t xml:space="preserve"> sono circa 16 mila, 800 i professori e i ricercatori, 1500 tra assegnisti e dottorandi, e 1200 il personale tecnico amministrativo.  Non </w:t>
      </w:r>
      <w:r w:rsidR="0071264E">
        <w:t>è</w:t>
      </w:r>
      <w:r w:rsidR="00DB1E7C">
        <w:t xml:space="preserve"> prevista una crescita sostanziale di questi numeri </w:t>
      </w:r>
      <w:r w:rsidR="0071264E">
        <w:t xml:space="preserve">nell’arco di vita dell’applicazione, mentre è prevista una crescita progressiva dell’uso dell’applicazione da parte degli utenti. Nei primi due mesi di funzionamento è previsto che l’applicazione sia utilizzata solo dal 10% di tutti i potenziali utenti con al massimo 2 accessi al giorno. Nei 6 mesi successivi quando sarà permesso l’accesso agli edifici non solo per attività improcrastinabili, si stima che l’applicazione verrà utilizzata dal 40% dei potenziali utenti fino a 4 volte al giorno. A regime l’applicazione </w:t>
      </w:r>
      <w:proofErr w:type="spellStart"/>
      <w:r w:rsidR="0071264E">
        <w:t>sara’</w:t>
      </w:r>
      <w:proofErr w:type="spellEnd"/>
      <w:r w:rsidR="0071264E">
        <w:t xml:space="preserve"> utilizzata dall’70% dei potenziali utenti.  </w:t>
      </w:r>
      <w:r w:rsidR="00DB1E7C">
        <w:t xml:space="preserve"> </w:t>
      </w:r>
    </w:p>
    <w:p w14:paraId="212C74EC" w14:textId="77777777" w:rsidR="00B52B2A" w:rsidRDefault="00B52B2A">
      <w:pPr>
        <w:ind w:left="720"/>
      </w:pPr>
    </w:p>
    <w:p w14:paraId="418E4C97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Affidabilità</w:t>
      </w:r>
    </w:p>
    <w:p w14:paraId="72E04028" w14:textId="11568E60" w:rsidR="00B52B2A" w:rsidRDefault="000B5F63" w:rsidP="00435A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Il sistema di trasmissione dovrà garantire la più alta affidabilità possibile. </w:t>
      </w:r>
      <w:proofErr w:type="gramStart"/>
      <w:r>
        <w:t>Pertanto</w:t>
      </w:r>
      <w:proofErr w:type="gramEnd"/>
      <w:r>
        <w:t xml:space="preserve"> verranno adottate logiche di </w:t>
      </w:r>
      <w:proofErr w:type="spellStart"/>
      <w:r>
        <w:t>retry</w:t>
      </w:r>
      <w:proofErr w:type="spellEnd"/>
      <w:r>
        <w:t xml:space="preserve"> per le operazioni di trasmissione tra i vari livelli coinvolti.</w:t>
      </w:r>
      <w:r w:rsidR="00FD4901">
        <w:t xml:space="preserve"> </w:t>
      </w:r>
      <w:r w:rsidR="00172B46">
        <w:t xml:space="preserve">In particolare, tra i possibili errori per cui deve essere previsto un </w:t>
      </w:r>
      <w:proofErr w:type="spellStart"/>
      <w:r w:rsidR="00172B46">
        <w:t>retry</w:t>
      </w:r>
      <w:proofErr w:type="spellEnd"/>
      <w:r w:rsidR="00172B46">
        <w:t xml:space="preserve"> </w:t>
      </w:r>
      <w:r w:rsidR="00172B46" w:rsidRPr="00561207">
        <w:t>sono inclusi la perdita temporanea della connettività di rete per componenti e servizi</w:t>
      </w:r>
      <w:r w:rsidR="00172B46">
        <w:t xml:space="preserve"> (es. Database di </w:t>
      </w:r>
      <w:proofErr w:type="spellStart"/>
      <w:r w:rsidR="00172B46">
        <w:t>bakend</w:t>
      </w:r>
      <w:proofErr w:type="spellEnd"/>
      <w:r w:rsidR="00172B46">
        <w:t>)</w:t>
      </w:r>
      <w:r w:rsidR="00172B46" w:rsidRPr="00561207">
        <w:t xml:space="preserve">, l'indisponibilità temporanea di un servizio </w:t>
      </w:r>
      <w:r w:rsidR="00172B46">
        <w:t xml:space="preserve">(es. autenticazione di ateneo) </w:t>
      </w:r>
      <w:r w:rsidR="00172B46" w:rsidRPr="00561207">
        <w:t xml:space="preserve">o i </w:t>
      </w:r>
      <w:proofErr w:type="spellStart"/>
      <w:r w:rsidR="00172B46" w:rsidRPr="00561207">
        <w:t>timeout</w:t>
      </w:r>
      <w:proofErr w:type="spellEnd"/>
      <w:r w:rsidR="00172B46" w:rsidRPr="00561207">
        <w:t xml:space="preserve"> generati perché un servizio è occupato</w:t>
      </w:r>
      <w:r w:rsidR="00172B46">
        <w:t xml:space="preserve"> (es. controllo QR code)</w:t>
      </w:r>
      <w:r w:rsidR="00172B46" w:rsidRPr="00561207">
        <w:t>.</w:t>
      </w:r>
      <w:r w:rsidR="00172B46">
        <w:t xml:space="preserve"> </w:t>
      </w:r>
    </w:p>
    <w:p w14:paraId="1A6C6ACF" w14:textId="77777777" w:rsidR="00B52B2A" w:rsidRDefault="00B52B2A">
      <w:pPr>
        <w:ind w:left="720"/>
      </w:pPr>
    </w:p>
    <w:p w14:paraId="4C4A4AB6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Monitoring</w:t>
      </w:r>
      <w:proofErr w:type="spellEnd"/>
    </w:p>
    <w:p w14:paraId="5920F4D8" w14:textId="0BA9E739" w:rsidR="00B52B2A" w:rsidRPr="00E100B8" w:rsidRDefault="000B5F63" w:rsidP="00665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  <w:rPr>
          <w:highlight w:val="yellow"/>
        </w:rPr>
      </w:pPr>
      <w:r w:rsidRPr="00E100B8">
        <w:rPr>
          <w:highlight w:val="yellow"/>
        </w:rPr>
        <w:t xml:space="preserve">L’applicazione deve prevedere </w:t>
      </w:r>
      <w:proofErr w:type="spellStart"/>
      <w:r w:rsidRPr="00E100B8">
        <w:rPr>
          <w:highlight w:val="yellow"/>
        </w:rPr>
        <w:t>nativamente</w:t>
      </w:r>
      <w:proofErr w:type="spellEnd"/>
      <w:r w:rsidRPr="00E100B8">
        <w:rPr>
          <w:highlight w:val="yellow"/>
        </w:rPr>
        <w:t xml:space="preserve"> un meccanismo per la registrazione e il monitoraggio degli accessi e degli eventi.</w:t>
      </w:r>
      <w:r w:rsidR="003B5027" w:rsidRPr="00E100B8">
        <w:rPr>
          <w:highlight w:val="yellow"/>
        </w:rPr>
        <w:t xml:space="preserve"> Questo include un meccanismo di </w:t>
      </w:r>
      <w:proofErr w:type="spellStart"/>
      <w:r w:rsidR="003B5027" w:rsidRPr="00E100B8">
        <w:rPr>
          <w:highlight w:val="yellow"/>
        </w:rPr>
        <w:t>logging</w:t>
      </w:r>
      <w:proofErr w:type="spellEnd"/>
      <w:r w:rsidR="003B5027" w:rsidRPr="00E100B8">
        <w:rPr>
          <w:highlight w:val="yellow"/>
        </w:rPr>
        <w:t xml:space="preserve"> per tutti gli accessi all’applicazione, le richieste inviate, eventuali errori e malfunzionamenti, </w:t>
      </w:r>
      <w:proofErr w:type="spellStart"/>
      <w:r w:rsidR="003B5027" w:rsidRPr="00E100B8">
        <w:rPr>
          <w:highlight w:val="yellow"/>
        </w:rPr>
        <w:t>retry</w:t>
      </w:r>
      <w:proofErr w:type="spellEnd"/>
      <w:r w:rsidR="003B5027" w:rsidRPr="00E100B8">
        <w:rPr>
          <w:highlight w:val="yellow"/>
        </w:rPr>
        <w:t xml:space="preserve"> dell’applicazione, </w:t>
      </w:r>
      <w:r w:rsidR="00665FDA" w:rsidRPr="00E100B8">
        <w:rPr>
          <w:highlight w:val="yellow"/>
        </w:rPr>
        <w:t xml:space="preserve">e </w:t>
      </w:r>
      <w:r w:rsidR="003B5027" w:rsidRPr="00E100B8">
        <w:rPr>
          <w:highlight w:val="yellow"/>
        </w:rPr>
        <w:t>accessi agli edifici</w:t>
      </w:r>
      <w:r w:rsidR="00665FDA" w:rsidRPr="00E100B8">
        <w:rPr>
          <w:highlight w:val="yellow"/>
        </w:rPr>
        <w:t xml:space="preserve">. Il </w:t>
      </w:r>
      <w:proofErr w:type="spellStart"/>
      <w:r w:rsidR="00665FDA" w:rsidRPr="00E100B8">
        <w:rPr>
          <w:highlight w:val="yellow"/>
        </w:rPr>
        <w:t>monitoring</w:t>
      </w:r>
      <w:proofErr w:type="spellEnd"/>
      <w:r w:rsidR="00665FDA" w:rsidRPr="00E100B8">
        <w:rPr>
          <w:highlight w:val="yellow"/>
        </w:rPr>
        <w:t xml:space="preserve"> deve segnalare i malfunzionamenti, i </w:t>
      </w:r>
      <w:proofErr w:type="spellStart"/>
      <w:r w:rsidR="00665FDA" w:rsidRPr="00E100B8">
        <w:rPr>
          <w:highlight w:val="yellow"/>
        </w:rPr>
        <w:t>retry</w:t>
      </w:r>
      <w:proofErr w:type="spellEnd"/>
      <w:r w:rsidR="00665FDA" w:rsidRPr="00E100B8">
        <w:rPr>
          <w:highlight w:val="yellow"/>
        </w:rPr>
        <w:t xml:space="preserve">, tentativi accesso agli edifici senza permessi e superamento di tentativi di accesso superiore al numero massimo stimato (2 volte </w:t>
      </w:r>
      <w:proofErr w:type="gramStart"/>
      <w:r w:rsidR="00665FDA" w:rsidRPr="00E100B8">
        <w:rPr>
          <w:highlight w:val="yellow"/>
        </w:rPr>
        <w:t>al giorni</w:t>
      </w:r>
      <w:proofErr w:type="gramEnd"/>
      <w:r w:rsidR="00665FDA" w:rsidRPr="00E100B8">
        <w:rPr>
          <w:highlight w:val="yellow"/>
        </w:rPr>
        <w:t xml:space="preserve"> per i primi due mesi, 4 nei sei mesi successivi e a regime). </w:t>
      </w:r>
      <w:r w:rsidR="003B5027" w:rsidRPr="00E100B8">
        <w:rPr>
          <w:highlight w:val="yellow"/>
        </w:rPr>
        <w:t xml:space="preserve">  </w:t>
      </w:r>
    </w:p>
    <w:p w14:paraId="605DDC4E" w14:textId="77777777" w:rsidR="00B52B2A" w:rsidRDefault="00B52B2A">
      <w:pPr>
        <w:ind w:left="720"/>
      </w:pPr>
    </w:p>
    <w:p w14:paraId="0BD99460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Lingua di sistema</w:t>
      </w:r>
    </w:p>
    <w:p w14:paraId="351DD9E7" w14:textId="3E2EEA26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L’applicazione deve essere fornita in lingua italiana ed anche in lingua inglese. </w:t>
      </w:r>
      <w:r w:rsidR="00665FDA">
        <w:t xml:space="preserve">La lingua predefinita può essere impostata dall’utente e cambiata in qualsiasi momento durante l’utilizzo dell’applicazione. I contenuti devono essere gli stessi per le due lingue e deve essere previsto un meccanismo di sincronizzazione in caso di aggiornamento. </w:t>
      </w:r>
    </w:p>
    <w:p w14:paraId="553D4124" w14:textId="77777777" w:rsidR="00B52B2A" w:rsidRDefault="00B52B2A"/>
    <w:p w14:paraId="29F8F432" w14:textId="38FFEB02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Prestazioni</w:t>
      </w:r>
      <w:r w:rsidR="00665FDA">
        <w:rPr>
          <w:b/>
        </w:rPr>
        <w:t xml:space="preserve"> </w:t>
      </w:r>
    </w:p>
    <w:p w14:paraId="4EBCEE24" w14:textId="717523C8" w:rsidR="00B52B2A" w:rsidRDefault="000B5F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L’applicazione deve essere veloce in fase di avvio (massimo 3 secondi) e fluida durante la transizione tra una schermata e l’altra </w:t>
      </w:r>
      <w:r w:rsidR="00665FDA">
        <w:t xml:space="preserve">incluso l’accesso a servizi come </w:t>
      </w:r>
      <w:proofErr w:type="gramStart"/>
      <w:r w:rsidR="00665FDA">
        <w:t>l’ autenticazione</w:t>
      </w:r>
      <w:proofErr w:type="gramEnd"/>
      <w:r w:rsidR="00665FDA">
        <w:t xml:space="preserve"> e la </w:t>
      </w:r>
      <w:proofErr w:type="spellStart"/>
      <w:r w:rsidR="00665FDA">
        <w:t>scanzione</w:t>
      </w:r>
      <w:proofErr w:type="spellEnd"/>
      <w:r w:rsidR="00665FDA">
        <w:t xml:space="preserve"> del QR code </w:t>
      </w:r>
      <w:r>
        <w:t xml:space="preserve">(massimo 2 secondi). </w:t>
      </w:r>
    </w:p>
    <w:p w14:paraId="7D15AACD" w14:textId="77777777" w:rsidR="00665FDA" w:rsidRDefault="00665FDA" w:rsidP="00561207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0B25A496" w14:textId="62E17416" w:rsidR="00665FDA" w:rsidRDefault="00665FDA" w:rsidP="00665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Facilità di utilizzo</w:t>
      </w:r>
    </w:p>
    <w:p w14:paraId="6178A07F" w14:textId="4EF83D09" w:rsidR="00665FDA" w:rsidRPr="00665FDA" w:rsidRDefault="00665FDA" w:rsidP="00665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 w:rsidRPr="00561207">
        <w:t xml:space="preserve">L’applicazione </w:t>
      </w:r>
      <w:r>
        <w:t>dovrà essere facile da utilizzare da tutte le tipologie di utenza (</w:t>
      </w:r>
      <w:r w:rsidR="00EA3009">
        <w:t xml:space="preserve">studenti, professori, ricercatori, personale) senza la necessità di dover utilizzare un manuale o dover richiedere assistenza. L’istallazione dell’applicazione non dovrà richiedere </w:t>
      </w:r>
      <w:r w:rsidR="00EA3009">
        <w:lastRenderedPageBreak/>
        <w:t xml:space="preserve">competenze tecniche avanzate ma dovrà essere eseguita anche per utenti non esperti. L’istallazione non </w:t>
      </w:r>
      <w:proofErr w:type="spellStart"/>
      <w:r w:rsidR="00EA3009">
        <w:t>dovra’</w:t>
      </w:r>
      <w:proofErr w:type="spellEnd"/>
      <w:r w:rsidR="00EA3009">
        <w:t xml:space="preserve"> richiedere all’utente più di 30 secondi, incluso il tempo di downloading dell’applicazione e la sua configurazione. Un utente non esperto dovrà poter utilizzare l’applicazione nel modo corretto dopo al massimo </w:t>
      </w:r>
      <w:proofErr w:type="gramStart"/>
      <w:r w:rsidR="00EA3009">
        <w:t>3</w:t>
      </w:r>
      <w:proofErr w:type="gramEnd"/>
      <w:r w:rsidR="00EA3009">
        <w:t xml:space="preserve"> errori dal primo utilizzo. </w:t>
      </w:r>
    </w:p>
    <w:p w14:paraId="4108BBF6" w14:textId="77777777" w:rsidR="00B52B2A" w:rsidRPr="00561207" w:rsidRDefault="00B52B2A" w:rsidP="00561207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071FA0E4" w14:textId="77777777" w:rsidR="00B52B2A" w:rsidRDefault="000B5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Compatibilità</w:t>
      </w:r>
    </w:p>
    <w:p w14:paraId="636BFA1B" w14:textId="2CE750EB" w:rsidR="00B52B2A" w:rsidRDefault="000B5F63">
      <w:pPr>
        <w:numPr>
          <w:ilvl w:val="0"/>
          <w:numId w:val="5"/>
        </w:numPr>
        <w:ind w:left="850" w:hanging="300"/>
      </w:pPr>
      <w:r>
        <w:t xml:space="preserve">L’applicazione deve essere compatibile con </w:t>
      </w:r>
      <w:proofErr w:type="spellStart"/>
      <w:r>
        <w:t>Android</w:t>
      </w:r>
      <w:proofErr w:type="spellEnd"/>
      <w:r>
        <w:t xml:space="preserve"> 5.0 / iOS 12 e superiori</w:t>
      </w:r>
      <w:r w:rsidR="00EA3009">
        <w:t xml:space="preserve">. Gli aggiornamenti dell’applicazione dovranno essere sempre compatibili tutte le versioni dei sistemi operativi a partite da queste versioni. Dopo i primi </w:t>
      </w:r>
      <w:proofErr w:type="gramStart"/>
      <w:r w:rsidR="00EA3009">
        <w:t>5</w:t>
      </w:r>
      <w:proofErr w:type="gramEnd"/>
      <w:r w:rsidR="00EA3009">
        <w:t xml:space="preserve"> anni dal primo rilascio, saranno possibili aggiornamenti </w:t>
      </w:r>
      <w:r w:rsidR="000B1E87">
        <w:t xml:space="preserve">solo con versioni più recenti dei sistemi operativi </w:t>
      </w:r>
      <w:proofErr w:type="spellStart"/>
      <w:r w:rsidR="000B1E87">
        <w:t>Android</w:t>
      </w:r>
      <w:proofErr w:type="spellEnd"/>
      <w:r w:rsidR="000B1E87">
        <w:t xml:space="preserve">. </w:t>
      </w:r>
      <w:r>
        <w:t xml:space="preserve"> </w:t>
      </w:r>
    </w:p>
    <w:p w14:paraId="4066CF40" w14:textId="77777777" w:rsidR="00B52B2A" w:rsidRDefault="00B52B2A"/>
    <w:p w14:paraId="4329A43D" w14:textId="7EC49578" w:rsidR="00B52B2A" w:rsidRDefault="00D27E57">
      <w:r w:rsidRPr="00D27E57">
        <w:rPr>
          <w:highlight w:val="yellow"/>
        </w:rPr>
        <w:t>DA COMPLETARE</w:t>
      </w:r>
      <w:r>
        <w:t xml:space="preserve"> </w:t>
      </w:r>
    </w:p>
    <w:p w14:paraId="2F8E97C5" w14:textId="77777777" w:rsidR="00B52B2A" w:rsidRDefault="000B5F6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5" w:name="_heading=h.3dy6vkm" w:colFirst="0" w:colLast="0"/>
      <w:bookmarkEnd w:id="15"/>
      <w:r>
        <w:rPr>
          <w:b/>
          <w:color w:val="193F81"/>
          <w:sz w:val="40"/>
          <w:szCs w:val="40"/>
        </w:rPr>
        <w:t>Design Front-end</w:t>
      </w:r>
    </w:p>
    <w:p w14:paraId="0C6131B8" w14:textId="77777777" w:rsidR="00B52B2A" w:rsidRDefault="00B52B2A"/>
    <w:p w14:paraId="07BD0875" w14:textId="77777777" w:rsidR="00B52B2A" w:rsidRDefault="000B5F63">
      <w:r>
        <w:t xml:space="preserve">Nel presente capitolo vengono riportati alcuni </w:t>
      </w:r>
      <w:proofErr w:type="spellStart"/>
      <w:r>
        <w:t>mockup</w:t>
      </w:r>
      <w:proofErr w:type="spellEnd"/>
      <w:r>
        <w:t xml:space="preserve"> relativi alle schermate dell’applicazione per </w:t>
      </w:r>
      <w:proofErr w:type="spellStart"/>
      <w:r>
        <w:t>smartphone</w:t>
      </w:r>
      <w:proofErr w:type="spellEnd"/>
      <w:r>
        <w:t xml:space="preserve"> da realizzare. Queste schermate hanno l’obiettivo di rappresentare come l’applicazione si dovrà presentare all’utente finale nel caso dei seguenti requisiti funzionali descritti precedentemente:</w:t>
      </w:r>
    </w:p>
    <w:p w14:paraId="79FA3536" w14:textId="77777777" w:rsidR="00B52B2A" w:rsidRDefault="000B5F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verifica stato della propria autorizzazione (non autorizzata, autorizzata);</w:t>
      </w:r>
    </w:p>
    <w:p w14:paraId="0ED8481D" w14:textId="77777777" w:rsidR="00B52B2A" w:rsidRDefault="000B5F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CHECK-IN edificio;</w:t>
      </w:r>
    </w:p>
    <w:p w14:paraId="1A533ECE" w14:textId="77777777" w:rsidR="00B52B2A" w:rsidRDefault="000B5F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autocertificazione conoscenza norme e stato salute;</w:t>
      </w:r>
    </w:p>
    <w:p w14:paraId="069D1625" w14:textId="77777777" w:rsidR="00B52B2A" w:rsidRDefault="000B5F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inquadratura QR code.;</w:t>
      </w:r>
    </w:p>
    <w:p w14:paraId="53672A7C" w14:textId="77777777" w:rsidR="00B52B2A" w:rsidRDefault="00B52B2A"/>
    <w:p w14:paraId="37D5B4DC" w14:textId="77777777" w:rsidR="00B52B2A" w:rsidRDefault="00B52B2A"/>
    <w:p w14:paraId="1C881F49" w14:textId="77777777" w:rsidR="00B52B2A" w:rsidRDefault="00B52B2A"/>
    <w:p w14:paraId="2D24F250" w14:textId="77777777" w:rsidR="00B52B2A" w:rsidRDefault="00B52B2A"/>
    <w:p w14:paraId="7D70A2C7" w14:textId="77777777" w:rsidR="00B52B2A" w:rsidRDefault="00B52B2A"/>
    <w:p w14:paraId="6521A394" w14:textId="77777777" w:rsidR="00B52B2A" w:rsidRDefault="00B52B2A"/>
    <w:p w14:paraId="568D4533" w14:textId="77777777" w:rsidR="00B52B2A" w:rsidRDefault="00B52B2A"/>
    <w:p w14:paraId="04A4869B" w14:textId="77777777" w:rsidR="00B52B2A" w:rsidRDefault="00B52B2A"/>
    <w:p w14:paraId="36CC89F4" w14:textId="77777777" w:rsidR="00B52B2A" w:rsidRDefault="00B52B2A"/>
    <w:p w14:paraId="5FD51E78" w14:textId="70C0AB8F" w:rsidR="00B52B2A" w:rsidRDefault="00B52B2A"/>
    <w:p w14:paraId="2A827E2B" w14:textId="6C1D7933" w:rsidR="00435A88" w:rsidRDefault="00435A88"/>
    <w:p w14:paraId="41BF83ED" w14:textId="0C33C8CC" w:rsidR="00435A88" w:rsidRDefault="00435A88"/>
    <w:p w14:paraId="39AAE592" w14:textId="4D2580A5" w:rsidR="00435A88" w:rsidRDefault="00435A88"/>
    <w:p w14:paraId="32C5071E" w14:textId="2317F4C7" w:rsidR="00435A88" w:rsidRDefault="00435A88"/>
    <w:p w14:paraId="691633F5" w14:textId="65AF502C" w:rsidR="00435A88" w:rsidRDefault="00435A88"/>
    <w:p w14:paraId="11A3A51E" w14:textId="4214C185" w:rsidR="00435A88" w:rsidRDefault="00435A88"/>
    <w:p w14:paraId="3150F33F" w14:textId="55EBF5F6" w:rsidR="00435A88" w:rsidRDefault="00435A88"/>
    <w:p w14:paraId="5847B954" w14:textId="33167C22" w:rsidR="00435A88" w:rsidRDefault="00435A88"/>
    <w:p w14:paraId="00A4F49B" w14:textId="77777777" w:rsidR="00435A88" w:rsidRDefault="00435A88"/>
    <w:p w14:paraId="0DFED0B7" w14:textId="77777777" w:rsidR="00B52B2A" w:rsidRDefault="00B52B2A"/>
    <w:p w14:paraId="0399BE46" w14:textId="77777777" w:rsidR="00B52B2A" w:rsidRDefault="00B52B2A"/>
    <w:p w14:paraId="3C2522FA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Verifica stato della propria autorizzazione (non autorizzata, autorizzata)</w:t>
      </w:r>
    </w:p>
    <w:p w14:paraId="77BB965A" w14:textId="77777777" w:rsidR="00B52B2A" w:rsidRDefault="00B52B2A">
      <w:pPr>
        <w:rPr>
          <w:b/>
          <w:sz w:val="24"/>
          <w:szCs w:val="24"/>
          <w:u w:val="single"/>
        </w:rPr>
      </w:pPr>
    </w:p>
    <w:p w14:paraId="7283EA1C" w14:textId="77777777" w:rsidR="00B52B2A" w:rsidRDefault="000B5F63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A0A1F0E" wp14:editId="51564B81">
            <wp:extent cx="4446309" cy="7904546"/>
            <wp:effectExtent l="0" t="0" r="0" b="0"/>
            <wp:docPr id="30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6309" cy="7904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93845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4.1:</w:t>
      </w:r>
      <w:r>
        <w:rPr>
          <w:sz w:val="20"/>
          <w:szCs w:val="20"/>
        </w:rPr>
        <w:t xml:space="preserve"> schermata di verifica stato propria autorizzazione</w:t>
      </w:r>
    </w:p>
    <w:p w14:paraId="61B091E5" w14:textId="77777777" w:rsidR="00B52B2A" w:rsidRDefault="00B52B2A">
      <w:pPr>
        <w:rPr>
          <w:b/>
          <w:sz w:val="24"/>
          <w:szCs w:val="24"/>
          <w:u w:val="single"/>
        </w:rPr>
      </w:pPr>
    </w:p>
    <w:p w14:paraId="4DD9EE6F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CHECK-IN edificio</w:t>
      </w:r>
    </w:p>
    <w:p w14:paraId="3C9CF5E9" w14:textId="77777777" w:rsidR="00B52B2A" w:rsidRDefault="00B52B2A">
      <w:pPr>
        <w:rPr>
          <w:b/>
          <w:sz w:val="24"/>
          <w:szCs w:val="24"/>
          <w:u w:val="single"/>
        </w:rPr>
      </w:pPr>
    </w:p>
    <w:p w14:paraId="6C92C076" w14:textId="77777777" w:rsidR="00B52B2A" w:rsidRDefault="000B5F6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69B7185" wp14:editId="445EFD78">
            <wp:extent cx="4439786" cy="7892953"/>
            <wp:effectExtent l="0" t="0" r="0" b="0"/>
            <wp:docPr id="30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786" cy="789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E6062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4.2:</w:t>
      </w:r>
      <w:r>
        <w:rPr>
          <w:sz w:val="20"/>
          <w:szCs w:val="20"/>
        </w:rPr>
        <w:t xml:space="preserve"> schermata CHECK-IN edificio</w:t>
      </w:r>
    </w:p>
    <w:p w14:paraId="57F470A2" w14:textId="77777777" w:rsidR="00B52B2A" w:rsidRDefault="00B52B2A">
      <w:pPr>
        <w:jc w:val="center"/>
      </w:pPr>
    </w:p>
    <w:p w14:paraId="5791D94E" w14:textId="77777777" w:rsidR="00B52B2A" w:rsidRDefault="00B52B2A">
      <w:pPr>
        <w:jc w:val="left"/>
      </w:pPr>
    </w:p>
    <w:p w14:paraId="114A791A" w14:textId="77777777" w:rsidR="00B52B2A" w:rsidRDefault="00B52B2A">
      <w:pPr>
        <w:jc w:val="left"/>
      </w:pPr>
    </w:p>
    <w:p w14:paraId="7114A645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Autocertificazione conoscenza norme e stato salute</w:t>
      </w:r>
    </w:p>
    <w:p w14:paraId="403B9E60" w14:textId="77777777" w:rsidR="00B52B2A" w:rsidRDefault="00B52B2A">
      <w:pPr>
        <w:jc w:val="left"/>
      </w:pPr>
    </w:p>
    <w:p w14:paraId="4A37A5B6" w14:textId="77777777" w:rsidR="00B52B2A" w:rsidRDefault="000B5F6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B2EABB4" wp14:editId="187DDA55">
            <wp:extent cx="4217795" cy="7498302"/>
            <wp:effectExtent l="0" t="0" r="0" b="0"/>
            <wp:docPr id="30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795" cy="7498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D12FA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4.3:</w:t>
      </w:r>
      <w:r>
        <w:rPr>
          <w:sz w:val="20"/>
          <w:szCs w:val="20"/>
        </w:rPr>
        <w:t xml:space="preserve"> schermata autocertificazione conoscenza norme e stato salute</w:t>
      </w:r>
    </w:p>
    <w:p w14:paraId="632DF52F" w14:textId="77777777" w:rsidR="00B52B2A" w:rsidRDefault="00B52B2A">
      <w:pPr>
        <w:jc w:val="center"/>
      </w:pPr>
    </w:p>
    <w:p w14:paraId="7523E948" w14:textId="77777777" w:rsidR="00B52B2A" w:rsidRDefault="00B52B2A">
      <w:pPr>
        <w:jc w:val="center"/>
      </w:pPr>
    </w:p>
    <w:p w14:paraId="7DB96DDB" w14:textId="77777777" w:rsidR="00B52B2A" w:rsidRDefault="00B52B2A">
      <w:pPr>
        <w:jc w:val="center"/>
      </w:pPr>
    </w:p>
    <w:p w14:paraId="4DB870C1" w14:textId="77777777" w:rsidR="00B52B2A" w:rsidRDefault="000B5F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Inquadratura QR code</w:t>
      </w:r>
    </w:p>
    <w:p w14:paraId="37CA823E" w14:textId="77777777" w:rsidR="00B52B2A" w:rsidRDefault="00B52B2A">
      <w:pPr>
        <w:jc w:val="center"/>
      </w:pPr>
    </w:p>
    <w:p w14:paraId="6EF34E1A" w14:textId="77777777" w:rsidR="00B52B2A" w:rsidRDefault="000B5F6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F2D9C5D" wp14:editId="03D45915">
            <wp:extent cx="4249839" cy="7555269"/>
            <wp:effectExtent l="0" t="0" r="0" b="0"/>
            <wp:docPr id="308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839" cy="755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82386" w14:textId="77777777" w:rsidR="00B52B2A" w:rsidRDefault="000B5F63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4.4:</w:t>
      </w:r>
      <w:r>
        <w:rPr>
          <w:sz w:val="20"/>
          <w:szCs w:val="20"/>
        </w:rPr>
        <w:t xml:space="preserve"> schermata inquadratura QR code</w:t>
      </w:r>
    </w:p>
    <w:p w14:paraId="5E478AB1" w14:textId="77777777" w:rsidR="00B52B2A" w:rsidRDefault="00B52B2A">
      <w:pPr>
        <w:jc w:val="center"/>
      </w:pPr>
    </w:p>
    <w:p w14:paraId="79A09F49" w14:textId="77777777" w:rsidR="00B52B2A" w:rsidRDefault="000B5F63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6" w:name="_heading=h.1t3h5sf" w:colFirst="0" w:colLast="0"/>
      <w:bookmarkEnd w:id="16"/>
      <w:r>
        <w:rPr>
          <w:b/>
          <w:color w:val="193F81"/>
          <w:sz w:val="40"/>
          <w:szCs w:val="40"/>
        </w:rPr>
        <w:lastRenderedPageBreak/>
        <w:t>Design Back-end</w:t>
      </w:r>
    </w:p>
    <w:p w14:paraId="220B9E72" w14:textId="77777777" w:rsidR="00B52B2A" w:rsidRDefault="000B5F63">
      <w:pPr>
        <w:jc w:val="left"/>
      </w:pPr>
      <w:r>
        <w:t>Nel presente capitolo vengono riportati i sistemi esterni con cui l’applicazione dovrà interfacciarsi per poter funzionare ed una loro descrizione.</w:t>
      </w:r>
    </w:p>
    <w:p w14:paraId="32CA36AF" w14:textId="77777777" w:rsidR="00B52B2A" w:rsidRDefault="00B52B2A">
      <w:pPr>
        <w:jc w:val="left"/>
      </w:pPr>
    </w:p>
    <w:p w14:paraId="12A0A50E" w14:textId="77777777" w:rsidR="00B52B2A" w:rsidRDefault="000B5F63">
      <w:pPr>
        <w:jc w:val="left"/>
      </w:pPr>
      <w:r>
        <w:t>I sistemi esterni con cui ACCESS light si dovrà interfacciare sono:</w:t>
      </w:r>
    </w:p>
    <w:p w14:paraId="37E8B685" w14:textId="77777777" w:rsidR="00B52B2A" w:rsidRDefault="000B5F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Sistema credenziali universitarie</w:t>
      </w:r>
    </w:p>
    <w:p w14:paraId="75AEDB23" w14:textId="77777777" w:rsidR="00B52B2A" w:rsidRDefault="000B5F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Tecnologia QR code con licenza libera</w:t>
      </w:r>
    </w:p>
    <w:p w14:paraId="5019D137" w14:textId="77777777" w:rsidR="00B52B2A" w:rsidRDefault="000B5F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color w:val="000000"/>
        </w:rPr>
        <w:t>…</w:t>
      </w:r>
    </w:p>
    <w:p w14:paraId="097BFC6E" w14:textId="77777777" w:rsidR="00B52B2A" w:rsidRDefault="00B52B2A">
      <w:pPr>
        <w:jc w:val="left"/>
      </w:pPr>
    </w:p>
    <w:p w14:paraId="748FCC71" w14:textId="77777777" w:rsidR="00B52B2A" w:rsidRDefault="00B52B2A">
      <w:pPr>
        <w:jc w:val="left"/>
      </w:pPr>
    </w:p>
    <w:p w14:paraId="4BA30C01" w14:textId="77777777" w:rsidR="00B52B2A" w:rsidRDefault="000B5F63">
      <w:pPr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Sistema credenziali universitarie</w:t>
      </w:r>
    </w:p>
    <w:p w14:paraId="49104D11" w14:textId="77777777" w:rsidR="00B52B2A" w:rsidRDefault="00B52B2A">
      <w:pPr>
        <w:jc w:val="left"/>
        <w:rPr>
          <w:b/>
          <w:sz w:val="24"/>
          <w:szCs w:val="24"/>
          <w:u w:val="single"/>
        </w:rPr>
      </w:pPr>
    </w:p>
    <w:p w14:paraId="116962B1" w14:textId="77777777" w:rsidR="00B52B2A" w:rsidRDefault="000B5F63">
      <w:pPr>
        <w:jc w:val="left"/>
      </w:pPr>
      <w:r>
        <w:t>Attraverso questo sistema sarà possibile l’autenticazione degli utenti per accedere a questo sistema usando le credenziali universitarie già in possesso degli utenti. L’autorizzazione, ovvero la possibilità di usare alcune funzionalità piuttosto che altre, sarà invece gestita dall’applicazione stessa.</w:t>
      </w:r>
    </w:p>
    <w:p w14:paraId="12FBC7CB" w14:textId="77777777" w:rsidR="00B52B2A" w:rsidRDefault="00B52B2A">
      <w:pPr>
        <w:jc w:val="left"/>
      </w:pPr>
      <w:bookmarkStart w:id="17" w:name="_heading=h.4d34og8" w:colFirst="0" w:colLast="0"/>
      <w:bookmarkEnd w:id="17"/>
    </w:p>
    <w:p w14:paraId="602C5FA8" w14:textId="77777777" w:rsidR="00B52B2A" w:rsidRDefault="00B52B2A">
      <w:pPr>
        <w:jc w:val="left"/>
      </w:pPr>
    </w:p>
    <w:p w14:paraId="215E909E" w14:textId="77777777" w:rsidR="00B52B2A" w:rsidRDefault="000B5F63">
      <w:pPr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Tecnologia QR code con licenza libera</w:t>
      </w:r>
    </w:p>
    <w:p w14:paraId="43DEB60B" w14:textId="77777777" w:rsidR="00B52B2A" w:rsidRDefault="00B52B2A">
      <w:pPr>
        <w:jc w:val="left"/>
      </w:pPr>
    </w:p>
    <w:p w14:paraId="51FAAA1F" w14:textId="4EB3CFF1" w:rsidR="00B52B2A" w:rsidRDefault="000B5F63">
      <w:pPr>
        <w:jc w:val="left"/>
      </w:pPr>
      <w:r>
        <w:t>Utilizzo della tecnologia QR code con licenza libera per leggere i QR code posti in ogni edificio.</w:t>
      </w:r>
    </w:p>
    <w:p w14:paraId="633D27EA" w14:textId="77777777" w:rsidR="00E12495" w:rsidRDefault="00E12495">
      <w:pPr>
        <w:jc w:val="left"/>
      </w:pPr>
    </w:p>
    <w:p w14:paraId="185D5735" w14:textId="28F5D59D" w:rsidR="00B52B2A" w:rsidRDefault="00B52B2A">
      <w:pPr>
        <w:jc w:val="left"/>
      </w:pPr>
    </w:p>
    <w:p w14:paraId="6339F6F3" w14:textId="397A3C03" w:rsidR="00744DCC" w:rsidRDefault="00E12495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07FC2" wp14:editId="67830E98">
                <wp:simplePos x="0" y="0"/>
                <wp:positionH relativeFrom="page">
                  <wp:posOffset>3324225</wp:posOffset>
                </wp:positionH>
                <wp:positionV relativeFrom="paragraph">
                  <wp:posOffset>30480</wp:posOffset>
                </wp:positionV>
                <wp:extent cx="1228725" cy="2066925"/>
                <wp:effectExtent l="57150" t="19050" r="85725" b="104775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669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B3369" w14:textId="3C0DB035" w:rsidR="00744DCC" w:rsidRDefault="00744DCC" w:rsidP="00744DCC">
                            <w:pPr>
                              <w:jc w:val="center"/>
                            </w:pPr>
                            <w:r>
                              <w:t>ACCESS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7FC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" o:spid="_x0000_s1026" type="#_x0000_t16" style="position:absolute;margin-left:261.75pt;margin-top:2.4pt;width:96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FB3369" w14:textId="3C0DB035" w:rsidR="00744DCC" w:rsidRDefault="00744DCC" w:rsidP="00744DCC">
                      <w:pPr>
                        <w:jc w:val="center"/>
                      </w:pPr>
                      <w:r>
                        <w:t>ACCESS LIGHT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715C3" wp14:editId="166C7FD5">
                <wp:simplePos x="0" y="0"/>
                <wp:positionH relativeFrom="margin">
                  <wp:posOffset>28575</wp:posOffset>
                </wp:positionH>
                <wp:positionV relativeFrom="paragraph">
                  <wp:posOffset>40005</wp:posOffset>
                </wp:positionV>
                <wp:extent cx="2162175" cy="581025"/>
                <wp:effectExtent l="57150" t="19050" r="85725" b="104775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EEB73" w14:textId="34C8D4E7" w:rsidR="00E12495" w:rsidRDefault="00E12495" w:rsidP="00E12495">
                            <w:pPr>
                              <w:jc w:val="center"/>
                            </w:pPr>
                            <w:r>
                              <w:t xml:space="preserve">Credenziali </w:t>
                            </w:r>
                            <w:proofErr w:type="spellStart"/>
                            <w:r>
                              <w:t>UniTrento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15C3" id="Cubo 4" o:spid="_x0000_s1027" type="#_x0000_t16" style="position:absolute;margin-left:2.25pt;margin-top:3.15pt;width:17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2EEEB73" w14:textId="34C8D4E7" w:rsidR="00E12495" w:rsidRDefault="00E12495" w:rsidP="00E12495">
                      <w:pPr>
                        <w:jc w:val="center"/>
                      </w:pPr>
                      <w:r>
                        <w:t xml:space="preserve">Credenziali </w:t>
                      </w:r>
                      <w:proofErr w:type="spellStart"/>
                      <w:r>
                        <w:t>UniTrento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421C5" w14:textId="72BA7FA6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A4814" wp14:editId="1C19E690">
                <wp:simplePos x="0" y="0"/>
                <wp:positionH relativeFrom="column">
                  <wp:posOffset>2212975</wp:posOffset>
                </wp:positionH>
                <wp:positionV relativeFrom="paragraph">
                  <wp:posOffset>144780</wp:posOffset>
                </wp:positionV>
                <wp:extent cx="561975" cy="438150"/>
                <wp:effectExtent l="38100" t="19050" r="66675" b="952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57E00" id="Connettore dirit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11.4pt" to="218.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7FE4D8C" w14:textId="215D02C1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59802" wp14:editId="70A692B1">
                <wp:simplePos x="0" y="0"/>
                <wp:positionH relativeFrom="margin">
                  <wp:posOffset>4756151</wp:posOffset>
                </wp:positionH>
                <wp:positionV relativeFrom="paragraph">
                  <wp:posOffset>26035</wp:posOffset>
                </wp:positionV>
                <wp:extent cx="1790700" cy="552450"/>
                <wp:effectExtent l="57150" t="19050" r="76200" b="95250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245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C6992" w14:textId="500F1B98" w:rsidR="00460E17" w:rsidRDefault="00460E17" w:rsidP="00460E17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  <w:proofErr w:type="spellStart"/>
                            <w:r>
                              <w:t>loggin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9802" id="Cubo 6" o:spid="_x0000_s1028" type="#_x0000_t16" style="position:absolute;margin-left:374.5pt;margin-top:2.05pt;width:141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2C6992" w14:textId="500F1B98" w:rsidR="00460E17" w:rsidRDefault="00460E17" w:rsidP="00460E17">
                      <w:pPr>
                        <w:jc w:val="center"/>
                      </w:pPr>
                      <w:r>
                        <w:t xml:space="preserve">DB </w:t>
                      </w:r>
                      <w:proofErr w:type="spellStart"/>
                      <w:r>
                        <w:t>loggin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F7911" w14:textId="57E639E9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563E8" wp14:editId="69FF8079">
                <wp:simplePos x="0" y="0"/>
                <wp:positionH relativeFrom="column">
                  <wp:posOffset>4089400</wp:posOffset>
                </wp:positionH>
                <wp:positionV relativeFrom="paragraph">
                  <wp:posOffset>172720</wp:posOffset>
                </wp:positionV>
                <wp:extent cx="581025" cy="0"/>
                <wp:effectExtent l="38100" t="38100" r="66675" b="952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AF57" id="Connettore dirit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13.6pt" to="367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086A3F8" w14:textId="255C1033" w:rsidR="00744DCC" w:rsidRDefault="00E12495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7078D" wp14:editId="6A17D4BE">
                <wp:simplePos x="0" y="0"/>
                <wp:positionH relativeFrom="margin">
                  <wp:posOffset>19050</wp:posOffset>
                </wp:positionH>
                <wp:positionV relativeFrom="paragraph">
                  <wp:posOffset>40005</wp:posOffset>
                </wp:positionV>
                <wp:extent cx="2171700" cy="542925"/>
                <wp:effectExtent l="57150" t="19050" r="76200" b="104775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688C3" w14:textId="13E15285" w:rsidR="00744DCC" w:rsidRDefault="00E12495" w:rsidP="00744DCC">
                            <w:pPr>
                              <w:jc w:val="center"/>
                            </w:pPr>
                            <w:r>
                              <w:t>DB a</w:t>
                            </w:r>
                            <w:r w:rsidR="00744DCC">
                              <w:t xml:space="preserve">nagrafica </w:t>
                            </w:r>
                            <w:proofErr w:type="spellStart"/>
                            <w:r w:rsidR="00744DCC">
                              <w:t>UniTrento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078D" id="Cubo 2" o:spid="_x0000_s1029" type="#_x0000_t16" style="position:absolute;margin-left:1.5pt;margin-top:3.15pt;width:171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A688C3" w14:textId="13E15285" w:rsidR="00744DCC" w:rsidRDefault="00E12495" w:rsidP="00744DCC">
                      <w:pPr>
                        <w:jc w:val="center"/>
                      </w:pPr>
                      <w:r>
                        <w:t>DB a</w:t>
                      </w:r>
                      <w:r w:rsidR="00744DCC">
                        <w:t xml:space="preserve">nagrafica </w:t>
                      </w:r>
                      <w:proofErr w:type="spellStart"/>
                      <w:r w:rsidR="00744DCC">
                        <w:t>UniTrento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DA86E" w14:textId="53FB8120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990FA" wp14:editId="02A23141">
                <wp:simplePos x="0" y="0"/>
                <wp:positionH relativeFrom="column">
                  <wp:posOffset>2241550</wp:posOffset>
                </wp:positionH>
                <wp:positionV relativeFrom="paragraph">
                  <wp:posOffset>49530</wp:posOffset>
                </wp:positionV>
                <wp:extent cx="495300" cy="9525"/>
                <wp:effectExtent l="38100" t="38100" r="76200" b="8572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65AC" id="Connettore dirit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3.9pt" to="215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52E66BA" w14:textId="67BFA72C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50936" wp14:editId="7508B4F7">
                <wp:simplePos x="0" y="0"/>
                <wp:positionH relativeFrom="margin">
                  <wp:posOffset>4746625</wp:posOffset>
                </wp:positionH>
                <wp:positionV relativeFrom="paragraph">
                  <wp:posOffset>26035</wp:posOffset>
                </wp:positionV>
                <wp:extent cx="1800225" cy="552450"/>
                <wp:effectExtent l="57150" t="19050" r="85725" b="95250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5245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AFD24" w14:textId="6C73D6C2" w:rsidR="00744DCC" w:rsidRDefault="00744DCC" w:rsidP="00744DCC">
                            <w:pPr>
                              <w:jc w:val="center"/>
                            </w:pPr>
                            <w:r>
                              <w:t>Tecnologia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0936" id="Cubo 3" o:spid="_x0000_s1030" type="#_x0000_t16" style="position:absolute;margin-left:373.75pt;margin-top:2.05pt;width:141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5AFD24" w14:textId="6C73D6C2" w:rsidR="00744DCC" w:rsidRDefault="00744DCC" w:rsidP="00744DCC">
                      <w:pPr>
                        <w:jc w:val="center"/>
                      </w:pPr>
                      <w:r>
                        <w:t>Tecnologia QR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31B07" w14:textId="65306E11" w:rsidR="00744DCC" w:rsidRDefault="00460E17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58D48" wp14:editId="332C725C">
                <wp:simplePos x="0" y="0"/>
                <wp:positionH relativeFrom="column">
                  <wp:posOffset>4095750</wp:posOffset>
                </wp:positionH>
                <wp:positionV relativeFrom="paragraph">
                  <wp:posOffset>113665</wp:posOffset>
                </wp:positionV>
                <wp:extent cx="581025" cy="0"/>
                <wp:effectExtent l="38100" t="38100" r="66675" b="952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1B0EA" id="Connettore diritto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8.95pt" to="368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30EEA" wp14:editId="25BD7B8C">
                <wp:simplePos x="0" y="0"/>
                <wp:positionH relativeFrom="column">
                  <wp:posOffset>2232025</wp:posOffset>
                </wp:positionH>
                <wp:positionV relativeFrom="paragraph">
                  <wp:posOffset>20955</wp:posOffset>
                </wp:positionV>
                <wp:extent cx="495300" cy="419100"/>
                <wp:effectExtent l="38100" t="38100" r="76200" b="952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4D65" id="Connettore dirit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1.65pt" to="214.7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8CA3663" w14:textId="0A046201" w:rsidR="00744DCC" w:rsidRDefault="00E12495">
      <w:pPr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CEF78" wp14:editId="54EB7BA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171700" cy="542925"/>
                <wp:effectExtent l="57150" t="19050" r="76200" b="104775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354B" w14:textId="279CD0BB" w:rsidR="00E12495" w:rsidRDefault="00E12495" w:rsidP="00E12495">
                            <w:pPr>
                              <w:jc w:val="center"/>
                            </w:pPr>
                            <w:r>
                              <w:t xml:space="preserve">DB edifici </w:t>
                            </w:r>
                            <w:proofErr w:type="spellStart"/>
                            <w:r>
                              <w:t>UniTrento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EF78" id="Cubo 5" o:spid="_x0000_s1031" type="#_x0000_t16" style="position:absolute;margin-left:0;margin-top:1.45pt;width:17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88354B" w14:textId="279CD0BB" w:rsidR="00E12495" w:rsidRDefault="00E12495" w:rsidP="00E12495">
                      <w:pPr>
                        <w:jc w:val="center"/>
                      </w:pPr>
                      <w:r>
                        <w:t>DB edifici</w:t>
                      </w:r>
                      <w:r>
                        <w:t xml:space="preserve"> </w:t>
                      </w:r>
                      <w:proofErr w:type="spellStart"/>
                      <w:r>
                        <w:t>UniTrento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56EBB" w14:textId="66434AF2" w:rsidR="00744DCC" w:rsidRDefault="00744DCC">
      <w:pPr>
        <w:jc w:val="left"/>
      </w:pPr>
    </w:p>
    <w:p w14:paraId="4DCC0BB3" w14:textId="77777777" w:rsidR="00744DCC" w:rsidRDefault="00744DCC">
      <w:pPr>
        <w:jc w:val="left"/>
      </w:pPr>
    </w:p>
    <w:p w14:paraId="5F110CF7" w14:textId="4B4CA5BA" w:rsidR="00744DCC" w:rsidRDefault="00744DCC">
      <w:pPr>
        <w:jc w:val="left"/>
      </w:pPr>
    </w:p>
    <w:p w14:paraId="396BE66B" w14:textId="37636122" w:rsidR="00744DCC" w:rsidRDefault="00744DCC" w:rsidP="00744DCC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5.1:</w:t>
      </w:r>
      <w:r>
        <w:rPr>
          <w:sz w:val="20"/>
          <w:szCs w:val="20"/>
        </w:rPr>
        <w:t xml:space="preserve"> diagramma del back-end</w:t>
      </w:r>
    </w:p>
    <w:p w14:paraId="567EC0F6" w14:textId="77777777" w:rsidR="00744DCC" w:rsidRDefault="00744DCC">
      <w:pPr>
        <w:jc w:val="left"/>
      </w:pPr>
    </w:p>
    <w:sectPr w:rsidR="00744DC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83" w:right="708" w:bottom="283" w:left="850" w:header="284" w:footer="4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8014" w14:textId="77777777" w:rsidR="00AE44DE" w:rsidRDefault="00AE44DE">
      <w:pPr>
        <w:spacing w:line="240" w:lineRule="auto"/>
      </w:pPr>
      <w:r>
        <w:separator/>
      </w:r>
    </w:p>
  </w:endnote>
  <w:endnote w:type="continuationSeparator" w:id="0">
    <w:p w14:paraId="57B06001" w14:textId="77777777" w:rsidR="00AE44DE" w:rsidRDefault="00AE4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3BD1" w14:textId="77777777" w:rsidR="00B52B2A" w:rsidRDefault="00AE44DE">
    <w:r>
      <w:rPr>
        <w:noProof/>
      </w:rPr>
      <w:pict w14:anchorId="30927FAB">
        <v:rect id="_x0000_i1027" alt="" style="width:451.3pt;height:.05pt;mso-width-percent:0;mso-height-percent:0;mso-width-percent:0;mso-height-percent:0" o:hralign="center" o:hrstd="t" o:hr="t" fillcolor="#a0a0a0" stroked="f"/>
      </w:pict>
    </w:r>
  </w:p>
  <w:p w14:paraId="1DEA8C62" w14:textId="71B961F1" w:rsidR="00B52B2A" w:rsidRDefault="000B5F63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63158E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63158E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  <w:p w14:paraId="4A183BB5" w14:textId="77777777" w:rsidR="00B52B2A" w:rsidRDefault="00B52B2A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D10F" w14:textId="77777777" w:rsidR="00B52B2A" w:rsidRDefault="00B52B2A">
    <w:pPr>
      <w:rPr>
        <w:b/>
        <w:sz w:val="18"/>
        <w:szCs w:val="18"/>
      </w:rPr>
    </w:pPr>
  </w:p>
  <w:p w14:paraId="267CE433" w14:textId="77777777" w:rsidR="00B52B2A" w:rsidRDefault="00AE44DE">
    <w:pPr>
      <w:rPr>
        <w:b/>
        <w:sz w:val="18"/>
        <w:szCs w:val="18"/>
      </w:rPr>
    </w:pPr>
    <w:r>
      <w:rPr>
        <w:noProof/>
      </w:rPr>
      <w:pict w14:anchorId="4BE9F640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204B3166" w14:textId="262A8FFD" w:rsidR="00B52B2A" w:rsidRDefault="000B5F63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D864BD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D864BD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  <w:p w14:paraId="7FB2EAB8" w14:textId="77777777" w:rsidR="00B52B2A" w:rsidRDefault="00B52B2A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260B" w14:textId="77777777" w:rsidR="00AE44DE" w:rsidRDefault="00AE44DE">
      <w:pPr>
        <w:spacing w:line="240" w:lineRule="auto"/>
      </w:pPr>
      <w:r>
        <w:separator/>
      </w:r>
    </w:p>
  </w:footnote>
  <w:footnote w:type="continuationSeparator" w:id="0">
    <w:p w14:paraId="69AD0797" w14:textId="77777777" w:rsidR="00AE44DE" w:rsidRDefault="00AE4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8CF3" w14:textId="77777777" w:rsidR="00B52B2A" w:rsidRDefault="000B5F63">
    <w:pPr>
      <w:tabs>
        <w:tab w:val="left" w:pos="1913"/>
      </w:tabs>
    </w:pPr>
    <w:r>
      <w:tab/>
    </w:r>
  </w:p>
  <w:tbl>
    <w:tblPr>
      <w:tblStyle w:val="a9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B52B2A" w14:paraId="11A5C801" w14:textId="77777777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3D7DF52F" w14:textId="77777777" w:rsidR="00B52B2A" w:rsidRDefault="00B52B2A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2433DAAD" w14:textId="77777777" w:rsidR="00B52B2A" w:rsidRDefault="000B5F63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Document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458E713" w14:textId="77777777" w:rsidR="00B52B2A" w:rsidRDefault="000B5F63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ACCESS </w:t>
          </w:r>
          <w:proofErr w:type="spellStart"/>
          <w:r>
            <w:rPr>
              <w:i/>
              <w:sz w:val="20"/>
              <w:szCs w:val="20"/>
            </w:rPr>
            <w:t>light_AnalisiRequisiti</w:t>
          </w:r>
          <w:proofErr w:type="spellEnd"/>
        </w:p>
      </w:tc>
    </w:tr>
    <w:tr w:rsidR="00B52B2A" w14:paraId="2F685522" w14:textId="77777777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1FF68AD5" w14:textId="77777777" w:rsidR="00B52B2A" w:rsidRDefault="00B52B2A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5038D742" w14:textId="77777777" w:rsidR="00B52B2A" w:rsidRDefault="000B5F63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Revision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2FA6DC90" w14:textId="1A870E5A" w:rsidR="00B52B2A" w:rsidRDefault="000B5F63" w:rsidP="00D864BD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</w:t>
          </w:r>
          <w:r w:rsidR="00D864BD">
            <w:rPr>
              <w:i/>
              <w:sz w:val="20"/>
              <w:szCs w:val="20"/>
            </w:rPr>
            <w:t>4</w:t>
          </w:r>
        </w:p>
      </w:tc>
    </w:tr>
  </w:tbl>
  <w:p w14:paraId="5096C481" w14:textId="77777777" w:rsidR="00B52B2A" w:rsidRDefault="00AE44DE">
    <w:pPr>
      <w:spacing w:line="240" w:lineRule="auto"/>
      <w:jc w:val="left"/>
      <w:rPr>
        <w:i/>
        <w:sz w:val="20"/>
        <w:szCs w:val="20"/>
      </w:rPr>
    </w:pPr>
    <w:r>
      <w:rPr>
        <w:noProof/>
      </w:rPr>
      <w:pict w14:anchorId="324714F4">
        <v:rect id="_x0000_i1028" alt="" style="width:451.3pt;height:.05pt;mso-width-percent:0;mso-height-percent:0;mso-width-percent:0;mso-height-percent:0" o:hralign="center" o:hrstd="t" o:hr="t" fillcolor="#a0a0a0" stroked="f"/>
      </w:pict>
    </w:r>
  </w:p>
  <w:p w14:paraId="42FD69D2" w14:textId="77777777" w:rsidR="00B52B2A" w:rsidRDefault="00B52B2A">
    <w:pPr>
      <w:spacing w:line="240" w:lineRule="auto"/>
      <w:jc w:val="left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3A7E" w14:textId="77777777" w:rsidR="00B52B2A" w:rsidRDefault="00B52B2A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  <w:tbl>
    <w:tblPr>
      <w:tblStyle w:val="a8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B52B2A" w14:paraId="1C761425" w14:textId="77777777">
      <w:trPr>
        <w:trHeight w:val="300"/>
      </w:trPr>
      <w:tc>
        <w:tcPr>
          <w:tcW w:w="5160" w:type="dxa"/>
          <w:vMerge w:val="restart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12FFFDDF" w14:textId="77777777" w:rsidR="00B52B2A" w:rsidRDefault="000B5F63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inline distT="0" distB="0" distL="0" distR="0" wp14:anchorId="3857ED25" wp14:editId="20317F7B">
                <wp:extent cx="1368425" cy="1114425"/>
                <wp:effectExtent l="0" t="0" r="0" b="0"/>
                <wp:docPr id="3091" name="image1.png" descr="i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425" cy="1114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01BAFE80" w14:textId="77777777" w:rsidR="00B52B2A" w:rsidRDefault="000B5F63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Document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DC22799" w14:textId="77777777" w:rsidR="00B52B2A" w:rsidRDefault="000B5F63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ACCESS </w:t>
          </w:r>
          <w:proofErr w:type="spellStart"/>
          <w:r>
            <w:rPr>
              <w:i/>
              <w:sz w:val="20"/>
              <w:szCs w:val="20"/>
            </w:rPr>
            <w:t>light_AnalisiRequisiti</w:t>
          </w:r>
          <w:proofErr w:type="spellEnd"/>
        </w:p>
      </w:tc>
    </w:tr>
    <w:tr w:rsidR="00B52B2A" w14:paraId="0FED2EE9" w14:textId="77777777">
      <w:trPr>
        <w:trHeight w:val="300"/>
      </w:trPr>
      <w:tc>
        <w:tcPr>
          <w:tcW w:w="5160" w:type="dxa"/>
          <w:vMerge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8EF87B6" w14:textId="77777777" w:rsidR="00B52B2A" w:rsidRDefault="00B52B2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18363AC5" w14:textId="77777777" w:rsidR="00B52B2A" w:rsidRDefault="000B5F63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Revision</w:t>
          </w:r>
          <w:proofErr w:type="spellEnd"/>
          <w:r>
            <w:rPr>
              <w:b/>
              <w:sz w:val="20"/>
              <w:szCs w:val="20"/>
            </w:rPr>
            <w:t>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3794F89" w14:textId="3677601F" w:rsidR="00B52B2A" w:rsidRDefault="000B5F63" w:rsidP="00D864BD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</w:t>
          </w:r>
          <w:r w:rsidR="00D864BD">
            <w:rPr>
              <w:i/>
              <w:sz w:val="20"/>
              <w:szCs w:val="20"/>
            </w:rPr>
            <w:t>4</w:t>
          </w:r>
        </w:p>
      </w:tc>
    </w:tr>
  </w:tbl>
  <w:p w14:paraId="192D691A" w14:textId="77777777" w:rsidR="00B52B2A" w:rsidRDefault="00AE44DE">
    <w:pPr>
      <w:spacing w:line="240" w:lineRule="auto"/>
      <w:jc w:val="left"/>
    </w:pPr>
    <w:r>
      <w:rPr>
        <w:noProof/>
      </w:rPr>
      <w:pict w14:anchorId="25F45FC3">
        <v:rect id="_x0000_i1026" alt="" style="width:451.3pt;height:.05pt;mso-width-percent:0;mso-height-percent:0;mso-width-percent:0;mso-height-percent:0" o:hralign="center" o:hrstd="t" o:hr="t" fillcolor="#a0a0a0" stroked="f"/>
      </w:pict>
    </w:r>
  </w:p>
  <w:p w14:paraId="7E25D6B8" w14:textId="77777777" w:rsidR="00B52B2A" w:rsidRDefault="00B52B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EF7"/>
    <w:multiLevelType w:val="multilevel"/>
    <w:tmpl w:val="F9EC54CA"/>
    <w:lvl w:ilvl="0">
      <w:start w:val="1"/>
      <w:numFmt w:val="decimal"/>
      <w:lvlText w:val="RNF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80EE3"/>
    <w:multiLevelType w:val="multilevel"/>
    <w:tmpl w:val="B04E1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92914"/>
    <w:multiLevelType w:val="multilevel"/>
    <w:tmpl w:val="274ABC86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33113F72"/>
    <w:multiLevelType w:val="multilevel"/>
    <w:tmpl w:val="6B226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733E97"/>
    <w:multiLevelType w:val="multilevel"/>
    <w:tmpl w:val="BB7E50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76E2DEC"/>
    <w:multiLevelType w:val="multilevel"/>
    <w:tmpl w:val="DF36A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4B6E3B"/>
    <w:multiLevelType w:val="multilevel"/>
    <w:tmpl w:val="5580894A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2A"/>
    <w:rsid w:val="00016450"/>
    <w:rsid w:val="000B1E87"/>
    <w:rsid w:val="000B5F63"/>
    <w:rsid w:val="000D588F"/>
    <w:rsid w:val="00172B46"/>
    <w:rsid w:val="002A3145"/>
    <w:rsid w:val="00306495"/>
    <w:rsid w:val="00373621"/>
    <w:rsid w:val="003B5027"/>
    <w:rsid w:val="00435A88"/>
    <w:rsid w:val="00460E17"/>
    <w:rsid w:val="00561207"/>
    <w:rsid w:val="005E6335"/>
    <w:rsid w:val="0063158E"/>
    <w:rsid w:val="00665FDA"/>
    <w:rsid w:val="006A5356"/>
    <w:rsid w:val="0071264E"/>
    <w:rsid w:val="00744DCC"/>
    <w:rsid w:val="00856FCC"/>
    <w:rsid w:val="00872B12"/>
    <w:rsid w:val="00953AA9"/>
    <w:rsid w:val="00AE44DE"/>
    <w:rsid w:val="00B52B2A"/>
    <w:rsid w:val="00C92275"/>
    <w:rsid w:val="00CD1EA1"/>
    <w:rsid w:val="00D27E57"/>
    <w:rsid w:val="00D864BD"/>
    <w:rsid w:val="00D8722B"/>
    <w:rsid w:val="00DB1E7C"/>
    <w:rsid w:val="00E100B8"/>
    <w:rsid w:val="00E12495"/>
    <w:rsid w:val="00E5113A"/>
    <w:rsid w:val="00EA3009"/>
    <w:rsid w:val="00FB4E8E"/>
    <w:rsid w:val="00F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F6DFC0"/>
  <w15:docId w15:val="{A27FC134-8BCF-9545-A6C6-AB029F4C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360"/>
      <w:outlineLvl w:val="0"/>
    </w:pPr>
    <w:rPr>
      <w:b/>
      <w:color w:val="193F8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59" w:lineRule="auto"/>
      <w:ind w:left="567" w:hanging="283"/>
      <w:outlineLvl w:val="1"/>
    </w:pPr>
    <w:rPr>
      <w:b/>
      <w:color w:val="193F8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 w:line="240" w:lineRule="auto"/>
      <w:ind w:left="851" w:hanging="284"/>
      <w:outlineLvl w:val="2"/>
    </w:pPr>
    <w:rPr>
      <w:color w:val="0F119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9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C4"/>
  </w:style>
  <w:style w:type="paragraph" w:styleId="Footer">
    <w:name w:val="footer"/>
    <w:basedOn w:val="Normal"/>
    <w:link w:val="FooterChar"/>
    <w:uiPriority w:val="99"/>
    <w:unhideWhenUsed/>
    <w:rsid w:val="006869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C4"/>
  </w:style>
  <w:style w:type="paragraph" w:styleId="ListParagraph">
    <w:name w:val="List Paragraph"/>
    <w:basedOn w:val="Normal"/>
    <w:uiPriority w:val="34"/>
    <w:qFormat/>
    <w:rsid w:val="000409B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4C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C35"/>
    <w:rPr>
      <w:color w:val="0000FF" w:themeColor="hyperlink"/>
      <w:u w:val="single"/>
    </w:r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0D588F"/>
    <w:pPr>
      <w:spacing w:line="240" w:lineRule="auto"/>
      <w:jc w:val="left"/>
    </w:pPr>
  </w:style>
  <w:style w:type="character" w:styleId="Emphasis">
    <w:name w:val="Emphasis"/>
    <w:basedOn w:val="DefaultParagraphFont"/>
    <w:uiPriority w:val="20"/>
    <w:qFormat/>
    <w:rsid w:val="00DB1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G5qT4uFvWjSIw0gfjATqaNohrg==">AMUW2mWMsbjzribGWcrkNfJKxEKx6jH7eXB14IZNRO+JlT9DfXLGa7nyFV0o4+ggxhHkncW9Sj5Vyd/bOIgHk4ELFQNDmx71Am9IU+3S8p3Aqy2PXt1Y/GRy30c7wuoBb4pNx7ZzU5ru9Kv9lN9ugysQPWCe0J6Djg/1cKFNHX1CUv5YtQruSOIMpDTcFb0yxuRtgWbHpZnJxOGy/jm8H1DrAMAQnxIDleQf5f+ma5jl9OcqfWDZJWQUhn59KLwpvPkU0Zgf9yJSjHxZaq4h/K1C2pUTeKkUXkMCIp6jgXHU7WaXgfxpxXYGV/s9qPH8kXNNtqqmwLT9Az5Wc34BL2/ninrqDo3/Z5ocuF67MaSgXb7yDnzRbj9WYQl/eNonU5DHyNJr9x0QiYKZj3L9AkB+qg+muxHRCQArR/XjgexJLJ93R/SCN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1690</Words>
  <Characters>9635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Giorgini, Paolo</cp:lastModifiedBy>
  <cp:revision>2</cp:revision>
  <dcterms:created xsi:type="dcterms:W3CDTF">2023-09-21T07:56:00Z</dcterms:created>
  <dcterms:modified xsi:type="dcterms:W3CDTF">2023-09-21T07:56:00Z</dcterms:modified>
</cp:coreProperties>
</file>