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2n5vn2ehcv" w:id="0"/>
      <w:bookmarkEnd w:id="0"/>
      <w:r w:rsidDel="00000000" w:rsidR="00000000" w:rsidRPr="00000000">
        <w:rPr>
          <w:rtl w:val="0"/>
        </w:rPr>
        <w:t xml:space="preserve">Karpal Singh: Tiger Who Rolled Forward Malaysia's Democratic Future</w:t>
      </w:r>
    </w:p>
    <w:p w:rsidR="00000000" w:rsidDel="00000000" w:rsidP="00000000" w:rsidRDefault="00000000" w:rsidRPr="00000000" w14:paraId="00000002">
      <w:pPr>
        <w:rPr/>
      </w:pPr>
      <w:r w:rsidDel="00000000" w:rsidR="00000000" w:rsidRPr="00000000">
        <w:rPr>
          <w:b w:val="1"/>
          <w:bCs w:val="1"/>
          <w:rtl w:val="0"/>
        </w:rPr>
        <w:t xml:space="preserve">Karpal Singh (1940-2014) spent nine years confined to a wheelchair yet remained Malaysia's fiercest opposition voice, becoming the nation's first wheelchair-bound MP and demonstrating that physical disability cannot diminish political courage.</w:t>
      </w:r>
      <w:r w:rsidDel="00000000" w:rsidR="00000000" w:rsidRPr="00000000">
        <w:rPr>
          <w:rtl w:val="0"/>
        </w:rPr>
        <w:t xml:space="preserve"> His legacy of "defending the defenseless" - from death row inmates to victims of government persecution - creates powerful alignment for a wheelchair donation project in Penang, particularly given his eldest son Jagdeep's current role as Deputy Chief Minister with the Human Capital Development portfolio. This report synthesizes his political achievements, personal experience with disability, and strategic opportunities for honoring his memory through mobility aid provision.</w:t>
      </w:r>
    </w:p>
    <w:p w:rsidR="00000000" w:rsidDel="00000000" w:rsidP="00000000" w:rsidRDefault="00000000" w:rsidRPr="00000000" w14:paraId="00000003">
      <w:pPr>
        <w:pStyle w:val="Heading2"/>
        <w:rPr/>
      </w:pPr>
      <w:bookmarkStart w:colFirst="0" w:colLast="0" w:name="_6603p0uiblzg" w:id="1"/>
      <w:bookmarkEnd w:id="1"/>
      <w:r w:rsidDel="00000000" w:rsidR="00000000" w:rsidRPr="00000000">
        <w:rPr>
          <w:rtl w:val="0"/>
        </w:rPr>
        <w:t xml:space="preserve">The making of Malaysia's democratic tiger</w:t>
      </w:r>
    </w:p>
    <w:p w:rsidR="00000000" w:rsidDel="00000000" w:rsidP="00000000" w:rsidRDefault="00000000" w:rsidRPr="00000000" w14:paraId="00000004">
      <w:pPr>
        <w:rPr/>
      </w:pPr>
      <w:r w:rsidDel="00000000" w:rsidR="00000000" w:rsidRPr="00000000">
        <w:rPr>
          <w:rtl w:val="0"/>
        </w:rPr>
        <w:t xml:space="preserve">Karpal Singh s/o Ram Singh was born June 28, 1940, in Georgetown, Penang, to a first-generation Punjabi immigrant family. His father worked as a watchman and herdsman for Penang City Council, and </w:t>
      </w:r>
      <w:r w:rsidDel="00000000" w:rsidR="00000000" w:rsidRPr="00000000">
        <w:rPr>
          <w:b w:val="1"/>
          <w:bCs w:val="1"/>
          <w:rtl w:val="0"/>
        </w:rPr>
        <w:t xml:space="preserve">the family of 11 children lived in a converted garage during WWII</w:t>
      </w:r>
      <w:r w:rsidDel="00000000" w:rsidR="00000000" w:rsidRPr="00000000">
        <w:rPr>
          <w:rtl w:val="0"/>
        </w:rPr>
        <w:t xml:space="preserve">, enduring food scarcity under Japanese Occupation. These childhood experiences - including witnessing public executions - shaped his lifelong opposition to the death penalty and his empathy for marginalized communities.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After graduating from the National University of Singapore law school in seven years (he admitted being "playful" initially), </w:t>
      </w:r>
      <w:r w:rsidDel="00000000" w:rsidR="00000000" w:rsidRPr="00000000">
        <w:rPr>
          <w:b w:val="1"/>
          <w:bCs w:val="1"/>
          <w:rtl w:val="0"/>
        </w:rPr>
        <w:t xml:space="preserve">Karpal was called to the Penang Bar on January 15, 1969, and founded his own firm in 1970</w:t>
      </w:r>
      <w:r w:rsidDel="00000000" w:rsidR="00000000" w:rsidRPr="00000000">
        <w:rPr>
          <w:rtl w:val="0"/>
        </w:rPr>
        <w:t xml:space="preserve"> - the same year he married Gurmit Kaur and joined the Democratic Action Party. The 1969 racial riots convinced him Malaysia needed multiracial politics, setting the trajectory for five decades of advocacy.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His political ascent began modestly: winning Alor Setar state seat in 1974 as the first DAP candidate to win in Kedah. But </w:t>
      </w:r>
      <w:r w:rsidDel="00000000" w:rsidR="00000000" w:rsidRPr="00000000">
        <w:rPr>
          <w:b w:val="1"/>
          <w:bCs w:val="1"/>
          <w:rtl w:val="0"/>
        </w:rPr>
        <w:t xml:space="preserve">from 1978-1999, Karpal held Jelutong parliamentary seat for 21 consecutive years</w:t>
      </w:r>
      <w:r w:rsidDel="00000000" w:rsidR="00000000" w:rsidRPr="00000000">
        <w:rPr>
          <w:rtl w:val="0"/>
        </w:rPr>
        <w:t xml:space="preserve">, becoming the constituency's fierce defender and earning his legendary nickname.</w:t>
      </w:r>
    </w:p>
    <w:p w:rsidR="00000000" w:rsidDel="00000000" w:rsidP="00000000" w:rsidRDefault="00000000" w:rsidRPr="00000000" w14:paraId="00000009">
      <w:pPr>
        <w:pStyle w:val="Heading3"/>
        <w:rPr/>
      </w:pPr>
      <w:bookmarkStart w:colFirst="0" w:colLast="0" w:name="_b0vcle4c3hsi" w:id="2"/>
      <w:bookmarkEnd w:id="2"/>
      <w:r w:rsidDel="00000000" w:rsidR="00000000" w:rsidRPr="00000000">
        <w:rPr>
          <w:rtl w:val="0"/>
        </w:rPr>
        <w:t xml:space="preserve">The birth of the "Tiger of Jelutong"</w:t>
      </w:r>
    </w:p>
    <w:p w:rsidR="00000000" w:rsidDel="00000000" w:rsidP="00000000" w:rsidRDefault="00000000" w:rsidRPr="00000000" w14:paraId="0000000A">
      <w:pPr>
        <w:rPr/>
      </w:pPr>
      <w:r w:rsidDel="00000000" w:rsidR="00000000" w:rsidRPr="00000000">
        <w:rPr>
          <w:rtl w:val="0"/>
        </w:rPr>
        <w:t xml:space="preserve">The moniker emerged from a 1982 confrontation with Malaysian Indian Congress President Samy Vellu, who dubbed himself "Hindu lion" and called Karpal "tiger of the court." </w:t>
      </w:r>
      <w:r w:rsidDel="00000000" w:rsidR="00000000" w:rsidRPr="00000000">
        <w:rPr>
          <w:b w:val="1"/>
          <w:bCs w:val="1"/>
          <w:rtl w:val="0"/>
        </w:rPr>
        <w:t xml:space="preserve">Karpal's swift retort became legendary: "(Samy) could be the lion, and I could be the tiger, because there are no lions in Malaysia!"</w:t>
      </w:r>
      <w:r w:rsidDel="00000000" w:rsidR="00000000" w:rsidRPr="00000000">
        <w:rPr>
          <w:rtl w:val="0"/>
        </w:rPr>
        <w:t xml:space="preserve"> The nickname stuck, symbolizing his fearless advocacy through five terms representing Jelutong.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After losing his seat in DAP's catastrophic 1999 defeat, </w:t>
      </w:r>
      <w:r w:rsidDel="00000000" w:rsidR="00000000" w:rsidRPr="00000000">
        <w:rPr>
          <w:b w:val="1"/>
          <w:bCs w:val="1"/>
          <w:rtl w:val="0"/>
        </w:rPr>
        <w:t xml:space="preserve">Karpal returned triumphantly in 2004, winning the newly-created Bukit Gelugor seat and ascending to DAP National Chairman</w:t>
      </w:r>
      <w:r w:rsidDel="00000000" w:rsidR="00000000" w:rsidRPr="00000000">
        <w:rPr>
          <w:rtl w:val="0"/>
        </w:rPr>
        <w:t xml:space="preserve"> on September 4, 2004 - succeeding his longtime comrade Lim Kit Siang. Just months later, his life would change forever.</w:t>
      </w:r>
    </w:p>
    <w:p w:rsidR="00000000" w:rsidDel="00000000" w:rsidP="00000000" w:rsidRDefault="00000000" w:rsidRPr="00000000" w14:paraId="0000000D">
      <w:pPr>
        <w:pStyle w:val="Heading2"/>
        <w:rPr/>
      </w:pPr>
      <w:bookmarkStart w:colFirst="0" w:colLast="0" w:name="_m1h5o4bt9ojz" w:id="3"/>
      <w:bookmarkEnd w:id="3"/>
      <w:r w:rsidDel="00000000" w:rsidR="00000000" w:rsidRPr="00000000">
        <w:rPr>
          <w:rtl w:val="0"/>
        </w:rPr>
        <w:t xml:space="preserve">October 27, 1987: When the tiger was caged</w:t>
      </w:r>
    </w:p>
    <w:p w:rsidR="00000000" w:rsidDel="00000000" w:rsidP="00000000" w:rsidRDefault="00000000" w:rsidRPr="00000000" w14:paraId="0000000E">
      <w:pPr>
        <w:rPr/>
      </w:pPr>
      <w:r w:rsidDel="00000000" w:rsidR="00000000" w:rsidRPr="00000000">
        <w:rPr>
          <w:b w:val="1"/>
          <w:bCs w:val="1"/>
          <w:rtl w:val="0"/>
        </w:rPr>
        <w:t xml:space="preserve">Operation Lalang swept up 106-119 politicians, activists, and civil society leaders in a mass crackdown</w:t>
      </w:r>
      <w:r w:rsidDel="00000000" w:rsidR="00000000" w:rsidRPr="00000000">
        <w:rPr>
          <w:rtl w:val="0"/>
        </w:rPr>
        <w:t xml:space="preserve"> that represented one of Malaysia's darkest authoritarian moments. Karpal was among the first 19 detained, arrested alongside DAP Secretary-General Lim Kit Siang as Prime Minister Mahathir confronted internal UMNO challenges and orchestrated the judicial crisis that saw Lord President Salleh Abas and five judges sacked.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government claimed they were inciting "racial tension," but </w:t>
      </w:r>
      <w:r w:rsidDel="00000000" w:rsidR="00000000" w:rsidRPr="00000000">
        <w:rPr>
          <w:b w:val="1"/>
          <w:bCs w:val="1"/>
          <w:rtl w:val="0"/>
        </w:rPr>
        <w:t xml:space="preserve">Karpal spent 15-18 months in Kamunting Detention Camp</w:t>
      </w:r>
      <w:r w:rsidDel="00000000" w:rsidR="00000000" w:rsidRPr="00000000">
        <w:rPr>
          <w:rtl w:val="0"/>
        </w:rPr>
        <w:t xml:space="preserve"> near Taiping, held under the Internal Security Act without trial. When the Supreme Court ordered his release in March 1988, </w:t>
      </w:r>
      <w:r w:rsidDel="00000000" w:rsidR="00000000" w:rsidRPr="00000000">
        <w:rPr>
          <w:b w:val="1"/>
          <w:bCs w:val="1"/>
          <w:rtl w:val="0"/>
        </w:rPr>
        <w:t xml:space="preserve">he was immediately re-arrested upon walking free</w:t>
      </w:r>
      <w:r w:rsidDel="00000000" w:rsidR="00000000" w:rsidRPr="00000000">
        <w:rPr>
          <w:rtl w:val="0"/>
        </w:rPr>
        <w:t xml:space="preserve"> and held until January 1989. Amnesty International named him a "Prisoner of Conscience," and he later won a confidential settlement in 2002 against Mahathir for wrongful detention.</w:t>
      </w:r>
    </w:p>
    <w:p w:rsidR="00000000" w:rsidDel="00000000" w:rsidP="00000000" w:rsidRDefault="00000000" w:rsidRPr="00000000" w14:paraId="00000011">
      <w:pPr>
        <w:pStyle w:val="Heading3"/>
        <w:rPr/>
      </w:pPr>
      <w:bookmarkStart w:colFirst="0" w:colLast="0" w:name="_bdt57nhrchcu" w:id="4"/>
      <w:bookmarkEnd w:id="4"/>
      <w:r w:rsidDel="00000000" w:rsidR="00000000" w:rsidRPr="00000000">
        <w:rPr>
          <w:rtl w:val="0"/>
        </w:rPr>
        <w:t xml:space="preserve">How detention shaped teenage Jagdeep and Gobind</w:t>
      </w:r>
    </w:p>
    <w:p w:rsidR="00000000" w:rsidDel="00000000" w:rsidP="00000000" w:rsidRDefault="00000000" w:rsidRPr="00000000" w14:paraId="00000012">
      <w:pPr>
        <w:rPr/>
      </w:pPr>
      <w:r w:rsidDel="00000000" w:rsidR="00000000" w:rsidRPr="00000000">
        <w:rPr>
          <w:b w:val="1"/>
          <w:bCs w:val="1"/>
          <w:rtl w:val="0"/>
        </w:rPr>
        <w:t xml:space="preserve">Karpal's eldest son Jagdeep was just 16 years old when his father was arrested</w:t>
      </w:r>
      <w:r w:rsidDel="00000000" w:rsidR="00000000" w:rsidRPr="00000000">
        <w:rPr>
          <w:rtl w:val="0"/>
        </w:rPr>
        <w:t xml:space="preserve">, leaving the family without their sole breadwinner. Wife Gurmit Kaur described it as "a very big experience" - she had to "be strong" for five young children living with daily uncertainty about survival and Karpal's fate. </w:t>
      </w:r>
      <w:r w:rsidDel="00000000" w:rsidR="00000000" w:rsidRPr="00000000">
        <w:rPr>
          <w:b w:val="1"/>
          <w:bCs w:val="1"/>
          <w:rtl w:val="0"/>
        </w:rPr>
        <w:t xml:space="preserve">Yet even from detention, Karpal managed to send Gurmit a birthday card on May 10, 1987, with a hand-drawn picture beginning "To my girl in blue..."</w:t>
      </w:r>
      <w:r w:rsidDel="00000000" w:rsidR="00000000" w:rsidRPr="00000000">
        <w:rPr>
          <w:rtl w:val="0"/>
        </w:rPr>
        <w:t xml:space="preserve"> - referencing the blue dress she wore everywhere as a child. She had the card framed as the most beautiful thing he ever did to tell her he loved her.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Second son Gobind was 14, at math tuition class in Penang when whispers spread that "something had happened." </w:t>
      </w:r>
      <w:r w:rsidDel="00000000" w:rsidR="00000000" w:rsidRPr="00000000">
        <w:rPr>
          <w:b w:val="1"/>
          <w:bCs w:val="1"/>
          <w:rtl w:val="0"/>
        </w:rPr>
        <w:t xml:space="preserve">It took three weeks before they could see their father.</w:t>
      </w:r>
      <w:r w:rsidDel="00000000" w:rsidR="00000000" w:rsidRPr="00000000">
        <w:rPr>
          <w:rtl w:val="0"/>
        </w:rPr>
        <w:t xml:space="preserve"> This experience drove Gobind into law and politics - he would later say the arrest fundamentally shaped his understanding of government abuse of power. Both sons would follow their father into law and eventually become ministers, with </w:t>
      </w:r>
      <w:r w:rsidDel="00000000" w:rsidR="00000000" w:rsidRPr="00000000">
        <w:rPr>
          <w:b w:val="1"/>
          <w:bCs w:val="1"/>
          <w:rtl w:val="0"/>
        </w:rPr>
        <w:t xml:space="preserve">Jagdeep as Penang Deputy Chief Minister II and Gobind as Malaysia's first Sikh cabinet minister</w:t>
      </w:r>
      <w:r w:rsidDel="00000000" w:rsidR="00000000" w:rsidRPr="00000000">
        <w:rPr>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detention's ripple effects extended even to family naming decisions: the youngest son was supposed to be named Karpal, but gossip at the Sikh temple warned "you cannot have two tigers because one will eat the other." The name was changed to Mankarpal while Karpal remained imprisoned.</w:t>
      </w:r>
    </w:p>
    <w:p w:rsidR="00000000" w:rsidDel="00000000" w:rsidP="00000000" w:rsidRDefault="00000000" w:rsidRPr="00000000" w14:paraId="00000017">
      <w:pPr>
        <w:pStyle w:val="Heading2"/>
        <w:rPr/>
      </w:pPr>
      <w:bookmarkStart w:colFirst="0" w:colLast="0" w:name="_8dluc4u1ze4f" w:id="5"/>
      <w:bookmarkEnd w:id="5"/>
      <w:r w:rsidDel="00000000" w:rsidR="00000000" w:rsidRPr="00000000">
        <w:rPr>
          <w:rtl w:val="0"/>
        </w:rPr>
        <w:t xml:space="preserve">Landmark cases that shaped Malaysian justice</w:t>
      </w:r>
    </w:p>
    <w:p w:rsidR="00000000" w:rsidDel="00000000" w:rsidP="00000000" w:rsidRDefault="00000000" w:rsidRPr="00000000" w14:paraId="00000018">
      <w:pPr>
        <w:rPr/>
      </w:pPr>
      <w:r w:rsidDel="00000000" w:rsidR="00000000" w:rsidRPr="00000000">
        <w:rPr>
          <w:b w:val="1"/>
          <w:bCs w:val="1"/>
          <w:rtl w:val="0"/>
        </w:rPr>
        <w:t xml:space="preserve">Karpal's legal career spanned over 600 reported cases</w:t>
      </w:r>
      <w:r w:rsidDel="00000000" w:rsidR="00000000" w:rsidRPr="00000000">
        <w:rPr>
          <w:rtl w:val="0"/>
        </w:rPr>
        <w:t xml:space="preserve"> in Malaysian law reports, with regular appearances before the Privy Council in London until 1986. His work fell into several defining categories that revealed his core philosophy: no one above the law, justice for the marginalized, and constitutional supremacy.</w:t>
      </w:r>
    </w:p>
    <w:p w:rsidR="00000000" w:rsidDel="00000000" w:rsidP="00000000" w:rsidRDefault="00000000" w:rsidRPr="00000000" w14:paraId="00000019">
      <w:pPr>
        <w:pStyle w:val="Heading3"/>
        <w:rPr/>
      </w:pPr>
      <w:bookmarkStart w:colFirst="0" w:colLast="0" w:name="_76s1kd57tvo5" w:id="6"/>
      <w:bookmarkEnd w:id="6"/>
      <w:r w:rsidDel="00000000" w:rsidR="00000000" w:rsidRPr="00000000">
        <w:rPr>
          <w:rtl w:val="0"/>
        </w:rPr>
        <w:t xml:space="preserve">Death penalty opposition: The Cohen victory</w:t>
      </w:r>
    </w:p>
    <w:p w:rsidR="00000000" w:rsidDel="00000000" w:rsidP="00000000" w:rsidRDefault="00000000" w:rsidRPr="00000000" w14:paraId="0000001A">
      <w:pPr>
        <w:rPr/>
      </w:pPr>
      <w:r w:rsidDel="00000000" w:rsidR="00000000" w:rsidRPr="00000000">
        <w:rPr>
          <w:rtl w:val="0"/>
        </w:rPr>
        <w:t xml:space="preserve">Karpal pioneered death penalty defense in Malaysia, </w:t>
      </w:r>
      <w:r w:rsidDel="00000000" w:rsidR="00000000" w:rsidRPr="00000000">
        <w:rPr>
          <w:b w:val="1"/>
          <w:bCs w:val="1"/>
          <w:rtl w:val="0"/>
        </w:rPr>
        <w:t xml:space="preserve">successfully defending at least 10 foreigners facing mandatory execution</w:t>
      </w:r>
      <w:r w:rsidDel="00000000" w:rsidR="00000000" w:rsidRPr="00000000">
        <w:rPr>
          <w:rtl w:val="0"/>
        </w:rPr>
        <w:t xml:space="preserve"> for drug trafficking. His most tragic case involved Australians Kevin Barlow and Brian Chambers, caught at Penang airport with 179g of heroin in 1985. Despite Karpal's vigorous defense - arguing Barlow's shivering stemmed from spinal injury, not guilt - both were hanged on July 7, 1986, </w:t>
      </w:r>
      <w:r w:rsidDel="00000000" w:rsidR="00000000" w:rsidRPr="00000000">
        <w:rPr>
          <w:b w:val="1"/>
          <w:bCs w:val="1"/>
          <w:rtl w:val="0"/>
        </w:rPr>
        <w:t xml:space="preserve">the first Westerners executed under Malaysia's 1983 drug law.</w:t>
      </w:r>
      <w:r w:rsidDel="00000000" w:rsidR="00000000" w:rsidRPr="00000000">
        <w:rPr>
          <w:rtl w:val="0"/>
        </w:rPr>
        <w:t xml:space="preserve"> Australian PM Bob Hawke called the hangings "barbaric," chilling bilateral relations for a decade.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But </w:t>
      </w:r>
      <w:r w:rsidDel="00000000" w:rsidR="00000000" w:rsidRPr="00000000">
        <w:rPr>
          <w:b w:val="1"/>
          <w:bCs w:val="1"/>
          <w:rtl w:val="0"/>
        </w:rPr>
        <w:t xml:space="preserve">Karpal's most significant victory came with New Zealanders Lorraine and Aaron Cohen</w:t>
      </w:r>
      <w:r w:rsidDel="00000000" w:rsidR="00000000" w:rsidRPr="00000000">
        <w:rPr>
          <w:rtl w:val="0"/>
        </w:rPr>
        <w:t xml:space="preserve">, arrested in February 1985 with heroin at Penang airport. Lorraine was sentenced to death, Aaron to life imprisonment plus lashes. Karpal argued she was a heavy addict and the drugs were for personal use, not trafficking. </w:t>
      </w:r>
      <w:r w:rsidDel="00000000" w:rsidR="00000000" w:rsidRPr="00000000">
        <w:rPr>
          <w:b w:val="1"/>
          <w:bCs w:val="1"/>
          <w:rtl w:val="0"/>
        </w:rPr>
        <w:t xml:space="preserve">In 1989, Lorraine's death sentence was commuted to life imprisonment, and in 1996, both were pardoned and released after 11+ years.</w:t>
      </w:r>
      <w:r w:rsidDel="00000000" w:rsidR="00000000" w:rsidRPr="00000000">
        <w:rPr>
          <w:rtl w:val="0"/>
        </w:rPr>
        <w:t xml:space="preserve"> A High Court judge said they escaped the gallows by the "skin of their teeth" - a landmark demonstration that death penalty convictions could be successfully challenged.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1977, </w:t>
      </w:r>
      <w:r w:rsidDel="00000000" w:rsidR="00000000" w:rsidRPr="00000000">
        <w:rPr>
          <w:b w:val="1"/>
          <w:bCs w:val="1"/>
          <w:rtl w:val="0"/>
        </w:rPr>
        <w:t xml:space="preserve">Karpal persuaded the Yang di-Pertuan Agong to pardon a 14-year-old Chinese boy sentenced to death for firearm possession</w:t>
      </w:r>
      <w:r w:rsidDel="00000000" w:rsidR="00000000" w:rsidRPr="00000000">
        <w:rPr>
          <w:rtl w:val="0"/>
        </w:rPr>
        <w:t xml:space="preserve">, arguing execution would be "politically explosive" and establishing crucial juvenile justice precedent.</w:t>
      </w:r>
    </w:p>
    <w:p w:rsidR="00000000" w:rsidDel="00000000" w:rsidP="00000000" w:rsidRDefault="00000000" w:rsidRPr="00000000" w14:paraId="0000001F">
      <w:pPr>
        <w:pStyle w:val="Heading3"/>
        <w:rPr/>
      </w:pPr>
      <w:bookmarkStart w:colFirst="0" w:colLast="0" w:name="_qpxl9owmtmxk" w:id="7"/>
      <w:bookmarkEnd w:id="7"/>
      <w:r w:rsidDel="00000000" w:rsidR="00000000" w:rsidRPr="00000000">
        <w:rPr>
          <w:rtl w:val="0"/>
        </w:rPr>
        <w:t xml:space="preserve">Defending Anwar Ibrahim through two sodomy trials</w:t>
      </w:r>
    </w:p>
    <w:p w:rsidR="00000000" w:rsidDel="00000000" w:rsidP="00000000" w:rsidRDefault="00000000" w:rsidRPr="00000000" w14:paraId="00000020">
      <w:pPr>
        <w:rPr/>
      </w:pPr>
      <w:r w:rsidDel="00000000" w:rsidR="00000000" w:rsidRPr="00000000">
        <w:rPr>
          <w:b w:val="1"/>
          <w:bCs w:val="1"/>
          <w:rtl w:val="0"/>
        </w:rPr>
        <w:t xml:space="preserve">Karpal's relationship with Anwar Ibrahim evolved from political opponents to lawyer-client alliance</w:t>
      </w:r>
      <w:r w:rsidDel="00000000" w:rsidR="00000000" w:rsidRPr="00000000">
        <w:rPr>
          <w:rtl w:val="0"/>
        </w:rPr>
        <w:t xml:space="preserve"> after Anwar's 1998 arrest following his ouster as Deputy Prime Minister. Serving as defense counsel in the first sodomy trial, Karpal made international headlines in September 1999 by producing pathological reports showing </w:t>
      </w:r>
      <w:r w:rsidDel="00000000" w:rsidR="00000000" w:rsidRPr="00000000">
        <w:rPr>
          <w:b w:val="1"/>
          <w:bCs w:val="1"/>
          <w:rtl w:val="0"/>
        </w:rPr>
        <w:t xml:space="preserve">high arsenic levels in Anwar's blood</w:t>
      </w:r>
      <w:r w:rsidDel="00000000" w:rsidR="00000000" w:rsidRPr="00000000">
        <w:rPr>
          <w:rtl w:val="0"/>
        </w:rPr>
        <w:t xml:space="preserve">. His dramatic courtroom statement - "It could well be that someone out there wants to get rid of him... even to the extent of murder... I suspect people in high places are responsible" - led to Karpal's own arrest under the Sedition Act in January 2000, </w:t>
      </w:r>
      <w:r w:rsidDel="00000000" w:rsidR="00000000" w:rsidRPr="00000000">
        <w:rPr>
          <w:b w:val="1"/>
          <w:bCs w:val="1"/>
          <w:rtl w:val="0"/>
        </w:rPr>
        <w:t xml:space="preserve">the only known Commonwealth prosecution of a lawyer for in-court defense remarks</w:t>
      </w:r>
      <w:r w:rsidDel="00000000" w:rsidR="00000000" w:rsidRPr="00000000">
        <w:rPr>
          <w:rtl w:val="0"/>
        </w:rPr>
        <w:t xml:space="preserve">. The charges were dropped in 2002, but Anwar was convicted in 1999 (released 2004 after the conviction was overturned).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When new sodomy allegations emerged in 2008, </w:t>
      </w:r>
      <w:r w:rsidDel="00000000" w:rsidR="00000000" w:rsidRPr="00000000">
        <w:rPr>
          <w:b w:val="1"/>
          <w:bCs w:val="1"/>
          <w:rtl w:val="0"/>
        </w:rPr>
        <w:t xml:space="preserve">Karpal again served as lead defense counsel in the trial that began February 2010</w:t>
      </w:r>
      <w:r w:rsidDel="00000000" w:rsidR="00000000" w:rsidRPr="00000000">
        <w:rPr>
          <w:rtl w:val="0"/>
        </w:rPr>
        <w:t xml:space="preserve">. After two years of proceedings, including cross-examining key witness Mohd Saiful, </w:t>
      </w:r>
      <w:r w:rsidDel="00000000" w:rsidR="00000000" w:rsidRPr="00000000">
        <w:rPr>
          <w:b w:val="1"/>
          <w:bCs w:val="1"/>
          <w:rtl w:val="0"/>
        </w:rPr>
        <w:t xml:space="preserve">the High Court acquitted Anwar on January 10, 2012</w:t>
      </w:r>
      <w:r w:rsidDel="00000000" w:rsidR="00000000" w:rsidRPr="00000000">
        <w:rPr>
          <w:rtl w:val="0"/>
        </w:rPr>
        <w:t xml:space="preserve"> - a major legal victory for Karpal, though later overturned by the Court of Appeal after Karpal's death.</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Anwar's family tried to pay Karpal, but he refused: </w:t>
      </w:r>
      <w:r w:rsidDel="00000000" w:rsidR="00000000" w:rsidRPr="00000000">
        <w:rPr>
          <w:b w:val="1"/>
          <w:bCs w:val="1"/>
          <w:rtl w:val="0"/>
        </w:rPr>
        <w:t xml:space="preserve">"How could I accept payment from you Anwar!? You've been a victim of injustice. You fought them and they're persecuting you!"</w:t>
      </w:r>
      <w:r w:rsidDel="00000000" w:rsidR="00000000" w:rsidRPr="00000000">
        <w:rPr>
          <w:rtl w:val="0"/>
        </w:rPr>
        <w:t xml:space="preserve"> This pro bono philosophy exemplified his values - defending those suffering manifest injustice without expectation of compensation.</w:t>
      </w:r>
    </w:p>
    <w:p w:rsidR="00000000" w:rsidDel="00000000" w:rsidP="00000000" w:rsidRDefault="00000000" w:rsidRPr="00000000" w14:paraId="00000025">
      <w:pPr>
        <w:pStyle w:val="Heading3"/>
        <w:rPr/>
      </w:pPr>
      <w:bookmarkStart w:colFirst="0" w:colLast="0" w:name="_x3lngfhuk82l" w:id="8"/>
      <w:bookmarkEnd w:id="8"/>
      <w:r w:rsidDel="00000000" w:rsidR="00000000" w:rsidRPr="00000000">
        <w:rPr>
          <w:rtl w:val="0"/>
        </w:rPr>
        <w:t xml:space="preserve">Constitutional challenges and parliamentary battles</w:t>
      </w:r>
    </w:p>
    <w:p w:rsidR="00000000" w:rsidDel="00000000" w:rsidP="00000000" w:rsidRDefault="00000000" w:rsidRPr="00000000" w14:paraId="00000026">
      <w:pPr>
        <w:rPr/>
      </w:pPr>
      <w:r w:rsidDel="00000000" w:rsidR="00000000" w:rsidRPr="00000000">
        <w:rPr>
          <w:rtl w:val="0"/>
        </w:rPr>
        <w:t xml:space="preserve">Karpal's constitutional law work established crucial precedents. In </w:t>
      </w:r>
      <w:r w:rsidDel="00000000" w:rsidR="00000000" w:rsidRPr="00000000">
        <w:rPr>
          <w:b w:val="1"/>
          <w:bCs w:val="1"/>
          <w:rtl w:val="0"/>
        </w:rPr>
        <w:t xml:space="preserve">Teh Cheng Poh v Public Prosecutor (1979)</w:t>
      </w:r>
      <w:r w:rsidDel="00000000" w:rsidR="00000000" w:rsidRPr="00000000">
        <w:rPr>
          <w:rtl w:val="0"/>
        </w:rPr>
        <w:t xml:space="preserve">, argued before the Privy Council in London, he clarified reversion of powers to Parliament post-Emergency and established that judicial review was available against Cabinet decisions. His argument in </w:t>
      </w:r>
      <w:r w:rsidDel="00000000" w:rsidR="00000000" w:rsidRPr="00000000">
        <w:rPr>
          <w:b w:val="1"/>
          <w:bCs w:val="1"/>
          <w:rtl w:val="0"/>
        </w:rPr>
        <w:t xml:space="preserve">Public Prosecutor v Lau Kee Hoo (1983)</w:t>
      </w:r>
      <w:r w:rsidDel="00000000" w:rsidR="00000000" w:rsidRPr="00000000">
        <w:rPr>
          <w:rtl w:val="0"/>
        </w:rPr>
        <w:t xml:space="preserve"> that the death penalty was unconstitutional failed but remains </w:t>
      </w:r>
      <w:r w:rsidDel="00000000" w:rsidR="00000000" w:rsidRPr="00000000">
        <w:rPr>
          <w:b w:val="1"/>
          <w:bCs w:val="1"/>
          <w:rtl w:val="0"/>
        </w:rPr>
        <w:t xml:space="preserve">the leading authority</w:t>
      </w:r>
      <w:r w:rsidDel="00000000" w:rsidR="00000000" w:rsidRPr="00000000">
        <w:rPr>
          <w:rtl w:val="0"/>
        </w:rPr>
        <w:t xml:space="preserve"> on constitutional approaches to capital punishment.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His parliamentary career was equally combative. </w:t>
      </w:r>
      <w:r w:rsidDel="00000000" w:rsidR="00000000" w:rsidRPr="00000000">
        <w:rPr>
          <w:b w:val="1"/>
          <w:bCs w:val="1"/>
          <w:rtl w:val="0"/>
        </w:rPr>
        <w:t xml:space="preserve">Karpal was suspended from Parliament multiple times</w:t>
      </w:r>
      <w:r w:rsidDel="00000000" w:rsidR="00000000" w:rsidRPr="00000000">
        <w:rPr>
          <w:rtl w:val="0"/>
        </w:rPr>
        <w:t xml:space="preserve"> - six months in September 2004 for "misleading Parliament" (he refused to apologize), another six months in December 2010 for contempt, and shorter suspensions for calling the Speaker "dictator" and "not serious." In the 1980s, he was banned from the Penang State Assembly for two years and once threw a copy of Standing Orders at the Speaker before ordering police out when they came to remove him, then walking out voluntarily.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His staunch defense of Malaysia as a secular state</w:t>
      </w:r>
      <w:r w:rsidDel="00000000" w:rsidR="00000000" w:rsidRPr="00000000">
        <w:rPr>
          <w:rtl w:val="0"/>
        </w:rPr>
        <w:t xml:space="preserve"> - arguing the Federal Constitution provided for a secular nation with Islam as official religion only - led to his famous 1990 statement: </w:t>
      </w:r>
      <w:r w:rsidDel="00000000" w:rsidR="00000000" w:rsidRPr="00000000">
        <w:rPr>
          <w:b w:val="1"/>
          <w:bCs w:val="1"/>
          <w:rtl w:val="0"/>
        </w:rPr>
        <w:t xml:space="preserve">"Islamic state over my dead body."</w:t>
      </w:r>
      <w:r w:rsidDel="00000000" w:rsidR="00000000" w:rsidRPr="00000000">
        <w:rPr>
          <w:rtl w:val="0"/>
        </w:rPr>
        <w:t xml:space="preserve"> While he later apologized for the phrasing, he maintained the position throughout his life, clashing with Prime Minister Mahathir and PAS over the issue and threatening court action against hudud law implementation in Terengganu in 1999.</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Karpal also challenged royal immunity in unprecedented lawsuits, including filing suit against Sultan Iskandar of Johor in 1986 (the sultan reportedly named a dog after him). His 2009 statement during the Perak constitutional crisis - </w:t>
      </w:r>
      <w:r w:rsidDel="00000000" w:rsidR="00000000" w:rsidRPr="00000000">
        <w:rPr>
          <w:b w:val="1"/>
          <w:bCs w:val="1"/>
          <w:rtl w:val="0"/>
        </w:rPr>
        <w:t xml:space="preserve">"In law, the decision of the Sultan of Perak can be questioned in a court of law"</w:t>
      </w:r>
      <w:r w:rsidDel="00000000" w:rsidR="00000000" w:rsidRPr="00000000">
        <w:rPr>
          <w:rtl w:val="0"/>
        </w:rPr>
        <w:t xml:space="preserve"> - led to sedition charges. Convicted in February 2014 and fined RM4,000 (enough to disqualify him from Parliament), </w:t>
      </w:r>
      <w:r w:rsidDel="00000000" w:rsidR="00000000" w:rsidRPr="00000000">
        <w:rPr>
          <w:b w:val="1"/>
          <w:bCs w:val="1"/>
          <w:rtl w:val="0"/>
        </w:rPr>
        <w:t xml:space="preserve">Karpal died before his appeal was heard. The Federal Court posthumously acquitted him on March 29, 2019</w:t>
      </w:r>
      <w:r w:rsidDel="00000000" w:rsidR="00000000" w:rsidRPr="00000000">
        <w:rPr>
          <w:rtl w:val="0"/>
        </w:rPr>
        <w:t xml:space="preserve">, finding "serious miscarriage of justice."</w:t>
      </w:r>
    </w:p>
    <w:p w:rsidR="00000000" w:rsidDel="00000000" w:rsidP="00000000" w:rsidRDefault="00000000" w:rsidRPr="00000000" w14:paraId="0000002D">
      <w:pPr>
        <w:pStyle w:val="Heading2"/>
        <w:rPr/>
      </w:pPr>
      <w:bookmarkStart w:colFirst="0" w:colLast="0" w:name="_1cwzfhwnv7ss" w:id="9"/>
      <w:bookmarkEnd w:id="9"/>
      <w:r w:rsidDel="00000000" w:rsidR="00000000" w:rsidRPr="00000000">
        <w:rPr>
          <w:rtl w:val="0"/>
        </w:rPr>
        <w:t xml:space="preserve">The trinity: Karpal, Kit Siang, and the DAP foundation</w:t>
      </w:r>
    </w:p>
    <w:p w:rsidR="00000000" w:rsidDel="00000000" w:rsidP="00000000" w:rsidRDefault="00000000" w:rsidRPr="00000000" w14:paraId="0000002E">
      <w:pPr>
        <w:rPr/>
      </w:pPr>
      <w:r w:rsidDel="00000000" w:rsidR="00000000" w:rsidRPr="00000000">
        <w:rPr>
          <w:rtl w:val="0"/>
        </w:rPr>
        <w:t xml:space="preserve">With founding chairman Dr. Chen Man Hin and Lim Kit Siang, </w:t>
      </w:r>
      <w:r w:rsidDel="00000000" w:rsidR="00000000" w:rsidRPr="00000000">
        <w:rPr>
          <w:b w:val="1"/>
          <w:bCs w:val="1"/>
          <w:rtl w:val="0"/>
        </w:rPr>
        <w:t xml:space="preserve">Karpal formed DAP's "trinity" of leaders</w:t>
      </w:r>
      <w:r w:rsidDel="00000000" w:rsidR="00000000" w:rsidRPr="00000000">
        <w:rPr>
          <w:rtl w:val="0"/>
        </w:rPr>
        <w:t xml:space="preserve"> who guided the party through authoritarian pressures and electoral defeats. Lim Kit Siang's 2014 tribute captured their bond: </w:t>
      </w:r>
      <w:r w:rsidDel="00000000" w:rsidR="00000000" w:rsidRPr="00000000">
        <w:rPr>
          <w:b w:val="1"/>
          <w:bCs w:val="1"/>
          <w:rtl w:val="0"/>
        </w:rPr>
        <w:t xml:space="preserve">"This trinity of Kit, Karpal and Chen in the DAP would never yield and submit to corrupt and authoritarian regime. They were all prepared to be broken as men with honour, who preferred to live by dying on their feet rather than surviving on bended knees."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Both Karpal and Lim Kit Siang were detained under ISA (1969 and 1987 respectively), repeatedly suspended from Parliament, charged under the Sedition Act, and named prisoners of conscience by Amnesty International. </w:t>
      </w:r>
      <w:r w:rsidDel="00000000" w:rsidR="00000000" w:rsidRPr="00000000">
        <w:rPr>
          <w:b w:val="1"/>
          <w:bCs w:val="1"/>
          <w:rtl w:val="0"/>
        </w:rPr>
        <w:t xml:space="preserve">Both lost their seats in 1999's catastrophic defeat and returned triumphantly in 2004</w:t>
      </w:r>
      <w:r w:rsidDel="00000000" w:rsidR="00000000" w:rsidRPr="00000000">
        <w:rPr>
          <w:rtl w:val="0"/>
        </w:rPr>
        <w:t xml:space="preserve">, with Lim stepping down as DAP Chairman that year for Karpal to succeed him. Their shared persecution and principled stands established DAP as Malaysia's most enduring opposition party.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When Karpal died, Lim wrote simply: </w:t>
      </w:r>
      <w:r w:rsidDel="00000000" w:rsidR="00000000" w:rsidRPr="00000000">
        <w:rPr>
          <w:b w:val="1"/>
          <w:bCs w:val="1"/>
          <w:rtl w:val="0"/>
        </w:rPr>
        <w:t xml:space="preserve">"With Karpal's death, a light has gone out in Malaysia."</w:t>
      </w:r>
      <w:r w:rsidDel="00000000" w:rsidR="00000000" w:rsidRPr="00000000">
        <w:rPr>
          <w:rtl w:val="0"/>
        </w:rPr>
      </w:r>
    </w:p>
    <w:p w:rsidR="00000000" w:rsidDel="00000000" w:rsidP="00000000" w:rsidRDefault="00000000" w:rsidRPr="00000000" w14:paraId="00000033">
      <w:pPr>
        <w:pStyle w:val="Heading2"/>
        <w:rPr/>
      </w:pPr>
      <w:bookmarkStart w:colFirst="0" w:colLast="0" w:name="_tvhtlbjipwx6" w:id="10"/>
      <w:bookmarkEnd w:id="10"/>
      <w:r w:rsidDel="00000000" w:rsidR="00000000" w:rsidRPr="00000000">
        <w:rPr>
          <w:rtl w:val="0"/>
        </w:rPr>
        <w:t xml:space="preserve">January 28, 2005: The accident that changed everything</w:t>
      </w:r>
    </w:p>
    <w:p w:rsidR="00000000" w:rsidDel="00000000" w:rsidP="00000000" w:rsidRDefault="00000000" w:rsidRPr="00000000" w14:paraId="00000034">
      <w:pPr>
        <w:rPr/>
      </w:pPr>
      <w:r w:rsidDel="00000000" w:rsidR="00000000" w:rsidRPr="00000000">
        <w:rPr>
          <w:rtl w:val="0"/>
        </w:rPr>
        <w:t xml:space="preserve">Shortly after midnight on January 29, 2005, </w:t>
      </w:r>
      <w:r w:rsidDel="00000000" w:rsidR="00000000" w:rsidRPr="00000000">
        <w:rPr>
          <w:b w:val="1"/>
          <w:bCs w:val="1"/>
          <w:rtl w:val="0"/>
        </w:rPr>
        <w:t xml:space="preserve">a Penang International Airport limousine taxi carrying Karpal stopped in front of his home driveway on Jalan Utama when a car driven by bank manager Lau Yee Fuat struck it from behind</w:t>
      </w:r>
      <w:r w:rsidDel="00000000" w:rsidR="00000000" w:rsidRPr="00000000">
        <w:rPr>
          <w:rtl w:val="0"/>
        </w:rPr>
        <w:t xml:space="preserve"> with significant force. Lau reportedly exclaimed upon seeing the victim: "What have I done, I hit the Tiger of Jelutong!"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Karpal had changed his usual routine - instead of flying to Alor Setar where son Jagdeep would drive him home, he took a direct flight to Penang, not wanting to keep his driver waiting late. </w:t>
      </w:r>
      <w:r w:rsidDel="00000000" w:rsidR="00000000" w:rsidRPr="00000000">
        <w:rPr>
          <w:b w:val="1"/>
          <w:bCs w:val="1"/>
          <w:rtl w:val="0"/>
        </w:rPr>
        <w:t xml:space="preserve">The collision caused severe contusion to his thoracic vertebrae, whiplash injury to his spinal cord, sensory impairment throughout his body, and reduced motor strength.</w:t>
      </w:r>
      <w:r w:rsidDel="00000000" w:rsidR="00000000" w:rsidRPr="00000000">
        <w:rPr>
          <w:rtl w:val="0"/>
        </w:rPr>
        <w:t xml:space="preserve"> He could not walk, could not raise his right arm more than a few centimeters, and initially lost all sensation in his body.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Rushed to hospital and unconscious for days due to painkillers, </w:t>
      </w:r>
      <w:r w:rsidDel="00000000" w:rsidR="00000000" w:rsidRPr="00000000">
        <w:rPr>
          <w:b w:val="1"/>
          <w:bCs w:val="1"/>
          <w:rtl w:val="0"/>
        </w:rPr>
        <w:t xml:space="preserve">Karpal spent 2005 in and out of multiple hospitals in Penang and Singapore</w:t>
      </w:r>
      <w:r w:rsidDel="00000000" w:rsidR="00000000" w:rsidRPr="00000000">
        <w:rPr>
          <w:rtl w:val="0"/>
        </w:rPr>
        <w:t xml:space="preserve">, undergoing one major operation. By February 2006, he had regained some sensation - could feel toes and fingers, move legs and "walk" in water during hydrotherapy, stand briefly, and sign documents (his signature remarkably unchanged despite neurological damage).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His daily regimen included two hours of physiotherapy and weekend hydrotherapy. </w:t>
      </w:r>
      <w:r w:rsidDel="00000000" w:rsidR="00000000" w:rsidRPr="00000000">
        <w:rPr>
          <w:b w:val="1"/>
          <w:bCs w:val="1"/>
          <w:rtl w:val="0"/>
        </w:rPr>
        <w:t xml:space="preserve">His own words reveal the internal battle:</w:t>
      </w:r>
      <w:r w:rsidDel="00000000" w:rsidR="00000000" w:rsidRPr="00000000">
        <w:rPr>
          <w:rtl w:val="0"/>
        </w:rPr>
        <w:t xml:space="preserve"> "I am fighting an internal battle that people don't see and which I can't express. Life is so different now. I can't stand to address the court or Speaker of the Dewan Rakyat. I need assistance even to scratch my forehead. It's a terrible thought when you can't do simple things that were once so normal."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"My life was changed, just like that – all because of a decision I made. I kept asking myself: What if I had taken an earlier flight instead? Yet, once it's fated, somehow or rather, we would still arrive at these points. In just a moment, my life and future was altered."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Wife Gurmit Kaur found the disability harder than his ISA detention: </w:t>
      </w:r>
      <w:r w:rsidDel="00000000" w:rsidR="00000000" w:rsidRPr="00000000">
        <w:rPr>
          <w:b w:val="1"/>
          <w:bCs w:val="1"/>
          <w:rtl w:val="0"/>
        </w:rPr>
        <w:t xml:space="preserve">"When he was in detention, he could walk, I could visit him, speak and fight for his freedom. Who can I speak to now?"</w:t>
      </w:r>
      <w:r w:rsidDel="00000000" w:rsidR="00000000" w:rsidRPr="00000000">
        <w:rPr>
          <w:rtl w:val="0"/>
        </w:rPr>
        <w:t xml:space="preserve"> She wanted to see him "walk again" and "live in honour again when he can have his own privacy." She described how work became his therapy - </w:t>
      </w:r>
      <w:r w:rsidDel="00000000" w:rsidR="00000000" w:rsidRPr="00000000">
        <w:rPr>
          <w:b w:val="1"/>
          <w:bCs w:val="1"/>
          <w:rtl w:val="0"/>
        </w:rPr>
        <w:t xml:space="preserve">"When the mind is occupied, you forget your troubles... The moment he gets up in the morning, has coffee, reads the papers and goes off to work... it's work, work, work, come home and sleep. He doesn't feel the pain... so the holidays were painful for us."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Yet despite constant pain - Gurmit said </w:t>
      </w:r>
      <w:r w:rsidDel="00000000" w:rsidR="00000000" w:rsidRPr="00000000">
        <w:rPr>
          <w:b w:val="1"/>
          <w:bCs w:val="1"/>
          <w:rtl w:val="0"/>
        </w:rPr>
        <w:t xml:space="preserve">"He was in pain all the time when he was in the wheelchair. His nerves were all affected and it was very painful but he never complained. Mind over matter"</w:t>
      </w:r>
      <w:r w:rsidDel="00000000" w:rsidR="00000000" w:rsidRPr="00000000">
        <w:rPr>
          <w:rtl w:val="0"/>
        </w:rPr>
        <w:t xml:space="preserve"> - Karpal made his first return to Parliament just five months after the accident, on June 27, 2005, shortly before his 65th birthday.</w:t>
      </w:r>
    </w:p>
    <w:p w:rsidR="00000000" w:rsidDel="00000000" w:rsidP="00000000" w:rsidRDefault="00000000" w:rsidRPr="00000000" w14:paraId="00000041">
      <w:pPr>
        <w:pStyle w:val="Heading2"/>
        <w:rPr/>
      </w:pPr>
      <w:bookmarkStart w:colFirst="0" w:colLast="0" w:name="_b3lohdodoap7" w:id="11"/>
      <w:bookmarkEnd w:id="11"/>
      <w:r w:rsidDel="00000000" w:rsidR="00000000" w:rsidRPr="00000000">
        <w:rPr>
          <w:rtl w:val="0"/>
        </w:rPr>
        <w:t xml:space="preserve">Malaysia's first wheelchair-bound MP breaks barriers</w:t>
      </w:r>
    </w:p>
    <w:p w:rsidR="00000000" w:rsidDel="00000000" w:rsidP="00000000" w:rsidRDefault="00000000" w:rsidRPr="00000000" w14:paraId="00000042">
      <w:pPr>
        <w:rPr/>
      </w:pPr>
      <w:r w:rsidDel="00000000" w:rsidR="00000000" w:rsidRPr="00000000">
        <w:rPr>
          <w:b w:val="1"/>
          <w:bCs w:val="1"/>
          <w:rtl w:val="0"/>
        </w:rPr>
        <w:t xml:space="preserve">Parliament installed a ramp specifically for Karpal's return</w:t>
      </w:r>
      <w:r w:rsidDel="00000000" w:rsidR="00000000" w:rsidRPr="00000000">
        <w:rPr>
          <w:rtl w:val="0"/>
        </w:rPr>
        <w:t xml:space="preserve">, and his front-row seat beside Lim Kit Siang was moved to the back row to accommodate his wheelchair - the aisle to his usual seat was too narrow. He was given a seat beside Batu Gajah MP Fong Po Kuan, unable to stand while speaking as was customary in Parliament.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He continued his full legal practice, appearing in courtrooms despite accessibility challenges. </w:t>
      </w:r>
      <w:r w:rsidDel="00000000" w:rsidR="00000000" w:rsidRPr="00000000">
        <w:rPr>
          <w:b w:val="1"/>
          <w:bCs w:val="1"/>
          <w:rtl w:val="0"/>
        </w:rPr>
        <w:t xml:space="preserve">"Unfortunately most courts remain inaccessible although the new buildings in Putrajaya are disabled-friendly,"</w:t>
      </w:r>
      <w:r w:rsidDel="00000000" w:rsidR="00000000" w:rsidRPr="00000000">
        <w:rPr>
          <w:rtl w:val="0"/>
        </w:rPr>
        <w:t xml:space="preserve"> he noted in a 2006 interview. He could not stand to address the court and had to conduct legal arguments while seated. His son Ram Singh helped position him in the Dewan Rakyat when needed.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Karpal became the first wheelchair-bound MP in Malaysian history and the first disabled person elected to Parliament twice</w:t>
      </w:r>
      <w:r w:rsidDel="00000000" w:rsidR="00000000" w:rsidRPr="00000000">
        <w:rPr>
          <w:rtl w:val="0"/>
        </w:rPr>
        <w:t xml:space="preserve"> - winning re-election in 2008 with a nearly 20-fold increased majority (21,015 votes) and again in 2013. He remained DAP National Chairman until March 29, 2014, when his sedition conviction forced his resignation just weeks before his death.</w:t>
      </w:r>
    </w:p>
    <w:p w:rsidR="00000000" w:rsidDel="00000000" w:rsidP="00000000" w:rsidRDefault="00000000" w:rsidRPr="00000000" w14:paraId="00000047">
      <w:pPr>
        <w:pStyle w:val="Heading3"/>
        <w:rPr/>
      </w:pPr>
      <w:bookmarkStart w:colFirst="0" w:colLast="0" w:name="_g1m6d2yhd27y" w:id="12"/>
      <w:bookmarkEnd w:id="12"/>
      <w:r w:rsidDel="00000000" w:rsidR="00000000" w:rsidRPr="00000000">
        <w:rPr>
          <w:rtl w:val="0"/>
        </w:rPr>
        <w:t xml:space="preserve">The critical distinction: Symbolic versus actual disability advocacy</w:t>
      </w:r>
    </w:p>
    <w:p w:rsidR="00000000" w:rsidDel="00000000" w:rsidP="00000000" w:rsidRDefault="00000000" w:rsidRPr="00000000" w14:paraId="00000048">
      <w:pPr>
        <w:rPr/>
      </w:pPr>
      <w:r w:rsidDel="00000000" w:rsidR="00000000" w:rsidRPr="00000000">
        <w:rPr>
          <w:rtl w:val="0"/>
        </w:rPr>
        <w:t xml:space="preserve">Research reveals an important finding about Karpal's disability advocacy that must be stated clearly: </w:t>
      </w:r>
      <w:r w:rsidDel="00000000" w:rsidR="00000000" w:rsidRPr="00000000">
        <w:rPr>
          <w:b w:val="1"/>
          <w:bCs w:val="1"/>
          <w:rtl w:val="0"/>
        </w:rPr>
        <w:t xml:space="preserve">while his symbolic importance as a wheelchair-bound MP was immense, concrete evidence of specific disability rights legislation or policy work is minimal.</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His most significant statement came in a 2006 interview: </w:t>
      </w:r>
      <w:r w:rsidDel="00000000" w:rsidR="00000000" w:rsidRPr="00000000">
        <w:rPr>
          <w:b w:val="1"/>
          <w:bCs w:val="1"/>
          <w:rtl w:val="0"/>
        </w:rPr>
        <w:t xml:space="preserve">"Yes, I am more humbled now. Once you are in this situation, you realise how little the disabled have in this country. Governments in many countries make lots of allowances to include them in society. We haven't reached that stage. I will do what I can to make sure the disabled are given all opportunities in line with other countries."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However, extensive research across parliamentary records, Hansard, Malaysian disability rights organizations, and advocacy publications found: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documented bills or motions introduced on disability rights</w:t>
      </w:r>
    </w:p>
    <w:p w:rsidR="00000000" w:rsidDel="00000000" w:rsidP="00000000" w:rsidRDefault="00000000" w:rsidRPr="00000000" w14:paraId="0000004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recorded parliamentary questions specifically about accessibility or disability infrastructure</w:t>
      </w:r>
    </w:p>
    <w:p w:rsidR="00000000" w:rsidDel="00000000" w:rsidP="00000000" w:rsidRDefault="00000000" w:rsidRPr="00000000" w14:paraId="0000005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evidence of involvement in Malaysia's Persons with Disabilities Act 2008 (passed three years after his accident)</w:t>
      </w:r>
    </w:p>
    <w:p w:rsidR="00000000" w:rsidDel="00000000" w:rsidP="00000000" w:rsidRDefault="00000000" w:rsidRPr="00000000" w14:paraId="0000005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connection documented with Malaysian disability organizations</w:t>
      </w:r>
    </w:p>
    <w:p w:rsidR="00000000" w:rsidDel="00000000" w:rsidP="00000000" w:rsidRDefault="00000000" w:rsidRPr="00000000" w14:paraId="0000005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Contemporary disability advocates do not cite him as an influencer of the movement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When UMNO MPs Bung Moktar Radin and Ibrahim Ali mocked Karpal in Parliament in 2008 for his wheelchair use - Bung Moktar said </w:t>
      </w:r>
      <w:r w:rsidDel="00000000" w:rsidR="00000000" w:rsidRPr="00000000">
        <w:rPr>
          <w:b w:val="1"/>
          <w:bCs w:val="1"/>
          <w:rtl w:val="0"/>
        </w:rPr>
        <w:t xml:space="preserve">"You are lucky you are only in a wheelchair and did not die. Even in a wheelchair you want to create trouble in here"</w:t>
      </w:r>
      <w:r w:rsidDel="00000000" w:rsidR="00000000" w:rsidRPr="00000000">
        <w:rPr>
          <w:rtl w:val="0"/>
        </w:rPr>
        <w:t xml:space="preserve"> - Karpal called for "this animal" to be removed and noted the remarks "not only demeans his status as an MP, but also brings into disrepute the august house of Parliament" and "further condemned and insulted all disabled people." About 30 disabled people showed solidarity with him at Parliament.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The evidence shows Karpal's priorities remained unchanged after 2005:</w:t>
      </w:r>
      <w:r w:rsidDel="00000000" w:rsidR="00000000" w:rsidRPr="00000000">
        <w:rPr>
          <w:rtl w:val="0"/>
        </w:rPr>
        <w:t xml:space="preserve"> death penalty abolition, constitutional law, defending Anwar Ibrahim in the second sodomy trial, challenging his own sedition charges, and secularism advocacy. Disability rights legislation did not demonstrably become a focus area despite his personal experience.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This distinction matters: </w:t>
      </w:r>
      <w:r w:rsidDel="00000000" w:rsidR="00000000" w:rsidRPr="00000000">
        <w:rPr>
          <w:b w:val="1"/>
          <w:bCs w:val="1"/>
          <w:rtl w:val="0"/>
        </w:rPr>
        <w:t xml:space="preserve">Karpal Singh's wheelchair use made him an inspiration to disabled Malaysians and proved representation matters symbolically</w:t>
      </w:r>
      <w:r w:rsidDel="00000000" w:rsidR="00000000" w:rsidRPr="00000000">
        <w:rPr>
          <w:rtl w:val="0"/>
        </w:rPr>
        <w:t xml:space="preserve">, but there is insufficient evidence to credit him with advancing disability rights policy or legislation specifically. His true legacy lies in the causes he championed for decades - the wheelchair simply became part of his story of determination, not the cause that defined his final decade.</w:t>
      </w:r>
    </w:p>
    <w:p w:rsidR="00000000" w:rsidDel="00000000" w:rsidP="00000000" w:rsidRDefault="00000000" w:rsidRPr="00000000" w14:paraId="00000059">
      <w:pPr>
        <w:pStyle w:val="Heading2"/>
        <w:rPr/>
      </w:pPr>
      <w:bookmarkStart w:colFirst="0" w:colLast="0" w:name="_5eq9ugszyice" w:id="13"/>
      <w:bookmarkEnd w:id="13"/>
      <w:r w:rsidDel="00000000" w:rsidR="00000000" w:rsidRPr="00000000">
        <w:rPr>
          <w:rtl w:val="0"/>
        </w:rPr>
        <w:t xml:space="preserve">The man behind the tiger: Family, values, and character</w:t>
      </w:r>
    </w:p>
    <w:p w:rsidR="00000000" w:rsidDel="00000000" w:rsidP="00000000" w:rsidRDefault="00000000" w:rsidRPr="00000000" w14:paraId="0000005A">
      <w:pPr>
        <w:rPr/>
      </w:pPr>
      <w:r w:rsidDel="00000000" w:rsidR="00000000" w:rsidRPr="00000000">
        <w:rPr>
          <w:rtl w:val="0"/>
        </w:rPr>
        <w:t xml:space="preserve">Karpal met his wife Gurmit Kaur when he was 16 and she was just 8 years old - her family had moved from Narathiwat, Thailand to Penang. He was friends with her brothers while she was "the little sister," and </w:t>
      </w:r>
      <w:r w:rsidDel="00000000" w:rsidR="00000000" w:rsidRPr="00000000">
        <w:rPr>
          <w:b w:val="1"/>
          <w:bCs w:val="1"/>
          <w:rtl w:val="0"/>
        </w:rPr>
        <w:t xml:space="preserve">he waited until she finished Form Five (age 18) before approaching her to propose</w:t>
      </w:r>
      <w:r w:rsidDel="00000000" w:rsidR="00000000" w:rsidRPr="00000000">
        <w:rPr>
          <w:rtl w:val="0"/>
        </w:rPr>
        <w:t xml:space="preserve">. Gurmit recalled: "There was always this guy looking out for me. I'd come out of school and sometimes he'd be at the bus stop. At the library where I frequently went, he would be there sitting quietly in a corner. The best thing about Karpal was that he never approached me until I had finished my Form Five. He had waited for me till I was old enough to understand such things."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They married July 30, 1970, the same year he founded his law firm and joined DAP. </w:t>
      </w:r>
      <w:r w:rsidDel="00000000" w:rsidR="00000000" w:rsidRPr="00000000">
        <w:rPr>
          <w:b w:val="1"/>
          <w:bCs w:val="1"/>
          <w:rtl w:val="0"/>
        </w:rPr>
        <w:t xml:space="preserve">Their 45-year marriage produced five children: Jagdeep (born 1971), Gobind (1973), Ramkarpal (circa 1984), Sangeet (circa 1987), and Mankarpal (circa 1988).</w:t>
      </w:r>
      <w:r w:rsidDel="00000000" w:rsidR="00000000" w:rsidRPr="00000000">
        <w:rPr>
          <w:rtl w:val="0"/>
        </w:rPr>
        <w:t xml:space="preserve"> Gurmit became general manager of Karpal Singh &amp; Co. and was described as the "Iron Lady" and "pillar of strength" who held the family together during his ISA detention and after his accident.</w:t>
      </w:r>
    </w:p>
    <w:p w:rsidR="00000000" w:rsidDel="00000000" w:rsidP="00000000" w:rsidRDefault="00000000" w:rsidRPr="00000000" w14:paraId="0000005D">
      <w:pPr>
        <w:pStyle w:val="Heading3"/>
        <w:rPr/>
      </w:pPr>
      <w:bookmarkStart w:colFirst="0" w:colLast="0" w:name="_ggmf97ex9zmk" w:id="14"/>
      <w:bookmarkEnd w:id="14"/>
      <w:r w:rsidDel="00000000" w:rsidR="00000000" w:rsidRPr="00000000">
        <w:rPr>
          <w:rtl w:val="0"/>
        </w:rPr>
        <w:t xml:space="preserve">The father-son bond with Jagdeep</w:t>
      </w:r>
    </w:p>
    <w:p w:rsidR="00000000" w:rsidDel="00000000" w:rsidP="00000000" w:rsidRDefault="00000000" w:rsidRPr="00000000" w14:paraId="0000005E">
      <w:pPr>
        <w:rPr/>
      </w:pPr>
      <w:r w:rsidDel="00000000" w:rsidR="00000000" w:rsidRPr="00000000">
        <w:rPr>
          <w:rtl w:val="0"/>
        </w:rPr>
        <w:t xml:space="preserve">Despite his busy career, </w:t>
      </w:r>
      <w:r w:rsidDel="00000000" w:rsidR="00000000" w:rsidRPr="00000000">
        <w:rPr>
          <w:b w:val="1"/>
          <w:bCs w:val="1"/>
          <w:rtl w:val="0"/>
        </w:rPr>
        <w:t xml:space="preserve">Karpal made family time count</w:t>
      </w:r>
      <w:r w:rsidDel="00000000" w:rsidR="00000000" w:rsidRPr="00000000">
        <w:rPr>
          <w:rtl w:val="0"/>
        </w:rPr>
        <w:t xml:space="preserve">. Jagdeep recalled: "When he and his four siblings were growing up, his father's legal and political careers took up so much of his time that he was hardly at home. So whenever the family was together, it was truly quality time for all of them. As we grew older, he shared his life with us. He was a great lawyer and formidable politician. We followed his career as we grew up and when we were in secondary school, we followed his big cases. We also experienced many general elections with him. We joined him in his campaigns and political events."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Gobind added: </w:t>
      </w:r>
      <w:r w:rsidDel="00000000" w:rsidR="00000000" w:rsidRPr="00000000">
        <w:rPr>
          <w:b w:val="1"/>
          <w:bCs w:val="1"/>
          <w:rtl w:val="0"/>
        </w:rPr>
        <w:t xml:space="preserve">"He was always on our side. We had him as our house lawyer against our mother and he was the best dad in the world. Even when we were naughty as kids, he would defend us."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As a grandfather to 11 (later 12) grandchildren, </w:t>
      </w:r>
      <w:r w:rsidDel="00000000" w:rsidR="00000000" w:rsidRPr="00000000">
        <w:rPr>
          <w:b w:val="1"/>
          <w:bCs w:val="1"/>
          <w:rtl w:val="0"/>
        </w:rPr>
        <w:t xml:space="preserve">Karpal "spoiled them rotten" - buying sweets, chocolates, and toys</w:t>
      </w:r>
      <w:r w:rsidDel="00000000" w:rsidR="00000000" w:rsidRPr="00000000">
        <w:rPr>
          <w:rtl w:val="0"/>
        </w:rPr>
        <w:t xml:space="preserve">, described as a "fun grandfather." Jagdeep noted it was when grandchildren came along that they saw their father wished he could have spent more time with his own children when they were young.</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Karpal's hobby was drawing little cartoons, and </w:t>
      </w:r>
      <w:r w:rsidDel="00000000" w:rsidR="00000000" w:rsidRPr="00000000">
        <w:rPr>
          <w:b w:val="1"/>
          <w:bCs w:val="1"/>
          <w:rtl w:val="0"/>
        </w:rPr>
        <w:t xml:space="preserve">he made birthday cards for all his children with hand-drawn pictures and stories</w:t>
      </w:r>
      <w:r w:rsidDel="00000000" w:rsidR="00000000" w:rsidRPr="00000000">
        <w:rPr>
          <w:rtl w:val="0"/>
        </w:rPr>
        <w:t xml:space="preserve">. His personal philosophy came through clearly in advice to his sons: </w:t>
      </w:r>
      <w:r w:rsidDel="00000000" w:rsidR="00000000" w:rsidRPr="00000000">
        <w:rPr>
          <w:b w:val="1"/>
          <w:bCs w:val="1"/>
          <w:rtl w:val="0"/>
        </w:rPr>
        <w:t xml:space="preserve">"Make sure you work hard and everything will fall into place."</w:t>
      </w:r>
      <w:r w:rsidDel="00000000" w:rsidR="00000000" w:rsidRPr="00000000">
        <w:rPr>
          <w:rtl w:val="0"/>
        </w:rPr>
      </w:r>
    </w:p>
    <w:p w:rsidR="00000000" w:rsidDel="00000000" w:rsidP="00000000" w:rsidRDefault="00000000" w:rsidRPr="00000000" w14:paraId="00000065">
      <w:pPr>
        <w:pStyle w:val="Heading3"/>
        <w:rPr/>
      </w:pPr>
      <w:bookmarkStart w:colFirst="0" w:colLast="0" w:name="_rrhe5r420fsa" w:id="15"/>
      <w:bookmarkEnd w:id="15"/>
      <w:r w:rsidDel="00000000" w:rsidR="00000000" w:rsidRPr="00000000">
        <w:rPr>
          <w:rtl w:val="0"/>
        </w:rPr>
        <w:t xml:space="preserve">Values instilled: Service without entitlement</w:t>
      </w:r>
    </w:p>
    <w:p w:rsidR="00000000" w:rsidDel="00000000" w:rsidP="00000000" w:rsidRDefault="00000000" w:rsidRPr="00000000" w14:paraId="00000066">
      <w:pPr>
        <w:rPr/>
      </w:pPr>
      <w:r w:rsidDel="00000000" w:rsidR="00000000" w:rsidRPr="00000000">
        <w:rPr>
          <w:rtl w:val="0"/>
        </w:rPr>
        <w:t xml:space="preserve">When asked in a February 2025 interview if he or his siblings harbored any sense of entitlement due to their father's legacy, </w:t>
      </w:r>
      <w:r w:rsidDel="00000000" w:rsidR="00000000" w:rsidRPr="00000000">
        <w:rPr>
          <w:b w:val="1"/>
          <w:bCs w:val="1"/>
          <w:rtl w:val="0"/>
        </w:rPr>
        <w:t xml:space="preserve">Jagdeep responded firmly: "We were never brought up that way. Our father never told any of us to follow him into law and politics. It is not for us to stomp our feet and say: No, we want to be there. As long as you can serve, let them decide."</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This philosophy manifested when Gobind was offered the Digital Ministry in December 2023. </w:t>
      </w:r>
      <w:r w:rsidDel="00000000" w:rsidR="00000000" w:rsidRPr="00000000">
        <w:rPr>
          <w:b w:val="1"/>
          <w:bCs w:val="1"/>
          <w:rtl w:val="0"/>
        </w:rPr>
        <w:t xml:space="preserve">The family held a meeting and decided Ramkarpal should resign as Deputy Minister to avoid dynasty allegations</w:t>
      </w:r>
      <w:r w:rsidDel="00000000" w:rsidR="00000000" w:rsidRPr="00000000">
        <w:rPr>
          <w:rtl w:val="0"/>
        </w:rPr>
        <w:t xml:space="preserve"> - a decision that reflected Karpal's principles about service over personal ambition.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most important lesson, according to Gobind: </w:t>
      </w:r>
      <w:r w:rsidDel="00000000" w:rsidR="00000000" w:rsidRPr="00000000">
        <w:rPr>
          <w:b w:val="1"/>
          <w:bCs w:val="1"/>
          <w:rtl w:val="0"/>
        </w:rPr>
        <w:t xml:space="preserve">"My father taught his children to always stick to one's principles and defend it. Even if it was not a popular thing to do, my father reminded us that we should always stick to our principles. Many would waver away from their principles if it is inconvenient, but not Karpal. For him, there was no two ways about it. What should be said must be said."</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Jagdeep summarized his father's political philosophy: </w:t>
      </w:r>
      <w:r w:rsidDel="00000000" w:rsidR="00000000" w:rsidRPr="00000000">
        <w:rPr>
          <w:b w:val="1"/>
          <w:bCs w:val="1"/>
          <w:rtl w:val="0"/>
        </w:rPr>
        <w:t xml:space="preserve">"My father believed there are no permanent friends or foes in politics, but only permanent principles."</w:t>
      </w:r>
      <w:r w:rsidDel="00000000" w:rsidR="00000000" w:rsidRPr="00000000">
        <w:rPr>
          <w:rtl w:val="0"/>
        </w:rPr>
      </w:r>
    </w:p>
    <w:p w:rsidR="00000000" w:rsidDel="00000000" w:rsidP="00000000" w:rsidRDefault="00000000" w:rsidRPr="00000000" w14:paraId="0000006D">
      <w:pPr>
        <w:pStyle w:val="Heading2"/>
        <w:rPr/>
      </w:pPr>
      <w:bookmarkStart w:colFirst="0" w:colLast="0" w:name="_13mhuwsvr2cd" w:id="16"/>
      <w:bookmarkEnd w:id="16"/>
      <w:r w:rsidDel="00000000" w:rsidR="00000000" w:rsidRPr="00000000">
        <w:rPr>
          <w:rtl w:val="0"/>
        </w:rPr>
        <w:t xml:space="preserve">April 17, 2014: The final journey to court</w:t>
      </w:r>
    </w:p>
    <w:p w:rsidR="00000000" w:rsidDel="00000000" w:rsidP="00000000" w:rsidRDefault="00000000" w:rsidRPr="00000000" w14:paraId="0000006E">
      <w:pPr>
        <w:rPr/>
      </w:pPr>
      <w:r w:rsidDel="00000000" w:rsidR="00000000" w:rsidRPr="00000000">
        <w:rPr>
          <w:rtl w:val="0"/>
        </w:rPr>
        <w:t xml:space="preserve">At approximately 1:00-1:10 AM on April 17, 2014, </w:t>
      </w:r>
      <w:r w:rsidDel="00000000" w:rsidR="00000000" w:rsidRPr="00000000">
        <w:rPr>
          <w:b w:val="1"/>
          <w:bCs w:val="1"/>
          <w:rtl w:val="0"/>
        </w:rPr>
        <w:t xml:space="preserve">Karpal Singh's Toyota Alphard with the iconic number plate KS9898 collided with a slow-moving 5-tonne Mitsubishi Canter lorry</w:t>
      </w:r>
      <w:r w:rsidDel="00000000" w:rsidR="00000000" w:rsidRPr="00000000">
        <w:rPr>
          <w:rtl w:val="0"/>
        </w:rPr>
        <w:t xml:space="preserve"> carrying cement, steel, and tiles on the North-South Expressway near Gua Tempurung, Kampar, Perak. Police reported the lorry switched lanes without indication; the driver tested positive for cannabis but it was uncertain if he was under influence at the time.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Karpal and his personal assistant Michael Cornelius Selvam Vellu, age 39, died on the spot.</w:t>
      </w:r>
      <w:r w:rsidDel="00000000" w:rsidR="00000000" w:rsidRPr="00000000">
        <w:rPr>
          <w:rtl w:val="0"/>
        </w:rPr>
        <w:t xml:space="preserve"> Son Ramkarpal sustained minor injuries, as did the driver, while an Indonesian domestic helper was severely injured. Karpal was traveling from Kuala Lumpur to Penang for a court hearing scheduled that morning - literally working until his final moments.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Gobind confirmed his father's death at 3:30 AM, tweeting at 2:15 AM: "With deep regret I announce the passing of my father YB Karpal Singh. Details will follow."</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At Ipoh Hospital, Gurmit Kaur was inconsolable, wailing "Why why," with Gobind holding his mother all the way to the mortuary</w:t>
      </w:r>
      <w:r w:rsidDel="00000000" w:rsidR="00000000" w:rsidRPr="00000000">
        <w:rPr>
          <w:rtl w:val="0"/>
        </w:rPr>
        <w:t xml:space="preserve"> where he broke down. The family had arrived at 5:15 AM. Karpal's last words to Gurmit before leaving that night: </w:t>
      </w:r>
      <w:r w:rsidDel="00000000" w:rsidR="00000000" w:rsidRPr="00000000">
        <w:rPr>
          <w:b w:val="1"/>
          <w:bCs w:val="1"/>
          <w:rtl w:val="0"/>
        </w:rPr>
        <w:t xml:space="preserve">"Girl, lock up nicely and put on the prayer hymn. You'll be okay. As soon as I reach, I'll call you." The call never came.</w:t>
      </w:r>
      <w:r w:rsidDel="00000000" w:rsidR="00000000" w:rsidRPr="00000000">
        <w:rPr>
          <w:rtl w:val="0"/>
        </w:rPr>
      </w:r>
    </w:p>
    <w:p w:rsidR="00000000" w:rsidDel="00000000" w:rsidP="00000000" w:rsidRDefault="00000000" w:rsidRPr="00000000" w14:paraId="00000075">
      <w:pPr>
        <w:pStyle w:val="Heading3"/>
        <w:rPr/>
      </w:pPr>
      <w:bookmarkStart w:colFirst="0" w:colLast="0" w:name="_9zxtwl7p064a" w:id="17"/>
      <w:bookmarkEnd w:id="17"/>
      <w:r w:rsidDel="00000000" w:rsidR="00000000" w:rsidRPr="00000000">
        <w:rPr>
          <w:rtl w:val="0"/>
        </w:rPr>
        <w:t xml:space="preserve">A nation mourns: Unprecedented outpouring of grief</w:t>
      </w:r>
    </w:p>
    <w:p w:rsidR="00000000" w:rsidDel="00000000" w:rsidP="00000000" w:rsidRDefault="00000000" w:rsidRPr="00000000" w14:paraId="00000076">
      <w:pPr>
        <w:rPr/>
      </w:pPr>
      <w:r w:rsidDel="00000000" w:rsidR="00000000" w:rsidRPr="00000000">
        <w:rPr>
          <w:rtl w:val="0"/>
        </w:rPr>
        <w:t xml:space="preserve">Prime Minister Najib Razak, landing in Turkey when he heard the news, sent condolences: "In politics he was an implacable leader; in law, a committed advocate." Anwar Ibrahim said the news came "like a lightning bolt" - </w:t>
      </w:r>
      <w:r w:rsidDel="00000000" w:rsidR="00000000" w:rsidRPr="00000000">
        <w:rPr>
          <w:b w:val="1"/>
          <w:bCs w:val="1"/>
          <w:rtl w:val="0"/>
        </w:rPr>
        <w:t xml:space="preserve">they had spoken at length by phone at 6:30 PM the previous evening, just hours before the accident.</w:t>
      </w:r>
      <w:r w:rsidDel="00000000" w:rsidR="00000000" w:rsidRPr="00000000">
        <w:rPr>
          <w:rtl w:val="0"/>
        </w:rPr>
        <w:t xml:space="preserve"> Lim Kit Siang, Lim Guan Eng, and the entire DAP leadership were present throughout the funeral proceedings.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The three-day wake at Karpal's residence (144A Jalan Utama, Penang) drew hundreds of thousands</w:t>
      </w:r>
      <w:r w:rsidDel="00000000" w:rsidR="00000000" w:rsidRPr="00000000">
        <w:rPr>
          <w:rtl w:val="0"/>
        </w:rPr>
        <w:t xml:space="preserve"> from all walks of life - all races, ages, and creeds, many crying uncontrollably. The April 20 state funeral at Dewan Sri Pinang exceeded 10,000-15,000 people inside and outside the venue, </w:t>
      </w:r>
      <w:r w:rsidDel="00000000" w:rsidR="00000000" w:rsidRPr="00000000">
        <w:rPr>
          <w:b w:val="1"/>
          <w:bCs w:val="1"/>
          <w:rtl w:val="0"/>
        </w:rPr>
        <w:t xml:space="preserve">surpassing attendance at former Chief Minister Lim Chong Eu's funeral in 2010</w:t>
      </w:r>
      <w:r w:rsidDel="00000000" w:rsidR="00000000" w:rsidRPr="00000000">
        <w:rPr>
          <w:rtl w:val="0"/>
        </w:rPr>
        <w:t xml:space="preserv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Accorded full state honors, with the Penang state flag flown at half-mast, the ceremony featured three official tributes from Penang state government, DAP, and Pakatan Rakyat. </w:t>
      </w:r>
      <w:r w:rsidDel="00000000" w:rsidR="00000000" w:rsidRPr="00000000">
        <w:rPr>
          <w:b w:val="1"/>
          <w:bCs w:val="1"/>
          <w:rtl w:val="0"/>
        </w:rPr>
        <w:t xml:space="preserve">Karpal's casket was wrapped in cloth depicting a tiger and draped with the Penang state and DAP flags.</w:t>
      </w:r>
      <w:r w:rsidDel="00000000" w:rsidR="00000000" w:rsidRPr="00000000">
        <w:rPr>
          <w:rtl w:val="0"/>
        </w:rPr>
        <w:t xml:space="preserve"> "Auld Lang Syne" played as the casket entered. Sikh religious rites performed throughout, with the clarion call "Bole So Nihal, Sat Sri Akaal!" - the Sikh defender's cry.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funeral procession made three symbolic stops: </w:t>
      </w:r>
      <w:r w:rsidDel="00000000" w:rsidR="00000000" w:rsidRPr="00000000">
        <w:rPr>
          <w:b w:val="1"/>
          <w:bCs w:val="1"/>
          <w:rtl w:val="0"/>
        </w:rPr>
        <w:t xml:space="preserve">Penang High Court complex (where he practiced law), Penang State Legislative Assembly (where he began his political career), and St Xavier's Institution (his alma mater, where students burst into the school anthem)</w:t>
      </w:r>
      <w:r w:rsidDel="00000000" w:rsidR="00000000" w:rsidRPr="00000000">
        <w:rPr>
          <w:rtl w:val="0"/>
        </w:rPr>
        <w:t xml:space="preserve">. Thousands lined the streets chanting "KARPAL SINGH! KARPAL SINGH!" and "Tiger!" - tens of thousands trailing the procession on foot and motorbikes, many wearing black and white with small stickers bearing his image.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At Batu Gantung Crematorium, </w:t>
      </w:r>
      <w:r w:rsidDel="00000000" w:rsidR="00000000" w:rsidRPr="00000000">
        <w:rPr>
          <w:b w:val="1"/>
          <w:bCs w:val="1"/>
          <w:rtl w:val="0"/>
        </w:rPr>
        <w:t xml:space="preserve">thousands had gathered from 10 AM. Daughter Sangeet flung herself onto the casket multiple times. The crowd refused to leave but respected the family's request for no photos or video during final rites.</w:t>
      </w:r>
      <w:r w:rsidDel="00000000" w:rsidR="00000000" w:rsidRPr="00000000">
        <w:rPr>
          <w:rtl w:val="0"/>
        </w:rPr>
        <w:t xml:space="preserve"> The cremation took place from 2:45-3:10 PM with continuous chants of "Karpal Singh" and "Sat Sri Akaal."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family scattered his ashes in the sea off Green Hall, Penang - significant as </w:t>
      </w:r>
      <w:r w:rsidDel="00000000" w:rsidR="00000000" w:rsidRPr="00000000">
        <w:rPr>
          <w:b w:val="1"/>
          <w:bCs w:val="1"/>
          <w:rtl w:val="0"/>
        </w:rPr>
        <w:t xml:space="preserve">the place where he was first brought as a newborn in 1940.</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Former DAP secretary-general Kerk Kim Hok called it "unimaginable just a decade ago that passing of DAP figure could generate such immense show of public emotions." The send-off was described as </w:t>
      </w:r>
      <w:r w:rsidDel="00000000" w:rsidR="00000000" w:rsidRPr="00000000">
        <w:rPr>
          <w:b w:val="1"/>
          <w:bCs w:val="1"/>
          <w:rtl w:val="0"/>
        </w:rPr>
        <w:t xml:space="preserve">"never before seen by Malaysians in living memory"</w:t>
      </w:r>
      <w:r w:rsidDel="00000000" w:rsidR="00000000" w:rsidRPr="00000000">
        <w:rPr>
          <w:rtl w:val="0"/>
        </w:rPr>
        <w:t xml:space="preserve"> - a testament to the place Karpal held in hearts across ethnic and political divides.</w:t>
      </w:r>
    </w:p>
    <w:p w:rsidR="00000000" w:rsidDel="00000000" w:rsidP="00000000" w:rsidRDefault="00000000" w:rsidRPr="00000000" w14:paraId="00000083">
      <w:pPr>
        <w:pStyle w:val="Heading2"/>
        <w:rPr/>
      </w:pPr>
      <w:bookmarkStart w:colFirst="0" w:colLast="0" w:name="_vi9jmuncif57" w:id="18"/>
      <w:bookmarkEnd w:id="18"/>
      <w:r w:rsidDel="00000000" w:rsidR="00000000" w:rsidRPr="00000000">
        <w:rPr>
          <w:rtl w:val="0"/>
        </w:rPr>
        <w:t xml:space="preserve">Legacy that walks on: 10 years and counting</w:t>
      </w:r>
    </w:p>
    <w:p w:rsidR="00000000" w:rsidDel="00000000" w:rsidP="00000000" w:rsidRDefault="00000000" w:rsidRPr="00000000" w14:paraId="00000084">
      <w:pPr>
        <w:rPr/>
      </w:pPr>
      <w:r w:rsidDel="00000000" w:rsidR="00000000" w:rsidRPr="00000000">
        <w:rPr>
          <w:b w:val="1"/>
          <w:bCs w:val="1"/>
          <w:rtl w:val="0"/>
        </w:rPr>
        <w:t xml:space="preserve">Just two days after his death, on April 19, 2014, IJM Promenade in Lebuh Sungai Pinang was renamed "Persiaran Karpal Singh" (Karpal Singh Drive)</w:t>
      </w:r>
      <w:r w:rsidDel="00000000" w:rsidR="00000000" w:rsidRPr="00000000">
        <w:rPr>
          <w:rtl w:val="0"/>
        </w:rPr>
        <w:t xml:space="preserve"> - a permanent memorial in his hometown. In 2020, he was posthumously conferred the Darjah Utama Pangkuan Negeri (DUPN), carrying the title Datuk Seri Utama.</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10th death anniversary in April 2024 saw major commemorative events that demonstrated sustained public support: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Religious ceremonies (April 9-11, 2024):</w:t>
      </w:r>
      <w:r w:rsidDel="00000000" w:rsidR="00000000" w:rsidRPr="00000000">
        <w:rPr>
          <w:rtl w:val="0"/>
        </w:rPr>
        <w:t xml:space="preserve"> Akhand Path Sahib at Wada Gurdwara Sahib, Penang, attended by widow Gurmit Kaur, all children, and DAP leaders including Lim Kit Siang and Lim Guan Eng. </w:t>
      </w:r>
      <w:r w:rsidDel="00000000" w:rsidR="00000000" w:rsidRPr="00000000">
        <w:rPr>
          <w:b w:val="1"/>
          <w:bCs w:val="1"/>
          <w:rtl w:val="0"/>
        </w:rPr>
        <w:t xml:space="preserve">During prayers, a butterfly landed on Gurmit's palm - she exclaimed "He is here."</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Legacy Walk (May 19, 2024):</w:t>
      </w:r>
      <w:r w:rsidDel="00000000" w:rsidR="00000000" w:rsidRPr="00000000">
        <w:rPr>
          <w:rtl w:val="0"/>
        </w:rPr>
        <w:t xml:space="preserve"> Over 1,000 participants walked a 2.7 km route starting at Persiaran Karpal Singh at 7 AM, wearing grey T-shirts with Karpal's face. Chief Minister Chow Kon Yeow, Deputy CM Jagdeep Singh Deo, Lim Guan Eng, Gobind, Ramkarpal, and Gurmit all participated.</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Special tribute forum (May 19, 2024):</w:t>
      </w:r>
      <w:r w:rsidDel="00000000" w:rsidR="00000000" w:rsidRPr="00000000">
        <w:rPr>
          <w:rtl w:val="0"/>
        </w:rPr>
        <w:t xml:space="preserve"> Packed house at Marriott Penang Hotel with panel discussion featuring Lim Guan Eng (DAP National Chairman), Chow Kon Yeow (Penang DAP Chairman), Kasthuriraani Patto, and Ramkarpal Singh. Theme: "Karpal Singh, 10th Year Remembrance" focused on his role as "defender of the defenseless" and commitment to constitutional supremacy.</w:t>
      </w:r>
    </w:p>
    <w:p w:rsidR="00000000" w:rsidDel="00000000" w:rsidP="00000000" w:rsidRDefault="00000000" w:rsidRPr="00000000" w14:paraId="0000008D">
      <w:pPr>
        <w:pStyle w:val="Heading3"/>
        <w:rPr/>
      </w:pPr>
      <w:bookmarkStart w:colFirst="0" w:colLast="0" w:name="_r51q5ujnnovl" w:id="19"/>
      <w:bookmarkEnd w:id="19"/>
      <w:r w:rsidDel="00000000" w:rsidR="00000000" w:rsidRPr="00000000">
        <w:rPr>
          <w:rtl w:val="0"/>
        </w:rPr>
        <w:t xml:space="preserve">The Karpal Singh Law Scholarship: Precedent for memorial initiatives</w:t>
      </w:r>
    </w:p>
    <w:p w:rsidR="00000000" w:rsidDel="00000000" w:rsidP="00000000" w:rsidRDefault="00000000" w:rsidRPr="00000000" w14:paraId="0000008E">
      <w:pPr>
        <w:rPr/>
      </w:pPr>
      <w:r w:rsidDel="00000000" w:rsidR="00000000" w:rsidRPr="00000000">
        <w:rPr>
          <w:b w:val="1"/>
          <w:bCs w:val="1"/>
          <w:rtl w:val="0"/>
        </w:rPr>
        <w:t xml:space="preserve">On April 17, 2024 (the 10th anniversary), DAP Secretary-General Anthony Loke announced the Karpal Singh Law Scholarship</w:t>
      </w:r>
      <w:r w:rsidDel="00000000" w:rsidR="00000000" w:rsidRPr="00000000">
        <w:rPr>
          <w:rtl w:val="0"/>
        </w:rPr>
        <w:t xml:space="preserve"> with an initial allocation of RM100,000/year for needy law students. </w:t>
      </w:r>
      <w:r w:rsidDel="00000000" w:rsidR="00000000" w:rsidRPr="00000000">
        <w:rPr>
          <w:b w:val="1"/>
          <w:bCs w:val="1"/>
          <w:rtl w:val="0"/>
        </w:rPr>
        <w:t xml:space="preserve">Due to donor support, it was doubled to RM200,000 in the first year</w:t>
      </w:r>
      <w:r w:rsidDel="00000000" w:rsidR="00000000" w:rsidRPr="00000000">
        <w:rPr>
          <w:rtl w:val="0"/>
        </w:rPr>
        <w:t xml:space="preserve">, with 10 recipients selected from 200 applicants. Managed by Bangi MP Syahredzan Johan, the merit-based scholarship has no restrictions and focuses on underprivileged backgrounds.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This successful initiative demonstrates several key lessons: timing matters (announced on anniversary), strong donor enthusiasm when aligned with Karpal's values (education, helping the poor), professional management with transparent selection, and family blessing and participation are essential.</w:t>
      </w:r>
    </w:p>
    <w:p w:rsidR="00000000" w:rsidDel="00000000" w:rsidP="00000000" w:rsidRDefault="00000000" w:rsidRPr="00000000" w14:paraId="00000091">
      <w:pPr>
        <w:pStyle w:val="Heading3"/>
        <w:rPr/>
      </w:pPr>
      <w:bookmarkStart w:colFirst="0" w:colLast="0" w:name="_a3fby43r9imh" w:id="20"/>
      <w:bookmarkEnd w:id="20"/>
      <w:r w:rsidDel="00000000" w:rsidR="00000000" w:rsidRPr="00000000">
        <w:rPr>
          <w:rtl w:val="0"/>
        </w:rPr>
        <w:t xml:space="preserve">Family continuation: Four of five children in law and politics</w:t>
      </w:r>
    </w:p>
    <w:p w:rsidR="00000000" w:rsidDel="00000000" w:rsidP="00000000" w:rsidRDefault="00000000" w:rsidRPr="00000000" w14:paraId="00000092">
      <w:pPr>
        <w:rPr/>
      </w:pPr>
      <w:r w:rsidDel="00000000" w:rsidR="00000000" w:rsidRPr="00000000">
        <w:rPr>
          <w:b w:val="1"/>
          <w:bCs w:val="1"/>
          <w:rtl w:val="0"/>
        </w:rPr>
        <w:t xml:space="preserve">Jagdeep Singh Deo</w:t>
      </w:r>
      <w:r w:rsidDel="00000000" w:rsidR="00000000" w:rsidRPr="00000000">
        <w:rPr>
          <w:rtl w:val="0"/>
        </w:rPr>
        <w:t xml:space="preserve"> serves as Penang Deputy Chief Minister II since August 2023, holding the </w:t>
      </w:r>
      <w:r w:rsidDel="00000000" w:rsidR="00000000" w:rsidRPr="00000000">
        <w:rPr>
          <w:b w:val="1"/>
          <w:bCs w:val="1"/>
          <w:rtl w:val="0"/>
        </w:rPr>
        <w:t xml:space="preserve">Human Capital Development, Science and Technology portfolios</w:t>
      </w:r>
      <w:r w:rsidDel="00000000" w:rsidR="00000000" w:rsidRPr="00000000">
        <w:rPr>
          <w:rtl w:val="0"/>
        </w:rPr>
        <w:t xml:space="preserve"> - a strategic connection point for any disability or wheelchair initiatives. He previously served as Housing, Local Government, and Urban &amp; Country Planning Executive Councillor (2013-2023), where he built 25,555 low/medium-cost housing units - five times more than the previous BN government. He has represented Datok Keramat state constituency since 2008.</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Gobind Singh Deo</w:t>
      </w:r>
      <w:r w:rsidDel="00000000" w:rsidR="00000000" w:rsidRPr="00000000">
        <w:rPr>
          <w:rtl w:val="0"/>
        </w:rPr>
        <w:t xml:space="preserve"> is currently Minister of Digital (appointed December 2023), previously serving as Minister of Communications and Multimedia (2018-2020) and becoming </w:t>
      </w:r>
      <w:r w:rsidDel="00000000" w:rsidR="00000000" w:rsidRPr="00000000">
        <w:rPr>
          <w:b w:val="1"/>
          <w:bCs w:val="1"/>
          <w:rtl w:val="0"/>
        </w:rPr>
        <w:t xml:space="preserve">Malaysia's first Sikh cabinet minister in history</w:t>
      </w:r>
      <w:r w:rsidDel="00000000" w:rsidR="00000000" w:rsidRPr="00000000">
        <w:rPr>
          <w:rtl w:val="0"/>
        </w:rPr>
        <w:t xml:space="preserve">. He is DAP National Chairman (6th) and currently represents Damansara parliamentary seat (previously Puchong 2008-2022).</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Ramkarpal Singh</w:t>
      </w:r>
      <w:r w:rsidDel="00000000" w:rsidR="00000000" w:rsidRPr="00000000">
        <w:rPr>
          <w:rtl w:val="0"/>
        </w:rPr>
        <w:t xml:space="preserve"> succeeded his father as MP for Bukit Gelugor after his death and previously served as Deputy Minister in the PM's Department (Law &amp; Institutional Reform) - resigning when Gobind was appointed to avoid nepotism allegations. He practices law at Karpal Singh &amp; Co. and </w:t>
      </w:r>
      <w:r w:rsidDel="00000000" w:rsidR="00000000" w:rsidRPr="00000000">
        <w:rPr>
          <w:b w:val="1"/>
          <w:bCs w:val="1"/>
          <w:rtl w:val="0"/>
        </w:rPr>
        <w:t xml:space="preserve">championed the abolition of mandatory death penalty, fulfilled in 2023</w:t>
      </w:r>
      <w:r w:rsidDel="00000000" w:rsidR="00000000" w:rsidRPr="00000000">
        <w:rPr>
          <w:rtl w:val="0"/>
        </w:rPr>
        <w:t xml:space="preserve"> - honoring his father's lifelong advocacy.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Sangeet Kaur Deo</w:t>
      </w:r>
      <w:r w:rsidDel="00000000" w:rsidR="00000000" w:rsidRPr="00000000">
        <w:rPr>
          <w:rtl w:val="0"/>
        </w:rPr>
        <w:t xml:space="preserve"> currently helms </w:t>
      </w:r>
      <w:r w:rsidDel="00000000" w:rsidR="00000000" w:rsidRPr="00000000">
        <w:rPr>
          <w:b w:val="1"/>
          <w:bCs w:val="1"/>
          <w:rtl w:val="0"/>
        </w:rPr>
        <w:t xml:space="preserve">Karpal Singh &amp; Co. law firm</w:t>
      </w:r>
      <w:r w:rsidDel="00000000" w:rsidR="00000000" w:rsidRPr="00000000">
        <w:rPr>
          <w:rtl w:val="0"/>
        </w:rPr>
        <w:t xml:space="preserve">, which remains actively operating with offices in Penang (main) and Pudu Lama, Kuala Lumpur. Founded by Karpal in 1970, the firm continues with a team of "knowledgeable, experienced, and vibrant litigators" committed to the founder's principles of excellence and "defending the defenseless."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Only </w:t>
      </w:r>
      <w:r w:rsidDel="00000000" w:rsidR="00000000" w:rsidRPr="00000000">
        <w:rPr>
          <w:b w:val="1"/>
          <w:bCs w:val="1"/>
          <w:rtl w:val="0"/>
        </w:rPr>
        <w:t xml:space="preserve">Mankarpal Singh</w:t>
      </w:r>
      <w:r w:rsidDel="00000000" w:rsidR="00000000" w:rsidRPr="00000000">
        <w:rPr>
          <w:rtl w:val="0"/>
        </w:rPr>
        <w:t xml:space="preserve"> (the youngest) chose a different path - studying actuarial science and becoming a banker, though his mother hinted politics might still be in his future.</w:t>
      </w:r>
    </w:p>
    <w:p w:rsidR="00000000" w:rsidDel="00000000" w:rsidP="00000000" w:rsidRDefault="00000000" w:rsidRPr="00000000" w14:paraId="0000009B">
      <w:pPr>
        <w:pStyle w:val="Heading2"/>
        <w:rPr/>
      </w:pPr>
      <w:bookmarkStart w:colFirst="0" w:colLast="0" w:name="_sba279so9sgg" w:id="21"/>
      <w:bookmarkEnd w:id="21"/>
      <w:r w:rsidDel="00000000" w:rsidR="00000000" w:rsidRPr="00000000">
        <w:rPr>
          <w:rtl w:val="0"/>
        </w:rPr>
        <w:t xml:space="preserve">Strategic analysis: Wheelchair donation project alignment</w:t>
      </w:r>
    </w:p>
    <w:p w:rsidR="00000000" w:rsidDel="00000000" w:rsidP="00000000" w:rsidRDefault="00000000" w:rsidRPr="00000000" w14:paraId="0000009C">
      <w:pPr>
        <w:rPr/>
      </w:pPr>
      <w:r w:rsidDel="00000000" w:rsidR="00000000" w:rsidRPr="00000000">
        <w:rPr>
          <w:rtl w:val="0"/>
        </w:rPr>
        <w:t xml:space="preserve">A wheelchair donation project in memory of Karpal Singh demonstrates </w:t>
      </w:r>
      <w:r w:rsidDel="00000000" w:rsidR="00000000" w:rsidRPr="00000000">
        <w:rPr>
          <w:b w:val="1"/>
          <w:bCs w:val="1"/>
          <w:rtl w:val="0"/>
        </w:rPr>
        <w:t xml:space="preserve">exceptional alignment with his documented values and legacy</w:t>
      </w:r>
      <w:r w:rsidDel="00000000" w:rsidR="00000000" w:rsidRPr="00000000">
        <w:rPr>
          <w:rtl w:val="0"/>
        </w:rPr>
        <w:t xml:space="preserve"> for several compelling reasons:</w:t>
      </w:r>
    </w:p>
    <w:p w:rsidR="00000000" w:rsidDel="00000000" w:rsidP="00000000" w:rsidRDefault="00000000" w:rsidRPr="00000000" w14:paraId="0000009D">
      <w:pPr>
        <w:pStyle w:val="Heading3"/>
        <w:rPr/>
      </w:pPr>
      <w:bookmarkStart w:colFirst="0" w:colLast="0" w:name="_y6wo26v012h" w:id="22"/>
      <w:bookmarkEnd w:id="22"/>
      <w:r w:rsidDel="00000000" w:rsidR="00000000" w:rsidRPr="00000000">
        <w:rPr>
          <w:rtl w:val="0"/>
        </w:rPr>
        <w:t xml:space="preserve">Personal authenticity: Nine years of wheelchair experience</w:t>
      </w:r>
    </w:p>
    <w:p w:rsidR="00000000" w:rsidDel="00000000" w:rsidP="00000000" w:rsidRDefault="00000000" w:rsidRPr="00000000" w14:paraId="0000009E">
      <w:pPr>
        <w:rPr/>
      </w:pPr>
      <w:r w:rsidDel="00000000" w:rsidR="00000000" w:rsidRPr="00000000">
        <w:rPr>
          <w:b w:val="1"/>
          <w:bCs w:val="1"/>
          <w:rtl w:val="0"/>
        </w:rPr>
        <w:t xml:space="preserve">Karpal's own words in 2006 provide the strongest justification:</w:t>
      </w:r>
      <w:r w:rsidDel="00000000" w:rsidR="00000000" w:rsidRPr="00000000">
        <w:rPr>
          <w:rtl w:val="0"/>
        </w:rPr>
        <w:t xml:space="preserve"> "Once you are in this situation, you realise how little the disabled have in this country. Governments in many countries make lots of allowances to include them in society. We haven't reached that stage. </w:t>
      </w:r>
      <w:r w:rsidDel="00000000" w:rsidR="00000000" w:rsidRPr="00000000">
        <w:rPr>
          <w:b w:val="1"/>
          <w:bCs w:val="1"/>
          <w:rtl w:val="0"/>
        </w:rPr>
        <w:t xml:space="preserve">I will do what I can to make sure the disabled are given all opportunities in line with other countries.</w:t>
      </w:r>
      <w:r w:rsidDel="00000000" w:rsidR="00000000" w:rsidRPr="00000000">
        <w:rPr>
          <w:rtl w:val="0"/>
        </w:rPr>
        <w:t xml:space="preserv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This explicit commitment - combined with his nine-year experience facing accessibility challenges in Parliament, courtrooms, and public spaces - creates authentic connection between a wheelchair donation initiative and his personal legacy. He understood intimately what wheelchair users face and stated his intention to help, though his time ran out before he could implement comprehensive disability policy.</w:t>
      </w:r>
    </w:p>
    <w:p w:rsidR="00000000" w:rsidDel="00000000" w:rsidP="00000000" w:rsidRDefault="00000000" w:rsidRPr="00000000" w14:paraId="000000A1">
      <w:pPr>
        <w:pStyle w:val="Heading3"/>
        <w:rPr/>
      </w:pPr>
      <w:bookmarkStart w:colFirst="0" w:colLast="0" w:name="_cvu6xif9mb1f" w:id="23"/>
      <w:bookmarkEnd w:id="23"/>
      <w:r w:rsidDel="00000000" w:rsidR="00000000" w:rsidRPr="00000000">
        <w:rPr>
          <w:rtl w:val="0"/>
        </w:rPr>
        <w:t xml:space="preserve">Core values: Defending the defenseless through mobility</w:t>
      </w:r>
    </w:p>
    <w:p w:rsidR="00000000" w:rsidDel="00000000" w:rsidP="00000000" w:rsidRDefault="00000000" w:rsidRPr="00000000" w14:paraId="000000A2">
      <w:pPr>
        <w:rPr/>
      </w:pPr>
      <w:r w:rsidDel="00000000" w:rsidR="00000000" w:rsidRPr="00000000">
        <w:rPr>
          <w:b w:val="1"/>
          <w:bCs w:val="1"/>
          <w:rtl w:val="0"/>
        </w:rPr>
        <w:t xml:space="preserve">Karpal was consistently described as "defender of the defenseless" and champion of the marginalized.</w:t>
      </w:r>
      <w:r w:rsidDel="00000000" w:rsidR="00000000" w:rsidRPr="00000000">
        <w:rPr>
          <w:rtl w:val="0"/>
        </w:rPr>
        <w:t xml:space="preserve"> His legal career focused on those facing manifest injustice: foreign nationals on death row, political prisoners, victims of government persecution, the poor who couldn't afford legal services. </w:t>
      </w:r>
      <w:r w:rsidDel="00000000" w:rsidR="00000000" w:rsidRPr="00000000">
        <w:rPr>
          <w:b w:val="1"/>
          <w:bCs w:val="1"/>
          <w:rtl w:val="0"/>
        </w:rPr>
        <w:t xml:space="preserve">Wheelchairs enable independence and dignity</w:t>
      </w:r>
      <w:r w:rsidDel="00000000" w:rsidR="00000000" w:rsidRPr="00000000">
        <w:rPr>
          <w:rtl w:val="0"/>
        </w:rPr>
        <w:t xml:space="preserve"> - exactly what Karpal fought to provide through his legal work.</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His pro bono philosophy - refusing payment from Anwar Ibrahim because "you've been a victim of injustice" - extends naturally to wheelchair provision for those who cannot afford mobility aids. The project embodies his principle that </w:t>
      </w:r>
      <w:r w:rsidDel="00000000" w:rsidR="00000000" w:rsidRPr="00000000">
        <w:rPr>
          <w:b w:val="1"/>
          <w:bCs w:val="1"/>
          <w:rtl w:val="0"/>
        </w:rPr>
        <w:t xml:space="preserve">those with resources and capacity have a responsibility to help those without.</w:t>
      </w:r>
      <w:r w:rsidDel="00000000" w:rsidR="00000000" w:rsidRPr="00000000">
        <w:rPr>
          <w:rtl w:val="0"/>
        </w:rPr>
      </w:r>
    </w:p>
    <w:p w:rsidR="00000000" w:rsidDel="00000000" w:rsidP="00000000" w:rsidRDefault="00000000" w:rsidRPr="00000000" w14:paraId="000000A5">
      <w:pPr>
        <w:pStyle w:val="Heading3"/>
        <w:rPr/>
      </w:pPr>
      <w:bookmarkStart w:colFirst="0" w:colLast="0" w:name="_kdewt6i5e621" w:id="24"/>
      <w:bookmarkEnd w:id="24"/>
      <w:r w:rsidDel="00000000" w:rsidR="00000000" w:rsidRPr="00000000">
        <w:rPr>
          <w:rtl w:val="0"/>
        </w:rPr>
        <w:t xml:space="preserve">The critical gap: No existing wheelchair initiative in his name</w:t>
      </w:r>
    </w:p>
    <w:p w:rsidR="00000000" w:rsidDel="00000000" w:rsidP="00000000" w:rsidRDefault="00000000" w:rsidRPr="00000000" w14:paraId="000000A6">
      <w:pPr>
        <w:rPr/>
      </w:pPr>
      <w:r w:rsidDel="00000000" w:rsidR="00000000" w:rsidRPr="00000000">
        <w:rPr>
          <w:rtl w:val="0"/>
        </w:rPr>
        <w:t xml:space="preserve">Despite the obvious connection between Karpal's wheelchair use and disability advocacy, </w:t>
      </w:r>
      <w:r w:rsidDel="00000000" w:rsidR="00000000" w:rsidRPr="00000000">
        <w:rPr>
          <w:b w:val="1"/>
          <w:bCs w:val="1"/>
          <w:rtl w:val="0"/>
        </w:rPr>
        <w:t xml:space="preserve">research found no existing wheelchair or mobility initiatives connected to his name.</w:t>
      </w:r>
      <w:r w:rsidDel="00000000" w:rsidR="00000000" w:rsidRPr="00000000">
        <w:rPr>
          <w:rtl w:val="0"/>
        </w:rPr>
        <w:t xml:space="preserve"> This represents a significant missed opportunity to honor both his symbolic importance as Malaysia's first wheelchair-bound MP and his stated commitment to helping disabled Malaysians.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Contemporary disability organizations in Malaysia - including the Society of Disabled Persons Penang, Malaysian Information Network on Disabilities, and others - do not cite Karpal as an advocate in their materials, and he is not referenced in disability rights movement histories. </w:t>
      </w:r>
      <w:r w:rsidDel="00000000" w:rsidR="00000000" w:rsidRPr="00000000">
        <w:rPr>
          <w:b w:val="1"/>
          <w:bCs w:val="1"/>
          <w:rtl w:val="0"/>
        </w:rPr>
        <w:t xml:space="preserve">A wheelchair donation project could establish the concrete disability legacy that his symbolic representation deserved but never fully materialized during his lifetime.</w:t>
      </w:r>
      <w:r w:rsidDel="00000000" w:rsidR="00000000" w:rsidRPr="00000000">
        <w:rPr>
          <w:rtl w:val="0"/>
        </w:rPr>
      </w:r>
    </w:p>
    <w:p w:rsidR="00000000" w:rsidDel="00000000" w:rsidP="00000000" w:rsidRDefault="00000000" w:rsidRPr="00000000" w14:paraId="000000A9">
      <w:pPr>
        <w:pStyle w:val="Heading3"/>
        <w:rPr/>
      </w:pPr>
      <w:bookmarkStart w:colFirst="0" w:colLast="0" w:name="_pqffdfpvne8o" w:id="25"/>
      <w:bookmarkEnd w:id="25"/>
      <w:r w:rsidDel="00000000" w:rsidR="00000000" w:rsidRPr="00000000">
        <w:rPr>
          <w:rtl w:val="0"/>
        </w:rPr>
        <w:t xml:space="preserve">Geographic logic: Penang and Jelutong as ideal focus</w:t>
      </w:r>
    </w:p>
    <w:p w:rsidR="00000000" w:rsidDel="00000000" w:rsidP="00000000" w:rsidRDefault="00000000" w:rsidRPr="00000000" w14:paraId="000000AA">
      <w:pPr>
        <w:rPr/>
      </w:pPr>
      <w:r w:rsidDel="00000000" w:rsidR="00000000" w:rsidRPr="00000000">
        <w:rPr>
          <w:b w:val="1"/>
          <w:bCs w:val="1"/>
          <w:rtl w:val="0"/>
        </w:rPr>
        <w:t xml:space="preserve">Karpal's entire life centered on Penang:</w:t>
      </w:r>
      <w:r w:rsidDel="00000000" w:rsidR="00000000" w:rsidRPr="00000000">
        <w:rPr>
          <w:rtl w:val="0"/>
        </w:rPr>
        <w:t xml:space="preserve"> born in Georgetown (1940), represented Jelutong for 21 years (1978-1999), later held Bukit Gelugor (2004-2014), cremated at Batu Gantung Crematorium with ashes scattered in Penang sea, and memorialized with Persiaran Karpal Singh in the city. His law firm's main office remains in Penang, his widow and children maintain strong Penang connections, and annual Legacy Walk commemorations occur at Karpal Singh Drive.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Jelutong constituency specifically</w:t>
      </w:r>
      <w:r w:rsidDel="00000000" w:rsidR="00000000" w:rsidRPr="00000000">
        <w:rPr>
          <w:rtl w:val="0"/>
        </w:rPr>
        <w:t xml:space="preserve"> - where he was "Tiger" for two decades - represents the symbolic heart of his political legacy. Current MP RSN Rayer was Karpal's protégé and former chamber pupil, describing Karpal as a "father figure." The constituency is 70% Chinese, 18% Malay, and 8% Indian - reflecting Karpal's multiracial values. </w:t>
      </w:r>
      <w:r w:rsidDel="00000000" w:rsidR="00000000" w:rsidRPr="00000000">
        <w:rPr>
          <w:b w:val="1"/>
          <w:bCs w:val="1"/>
          <w:rtl w:val="0"/>
        </w:rPr>
        <w:t xml:space="preserve">Starting wheelchair distribution in Jelutong and expanding to Bukit Gelugor and broader Penang creates concentric circles of authentic geographic connection.</w:t>
      </w:r>
      <w:r w:rsidDel="00000000" w:rsidR="00000000" w:rsidRPr="00000000">
        <w:rPr>
          <w:rtl w:val="0"/>
        </w:rPr>
      </w:r>
    </w:p>
    <w:p w:rsidR="00000000" w:rsidDel="00000000" w:rsidP="00000000" w:rsidRDefault="00000000" w:rsidRPr="00000000" w14:paraId="000000AD">
      <w:pPr>
        <w:pStyle w:val="Heading3"/>
        <w:rPr/>
      </w:pPr>
      <w:bookmarkStart w:colFirst="0" w:colLast="0" w:name="_nd1sb5ctb57d" w:id="26"/>
      <w:bookmarkEnd w:id="26"/>
      <w:r w:rsidDel="00000000" w:rsidR="00000000" w:rsidRPr="00000000">
        <w:rPr>
          <w:rtl w:val="0"/>
        </w:rPr>
        <w:t xml:space="preserve">Strategic opportunity: Jagdeep's Human Capital Development portfolio</w:t>
      </w:r>
    </w:p>
    <w:p w:rsidR="00000000" w:rsidDel="00000000" w:rsidP="00000000" w:rsidRDefault="00000000" w:rsidRPr="00000000" w14:paraId="000000AE">
      <w:pPr>
        <w:rPr/>
      </w:pPr>
      <w:r w:rsidDel="00000000" w:rsidR="00000000" w:rsidRPr="00000000">
        <w:rPr>
          <w:b w:val="1"/>
          <w:bCs w:val="1"/>
          <w:rtl w:val="0"/>
        </w:rPr>
        <w:t xml:space="preserve">Jagdeep Singh Deo's appointment as Deputy Chief Minister II with the Human Capital Development portfolio</w:t>
      </w:r>
      <w:r w:rsidDel="00000000" w:rsidR="00000000" w:rsidRPr="00000000">
        <w:rPr>
          <w:rtl w:val="0"/>
        </w:rPr>
        <w:t xml:space="preserve"> in August 2023 creates an ideal institutional platform for a wheelchair initiative. Human capital development encompasses community welfare, social services, and inclusive development - areas where mobility aids make direct impact.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Jagdeep has demonstrated capacity for large-scale community initiatives through his previous housing portfolio (building 25,555 affordable units). </w:t>
      </w:r>
      <w:r w:rsidDel="00000000" w:rsidR="00000000" w:rsidRPr="00000000">
        <w:rPr>
          <w:b w:val="1"/>
          <w:bCs w:val="1"/>
          <w:rtl w:val="0"/>
        </w:rPr>
        <w:t xml:space="preserve">His personal experience watching his father navigate nine years in a wheelchair</w:t>
      </w:r>
      <w:r w:rsidDel="00000000" w:rsidR="00000000" w:rsidRPr="00000000">
        <w:rPr>
          <w:rtl w:val="0"/>
        </w:rPr>
        <w:t xml:space="preserve"> provides emotional understanding of the challenges wheelchair users face. His established government position, combined with family connection and relevant portfolio, makes him the natural champion for a "Karpal Singh Mobility Fund."</w:t>
      </w:r>
    </w:p>
    <w:p w:rsidR="00000000" w:rsidDel="00000000" w:rsidP="00000000" w:rsidRDefault="00000000" w:rsidRPr="00000000" w14:paraId="000000B1">
      <w:pPr>
        <w:pStyle w:val="Heading3"/>
        <w:rPr/>
      </w:pPr>
      <w:bookmarkStart w:colFirst="0" w:colLast="0" w:name="_bsx50bv7n54w" w:id="27"/>
      <w:bookmarkEnd w:id="27"/>
      <w:r w:rsidDel="00000000" w:rsidR="00000000" w:rsidRPr="00000000">
        <w:rPr>
          <w:rtl w:val="0"/>
        </w:rPr>
        <w:t xml:space="preserve">Precedent success: The scholarship model works</w:t>
      </w:r>
    </w:p>
    <w:p w:rsidR="00000000" w:rsidDel="00000000" w:rsidP="00000000" w:rsidRDefault="00000000" w:rsidRPr="00000000" w14:paraId="000000B2">
      <w:pPr>
        <w:rPr/>
      </w:pPr>
      <w:r w:rsidDel="00000000" w:rsidR="00000000" w:rsidRPr="00000000">
        <w:rPr>
          <w:rtl w:val="0"/>
        </w:rPr>
        <w:t xml:space="preserve">The </w:t>
      </w:r>
      <w:r w:rsidDel="00000000" w:rsidR="00000000" w:rsidRPr="00000000">
        <w:rPr>
          <w:b w:val="1"/>
          <w:bCs w:val="1"/>
          <w:rtl w:val="0"/>
        </w:rPr>
        <w:t xml:space="preserve">Karpal Singh Law Scholarship announced on the 10th anniversary (April 2024)</w:t>
      </w:r>
      <w:r w:rsidDel="00000000" w:rsidR="00000000" w:rsidRPr="00000000">
        <w:rPr>
          <w:rtl w:val="0"/>
        </w:rPr>
        <w:t xml:space="preserve"> demonstrates that memorial initiatives in Karpal's name generate strong support. Initial funding of RM100,000 doubled to RM200,000 in the first year due to donor enthusiasm, with 200 applications for 10 spots showing community demand.</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Key success factors that apply to wheelchair project: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Timing on anniversary creates momentum</w:t>
      </w:r>
    </w:p>
    <w:p w:rsidR="00000000" w:rsidDel="00000000" w:rsidP="00000000" w:rsidRDefault="00000000" w:rsidRPr="00000000" w14:paraId="000000B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Alignment with Karpal's values (helping underprivileged) drives donor support</w:t>
      </w:r>
    </w:p>
    <w:p w:rsidR="00000000" w:rsidDel="00000000" w:rsidP="00000000" w:rsidRDefault="00000000" w:rsidRPr="00000000" w14:paraId="000000B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Professional management with transparent selection builds trust</w:t>
      </w:r>
    </w:p>
    <w:p w:rsidR="00000000" w:rsidDel="00000000" w:rsidP="00000000" w:rsidRDefault="00000000" w:rsidRPr="00000000" w14:paraId="000000B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Family blessing and participation ensures authenticity</w:t>
      </w:r>
    </w:p>
    <w:p w:rsidR="00000000" w:rsidDel="00000000" w:rsidP="00000000" w:rsidRDefault="00000000" w:rsidRPr="00000000" w14:paraId="000000B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Annual sustainability model (not one-time event)</w:t>
      </w:r>
    </w:p>
    <w:p w:rsidR="00000000" w:rsidDel="00000000" w:rsidP="00000000" w:rsidRDefault="00000000" w:rsidRPr="00000000" w14:paraId="000000BB">
      <w:pPr>
        <w:pStyle w:val="Heading3"/>
        <w:rPr/>
      </w:pPr>
      <w:bookmarkStart w:colFirst="0" w:colLast="0" w:name="_p718oqmv1dto" w:id="28"/>
      <w:bookmarkEnd w:id="28"/>
      <w:r w:rsidDel="00000000" w:rsidR="00000000" w:rsidRPr="00000000">
        <w:rPr>
          <w:rtl w:val="0"/>
        </w:rPr>
        <w:t xml:space="preserve">Community response prediction: Highly positive across ethnic groups</w:t>
      </w:r>
    </w:p>
    <w:p w:rsidR="00000000" w:rsidDel="00000000" w:rsidP="00000000" w:rsidRDefault="00000000" w:rsidRPr="00000000" w14:paraId="000000BC">
      <w:pPr>
        <w:rPr/>
      </w:pPr>
      <w:r w:rsidDel="00000000" w:rsidR="00000000" w:rsidRPr="00000000">
        <w:rPr>
          <w:b w:val="1"/>
          <w:bCs w:val="1"/>
          <w:rtl w:val="0"/>
        </w:rPr>
        <w:t xml:space="preserve">Over 1,000 people participated in the 2024 Legacy Walk</w:t>
      </w:r>
      <w:r w:rsidDel="00000000" w:rsidR="00000000" w:rsidRPr="00000000">
        <w:rPr>
          <w:rtl w:val="0"/>
        </w:rPr>
        <w:t xml:space="preserve">, and the tribute forum at Marriott Hotel was packed - demonstrating sustained public interest 10 years after Karpal's death. His funeral drew unprecedented crowds across ethnic and political lines, with even Prime Minister Najib Razak (from opposing BN coalition) paying respects.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Cross-ethnic appeal is particularly strong:</w:t>
      </w:r>
      <w:r w:rsidDel="00000000" w:rsidR="00000000" w:rsidRPr="00000000">
        <w:rPr>
          <w:rtl w:val="0"/>
        </w:rPr>
        <w:t xml:space="preserve"> Chinese community has deep DAP support base; Malay community respects his defense of all Malaysians (current PM Anwar Ibrahim called him "great Malaysian"); Indian/Sikh community takes pride in his achievements (Glory of India Award 2011); disability community would appreciate recognition of his wheelchair experience.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Wheelchairs benefit all ethnicities equally</w:t>
      </w:r>
      <w:r w:rsidDel="00000000" w:rsidR="00000000" w:rsidRPr="00000000">
        <w:rPr>
          <w:rtl w:val="0"/>
        </w:rPr>
        <w:t xml:space="preserve">, avoiding any perception of racial favoritism. Framing the project as humanitarian rather than political - though connected to Karpal's legacy - should generate broad support beyond partisan lines, especially if selection criteria are transparent and inclusive.</w:t>
      </w:r>
    </w:p>
    <w:p w:rsidR="00000000" w:rsidDel="00000000" w:rsidP="00000000" w:rsidRDefault="00000000" w:rsidRPr="00000000" w14:paraId="000000C1">
      <w:pPr>
        <w:pStyle w:val="Heading2"/>
        <w:rPr/>
      </w:pPr>
      <w:bookmarkStart w:colFirst="0" w:colLast="0" w:name="_kqdydw6xxr2v" w:id="29"/>
      <w:bookmarkEnd w:id="29"/>
      <w:r w:rsidDel="00000000" w:rsidR="00000000" w:rsidRPr="00000000">
        <w:rPr>
          <w:rtl w:val="0"/>
        </w:rPr>
        <w:t xml:space="preserve">Partnership architecture: Building sustainable impact</w:t>
      </w:r>
    </w:p>
    <w:p w:rsidR="00000000" w:rsidDel="00000000" w:rsidP="00000000" w:rsidRDefault="00000000" w:rsidRPr="00000000" w14:paraId="000000C2">
      <w:pPr>
        <w:pStyle w:val="Heading3"/>
        <w:rPr/>
      </w:pPr>
      <w:bookmarkStart w:colFirst="0" w:colLast="0" w:name="_nhmp8464n9b7" w:id="30"/>
      <w:bookmarkEnd w:id="30"/>
      <w:r w:rsidDel="00000000" w:rsidR="00000000" w:rsidRPr="00000000">
        <w:rPr>
          <w:rtl w:val="0"/>
        </w:rPr>
        <w:t xml:space="preserve">Primary champion: Jagdeep Singh Deo and family blessing</w:t>
      </w:r>
    </w:p>
    <w:p w:rsidR="00000000" w:rsidDel="00000000" w:rsidP="00000000" w:rsidRDefault="00000000" w:rsidRPr="00000000" w14:paraId="000000C3">
      <w:pPr>
        <w:rPr/>
      </w:pPr>
      <w:r w:rsidDel="00000000" w:rsidR="00000000" w:rsidRPr="00000000">
        <w:rPr>
          <w:b w:val="1"/>
          <w:bCs w:val="1"/>
          <w:rtl w:val="0"/>
        </w:rPr>
        <w:t xml:space="preserve">The project's success depends fundamentally on securing family blessing and active championship from Jagdeep Singh Deo.</w:t>
      </w:r>
      <w:r w:rsidDel="00000000" w:rsidR="00000000" w:rsidRPr="00000000">
        <w:rPr>
          <w:rtl w:val="0"/>
        </w:rPr>
        <w:t xml:space="preserve"> As Deputy CM with Human Capital Development portfolio, personal connection as Karpal's eldest son who witnessed his father's disability experience, and track record of large-scale community initiatives, Jagdeep represents the ideal project champion.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Approach should emphasize how the wheelchair project </w:t>
      </w:r>
      <w:r w:rsidDel="00000000" w:rsidR="00000000" w:rsidRPr="00000000">
        <w:rPr>
          <w:b w:val="1"/>
          <w:bCs w:val="1"/>
          <w:rtl w:val="0"/>
        </w:rPr>
        <w:t xml:space="preserve">fulfills Karpal's explicit 2006 commitment</w:t>
      </w:r>
      <w:r w:rsidDel="00000000" w:rsidR="00000000" w:rsidRPr="00000000">
        <w:rPr>
          <w:rtl w:val="0"/>
        </w:rPr>
        <w:t xml:space="preserve"> to "do what I can to make sure the disabled are given all opportunities" - a promise his death left unfulfilled. The project completes his unfinished work through practical action aligned with family values of service and helping the marginalized.</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Gurmit Kaur's endorsement as honorary patron</w:t>
      </w:r>
      <w:r w:rsidDel="00000000" w:rsidR="00000000" w:rsidRPr="00000000">
        <w:rPr>
          <w:rtl w:val="0"/>
        </w:rPr>
        <w:t xml:space="preserve"> is essential for emotional authenticity. Her attendance at all 2024 memorial events and the butterfly moment during prayers ("He is here") demonstrate her continued engagement with preserving her late husband's legacy. Other family members - Gobind (Digital Minister, could help with online fundraising/awareness), Ramkarpal (MP for father's former seat), and Sangeet (law firm leader) - provide additional institutional connections.</w:t>
      </w:r>
    </w:p>
    <w:p w:rsidR="00000000" w:rsidDel="00000000" w:rsidP="00000000" w:rsidRDefault="00000000" w:rsidRPr="00000000" w14:paraId="000000C8">
      <w:pPr>
        <w:pStyle w:val="Heading3"/>
        <w:rPr/>
      </w:pPr>
      <w:bookmarkStart w:colFirst="0" w:colLast="0" w:name="_gm8s7c7kd455" w:id="31"/>
      <w:bookmarkEnd w:id="31"/>
      <w:r w:rsidDel="00000000" w:rsidR="00000000" w:rsidRPr="00000000">
        <w:rPr>
          <w:rtl w:val="0"/>
        </w:rPr>
        <w:t xml:space="preserve">Operating partnership: Disability organizations with existing capacity</w:t>
      </w:r>
    </w:p>
    <w:p w:rsidR="00000000" w:rsidDel="00000000" w:rsidP="00000000" w:rsidRDefault="00000000" w:rsidRPr="00000000" w14:paraId="000000C9">
      <w:pPr>
        <w:rPr/>
      </w:pPr>
      <w:r w:rsidDel="00000000" w:rsidR="00000000" w:rsidRPr="00000000">
        <w:rPr>
          <w:b w:val="1"/>
          <w:bCs w:val="1"/>
          <w:rtl w:val="0"/>
        </w:rPr>
        <w:t xml:space="preserve">The Society of Disabled Persons Penang (SDPP)</w:t>
      </w:r>
      <w:r w:rsidDel="00000000" w:rsidR="00000000" w:rsidRPr="00000000">
        <w:rPr>
          <w:rtl w:val="0"/>
        </w:rPr>
        <w:t xml:space="preserve"> represents the ideal operating partner. Established in 1988 with 250+ members, SDPP is self-managed by disabled persons and already provides services including small loans for wheelchairs/tricycles, transport assistance, and employment help. </w:t>
      </w:r>
      <w:r w:rsidDel="00000000" w:rsidR="00000000" w:rsidRPr="00000000">
        <w:rPr>
          <w:b w:val="1"/>
          <w:bCs w:val="1"/>
          <w:rtl w:val="0"/>
        </w:rPr>
        <w:t xml:space="preserve">They know the beneficiary community, can identify recipients and assess needs, handle distribution logistics, and provide ongoing maintenance support.</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Partnership structure should position the initiative as </w:t>
      </w:r>
      <w:r w:rsidDel="00000000" w:rsidR="00000000" w:rsidRPr="00000000">
        <w:rPr>
          <w:b w:val="1"/>
          <w:bCs w:val="1"/>
          <w:rtl w:val="0"/>
        </w:rPr>
        <w:t xml:space="preserve">funding source rather than operational competitor</w:t>
      </w:r>
      <w:r w:rsidDel="00000000" w:rsidR="00000000" w:rsidRPr="00000000">
        <w:rPr>
          <w:rtl w:val="0"/>
        </w:rPr>
        <w:t xml:space="preserve"> - strengthening SDPP's existing capacity rather than duplicating services. This approach avoids perceived competition with disability organizations and leverages their expertise in beneficiary selection and wheelchair provision.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Additional partners could include Eden Handicap Centre (Penang-based, wheelchair rental experience) and MIND (Malaysian Information Network on Disabilities, national reach for potential expansion beyond Penang).</w:t>
      </w:r>
    </w:p>
    <w:p w:rsidR="00000000" w:rsidDel="00000000" w:rsidP="00000000" w:rsidRDefault="00000000" w:rsidRPr="00000000" w14:paraId="000000CE">
      <w:pPr>
        <w:pStyle w:val="Heading3"/>
        <w:rPr/>
      </w:pPr>
      <w:bookmarkStart w:colFirst="0" w:colLast="0" w:name="_p5heby7vadwv" w:id="32"/>
      <w:bookmarkEnd w:id="32"/>
      <w:r w:rsidDel="00000000" w:rsidR="00000000" w:rsidRPr="00000000">
        <w:rPr>
          <w:rtl w:val="0"/>
        </w:rPr>
        <w:t xml:space="preserve">Political infrastructure: DAP Penang coordination</w:t>
      </w:r>
    </w:p>
    <w:p w:rsidR="00000000" w:rsidDel="00000000" w:rsidP="00000000" w:rsidRDefault="00000000" w:rsidRPr="00000000" w14:paraId="000000CF">
      <w:pPr>
        <w:rPr/>
      </w:pPr>
      <w:r w:rsidDel="00000000" w:rsidR="00000000" w:rsidRPr="00000000">
        <w:rPr>
          <w:b w:val="1"/>
          <w:bCs w:val="1"/>
          <w:rtl w:val="0"/>
        </w:rPr>
        <w:t xml:space="preserve">DAP Penang</w:t>
      </w:r>
      <w:r w:rsidDel="00000000" w:rsidR="00000000" w:rsidRPr="00000000">
        <w:rPr>
          <w:rtl w:val="0"/>
        </w:rPr>
        <w:t xml:space="preserve"> - which organized the Legacy Walk and Tribute Forum, and established the Karpal Singh Law Scholarship - provides political infrastructure and constituency-level networks. State Chairman Chow Kon Yeow (Chief Minister) and the party apparatus can coordinate distribution through service centers.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Jelutong MP RSN Rayer</w:t>
      </w:r>
      <w:r w:rsidDel="00000000" w:rsidR="00000000" w:rsidRPr="00000000">
        <w:rPr>
          <w:rtl w:val="0"/>
        </w:rPr>
        <w:t xml:space="preserve"> as Karpal's protégé and current representative of the historic Jelutong seat should be engaged early for constituency-level implementation. His "father figure" relationship with Karpal and existing service center network make Jelutong the natural pilot location.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However, governance must include </w:t>
      </w:r>
      <w:r w:rsidDel="00000000" w:rsidR="00000000" w:rsidRPr="00000000">
        <w:rPr>
          <w:b w:val="1"/>
          <w:bCs w:val="1"/>
          <w:rtl w:val="0"/>
        </w:rPr>
        <w:t xml:space="preserve">independent selection committee with medical professionals</w:t>
      </w:r>
      <w:r w:rsidDel="00000000" w:rsidR="00000000" w:rsidRPr="00000000">
        <w:rPr>
          <w:rtl w:val="0"/>
        </w:rPr>
        <w:t xml:space="preserve"> to ensure transparency and avoid perceptions of political favoritism. The scholarship model - managed by MP Syahredzan Johan with clear merit-based criteria - provides good precedent.</w:t>
      </w:r>
    </w:p>
    <w:p w:rsidR="00000000" w:rsidDel="00000000" w:rsidP="00000000" w:rsidRDefault="00000000" w:rsidRPr="00000000" w14:paraId="000000D4">
      <w:pPr>
        <w:pStyle w:val="Heading3"/>
        <w:rPr/>
      </w:pPr>
      <w:bookmarkStart w:colFirst="0" w:colLast="0" w:name="_iytxrzl4e3jy" w:id="33"/>
      <w:bookmarkEnd w:id="33"/>
      <w:r w:rsidDel="00000000" w:rsidR="00000000" w:rsidRPr="00000000">
        <w:rPr>
          <w:rtl w:val="0"/>
        </w:rPr>
        <w:t xml:space="preserve">Funding architecture: Diversified sustainability model</w:t>
      </w:r>
    </w:p>
    <w:p w:rsidR="00000000" w:rsidDel="00000000" w:rsidP="00000000" w:rsidRDefault="00000000" w:rsidRPr="00000000" w14:paraId="000000D5">
      <w:pPr>
        <w:rPr/>
      </w:pPr>
      <w:r w:rsidDel="00000000" w:rsidR="00000000" w:rsidRPr="00000000">
        <w:rPr>
          <w:b w:val="1"/>
          <w:bCs w:val="1"/>
          <w:rtl w:val="0"/>
        </w:rPr>
        <w:t xml:space="preserve">Initial seed funding target: RM100,000-150,000</w:t>
      </w:r>
      <w:r w:rsidDel="00000000" w:rsidR="00000000" w:rsidRPr="00000000">
        <w:rPr>
          <w:rtl w:val="0"/>
        </w:rPr>
        <w:t xml:space="preserve"> (50 wheelchairs at RM2,000-3,000 each, based on wheelchair cost estimates). Funding sources: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DAP Penang:</w:t>
      </w:r>
      <w:r w:rsidDel="00000000" w:rsidR="00000000" w:rsidRPr="00000000">
        <w:rPr>
          <w:rtl w:val="0"/>
        </w:rPr>
        <w:t xml:space="preserve"> Initial allocation following scholarship precedent (started with RM100,000)</w:t>
      </w:r>
    </w:p>
    <w:p w:rsidR="00000000" w:rsidDel="00000000" w:rsidP="00000000" w:rsidRDefault="00000000" w:rsidRPr="00000000" w14:paraId="000000D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Corporate sponsors:</w:t>
      </w:r>
      <w:r w:rsidDel="00000000" w:rsidR="00000000" w:rsidRPr="00000000">
        <w:rPr>
          <w:rtl w:val="0"/>
        </w:rPr>
        <w:t xml:space="preserve"> Leverage Jagdeep's government connections with Penang business community (strong tech/semiconductor sector)</w:t>
      </w:r>
    </w:p>
    <w:p w:rsidR="00000000" w:rsidDel="00000000" w:rsidP="00000000" w:rsidRDefault="00000000" w:rsidRPr="00000000" w14:paraId="000000D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Public crowdfunding:</w:t>
      </w:r>
      <w:r w:rsidDel="00000000" w:rsidR="00000000" w:rsidRPr="00000000">
        <w:rPr>
          <w:rtl w:val="0"/>
        </w:rPr>
        <w:t xml:space="preserve"> Online donation platform using Gobind's Digital Ministry expertise for outreach</w:t>
      </w:r>
    </w:p>
    <w:p w:rsidR="00000000" w:rsidDel="00000000" w:rsidP="00000000" w:rsidRDefault="00000000" w:rsidRPr="00000000" w14:paraId="000000D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Karpal Singh &amp; Co.:</w:t>
      </w:r>
      <w:r w:rsidDel="00000000" w:rsidR="00000000" w:rsidRPr="00000000">
        <w:rPr>
          <w:rtl w:val="0"/>
        </w:rPr>
        <w:t xml:space="preserve"> Law firm could establish charitable arm or contribute from firm resources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Sustainability requires endowment model</w:t>
      </w:r>
      <w:r w:rsidDel="00000000" w:rsidR="00000000" w:rsidRPr="00000000">
        <w:rPr>
          <w:rtl w:val="0"/>
        </w:rPr>
        <w:t xml:space="preserve"> rather than year-to-year fundraising. Target RM500,000 endowment for perpetual annual distributions, with investment returns funding ongoing wheelchair provision. This ensures the initiative becomes a permanent memorial rather than temporary project.</w:t>
      </w:r>
    </w:p>
    <w:p w:rsidR="00000000" w:rsidDel="00000000" w:rsidP="00000000" w:rsidRDefault="00000000" w:rsidRPr="00000000" w14:paraId="000000DD">
      <w:pPr>
        <w:pStyle w:val="Heading2"/>
        <w:rPr/>
      </w:pPr>
      <w:bookmarkStart w:colFirst="0" w:colLast="0" w:name="_ca4xx1qxa5ly" w:id="34"/>
      <w:bookmarkEnd w:id="34"/>
      <w:r w:rsidDel="00000000" w:rsidR="00000000" w:rsidRPr="00000000">
        <w:rPr>
          <w:rtl w:val="0"/>
        </w:rPr>
        <w:t xml:space="preserve">Implementation roadmap: From concept to impact</w:t>
      </w:r>
    </w:p>
    <w:p w:rsidR="00000000" w:rsidDel="00000000" w:rsidP="00000000" w:rsidRDefault="00000000" w:rsidRPr="00000000" w14:paraId="000000DE">
      <w:pPr>
        <w:pStyle w:val="Heading3"/>
        <w:rPr/>
      </w:pPr>
      <w:bookmarkStart w:colFirst="0" w:colLast="0" w:name="_o78172sa99mc" w:id="35"/>
      <w:bookmarkEnd w:id="35"/>
      <w:r w:rsidDel="00000000" w:rsidR="00000000" w:rsidRPr="00000000">
        <w:rPr>
          <w:rtl w:val="0"/>
        </w:rPr>
        <w:t xml:space="preserve">Phase 1: Foundation (Months 1-3)</w:t>
      </w:r>
    </w:p>
    <w:p w:rsidR="00000000" w:rsidDel="00000000" w:rsidP="00000000" w:rsidRDefault="00000000" w:rsidRPr="00000000" w14:paraId="000000DF">
      <w:pPr>
        <w:rPr/>
      </w:pPr>
      <w:r w:rsidDel="00000000" w:rsidR="00000000" w:rsidRPr="00000000">
        <w:rPr>
          <w:b w:val="1"/>
          <w:bCs w:val="1"/>
          <w:rtl w:val="0"/>
        </w:rPr>
        <w:t xml:space="preserve">Secure family blessing and Jagdeep's championship</w:t>
      </w:r>
      <w:r w:rsidDel="00000000" w:rsidR="00000000" w:rsidRPr="00000000">
        <w:rPr>
          <w:rtl w:val="0"/>
        </w:rPr>
        <w:t xml:space="preserve"> - This is make-or-break. Approach Jagdeep through his office with comprehensive proposal showing:</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project fulfills Karpal's 2006 commitment to help disabled Malaysians</w:t>
      </w:r>
    </w:p>
    <w:p w:rsidR="00000000" w:rsidDel="00000000" w:rsidP="00000000" w:rsidRDefault="00000000" w:rsidRPr="00000000" w14:paraId="000000E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Alignment with Jagdeep's Human Capital Development portfolio</w:t>
      </w:r>
    </w:p>
    <w:p w:rsidR="00000000" w:rsidDel="00000000" w:rsidP="00000000" w:rsidRDefault="00000000" w:rsidRPr="00000000" w14:paraId="000000E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Family's unique position to champion authentic memorial</w:t>
      </w:r>
    </w:p>
    <w:p w:rsidR="00000000" w:rsidDel="00000000" w:rsidP="00000000" w:rsidRDefault="00000000" w:rsidRPr="00000000" w14:paraId="000000E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Request Gurmit Kaur as honorary patron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Conduct feasibility assessment</w:t>
      </w:r>
      <w:r w:rsidDel="00000000" w:rsidR="00000000" w:rsidRPr="00000000">
        <w:rPr>
          <w:rtl w:val="0"/>
        </w:rPr>
        <w:t xml:space="preserve"> with SDPP to understand:</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Annual wheelchair need in Jelutong/Penang</w:t>
      </w:r>
    </w:p>
    <w:p w:rsidR="00000000" w:rsidDel="00000000" w:rsidP="00000000" w:rsidRDefault="00000000" w:rsidRPr="00000000" w14:paraId="000000E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Beneficiary identification and medical assessment process</w:t>
      </w:r>
    </w:p>
    <w:p w:rsidR="00000000" w:rsidDel="00000000" w:rsidP="00000000" w:rsidRDefault="00000000" w:rsidRPr="00000000" w14:paraId="000000E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Wheelchair specifications and cost estimates (new vs. refurbished)</w:t>
      </w:r>
    </w:p>
    <w:p w:rsidR="00000000" w:rsidDel="00000000" w:rsidP="00000000" w:rsidRDefault="00000000" w:rsidRPr="00000000" w14:paraId="000000E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Distribution logistics and maintenance protocols</w:t>
      </w:r>
    </w:p>
    <w:p w:rsidR="00000000" w:rsidDel="00000000" w:rsidP="00000000" w:rsidRDefault="00000000" w:rsidRPr="00000000" w14:paraId="000000E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Timeline for pilot program</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Develop formal proposal</w:t>
      </w:r>
      <w:r w:rsidDel="00000000" w:rsidR="00000000" w:rsidRPr="00000000">
        <w:rPr>
          <w:rtl w:val="0"/>
        </w:rPr>
        <w:t xml:space="preserve"> covering project name ("Karpal Singh Mobility Fund"), vision/mission, governance structure, beneficiary selection criteria, 3-year budget projection, impact metrics, and sustainability model.</w:t>
      </w:r>
    </w:p>
    <w:p w:rsidR="00000000" w:rsidDel="00000000" w:rsidP="00000000" w:rsidRDefault="00000000" w:rsidRPr="00000000" w14:paraId="000000EF">
      <w:pPr>
        <w:pStyle w:val="Heading3"/>
        <w:rPr/>
      </w:pPr>
      <w:bookmarkStart w:colFirst="0" w:colLast="0" w:name="_qyyx6kwmnfx3" w:id="36"/>
      <w:bookmarkEnd w:id="36"/>
      <w:r w:rsidDel="00000000" w:rsidR="00000000" w:rsidRPr="00000000">
        <w:rPr>
          <w:rtl w:val="0"/>
        </w:rPr>
        <w:t xml:space="preserve">Phase 2: Structure (Months 3-6)</w:t>
      </w:r>
    </w:p>
    <w:p w:rsidR="00000000" w:rsidDel="00000000" w:rsidP="00000000" w:rsidRDefault="00000000" w:rsidRPr="00000000" w14:paraId="000000F0">
      <w:pPr>
        <w:rPr/>
      </w:pPr>
      <w:r w:rsidDel="00000000" w:rsidR="00000000" w:rsidRPr="00000000">
        <w:rPr>
          <w:b w:val="1"/>
          <w:bCs w:val="1"/>
          <w:rtl w:val="0"/>
        </w:rPr>
        <w:t xml:space="preserve">Form advisory committee</w:t>
      </w:r>
      <w:r w:rsidDel="00000000" w:rsidR="00000000" w:rsidRPr="00000000">
        <w:rPr>
          <w:rtl w:val="0"/>
        </w:rPr>
        <w:t xml:space="preserve"> including:</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Family representative (Jagdeep or Sangeet)</w:t>
      </w:r>
    </w:p>
    <w:p w:rsidR="00000000" w:rsidDel="00000000" w:rsidP="00000000" w:rsidRDefault="00000000" w:rsidRPr="00000000" w14:paraId="000000F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SDPP representative for beneficiary expertise</w:t>
      </w:r>
    </w:p>
    <w:p w:rsidR="00000000" w:rsidDel="00000000" w:rsidP="00000000" w:rsidRDefault="00000000" w:rsidRPr="00000000" w14:paraId="000000F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Medical professional for assessment protocols</w:t>
      </w:r>
    </w:p>
    <w:p w:rsidR="00000000" w:rsidDel="00000000" w:rsidP="00000000" w:rsidRDefault="00000000" w:rsidRPr="00000000" w14:paraId="000000F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DAP Penang representative for coordination</w:t>
      </w:r>
    </w:p>
    <w:p w:rsidR="00000000" w:rsidDel="00000000" w:rsidP="00000000" w:rsidRDefault="00000000" w:rsidRPr="00000000" w14:paraId="000000F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Corporate sponsor representative (once secured)</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Secure seed funding</w:t>
      </w:r>
      <w:r w:rsidDel="00000000" w:rsidR="00000000" w:rsidRPr="00000000">
        <w:rPr>
          <w:rtl w:val="0"/>
        </w:rPr>
        <w:t xml:space="preserve"> from DAP Penang (scholarship precedent), Penang corporate sponsors (tech sector, business community), and public crowdfunding platform. Initial target RM100,000-150,000 for 50 wheelchairs.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Establish operating partnership</w:t>
      </w:r>
      <w:r w:rsidDel="00000000" w:rsidR="00000000" w:rsidRPr="00000000">
        <w:rPr>
          <w:rtl w:val="0"/>
        </w:rPr>
        <w:t xml:space="preserve"> with SDPP via MOU covering beneficiary identification, distribution, maintenance/repair, and reporting requirements. Partner with wheelchair supplier for bulk discount pricing.</w:t>
      </w:r>
    </w:p>
    <w:p w:rsidR="00000000" w:rsidDel="00000000" w:rsidP="00000000" w:rsidRDefault="00000000" w:rsidRPr="00000000" w14:paraId="000000FB">
      <w:pPr>
        <w:pStyle w:val="Heading3"/>
        <w:rPr/>
      </w:pPr>
      <w:bookmarkStart w:colFirst="0" w:colLast="0" w:name="_yo20ve14nzgq" w:id="37"/>
      <w:bookmarkEnd w:id="37"/>
      <w:r w:rsidDel="00000000" w:rsidR="00000000" w:rsidRPr="00000000">
        <w:rPr>
          <w:rtl w:val="0"/>
        </w:rPr>
        <w:t xml:space="preserve">Phase 3: Launch (Months 6-12)</w:t>
      </w:r>
    </w:p>
    <w:p w:rsidR="00000000" w:rsidDel="00000000" w:rsidP="00000000" w:rsidRDefault="00000000" w:rsidRPr="00000000" w14:paraId="000000FC">
      <w:pPr>
        <w:rPr/>
      </w:pPr>
      <w:r w:rsidDel="00000000" w:rsidR="00000000" w:rsidRPr="00000000">
        <w:rPr>
          <w:b w:val="1"/>
          <w:bCs w:val="1"/>
          <w:rtl w:val="0"/>
        </w:rPr>
        <w:t xml:space="preserve">Target launch: April 17, 2025 (11th death anniversary)</w:t>
      </w:r>
      <w:r w:rsidDel="00000000" w:rsidR="00000000" w:rsidRPr="00000000">
        <w:rPr>
          <w:rtl w:val="0"/>
        </w:rPr>
        <w:t xml:space="preserve"> or Legacy Walk May 2025 for momentum continuation from 10th anniversary. </w:t>
      </w:r>
      <w:r w:rsidDel="00000000" w:rsidR="00000000" w:rsidRPr="00000000">
        <w:rPr>
          <w:b w:val="1"/>
          <w:bCs w:val="1"/>
          <w:rtl w:val="0"/>
        </w:rPr>
        <w:t xml:space="preserve">Location: Persiaran Karpal Singh (Karpal Singh Drive)</w:t>
      </w:r>
      <w:r w:rsidDel="00000000" w:rsidR="00000000" w:rsidRPr="00000000">
        <w:rPr>
          <w:rtl w:val="0"/>
        </w:rPr>
        <w:t xml:space="preserve"> - the renamed promenade where annual walks occur.</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Launch ceremony components:</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Gurmit Kaur as guest of honor with family remarks</w:t>
      </w:r>
    </w:p>
    <w:p w:rsidR="00000000" w:rsidDel="00000000" w:rsidP="00000000" w:rsidRDefault="00000000" w:rsidRPr="00000000" w14:paraId="0000010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First wheelchair distribution with beneficiaries present</w:t>
      </w:r>
    </w:p>
    <w:p w:rsidR="00000000" w:rsidDel="00000000" w:rsidP="00000000" w:rsidRDefault="00000000" w:rsidRPr="00000000" w14:paraId="0000010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Beneficiary testimonials about impact on their lives</w:t>
      </w:r>
    </w:p>
    <w:p w:rsidR="00000000" w:rsidDel="00000000" w:rsidP="00000000" w:rsidRDefault="00000000" w:rsidRPr="00000000" w14:paraId="0000010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Media coverage (press release, photo opportunities, social media through Gobind's platforms)</w:t>
      </w:r>
    </w:p>
    <w:p w:rsidR="00000000" w:rsidDel="00000000" w:rsidP="00000000" w:rsidRDefault="00000000" w:rsidRPr="00000000" w14:paraId="0000010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Announcement of annual sustainability commitment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Pilot distribution:</w:t>
      </w:r>
      <w:r w:rsidDel="00000000" w:rsidR="00000000" w:rsidRPr="00000000">
        <w:rPr>
          <w:rtl w:val="0"/>
        </w:rPr>
        <w:t xml:space="preserve"> First 50 wheelchairs to Jelutong and Bukit Gelugor residents, prioritizing those who cannot afford mobility aids. </w:t>
      </w:r>
      <w:r w:rsidDel="00000000" w:rsidR="00000000" w:rsidRPr="00000000">
        <w:rPr>
          <w:b w:val="1"/>
          <w:bCs w:val="1"/>
          <w:rtl w:val="0"/>
        </w:rPr>
        <w:t xml:space="preserve">Document stories and impact</w:t>
      </w:r>
      <w:r w:rsidDel="00000000" w:rsidR="00000000" w:rsidRPr="00000000">
        <w:rPr>
          <w:rtl w:val="0"/>
        </w:rPr>
        <w:t xml:space="preserve"> through photos and testimonials, refine selection and distribution process based on initial learnings.</w:t>
      </w:r>
    </w:p>
    <w:p w:rsidR="00000000" w:rsidDel="00000000" w:rsidP="00000000" w:rsidRDefault="00000000" w:rsidRPr="00000000" w14:paraId="00000107">
      <w:pPr>
        <w:pStyle w:val="Heading3"/>
        <w:rPr/>
      </w:pPr>
      <w:bookmarkStart w:colFirst="0" w:colLast="0" w:name="_7c2ewv4lwg9b" w:id="38"/>
      <w:bookmarkEnd w:id="38"/>
      <w:r w:rsidDel="00000000" w:rsidR="00000000" w:rsidRPr="00000000">
        <w:rPr>
          <w:rtl w:val="0"/>
        </w:rPr>
        <w:t xml:space="preserve">Phase 4: Expansion (Year 2+)</w:t>
      </w:r>
    </w:p>
    <w:p w:rsidR="00000000" w:rsidDel="00000000" w:rsidP="00000000" w:rsidRDefault="00000000" w:rsidRPr="00000000" w14:paraId="00000108">
      <w:pPr>
        <w:rPr/>
      </w:pPr>
      <w:r w:rsidDel="00000000" w:rsidR="00000000" w:rsidRPr="00000000">
        <w:rPr>
          <w:b w:val="1"/>
          <w:bCs w:val="1"/>
          <w:rtl w:val="0"/>
        </w:rPr>
        <w:t xml:space="preserve">Geographic expansion</w:t>
      </w:r>
      <w:r w:rsidDel="00000000" w:rsidR="00000000" w:rsidRPr="00000000">
        <w:rPr>
          <w:rtl w:val="0"/>
        </w:rPr>
        <w:t xml:space="preserve"> following concentric circle model:</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Year 1: Jelutong and Bukit Gelugor (Karpal's constituencies)</w:t>
      </w:r>
    </w:p>
    <w:p w:rsidR="00000000" w:rsidDel="00000000" w:rsidP="00000000" w:rsidRDefault="00000000" w:rsidRPr="00000000" w14:paraId="0000010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Year 2: All Penang island</w:t>
      </w:r>
    </w:p>
    <w:p w:rsidR="00000000" w:rsidDel="00000000" w:rsidP="00000000" w:rsidRDefault="00000000" w:rsidRPr="00000000" w14:paraId="0000010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Year 3: Penang state (including Province Wellesley/Seberang Perai)</w:t>
      </w:r>
    </w:p>
    <w:p w:rsidR="00000000" w:rsidDel="00000000" w:rsidP="00000000" w:rsidRDefault="00000000" w:rsidRPr="00000000" w14:paraId="0000010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Year 4+: Consider national expansion if successful</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Build endowment</w:t>
      </w:r>
      <w:r w:rsidDel="00000000" w:rsidR="00000000" w:rsidRPr="00000000">
        <w:rPr>
          <w:rtl w:val="0"/>
        </w:rPr>
        <w:t xml:space="preserve"> toward RM500,000 target for perpetual annual distributions. Develop corporate partnership program with Penang business community, create online donation platform for ongoing public contributions, explore government integration possibilities through Jagdeep's portfolio.</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Annual commemoration</w:t>
      </w:r>
      <w:r w:rsidDel="00000000" w:rsidR="00000000" w:rsidRPr="00000000">
        <w:rPr>
          <w:rtl w:val="0"/>
        </w:rPr>
        <w:t xml:space="preserve"> tied to Legacy Walk each May, with wheelchair distribution ceremony becoming permanent feature of anniversary observances. Publish annual impact report showing beneficiaries served, testimonials, and financial transparency.</w:t>
      </w:r>
    </w:p>
    <w:p w:rsidR="00000000" w:rsidDel="00000000" w:rsidP="00000000" w:rsidRDefault="00000000" w:rsidRPr="00000000" w14:paraId="00000112">
      <w:pPr>
        <w:pStyle w:val="Heading2"/>
        <w:rPr/>
      </w:pPr>
      <w:bookmarkStart w:colFirst="0" w:colLast="0" w:name="_43g6r64gtdu8" w:id="39"/>
      <w:bookmarkEnd w:id="39"/>
      <w:r w:rsidDel="00000000" w:rsidR="00000000" w:rsidRPr="00000000">
        <w:rPr>
          <w:rtl w:val="0"/>
        </w:rPr>
        <w:t xml:space="preserve">Positioning and messaging: Framing for maximum impact</w:t>
      </w:r>
    </w:p>
    <w:p w:rsidR="00000000" w:rsidDel="00000000" w:rsidP="00000000" w:rsidRDefault="00000000" w:rsidRPr="00000000" w14:paraId="00000113">
      <w:pPr>
        <w:pStyle w:val="Heading3"/>
        <w:rPr/>
      </w:pPr>
      <w:bookmarkStart w:colFirst="0" w:colLast="0" w:name="_im8fpdlmep2n" w:id="40"/>
      <w:bookmarkEnd w:id="40"/>
      <w:r w:rsidDel="00000000" w:rsidR="00000000" w:rsidRPr="00000000">
        <w:rPr>
          <w:rtl w:val="0"/>
        </w:rPr>
        <w:t xml:space="preserve">Recommended project name: "Karpal Singh Mobility Fund"</w:t>
      </w:r>
    </w:p>
    <w:p w:rsidR="00000000" w:rsidDel="00000000" w:rsidP="00000000" w:rsidRDefault="00000000" w:rsidRPr="00000000" w14:paraId="00000114">
      <w:pPr>
        <w:rPr/>
      </w:pPr>
      <w:r w:rsidDel="00000000" w:rsidR="00000000" w:rsidRPr="00000000">
        <w:rPr>
          <w:rtl w:val="0"/>
        </w:rPr>
        <w:t xml:space="preserve">This name emphasizes: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Personal connection</w:t>
      </w:r>
      <w:r w:rsidDel="00000000" w:rsidR="00000000" w:rsidRPr="00000000">
        <w:rPr>
          <w:rtl w:val="0"/>
        </w:rPr>
        <w:t xml:space="preserve"> (Karpal's name and wheelchair experience)</w:t>
      </w:r>
    </w:p>
    <w:p w:rsidR="00000000" w:rsidDel="00000000" w:rsidP="00000000" w:rsidRDefault="00000000" w:rsidRPr="00000000" w14:paraId="0000011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Core function</w:t>
      </w:r>
      <w:r w:rsidDel="00000000" w:rsidR="00000000" w:rsidRPr="00000000">
        <w:rPr>
          <w:rtl w:val="0"/>
        </w:rPr>
        <w:t xml:space="preserve"> (mobility provision)</w:t>
      </w:r>
    </w:p>
    <w:p w:rsidR="00000000" w:rsidDel="00000000" w:rsidP="00000000" w:rsidRDefault="00000000" w:rsidRPr="00000000" w14:paraId="0000011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Sustainability</w:t>
      </w:r>
      <w:r w:rsidDel="00000000" w:rsidR="00000000" w:rsidRPr="00000000">
        <w:rPr>
          <w:rtl w:val="0"/>
        </w:rPr>
        <w:t xml:space="preserve"> (fund, not one-time project)</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Alternative taglines: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"Defending Independence, Honoring Legacy"</w:t>
      </w:r>
      <w:r w:rsidDel="00000000" w:rsidR="00000000" w:rsidRPr="00000000">
        <w:rPr>
          <w:rtl w:val="0"/>
        </w:rPr>
        <w:t xml:space="preserve"> - connects his "defender of defenseless" identity to mobility's role in independence</w:t>
      </w:r>
    </w:p>
    <w:p w:rsidR="00000000" w:rsidDel="00000000" w:rsidP="00000000" w:rsidRDefault="00000000" w:rsidRPr="00000000" w14:paraId="0000011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"Rolling Forward His Legacy"</w:t>
      </w:r>
      <w:r w:rsidDel="00000000" w:rsidR="00000000" w:rsidRPr="00000000">
        <w:rPr>
          <w:rtl w:val="0"/>
        </w:rPr>
        <w:t xml:space="preserve"> - dynamic action orientation</w:t>
      </w:r>
    </w:p>
    <w:p w:rsidR="00000000" w:rsidDel="00000000" w:rsidP="00000000" w:rsidRDefault="00000000" w:rsidRPr="00000000" w14:paraId="0000011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"Walking His Talk"</w:t>
      </w:r>
      <w:r w:rsidDel="00000000" w:rsidR="00000000" w:rsidRPr="00000000">
        <w:rPr>
          <w:rtl w:val="0"/>
        </w:rPr>
        <w:t xml:space="preserve"> - fulfilling his stated commitment to help disabled Malaysians</w:t>
      </w:r>
    </w:p>
    <w:p w:rsidR="00000000" w:rsidDel="00000000" w:rsidP="00000000" w:rsidRDefault="00000000" w:rsidRPr="00000000" w14:paraId="0000011F">
      <w:pPr>
        <w:pStyle w:val="Heading3"/>
        <w:rPr/>
      </w:pPr>
      <w:bookmarkStart w:colFirst="0" w:colLast="0" w:name="_li7gsc6wlftw" w:id="41"/>
      <w:bookmarkEnd w:id="41"/>
      <w:r w:rsidDel="00000000" w:rsidR="00000000" w:rsidRPr="00000000">
        <w:rPr>
          <w:rtl w:val="0"/>
        </w:rPr>
        <w:t xml:space="preserve">Messaging hierarchy for communications</w:t>
      </w:r>
    </w:p>
    <w:p w:rsidR="00000000" w:rsidDel="00000000" w:rsidP="00000000" w:rsidRDefault="00000000" w:rsidRPr="00000000" w14:paraId="00000120">
      <w:pPr>
        <w:rPr/>
      </w:pPr>
      <w:r w:rsidDel="00000000" w:rsidR="00000000" w:rsidRPr="00000000">
        <w:rPr>
          <w:b w:val="1"/>
          <w:bCs w:val="1"/>
          <w:rtl w:val="0"/>
        </w:rPr>
        <w:t xml:space="preserve">1. Humanitarian focus (not political)</w:t>
      </w:r>
      <w:r w:rsidDel="00000000" w:rsidR="00000000" w:rsidRPr="00000000">
        <w:rPr>
          <w:rtl w:val="0"/>
        </w:rPr>
        <w:t xml:space="preserve"> Lead with universal values of dignity, independence, and community care. Emphasize wheelchairs benefit all ethnicities and backgrounds equally. Frame as fulfilling Karpal's vision of inclusive Malaysia where everyone has opportunities.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2. Personal connection (Karpal's wheelchair experience)</w:t>
      </w:r>
      <w:r w:rsidDel="00000000" w:rsidR="00000000" w:rsidRPr="00000000">
        <w:rPr>
          <w:rtl w:val="0"/>
        </w:rPr>
        <w:t xml:space="preserve"> Use his own 2006 quote: "Once you are in this situation, you realise how little the disabled have in this country... I will do what I can to make sure the disabled are given all opportunities." Emphasize he understood challenges intimately and stated intention to help - project fulfills his unfinished commitment.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3. Family continuation of legacy</w:t>
      </w:r>
      <w:r w:rsidDel="00000000" w:rsidR="00000000" w:rsidRPr="00000000">
        <w:rPr>
          <w:rtl w:val="0"/>
        </w:rPr>
        <w:t xml:space="preserve"> Feature Jagdeep's championship as eldest son with Human Capital Development portfolio, witnessing father's nine-year wheelchair experience. Position as family keeping Karpal's promises and values alive through practical action.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4. Community impact (cross-ethnic beneficiaries)</w:t>
      </w:r>
      <w:r w:rsidDel="00000000" w:rsidR="00000000" w:rsidRPr="00000000">
        <w:rPr>
          <w:rtl w:val="0"/>
        </w:rPr>
        <w:t xml:space="preserve"> Document and publicize that beneficiaries come from all ethnic communities. Share testimonials showing how mobility aids transform lives across Chinese, Malay, Indian, and indigenous communities - reflecting Karpal's multiracial values.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5. Defender of defenseless principle</w:t>
      </w:r>
      <w:r w:rsidDel="00000000" w:rsidR="00000000" w:rsidRPr="00000000">
        <w:rPr>
          <w:rtl w:val="0"/>
        </w:rPr>
        <w:t xml:space="preserve"> Connect wheelchair provision to Karpal's core identity - those without mobility aids are defenseless against isolation and dependency. Project defends their dignity and independence just as Karpal defended marginalized people in court.</w:t>
      </w:r>
    </w:p>
    <w:p w:rsidR="00000000" w:rsidDel="00000000" w:rsidP="00000000" w:rsidRDefault="00000000" w:rsidRPr="00000000" w14:paraId="00000129">
      <w:pPr>
        <w:pStyle w:val="Heading2"/>
        <w:rPr/>
      </w:pPr>
      <w:bookmarkStart w:colFirst="0" w:colLast="0" w:name="_4o5ui948r2hp" w:id="42"/>
      <w:bookmarkEnd w:id="42"/>
      <w:r w:rsidDel="00000000" w:rsidR="00000000" w:rsidRPr="00000000">
        <w:rPr>
          <w:rtl w:val="0"/>
        </w:rPr>
        <w:t xml:space="preserve">Conclusion: Rolling forward a legacy of defending dignity</w:t>
      </w:r>
    </w:p>
    <w:p w:rsidR="00000000" w:rsidDel="00000000" w:rsidP="00000000" w:rsidRDefault="00000000" w:rsidRPr="00000000" w14:paraId="0000012A">
      <w:pPr>
        <w:rPr/>
      </w:pPr>
      <w:r w:rsidDel="00000000" w:rsidR="00000000" w:rsidRPr="00000000">
        <w:rPr>
          <w:rtl w:val="0"/>
        </w:rPr>
        <w:t xml:space="preserve">Karpal Singh spent his final nine years confined to a wheelchair yet remained Malaysia's most fearless opposition voice - </w:t>
      </w:r>
      <w:r w:rsidDel="00000000" w:rsidR="00000000" w:rsidRPr="00000000">
        <w:rPr>
          <w:b w:val="1"/>
          <w:bCs w:val="1"/>
          <w:rtl w:val="0"/>
        </w:rPr>
        <w:t xml:space="preserve">first wheelchair-bound MP, champion of death penalty abolition, defender of the accused, guardian of constitutional supremacy, and most importantly, "defender of the defenseless."</w:t>
      </w:r>
      <w:r w:rsidDel="00000000" w:rsidR="00000000" w:rsidRPr="00000000">
        <w:rPr>
          <w:rtl w:val="0"/>
        </w:rPr>
        <w:t xml:space="preserve"> His 2006 commitment to "do what I can to make sure the disabled are given all opportunities" represents unfinished business that a wheelchair donation project can complete.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The strategic alignment is exceptional:</w:t>
      </w:r>
      <w:r w:rsidDel="00000000" w:rsidR="00000000" w:rsidRPr="00000000">
        <w:rPr>
          <w:rtl w:val="0"/>
        </w:rPr>
        <w:t xml:space="preserve"> personal wheelchair experience creating authentic connection, explicit stated commitment to helping disabled Malaysians, core values of defending the marginalized through practical aid, family capacity via Jagdeep's Deputy CM role and Human Capital Development portfolio, proven community support demonstrated by 10th anniversary events, and significant gap (no existing wheelchair initiative in his name despite obvious connection).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The </w:t>
      </w:r>
      <w:r w:rsidDel="00000000" w:rsidR="00000000" w:rsidRPr="00000000">
        <w:rPr>
          <w:b w:val="1"/>
          <w:bCs w:val="1"/>
          <w:rtl w:val="0"/>
        </w:rPr>
        <w:t xml:space="preserve">Karpal Singh Law Scholarship</w:t>
      </w:r>
      <w:r w:rsidDel="00000000" w:rsidR="00000000" w:rsidRPr="00000000">
        <w:rPr>
          <w:rtl w:val="0"/>
        </w:rPr>
        <w:t xml:space="preserve"> established in April 2024 provides a successful precedent - initial RM100,000 funding doubled to RM200,000 due to donor enthusiasm, 200 applications for 10 spots showing demand, and positive cross-community reception. A wheelchair initiative can replicate this model while addressing even more fundamental needs - mobility and independence.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Primary recommendation:</w:t>
      </w:r>
      <w:r w:rsidDel="00000000" w:rsidR="00000000" w:rsidRPr="00000000">
        <w:rPr>
          <w:rtl w:val="0"/>
        </w:rPr>
        <w:t xml:space="preserve"> Launch </w:t>
      </w:r>
      <w:r w:rsidDel="00000000" w:rsidR="00000000" w:rsidRPr="00000000">
        <w:rPr>
          <w:b w:val="1"/>
          <w:bCs w:val="1"/>
          <w:rtl w:val="0"/>
        </w:rPr>
        <w:t xml:space="preserve">"Karpal Singh Mobility Fund"</w:t>
      </w:r>
      <w:r w:rsidDel="00000000" w:rsidR="00000000" w:rsidRPr="00000000">
        <w:rPr>
          <w:rtl w:val="0"/>
        </w:rPr>
        <w:t xml:space="preserve"> in April 2025 (11th death anniversary) with initial target of 50 wheelchairs (RM100,000-150,000) distributed in Jelutong and Bukit Gelugor constituencies. Secure Jagdeep Singh Deo's championship as Deputy CM with Human Capital Development portfolio and eldest son who witnessed father's wheelchair experience. Partner with Society of Disabled Persons Penang for beneficiary identification and distribution. Build toward RM500,000 endowment for perpetual annual provision.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Critical first step:</w:t>
      </w:r>
      <w:r w:rsidDel="00000000" w:rsidR="00000000" w:rsidRPr="00000000">
        <w:rPr>
          <w:rtl w:val="0"/>
        </w:rPr>
        <w:t xml:space="preserve"> Obtain family blessing through Jagdeep, emphasizing the project fulfills Karpal's explicit commitment and honors both his symbolic importance as wheelchair-bound MP and practical values of defending the defenseless. Without family endorsement, the initiative lacks authenticity and emotional connection that drives community support.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The wheelchair project represents more than memorial - it completes Karpal Singh's unfinished promise to Malaysian disabled community. As he said about his own work: </w:t>
      </w:r>
      <w:r w:rsidDel="00000000" w:rsidR="00000000" w:rsidRPr="00000000">
        <w:rPr>
          <w:b w:val="1"/>
          <w:bCs w:val="1"/>
          <w:rtl w:val="0"/>
        </w:rPr>
        <w:t xml:space="preserve">"A good lawyer dies in the saddle. The same applies equally to a politician. They should work to the last."</w:t>
      </w:r>
      <w:r w:rsidDel="00000000" w:rsidR="00000000" w:rsidRPr="00000000">
        <w:rPr>
          <w:rtl w:val="0"/>
        </w:rPr>
        <w:t xml:space="preserve"> He worked literally until his final moments, traveling to court when the accident occurred. This project ensures his work for disabled Malaysians continues rolling forward on wheels of independence, defending dignity one wheelchair at a time.</w:t>
      </w:r>
    </w:p>
    <w:p w:rsidR="00000000" w:rsidDel="00000000" w:rsidP="00000000" w:rsidRDefault="00000000" w:rsidRPr="00000000" w14:paraId="000001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