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75B8F" w:rsidRDefault="00000000">
      <w:pPr>
        <w:spacing w:after="0" w:line="360" w:lineRule="auto"/>
      </w:pPr>
      <w:r>
        <w:rPr>
          <w:rFonts w:ascii="inter" w:eastAsia="inter" w:hAnsi="inter" w:cs="inter"/>
          <w:noProof/>
          <w:color w:val="000000"/>
        </w:rPr>
        <w:drawing>
          <wp:inline distT="0" distB="0" distL="0" distR="0">
            <wp:extent cx="2420112" cy="609600"/>
            <wp:effectExtent l="0" t="0" r="0" b="0"/>
            <wp:docPr id="1" name="image-16d7a087c6e798c53ef7c20cc19f65fa2953df69.png"/>
            <wp:cNvGraphicFramePr/>
            <a:graphic xmlns:a="http://schemas.openxmlformats.org/drawingml/2006/main">
              <a:graphicData uri="http://schemas.openxmlformats.org/drawingml/2006/picture">
                <pic:pic xmlns:pic="http://schemas.openxmlformats.org/drawingml/2006/picture">
                  <pic:nvPicPr>
                    <pic:cNvPr id="1" name="image-16d7a087c6e798c53ef7c20cc19f65fa2953df69.png"/>
                    <pic:cNvPicPr/>
                  </pic:nvPicPr>
                  <pic:blipFill>
                    <a:blip r:embed="rId5" cstate="print"/>
                    <a:srcRect/>
                    <a:stretch>
                      <a:fillRect/>
                    </a:stretch>
                  </pic:blipFill>
                  <pic:spPr>
                    <a:xfrm>
                      <a:off x="0" y="0"/>
                      <a:ext cx="2420112" cy="609600"/>
                    </a:xfrm>
                    <a:prstGeom prst="rect">
                      <a:avLst/>
                    </a:prstGeom>
                  </pic:spPr>
                </pic:pic>
              </a:graphicData>
            </a:graphic>
          </wp:inline>
        </w:drawing>
      </w:r>
    </w:p>
    <w:p w:rsidR="00675B8F" w:rsidRDefault="00000000">
      <w:pPr>
        <w:spacing w:before="157" w:after="157" w:line="270" w:lineRule="auto"/>
      </w:pPr>
      <w:r>
        <w:rPr>
          <w:rFonts w:ascii="inter" w:eastAsia="inter" w:hAnsi="inter" w:cs="inter"/>
          <w:b/>
          <w:color w:val="000000"/>
          <w:sz w:val="39"/>
        </w:rPr>
        <w:t>Strategic Company Intelligence Report: J.Crew</w:t>
      </w:r>
    </w:p>
    <w:p w:rsidR="00675B8F" w:rsidRDefault="00000000">
      <w:pPr>
        <w:spacing w:before="315" w:after="105" w:line="360" w:lineRule="auto"/>
        <w:ind w:left="-30"/>
      </w:pPr>
      <w:r>
        <w:rPr>
          <w:rFonts w:ascii="inter" w:eastAsia="inter" w:hAnsi="inter" w:cs="inter"/>
          <w:b/>
          <w:color w:val="000000"/>
          <w:sz w:val="24"/>
        </w:rPr>
        <w:t>1. Interviewer Dossiers</w:t>
      </w:r>
    </w:p>
    <w:p w:rsidR="00675B8F" w:rsidRDefault="00000000">
      <w:pPr>
        <w:spacing w:before="315" w:after="105" w:line="360" w:lineRule="auto"/>
        <w:ind w:left="-30"/>
      </w:pPr>
      <w:r>
        <w:rPr>
          <w:rFonts w:ascii="inter" w:eastAsia="inter" w:hAnsi="inter" w:cs="inter"/>
          <w:b/>
          <w:color w:val="000000"/>
          <w:sz w:val="24"/>
        </w:rPr>
        <w:t>Yun Zhang, Senior Manager, Data Science and Analytics</w:t>
      </w:r>
    </w:p>
    <w:p w:rsidR="00675B8F" w:rsidRDefault="00000000">
      <w:pPr>
        <w:spacing w:after="210" w:line="360" w:lineRule="auto"/>
      </w:pPr>
      <w:r>
        <w:rPr>
          <w:rFonts w:ascii="inter" w:eastAsia="inter" w:hAnsi="inter" w:cs="inter"/>
          <w:b/>
          <w:color w:val="000000"/>
        </w:rPr>
        <w:t>Current Role &amp; Tenure</w:t>
      </w:r>
      <w:r>
        <w:rPr>
          <w:rFonts w:ascii="inter" w:eastAsia="inter" w:hAnsi="inter" w:cs="inter"/>
          <w:color w:val="000000"/>
        </w:rPr>
        <w:br/>
        <w:t>Yun Zhang serves as Senior Manager of Data Science and Analytics at J.Crew Group since April 2024, previously holding the title of Manager in the same department from April 2022 to March 2024</w:t>
      </w:r>
      <w:bookmarkStart w:id="0" w:name="fnref1"/>
      <w:bookmarkEnd w:id="0"/>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 Based in New York, Zhang has been with J.Crew for over three years, demonstrating stability and career progression within the organization.</w:t>
      </w:r>
    </w:p>
    <w:p w:rsidR="00675B8F" w:rsidRDefault="00000000">
      <w:pPr>
        <w:spacing w:after="210" w:line="360" w:lineRule="auto"/>
      </w:pPr>
      <w:r>
        <w:rPr>
          <w:rFonts w:ascii="inter" w:eastAsia="inter" w:hAnsi="inter" w:cs="inter"/>
          <w:b/>
          <w:color w:val="000000"/>
        </w:rPr>
        <w:t>Professional Background &amp; Career Trajectory</w:t>
      </w:r>
      <w:r>
        <w:rPr>
          <w:rFonts w:ascii="inter" w:eastAsia="inter" w:hAnsi="inter" w:cs="inter"/>
          <w:color w:val="000000"/>
        </w:rPr>
        <w:br/>
        <w:t>Zhang brings over 10 years of data science experience to J.Crew</w:t>
      </w:r>
      <w:bookmarkStart w:id="1" w:name="fnref2"/>
      <w:bookmarkEnd w:id="1"/>
      <w:r>
        <w:fldChar w:fldCharType="begin"/>
      </w:r>
      <w:r>
        <w:instrText>HYPERLINK \l "fn2" \h</w:instrText>
      </w:r>
      <w:r>
        <w:fldChar w:fldCharType="separate"/>
      </w:r>
      <w:r>
        <w:rPr>
          <w:rFonts w:ascii="inter" w:eastAsia="inter" w:hAnsi="inter" w:cs="inter"/>
          <w:u w:val="single"/>
          <w:vertAlign w:val="superscript"/>
        </w:rPr>
        <w:t>[2]</w:t>
      </w:r>
      <w:r>
        <w:fldChar w:fldCharType="end"/>
      </w:r>
      <w:r>
        <w:rPr>
          <w:rFonts w:ascii="inter" w:eastAsia="inter" w:hAnsi="inter" w:cs="inter"/>
          <w:color w:val="000000"/>
        </w:rPr>
        <w:t>. Prior to J.Crew, Zhang held significant roles at CVS Health as Senior Data Scientist and Manager from September 2019 to April 2022, where they developed successful marketing mix models and A/B testing strategies that resulted in substantial budget optimizations and increased marketing ROI</w:t>
      </w:r>
      <w:bookmarkStart w:id="2" w:name="fnref1:1"/>
      <w:bookmarkEnd w:id="2"/>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 Earlier experience includes roles at Amica Insurance as Marketing Analyst and Associate Marketing Analyst (November 2015 - September 2019), where Zhang applied machine learning models to achieve a 57% lift in lead-to-policy conversion year-over-year and saved millions in marketing dollars</w:t>
      </w:r>
      <w:bookmarkStart w:id="3" w:name="fnref2:1"/>
      <w:bookmarkEnd w:id="3"/>
      <w:r>
        <w:fldChar w:fldCharType="begin"/>
      </w:r>
      <w:r>
        <w:instrText>HYPERLINK \l "fn2" \h</w:instrText>
      </w:r>
      <w:r>
        <w:fldChar w:fldCharType="separate"/>
      </w:r>
      <w:r>
        <w:rPr>
          <w:rFonts w:ascii="inter" w:eastAsia="inter" w:hAnsi="inter" w:cs="inter"/>
          <w:u w:val="single"/>
          <w:vertAlign w:val="superscript"/>
        </w:rPr>
        <w:t>[2]</w:t>
      </w:r>
      <w:r>
        <w:fldChar w:fldCharType="end"/>
      </w:r>
      <w:r>
        <w:rPr>
          <w:rFonts w:ascii="inter" w:eastAsia="inter" w:hAnsi="inter" w:cs="inter"/>
          <w:color w:val="000000"/>
        </w:rPr>
        <w:t>. Zhang also has international experience as a Financial Data Analyst at Shanghai China Link Private Equity Investment and Management Co. Ltd</w:t>
      </w:r>
      <w:bookmarkStart w:id="4" w:name="fnref2:2"/>
      <w:bookmarkEnd w:id="4"/>
      <w:r>
        <w:fldChar w:fldCharType="begin"/>
      </w:r>
      <w:r>
        <w:instrText>HYPERLINK \l "fn2" \h</w:instrText>
      </w:r>
      <w:r>
        <w:fldChar w:fldCharType="separate"/>
      </w:r>
      <w:r>
        <w:rPr>
          <w:rFonts w:ascii="inter" w:eastAsia="inter" w:hAnsi="inter" w:cs="inter"/>
          <w:u w:val="single"/>
          <w:vertAlign w:val="superscript"/>
        </w:rPr>
        <w:t>[2]</w:t>
      </w:r>
      <w:r>
        <w:fldChar w:fldCharType="end"/>
      </w:r>
      <w:r>
        <w:rPr>
          <w:rFonts w:ascii="inter" w:eastAsia="inter" w:hAnsi="inter" w:cs="inter"/>
          <w:color w:val="000000"/>
        </w:rPr>
        <w:t>.</w:t>
      </w:r>
    </w:p>
    <w:p w:rsidR="00675B8F" w:rsidRDefault="00000000">
      <w:pPr>
        <w:spacing w:after="210" w:line="360" w:lineRule="auto"/>
      </w:pPr>
      <w:r>
        <w:rPr>
          <w:rFonts w:ascii="inter" w:eastAsia="inter" w:hAnsi="inter" w:cs="inter"/>
          <w:b/>
          <w:color w:val="000000"/>
        </w:rPr>
        <w:t>Education &amp; Technical Expertise</w:t>
      </w:r>
      <w:r>
        <w:rPr>
          <w:rFonts w:ascii="inter" w:eastAsia="inter" w:hAnsi="inter" w:cs="inter"/>
          <w:color w:val="000000"/>
        </w:rPr>
        <w:br/>
        <w:t>Zhang holds a Master of Science in Statistics from the University of Connecticut (2013-2015, GPA: 3.7) and a Bachelor of Science in Mathematics from Shanghai Jiao Tong University (2009-2013, GPA: 3.3)</w:t>
      </w:r>
      <w:bookmarkStart w:id="5" w:name="fnref2:3"/>
      <w:bookmarkEnd w:id="5"/>
      <w:r>
        <w:fldChar w:fldCharType="begin"/>
      </w:r>
      <w:r>
        <w:instrText>HYPERLINK \l "fn2" \h</w:instrText>
      </w:r>
      <w:r>
        <w:fldChar w:fldCharType="separate"/>
      </w:r>
      <w:r>
        <w:rPr>
          <w:rFonts w:ascii="inter" w:eastAsia="inter" w:hAnsi="inter" w:cs="inter"/>
          <w:u w:val="single"/>
          <w:vertAlign w:val="superscript"/>
        </w:rPr>
        <w:t>[2]</w:t>
      </w:r>
      <w:r>
        <w:fldChar w:fldCharType="end"/>
      </w:r>
      <w:r>
        <w:rPr>
          <w:rFonts w:ascii="inter" w:eastAsia="inter" w:hAnsi="inter" w:cs="inter"/>
          <w:color w:val="000000"/>
        </w:rPr>
        <w:t>. Zhang is multilingual with native proficiency in Chinese and professional working proficiency in English</w:t>
      </w:r>
      <w:bookmarkStart w:id="6" w:name="fnref2:4"/>
      <w:bookmarkEnd w:id="6"/>
      <w:r>
        <w:fldChar w:fldCharType="begin"/>
      </w:r>
      <w:r>
        <w:instrText>HYPERLINK \l "fn2" \h</w:instrText>
      </w:r>
      <w:r>
        <w:fldChar w:fldCharType="separate"/>
      </w:r>
      <w:r>
        <w:rPr>
          <w:rFonts w:ascii="inter" w:eastAsia="inter" w:hAnsi="inter" w:cs="inter"/>
          <w:u w:val="single"/>
          <w:vertAlign w:val="superscript"/>
        </w:rPr>
        <w:t>[2]</w:t>
      </w:r>
      <w:r>
        <w:fldChar w:fldCharType="end"/>
      </w:r>
      <w:r>
        <w:rPr>
          <w:rFonts w:ascii="inter" w:eastAsia="inter" w:hAnsi="inter" w:cs="inter"/>
          <w:color w:val="000000"/>
        </w:rPr>
        <w:t>.</w:t>
      </w:r>
    </w:p>
    <w:p w:rsidR="00675B8F" w:rsidRDefault="00000000">
      <w:pPr>
        <w:spacing w:after="210" w:line="360" w:lineRule="auto"/>
      </w:pPr>
      <w:r>
        <w:rPr>
          <w:rFonts w:ascii="inter" w:eastAsia="inter" w:hAnsi="inter" w:cs="inter"/>
          <w:b/>
          <w:color w:val="000000"/>
        </w:rPr>
        <w:t>Certifications &amp; Professional Development</w:t>
      </w:r>
      <w:r>
        <w:rPr>
          <w:rFonts w:ascii="inter" w:eastAsia="inter" w:hAnsi="inter" w:cs="inter"/>
          <w:color w:val="000000"/>
        </w:rPr>
        <w:br/>
        <w:t>Zhang maintains multiple SAS certifications including SAS Certified Statistical Business Analysis Using SAS9: Regression and Model, SAS Certified Advanced Programmer for SAS 9, and SAS Certified Base Programmer for SAS 9. Additional certifications include Practical Machine Learning and R Programming from Johns Hopkins University via Coursera</w:t>
      </w:r>
      <w:bookmarkStart w:id="7" w:name="fnref2:5"/>
      <w:bookmarkEnd w:id="7"/>
      <w:r>
        <w:fldChar w:fldCharType="begin"/>
      </w:r>
      <w:r>
        <w:instrText>HYPERLINK \l "fn2" \h</w:instrText>
      </w:r>
      <w:r>
        <w:fldChar w:fldCharType="separate"/>
      </w:r>
      <w:r>
        <w:rPr>
          <w:rFonts w:ascii="inter" w:eastAsia="inter" w:hAnsi="inter" w:cs="inter"/>
          <w:u w:val="single"/>
          <w:vertAlign w:val="superscript"/>
        </w:rPr>
        <w:t>[2]</w:t>
      </w:r>
      <w:r>
        <w:fldChar w:fldCharType="end"/>
      </w:r>
      <w:r>
        <w:rPr>
          <w:rFonts w:ascii="inter" w:eastAsia="inter" w:hAnsi="inter" w:cs="inter"/>
          <w:color w:val="000000"/>
        </w:rPr>
        <w:t>. Zhang is an active member of the American Statistical Association (ASA)</w:t>
      </w:r>
      <w:bookmarkStart w:id="8" w:name="fnref2:6"/>
      <w:bookmarkEnd w:id="8"/>
      <w:r>
        <w:fldChar w:fldCharType="begin"/>
      </w:r>
      <w:r>
        <w:instrText>HYPERLINK \l "fn2" \h</w:instrText>
      </w:r>
      <w:r>
        <w:fldChar w:fldCharType="separate"/>
      </w:r>
      <w:r>
        <w:rPr>
          <w:rFonts w:ascii="inter" w:eastAsia="inter" w:hAnsi="inter" w:cs="inter"/>
          <w:u w:val="single"/>
          <w:vertAlign w:val="superscript"/>
        </w:rPr>
        <w:t>[2]</w:t>
      </w:r>
      <w:r>
        <w:fldChar w:fldCharType="end"/>
      </w:r>
      <w:r>
        <w:rPr>
          <w:rFonts w:ascii="inter" w:eastAsia="inter" w:hAnsi="inter" w:cs="inter"/>
          <w:color w:val="000000"/>
        </w:rPr>
        <w:t>.</w:t>
      </w:r>
    </w:p>
    <w:p w:rsidR="00675B8F" w:rsidRDefault="00000000">
      <w:pPr>
        <w:spacing w:after="210" w:line="360" w:lineRule="auto"/>
      </w:pPr>
      <w:r>
        <w:rPr>
          <w:rFonts w:ascii="inter" w:eastAsia="inter" w:hAnsi="inter" w:cs="inter"/>
          <w:b/>
          <w:color w:val="000000"/>
        </w:rPr>
        <w:lastRenderedPageBreak/>
        <w:t>Key Accomplishments &amp; Project Focus</w:t>
      </w:r>
      <w:r>
        <w:rPr>
          <w:rFonts w:ascii="inter" w:eastAsia="inter" w:hAnsi="inter" w:cs="inter"/>
          <w:color w:val="000000"/>
        </w:rPr>
        <w:br/>
        <w:t>At CVS Health, Zhang's work on marketing mix models and A/B testing directly contributed to significant budget optimizations and improved marketing ROI. At Amica Insurance, Zhang's application of tree-based ML models led to a 57% improvement in lead-to-policy conversion rates and automated routine data analytics tasks, reducing process time by over 90%</w:t>
      </w:r>
      <w:bookmarkStart w:id="9" w:name="fnref2:7"/>
      <w:bookmarkEnd w:id="9"/>
      <w:r>
        <w:fldChar w:fldCharType="begin"/>
      </w:r>
      <w:r>
        <w:instrText>HYPERLINK \l "fn2" \h</w:instrText>
      </w:r>
      <w:r>
        <w:fldChar w:fldCharType="separate"/>
      </w:r>
      <w:r>
        <w:rPr>
          <w:rFonts w:ascii="inter" w:eastAsia="inter" w:hAnsi="inter" w:cs="inter"/>
          <w:u w:val="single"/>
          <w:vertAlign w:val="superscript"/>
        </w:rPr>
        <w:t>[2]</w:t>
      </w:r>
      <w:r>
        <w:fldChar w:fldCharType="end"/>
      </w:r>
      <w:r>
        <w:rPr>
          <w:rFonts w:ascii="inter" w:eastAsia="inter" w:hAnsi="inter" w:cs="inter"/>
          <w:color w:val="000000"/>
        </w:rPr>
        <w:t>. Zhang has extensive experience with SQL, R, Python, SAS, and Tableau for data analysis and visualization</w:t>
      </w:r>
      <w:bookmarkStart w:id="10" w:name="fnref2:8"/>
      <w:bookmarkEnd w:id="10"/>
      <w:r>
        <w:fldChar w:fldCharType="begin"/>
      </w:r>
      <w:r>
        <w:instrText>HYPERLINK \l "fn2" \h</w:instrText>
      </w:r>
      <w:r>
        <w:fldChar w:fldCharType="separate"/>
      </w:r>
      <w:r>
        <w:rPr>
          <w:rFonts w:ascii="inter" w:eastAsia="inter" w:hAnsi="inter" w:cs="inter"/>
          <w:u w:val="single"/>
          <w:vertAlign w:val="superscript"/>
        </w:rPr>
        <w:t>[2]</w:t>
      </w:r>
      <w:r>
        <w:fldChar w:fldCharType="end"/>
      </w:r>
      <w:r>
        <w:rPr>
          <w:rFonts w:ascii="inter" w:eastAsia="inter" w:hAnsi="inter" w:cs="inter"/>
          <w:color w:val="000000"/>
        </w:rPr>
        <w:t>.</w:t>
      </w:r>
    </w:p>
    <w:p w:rsidR="00675B8F" w:rsidRDefault="00000000">
      <w:pPr>
        <w:spacing w:after="210" w:line="360" w:lineRule="auto"/>
      </w:pPr>
      <w:r>
        <w:rPr>
          <w:rFonts w:ascii="inter" w:eastAsia="inter" w:hAnsi="inter" w:cs="inter"/>
          <w:b/>
          <w:color w:val="000000"/>
        </w:rPr>
        <w:t>Strategic Interview Insights</w:t>
      </w:r>
    </w:p>
    <w:p w:rsidR="00675B8F" w:rsidRDefault="00000000">
      <w:pPr>
        <w:numPr>
          <w:ilvl w:val="0"/>
          <w:numId w:val="1"/>
        </w:numPr>
        <w:spacing w:before="105" w:after="105" w:line="360" w:lineRule="auto"/>
      </w:pPr>
      <w:r>
        <w:rPr>
          <w:rFonts w:ascii="inter" w:eastAsia="inter" w:hAnsi="inter" w:cs="inter"/>
          <w:b/>
          <w:color w:val="000000"/>
        </w:rPr>
        <w:t>Technical Synergy</w:t>
      </w:r>
      <w:r>
        <w:rPr>
          <w:rFonts w:ascii="inter" w:eastAsia="inter" w:hAnsi="inter" w:cs="inter"/>
          <w:color w:val="000000"/>
        </w:rPr>
        <w:t>: Zhang's expertise in machine learning, A/B testing, and marketing analytics directly aligns with J.Crew's recent AI initiatives, including their partnership with Rackspace to develop AI-powered chatbots for IT support, vendor communications, and customer service</w:t>
      </w:r>
      <w:bookmarkStart w:id="11" w:name="fnref3"/>
      <w:bookmarkEnd w:id="11"/>
      <w:r>
        <w:fldChar w:fldCharType="begin"/>
      </w:r>
      <w:r>
        <w:instrText>HYPERLINK \l "fn3" \h</w:instrText>
      </w:r>
      <w:r>
        <w:fldChar w:fldCharType="separate"/>
      </w:r>
      <w:r>
        <w:rPr>
          <w:rFonts w:ascii="inter" w:eastAsia="inter" w:hAnsi="inter" w:cs="inter"/>
          <w:u w:val="single"/>
          <w:vertAlign w:val="superscript"/>
        </w:rPr>
        <w:t>[3]</w:t>
      </w:r>
      <w:r>
        <w:fldChar w:fldCharType="end"/>
      </w:r>
    </w:p>
    <w:p w:rsidR="00675B8F" w:rsidRDefault="00000000">
      <w:pPr>
        <w:numPr>
          <w:ilvl w:val="0"/>
          <w:numId w:val="1"/>
        </w:numPr>
        <w:spacing w:before="105" w:after="105" w:line="360" w:lineRule="auto"/>
      </w:pPr>
      <w:r>
        <w:rPr>
          <w:rFonts w:ascii="inter" w:eastAsia="inter" w:hAnsi="inter" w:cs="inter"/>
          <w:b/>
          <w:color w:val="000000"/>
        </w:rPr>
        <w:t>Data-Driven Approach</w:t>
      </w:r>
      <w:r>
        <w:rPr>
          <w:rFonts w:ascii="inter" w:eastAsia="inter" w:hAnsi="inter" w:cs="inter"/>
          <w:color w:val="000000"/>
        </w:rPr>
        <w:t>: Zhang's background in conversion optimization and customer analytics positions them as a key stakeholder in J.Crew's data strategy and customer experience improvements</w:t>
      </w:r>
    </w:p>
    <w:p w:rsidR="00675B8F" w:rsidRDefault="00000000">
      <w:pPr>
        <w:numPr>
          <w:ilvl w:val="0"/>
          <w:numId w:val="1"/>
        </w:numPr>
        <w:spacing w:before="105" w:after="105" w:line="360" w:lineRule="auto"/>
      </w:pPr>
      <w:r>
        <w:rPr>
          <w:rFonts w:ascii="inter" w:eastAsia="inter" w:hAnsi="inter" w:cs="inter"/>
          <w:b/>
          <w:color w:val="000000"/>
        </w:rPr>
        <w:t>Cross-Industry Experience</w:t>
      </w:r>
      <w:r>
        <w:rPr>
          <w:rFonts w:ascii="inter" w:eastAsia="inter" w:hAnsi="inter" w:cs="inter"/>
          <w:color w:val="000000"/>
        </w:rPr>
        <w:t>: Zhang's experience spanning insurance, healthcare, and retail provides valuable perspective on data applications across industries</w:t>
      </w:r>
    </w:p>
    <w:p w:rsidR="00675B8F" w:rsidRDefault="00000000">
      <w:pPr>
        <w:spacing w:after="210" w:line="360" w:lineRule="auto"/>
      </w:pPr>
      <w:r>
        <w:rPr>
          <w:rFonts w:ascii="inter" w:eastAsia="inter" w:hAnsi="inter" w:cs="inter"/>
          <w:b/>
          <w:color w:val="000000"/>
        </w:rPr>
        <w:t>Intelligent Questions for Zhang</w:t>
      </w:r>
      <w:r>
        <w:rPr>
          <w:rFonts w:ascii="inter" w:eastAsia="inter" w:hAnsi="inter" w:cs="inter"/>
          <w:color w:val="000000"/>
        </w:rPr>
        <w:t>:</w:t>
      </w:r>
    </w:p>
    <w:p w:rsidR="00675B8F" w:rsidRDefault="00000000">
      <w:pPr>
        <w:numPr>
          <w:ilvl w:val="0"/>
          <w:numId w:val="2"/>
        </w:numPr>
        <w:spacing w:before="105" w:after="105" w:line="360" w:lineRule="auto"/>
      </w:pPr>
      <w:r>
        <w:rPr>
          <w:rFonts w:ascii="inter" w:eastAsia="inter" w:hAnsi="inter" w:cs="inter"/>
          <w:color w:val="000000"/>
        </w:rPr>
        <w:t>"I'm interested in J.Crew's recent AI initiatives with Rackspace, particularly the development of JCG Buddy and other AI agents. How is the data science team leveraging these tools to enhance customer insights and operational efficiency?"</w:t>
      </w:r>
    </w:p>
    <w:p w:rsidR="00675B8F" w:rsidRDefault="00000000">
      <w:pPr>
        <w:numPr>
          <w:ilvl w:val="0"/>
          <w:numId w:val="2"/>
        </w:numPr>
        <w:spacing w:before="105" w:after="105" w:line="360" w:lineRule="auto"/>
      </w:pPr>
      <w:r>
        <w:rPr>
          <w:rFonts w:ascii="inter" w:eastAsia="inter" w:hAnsi="inter" w:cs="inter"/>
          <w:color w:val="000000"/>
        </w:rPr>
        <w:t>"Given your experience with marketing mix modeling at CVS Health, how are you applying similar methodologies to optimize J.Crew's marketing spend across digital channels and brand positioning?"</w:t>
      </w:r>
    </w:p>
    <w:p w:rsidR="00675B8F" w:rsidRDefault="00000000">
      <w:pPr>
        <w:numPr>
          <w:ilvl w:val="0"/>
          <w:numId w:val="2"/>
        </w:numPr>
        <w:spacing w:before="105" w:after="105" w:line="360" w:lineRule="auto"/>
      </w:pPr>
      <w:r>
        <w:rPr>
          <w:rFonts w:ascii="inter" w:eastAsia="inter" w:hAnsi="inter" w:cs="inter"/>
          <w:color w:val="000000"/>
        </w:rPr>
        <w:t>"With J.Crew's focus on sustainability and the Re-imagined initiative, how is your team using data analytics to measure and optimize the company's progress toward its 2025 and 2030 goals?"</w:t>
      </w:r>
    </w:p>
    <w:p w:rsidR="00675B8F" w:rsidRDefault="00000000">
      <w:pPr>
        <w:spacing w:before="315" w:after="105" w:line="360" w:lineRule="auto"/>
        <w:ind w:left="-30"/>
      </w:pPr>
      <w:r>
        <w:rPr>
          <w:rFonts w:ascii="inter" w:eastAsia="inter" w:hAnsi="inter" w:cs="inter"/>
          <w:b/>
          <w:color w:val="000000"/>
          <w:sz w:val="24"/>
        </w:rPr>
        <w:t>2. Strategic Corporate Intelligence (Recent 6-12 Months)</w:t>
      </w:r>
    </w:p>
    <w:p w:rsidR="00675B8F" w:rsidRDefault="00000000">
      <w:pPr>
        <w:spacing w:after="210" w:line="360" w:lineRule="auto"/>
      </w:pPr>
      <w:r>
        <w:rPr>
          <w:rFonts w:ascii="inter" w:eastAsia="inter" w:hAnsi="inter" w:cs="inter"/>
          <w:b/>
          <w:color w:val="000000"/>
        </w:rPr>
        <w:t>Financial Performance &amp; Recovery Trajectory</w:t>
      </w:r>
      <w:r>
        <w:rPr>
          <w:rFonts w:ascii="inter" w:eastAsia="inter" w:hAnsi="inter" w:cs="inter"/>
          <w:color w:val="000000"/>
        </w:rPr>
        <w:br/>
        <w:t>J.Crew has demonstrated remarkable recovery since emerging from bankruptcy in September 2020. The company projects revenue growth of more than 8% in 2024, with further acceleration to 9% in 2025</w:t>
      </w:r>
      <w:bookmarkStart w:id="12" w:name="fnref4"/>
      <w:bookmarkEnd w:id="12"/>
      <w:r>
        <w:fldChar w:fldCharType="begin"/>
      </w:r>
      <w:r>
        <w:instrText>HYPERLINK \l "fn4" \h</w:instrText>
      </w:r>
      <w:r>
        <w:fldChar w:fldCharType="separate"/>
      </w:r>
      <w:r>
        <w:rPr>
          <w:rFonts w:ascii="inter" w:eastAsia="inter" w:hAnsi="inter" w:cs="inter"/>
          <w:u w:val="single"/>
          <w:vertAlign w:val="superscript"/>
        </w:rPr>
        <w:t>[4]</w:t>
      </w:r>
      <w:r>
        <w:fldChar w:fldCharType="end"/>
      </w:r>
      <w:r>
        <w:rPr>
          <w:rFonts w:ascii="inter" w:eastAsia="inter" w:hAnsi="inter" w:cs="inter"/>
          <w:color w:val="000000"/>
        </w:rPr>
        <w:t>. In September 2024, J.Crew successfully refinanced its exit financing debt with a new $450 million term loan B due 2031 at SOFR+625bps with 98 OID, which is more than 350bps cheaper than their previous $400 million TLB due 2027</w:t>
      </w:r>
      <w:bookmarkStart w:id="13" w:name="fnref4:1"/>
      <w:bookmarkEnd w:id="13"/>
      <w:r>
        <w:fldChar w:fldCharType="begin"/>
      </w:r>
      <w:r>
        <w:instrText>HYPERLINK \l "fn4" \h</w:instrText>
      </w:r>
      <w:r>
        <w:fldChar w:fldCharType="separate"/>
      </w:r>
      <w:r>
        <w:rPr>
          <w:rFonts w:ascii="inter" w:eastAsia="inter" w:hAnsi="inter" w:cs="inter"/>
          <w:u w:val="single"/>
          <w:vertAlign w:val="superscript"/>
        </w:rPr>
        <w:t>[4]</w:t>
      </w:r>
      <w:r>
        <w:fldChar w:fldCharType="end"/>
      </w:r>
      <w:r>
        <w:rPr>
          <w:rFonts w:ascii="inter" w:eastAsia="inter" w:hAnsi="inter" w:cs="inter"/>
          <w:color w:val="000000"/>
        </w:rPr>
        <w:t>. This refinancing demonstrates improved financial stability and market confidence in the company's turnaround.</w:t>
      </w:r>
    </w:p>
    <w:p w:rsidR="00675B8F" w:rsidRDefault="00000000">
      <w:pPr>
        <w:spacing w:after="210" w:line="360" w:lineRule="auto"/>
      </w:pPr>
      <w:r>
        <w:rPr>
          <w:rFonts w:ascii="inter" w:eastAsia="inter" w:hAnsi="inter" w:cs="inter"/>
          <w:b/>
          <w:color w:val="000000"/>
        </w:rPr>
        <w:t>Sustainability Leadership &amp; ESG Initiatives</w:t>
      </w:r>
      <w:r>
        <w:rPr>
          <w:rFonts w:ascii="inter" w:eastAsia="inter" w:hAnsi="inter" w:cs="inter"/>
          <w:color w:val="000000"/>
        </w:rPr>
        <w:br/>
        <w:t>J.Crew released its comprehensive 2024 Impact Report, marking significant progress on sustainability commitments</w:t>
      </w:r>
      <w:bookmarkStart w:id="14" w:name="fnref5"/>
      <w:bookmarkEnd w:id="14"/>
      <w:r>
        <w:fldChar w:fldCharType="begin"/>
      </w:r>
      <w:r>
        <w:instrText>HYPERLINK \l "fn5" \h</w:instrText>
      </w:r>
      <w:r>
        <w:fldChar w:fldCharType="separate"/>
      </w:r>
      <w:r>
        <w:rPr>
          <w:rFonts w:ascii="inter" w:eastAsia="inter" w:hAnsi="inter" w:cs="inter"/>
          <w:u w:val="single"/>
          <w:vertAlign w:val="superscript"/>
        </w:rPr>
        <w:t>[5]</w:t>
      </w:r>
      <w:r>
        <w:fldChar w:fldCharType="end"/>
      </w:r>
      <w:bookmarkStart w:id="15" w:name="fnref6"/>
      <w:bookmarkEnd w:id="15"/>
      <w:r>
        <w:fldChar w:fldCharType="begin"/>
      </w:r>
      <w:r>
        <w:instrText>HYPERLINK \l "fn6" \h</w:instrText>
      </w:r>
      <w:r>
        <w:fldChar w:fldCharType="separate"/>
      </w:r>
      <w:r>
        <w:rPr>
          <w:rFonts w:ascii="inter" w:eastAsia="inter" w:hAnsi="inter" w:cs="inter"/>
          <w:u w:val="single"/>
          <w:vertAlign w:val="superscript"/>
        </w:rPr>
        <w:t>[6]</w:t>
      </w:r>
      <w:r>
        <w:fldChar w:fldCharType="end"/>
      </w:r>
      <w:r>
        <w:rPr>
          <w:rFonts w:ascii="inter" w:eastAsia="inter" w:hAnsi="inter" w:cs="inter"/>
          <w:color w:val="000000"/>
        </w:rPr>
        <w:t>. Key achievements include:</w:t>
      </w:r>
    </w:p>
    <w:p w:rsidR="00675B8F" w:rsidRDefault="00000000">
      <w:pPr>
        <w:numPr>
          <w:ilvl w:val="0"/>
          <w:numId w:val="3"/>
        </w:numPr>
        <w:spacing w:before="105" w:after="105" w:line="360" w:lineRule="auto"/>
      </w:pPr>
      <w:r>
        <w:rPr>
          <w:rFonts w:ascii="inter" w:eastAsia="inter" w:hAnsi="inter" w:cs="inter"/>
          <w:b/>
          <w:color w:val="000000"/>
        </w:rPr>
        <w:t>Sustainable Sourcing</w:t>
      </w:r>
      <w:r>
        <w:rPr>
          <w:rFonts w:ascii="inter" w:eastAsia="inter" w:hAnsi="inter" w:cs="inter"/>
          <w:color w:val="000000"/>
        </w:rPr>
        <w:t>: 62% of cotton footprint (over 13 million kilograms) sourced as Better Cotton in 2024, with 99% of leather in Madewell products sourced from Leather Working Group-certified tanneries</w:t>
      </w:r>
      <w:bookmarkStart w:id="16" w:name="fnref5:1"/>
      <w:bookmarkEnd w:id="16"/>
      <w:r>
        <w:fldChar w:fldCharType="begin"/>
      </w:r>
      <w:r>
        <w:instrText>HYPERLINK \l "fn5" \h</w:instrText>
      </w:r>
      <w:r>
        <w:fldChar w:fldCharType="separate"/>
      </w:r>
      <w:r>
        <w:rPr>
          <w:rFonts w:ascii="inter" w:eastAsia="inter" w:hAnsi="inter" w:cs="inter"/>
          <w:u w:val="single"/>
          <w:vertAlign w:val="superscript"/>
        </w:rPr>
        <w:t>[5]</w:t>
      </w:r>
      <w:r>
        <w:fldChar w:fldCharType="end"/>
      </w:r>
      <w:bookmarkStart w:id="17" w:name="fnref6:1"/>
      <w:bookmarkEnd w:id="17"/>
      <w:r>
        <w:fldChar w:fldCharType="begin"/>
      </w:r>
      <w:r>
        <w:instrText>HYPERLINK \l "fn6" \h</w:instrText>
      </w:r>
      <w:r>
        <w:fldChar w:fldCharType="separate"/>
      </w:r>
      <w:r>
        <w:rPr>
          <w:rFonts w:ascii="inter" w:eastAsia="inter" w:hAnsi="inter" w:cs="inter"/>
          <w:u w:val="single"/>
          <w:vertAlign w:val="superscript"/>
        </w:rPr>
        <w:t>[6]</w:t>
      </w:r>
      <w:r>
        <w:fldChar w:fldCharType="end"/>
      </w:r>
    </w:p>
    <w:p w:rsidR="00675B8F" w:rsidRDefault="00000000">
      <w:pPr>
        <w:numPr>
          <w:ilvl w:val="0"/>
          <w:numId w:val="3"/>
        </w:numPr>
        <w:spacing w:before="105" w:after="105" w:line="360" w:lineRule="auto"/>
      </w:pPr>
      <w:r>
        <w:rPr>
          <w:rFonts w:ascii="inter" w:eastAsia="inter" w:hAnsi="inter" w:cs="inter"/>
          <w:b/>
          <w:color w:val="000000"/>
        </w:rPr>
        <w:t>Circular Economy</w:t>
      </w:r>
      <w:r>
        <w:rPr>
          <w:rFonts w:ascii="inter" w:eastAsia="inter" w:hAnsi="inter" w:cs="inter"/>
          <w:color w:val="000000"/>
        </w:rPr>
        <w:t>: Madewell's Forever program collected over 428,000 denim items in 2024, bringing total collection to 1.6 million garments since 2021. J.Crew Always resale platform has facilitated recirculation of over 98,000 items</w:t>
      </w:r>
      <w:bookmarkStart w:id="18" w:name="fnref6:2"/>
      <w:bookmarkEnd w:id="18"/>
      <w:r>
        <w:fldChar w:fldCharType="begin"/>
      </w:r>
      <w:r>
        <w:instrText>HYPERLINK \l "fn6" \h</w:instrText>
      </w:r>
      <w:r>
        <w:fldChar w:fldCharType="separate"/>
      </w:r>
      <w:r>
        <w:rPr>
          <w:rFonts w:ascii="inter" w:eastAsia="inter" w:hAnsi="inter" w:cs="inter"/>
          <w:u w:val="single"/>
          <w:vertAlign w:val="superscript"/>
        </w:rPr>
        <w:t>[6]</w:t>
      </w:r>
      <w:r>
        <w:fldChar w:fldCharType="end"/>
      </w:r>
    </w:p>
    <w:p w:rsidR="00675B8F" w:rsidRDefault="00000000">
      <w:pPr>
        <w:numPr>
          <w:ilvl w:val="0"/>
          <w:numId w:val="3"/>
        </w:numPr>
        <w:spacing w:before="105" w:after="105" w:line="360" w:lineRule="auto"/>
      </w:pPr>
      <w:r>
        <w:rPr>
          <w:rFonts w:ascii="inter" w:eastAsia="inter" w:hAnsi="inter" w:cs="inter"/>
          <w:b/>
          <w:color w:val="000000"/>
        </w:rPr>
        <w:t>Carbon Reduction</w:t>
      </w:r>
      <w:r>
        <w:rPr>
          <w:rFonts w:ascii="inter" w:eastAsia="inter" w:hAnsi="inter" w:cs="inter"/>
          <w:color w:val="000000"/>
        </w:rPr>
        <w:t>: Achieved 55% reduction in Scope 1 and Scope 2 emissions compared to 2019 baseline, with goal to reduce by 50% by 2030. Invested in renewable energy credits for the first time in 2023</w:t>
      </w:r>
      <w:bookmarkStart w:id="19" w:name="fnref6:3"/>
      <w:bookmarkEnd w:id="19"/>
      <w:r>
        <w:fldChar w:fldCharType="begin"/>
      </w:r>
      <w:r>
        <w:instrText>HYPERLINK \l "fn6" \h</w:instrText>
      </w:r>
      <w:r>
        <w:fldChar w:fldCharType="separate"/>
      </w:r>
      <w:r>
        <w:rPr>
          <w:rFonts w:ascii="inter" w:eastAsia="inter" w:hAnsi="inter" w:cs="inter"/>
          <w:u w:val="single"/>
          <w:vertAlign w:val="superscript"/>
        </w:rPr>
        <w:t>[6]</w:t>
      </w:r>
      <w:r>
        <w:fldChar w:fldCharType="end"/>
      </w:r>
    </w:p>
    <w:p w:rsidR="00675B8F" w:rsidRDefault="00000000">
      <w:pPr>
        <w:numPr>
          <w:ilvl w:val="0"/>
          <w:numId w:val="3"/>
        </w:numPr>
        <w:spacing w:before="105" w:after="105" w:line="360" w:lineRule="auto"/>
      </w:pPr>
      <w:r>
        <w:rPr>
          <w:rFonts w:ascii="inter" w:eastAsia="inter" w:hAnsi="inter" w:cs="inter"/>
          <w:b/>
          <w:color w:val="000000"/>
        </w:rPr>
        <w:t>Innovation Partnerships</w:t>
      </w:r>
      <w:r>
        <w:rPr>
          <w:rFonts w:ascii="inter" w:eastAsia="inter" w:hAnsi="inter" w:cs="inter"/>
          <w:color w:val="000000"/>
        </w:rPr>
        <w:t>: Launched textile recycling partnership with SuperCircle for swimwear take-back program, demonstrating commitment to fiber-to-fiber recycling</w:t>
      </w:r>
      <w:bookmarkStart w:id="20" w:name="fnref6:4"/>
      <w:bookmarkEnd w:id="20"/>
      <w:r>
        <w:fldChar w:fldCharType="begin"/>
      </w:r>
      <w:r>
        <w:instrText>HYPERLINK \l "fn6" \h</w:instrText>
      </w:r>
      <w:r>
        <w:fldChar w:fldCharType="separate"/>
      </w:r>
      <w:r>
        <w:rPr>
          <w:rFonts w:ascii="inter" w:eastAsia="inter" w:hAnsi="inter" w:cs="inter"/>
          <w:u w:val="single"/>
          <w:vertAlign w:val="superscript"/>
        </w:rPr>
        <w:t>[6]</w:t>
      </w:r>
      <w:r>
        <w:fldChar w:fldCharType="end"/>
      </w:r>
    </w:p>
    <w:p w:rsidR="00675B8F" w:rsidRDefault="00000000">
      <w:pPr>
        <w:spacing w:after="210" w:line="360" w:lineRule="auto"/>
      </w:pPr>
      <w:r>
        <w:rPr>
          <w:rFonts w:ascii="inter" w:eastAsia="inter" w:hAnsi="inter" w:cs="inter"/>
          <w:b/>
          <w:color w:val="000000"/>
        </w:rPr>
        <w:t>Digital Transformation &amp; AI Integration</w:t>
      </w:r>
      <w:r>
        <w:rPr>
          <w:rFonts w:ascii="inter" w:eastAsia="inter" w:hAnsi="inter" w:cs="inter"/>
          <w:color w:val="000000"/>
        </w:rPr>
        <w:br/>
        <w:t>J.Crew has made substantial investments in AI and digital transformation through partnership with Rackspace Technology</w:t>
      </w:r>
      <w:bookmarkStart w:id="21" w:name="fnref3:1"/>
      <w:bookmarkEnd w:id="21"/>
      <w:r>
        <w:fldChar w:fldCharType="begin"/>
      </w:r>
      <w:r>
        <w:instrText>HYPERLINK \l "fn3" \h</w:instrText>
      </w:r>
      <w:r>
        <w:fldChar w:fldCharType="separate"/>
      </w:r>
      <w:r>
        <w:rPr>
          <w:rFonts w:ascii="inter" w:eastAsia="inter" w:hAnsi="inter" w:cs="inter"/>
          <w:u w:val="single"/>
          <w:vertAlign w:val="superscript"/>
        </w:rPr>
        <w:t>[3]</w:t>
      </w:r>
      <w:r>
        <w:fldChar w:fldCharType="end"/>
      </w:r>
      <w:r>
        <w:rPr>
          <w:rFonts w:ascii="inter" w:eastAsia="inter" w:hAnsi="inter" w:cs="inter"/>
          <w:color w:val="000000"/>
        </w:rPr>
        <w:t>. The company deployed three AI agents in 2024:</w:t>
      </w:r>
    </w:p>
    <w:p w:rsidR="00675B8F" w:rsidRDefault="00000000">
      <w:pPr>
        <w:numPr>
          <w:ilvl w:val="0"/>
          <w:numId w:val="4"/>
        </w:numPr>
        <w:spacing w:before="105" w:after="105" w:line="360" w:lineRule="auto"/>
      </w:pPr>
      <w:r>
        <w:rPr>
          <w:rFonts w:ascii="inter" w:eastAsia="inter" w:hAnsi="inter" w:cs="inter"/>
          <w:b/>
          <w:color w:val="000000"/>
        </w:rPr>
        <w:t>JCG Buddy</w:t>
      </w:r>
      <w:r>
        <w:rPr>
          <w:rFonts w:ascii="inter" w:eastAsia="inter" w:hAnsi="inter" w:cs="inter"/>
          <w:color w:val="000000"/>
        </w:rPr>
        <w:t>: IT help desk support agent targeting 15% reduction in call volume</w:t>
      </w:r>
    </w:p>
    <w:p w:rsidR="00675B8F" w:rsidRDefault="00000000">
      <w:pPr>
        <w:numPr>
          <w:ilvl w:val="0"/>
          <w:numId w:val="4"/>
        </w:numPr>
        <w:spacing w:before="105" w:after="105" w:line="360" w:lineRule="auto"/>
      </w:pPr>
      <w:r>
        <w:rPr>
          <w:rFonts w:ascii="inter" w:eastAsia="inter" w:hAnsi="inter" w:cs="inter"/>
          <w:b/>
          <w:color w:val="000000"/>
        </w:rPr>
        <w:t>JCIConnect</w:t>
      </w:r>
      <w:r>
        <w:rPr>
          <w:rFonts w:ascii="inter" w:eastAsia="inter" w:hAnsi="inter" w:cs="inter"/>
          <w:color w:val="000000"/>
        </w:rPr>
        <w:t>: Multilingual vendor support agent saving 2-3 hours daily for supply chain teams</w:t>
      </w:r>
    </w:p>
    <w:p w:rsidR="00675B8F" w:rsidRDefault="00000000">
      <w:pPr>
        <w:numPr>
          <w:ilvl w:val="0"/>
          <w:numId w:val="4"/>
        </w:numPr>
        <w:spacing w:before="105" w:after="105" w:line="360" w:lineRule="auto"/>
      </w:pPr>
      <w:r>
        <w:rPr>
          <w:rFonts w:ascii="inter" w:eastAsia="inter" w:hAnsi="inter" w:cs="inter"/>
          <w:b/>
          <w:color w:val="000000"/>
        </w:rPr>
        <w:t>JCG Ally</w:t>
      </w:r>
      <w:r>
        <w:rPr>
          <w:rFonts w:ascii="inter" w:eastAsia="inter" w:hAnsi="inter" w:cs="inter"/>
          <w:color w:val="000000"/>
        </w:rPr>
        <w:t>: Customer service agent reducing escalations to managers</w:t>
      </w:r>
    </w:p>
    <w:p w:rsidR="00675B8F" w:rsidRDefault="00000000">
      <w:pPr>
        <w:spacing w:after="210" w:line="360" w:lineRule="auto"/>
      </w:pPr>
      <w:r>
        <w:rPr>
          <w:rFonts w:ascii="inter" w:eastAsia="inter" w:hAnsi="inter" w:cs="inter"/>
          <w:color w:val="000000"/>
        </w:rPr>
        <w:t>These AI implementations utilize AWS-native tools including LangGraph, AWS Lambda, Amazon Bedrock, and OpenSearch, positioning J.Crew at the forefront of retail AI adoption</w:t>
      </w:r>
      <w:bookmarkStart w:id="22" w:name="fnref3:2"/>
      <w:bookmarkEnd w:id="22"/>
      <w:r>
        <w:fldChar w:fldCharType="begin"/>
      </w:r>
      <w:r>
        <w:instrText>HYPERLINK \l "fn3" \h</w:instrText>
      </w:r>
      <w:r>
        <w:fldChar w:fldCharType="separate"/>
      </w:r>
      <w:r>
        <w:rPr>
          <w:rFonts w:ascii="inter" w:eastAsia="inter" w:hAnsi="inter" w:cs="inter"/>
          <w:u w:val="single"/>
          <w:vertAlign w:val="superscript"/>
        </w:rPr>
        <w:t>[3]</w:t>
      </w:r>
      <w:r>
        <w:fldChar w:fldCharType="end"/>
      </w:r>
      <w:r>
        <w:rPr>
          <w:rFonts w:ascii="inter" w:eastAsia="inter" w:hAnsi="inter" w:cs="inter"/>
          <w:color w:val="000000"/>
        </w:rPr>
        <w:t>.</w:t>
      </w:r>
    </w:p>
    <w:p w:rsidR="00675B8F" w:rsidRDefault="00000000">
      <w:pPr>
        <w:spacing w:after="210" w:line="360" w:lineRule="auto"/>
      </w:pPr>
      <w:r>
        <w:rPr>
          <w:rFonts w:ascii="inter" w:eastAsia="inter" w:hAnsi="inter" w:cs="inter"/>
          <w:b/>
          <w:color w:val="000000"/>
        </w:rPr>
        <w:t>Leadership Changes &amp; Strategic Direction</w:t>
      </w:r>
      <w:r>
        <w:rPr>
          <w:rFonts w:ascii="inter" w:eastAsia="inter" w:hAnsi="inter" w:cs="inter"/>
          <w:color w:val="000000"/>
        </w:rPr>
        <w:br/>
        <w:t>In December 2024, J.Crew appointed Julia Collier as Chief Marketing Officer, effective January 6, 2025</w:t>
      </w:r>
      <w:bookmarkStart w:id="23" w:name="fnref7"/>
      <w:bookmarkEnd w:id="23"/>
      <w:r>
        <w:fldChar w:fldCharType="begin"/>
      </w:r>
      <w:r>
        <w:instrText>HYPERLINK \l "fn7" \h</w:instrText>
      </w:r>
      <w:r>
        <w:fldChar w:fldCharType="separate"/>
      </w:r>
      <w:r>
        <w:rPr>
          <w:rFonts w:ascii="inter" w:eastAsia="inter" w:hAnsi="inter" w:cs="inter"/>
          <w:u w:val="single"/>
          <w:vertAlign w:val="superscript"/>
        </w:rPr>
        <w:t>[7]</w:t>
      </w:r>
      <w:r>
        <w:fldChar w:fldCharType="end"/>
      </w:r>
      <w:bookmarkStart w:id="24" w:name="fnref8"/>
      <w:bookmarkEnd w:id="24"/>
      <w:r>
        <w:fldChar w:fldCharType="begin"/>
      </w:r>
      <w:r>
        <w:instrText>HYPERLINK \l "fn8" \h</w:instrText>
      </w:r>
      <w:r>
        <w:fldChar w:fldCharType="separate"/>
      </w:r>
      <w:r>
        <w:rPr>
          <w:rFonts w:ascii="inter" w:eastAsia="inter" w:hAnsi="inter" w:cs="inter"/>
          <w:u w:val="single"/>
          <w:vertAlign w:val="superscript"/>
        </w:rPr>
        <w:t>[8]</w:t>
      </w:r>
      <w:r>
        <w:fldChar w:fldCharType="end"/>
      </w:r>
      <w:r>
        <w:rPr>
          <w:rFonts w:ascii="inter" w:eastAsia="inter" w:hAnsi="inter" w:cs="inter"/>
          <w:color w:val="000000"/>
        </w:rPr>
        <w:t>. Collier joins from Skims where she served as Senior Vice President of Marketing, bringing deep experience in culturally-relevant marketing strategies and brand building. This appointment signals J.Crew's commitment to enhancing customer connections and cultural relevance</w:t>
      </w:r>
      <w:bookmarkStart w:id="25" w:name="fnref7:1"/>
      <w:bookmarkEnd w:id="25"/>
      <w:r>
        <w:fldChar w:fldCharType="begin"/>
      </w:r>
      <w:r>
        <w:instrText>HYPERLINK \l "fn7" \h</w:instrText>
      </w:r>
      <w:r>
        <w:fldChar w:fldCharType="separate"/>
      </w:r>
      <w:r>
        <w:rPr>
          <w:rFonts w:ascii="inter" w:eastAsia="inter" w:hAnsi="inter" w:cs="inter"/>
          <w:u w:val="single"/>
          <w:vertAlign w:val="superscript"/>
        </w:rPr>
        <w:t>[7]</w:t>
      </w:r>
      <w:r>
        <w:fldChar w:fldCharType="end"/>
      </w:r>
      <w:r>
        <w:rPr>
          <w:rFonts w:ascii="inter" w:eastAsia="inter" w:hAnsi="inter" w:cs="inter"/>
          <w:color w:val="000000"/>
        </w:rPr>
        <w:t>.</w:t>
      </w:r>
    </w:p>
    <w:p w:rsidR="00675B8F" w:rsidRDefault="00000000">
      <w:pPr>
        <w:spacing w:after="210" w:line="360" w:lineRule="auto"/>
      </w:pPr>
      <w:r>
        <w:rPr>
          <w:rFonts w:ascii="inter" w:eastAsia="inter" w:hAnsi="inter" w:cs="inter"/>
          <w:b/>
          <w:color w:val="000000"/>
        </w:rPr>
        <w:t>Competitive Position Analysis</w:t>
      </w:r>
      <w:r>
        <w:rPr>
          <w:rFonts w:ascii="inter" w:eastAsia="inter" w:hAnsi="inter" w:cs="inter"/>
          <w:color w:val="000000"/>
        </w:rPr>
        <w:br/>
        <w:t>J.Crew operates in a challenging "squeezed middle" retail segment, competing with fast fashion at the low end and luxury brands at the high end</w:t>
      </w:r>
      <w:bookmarkStart w:id="26" w:name="fnref9"/>
      <w:bookmarkEnd w:id="26"/>
      <w:r>
        <w:fldChar w:fldCharType="begin"/>
      </w:r>
      <w:r>
        <w:instrText>HYPERLINK \l "fn9" \h</w:instrText>
      </w:r>
      <w:r>
        <w:fldChar w:fldCharType="separate"/>
      </w:r>
      <w:r>
        <w:rPr>
          <w:rFonts w:ascii="inter" w:eastAsia="inter" w:hAnsi="inter" w:cs="inter"/>
          <w:u w:val="single"/>
          <w:vertAlign w:val="superscript"/>
        </w:rPr>
        <w:t>[9]</w:t>
      </w:r>
      <w:r>
        <w:fldChar w:fldCharType="end"/>
      </w:r>
      <w:r>
        <w:rPr>
          <w:rFonts w:ascii="inter" w:eastAsia="inter" w:hAnsi="inter" w:cs="inter"/>
          <w:color w:val="000000"/>
        </w:rPr>
        <w:t>. However, the company has differentiated itself through:</w:t>
      </w:r>
    </w:p>
    <w:p w:rsidR="00675B8F" w:rsidRDefault="00000000">
      <w:pPr>
        <w:numPr>
          <w:ilvl w:val="0"/>
          <w:numId w:val="5"/>
        </w:numPr>
        <w:spacing w:before="105" w:after="105" w:line="360" w:lineRule="auto"/>
      </w:pPr>
      <w:r>
        <w:rPr>
          <w:rFonts w:ascii="inter" w:eastAsia="inter" w:hAnsi="inter" w:cs="inter"/>
          <w:b/>
          <w:color w:val="000000"/>
        </w:rPr>
        <w:t>Brand Portfolio Strategy</w:t>
      </w:r>
      <w:r>
        <w:rPr>
          <w:rFonts w:ascii="inter" w:eastAsia="inter" w:hAnsi="inter" w:cs="inter"/>
          <w:color w:val="000000"/>
        </w:rPr>
        <w:t>: Operating J.Crew, Madewell, and J.Crew Factory across different price points and demographics</w:t>
      </w:r>
    </w:p>
    <w:p w:rsidR="00675B8F" w:rsidRDefault="00000000">
      <w:pPr>
        <w:numPr>
          <w:ilvl w:val="0"/>
          <w:numId w:val="5"/>
        </w:numPr>
        <w:spacing w:before="105" w:after="105" w:line="360" w:lineRule="auto"/>
      </w:pPr>
      <w:r>
        <w:rPr>
          <w:rFonts w:ascii="inter" w:eastAsia="inter" w:hAnsi="inter" w:cs="inter"/>
          <w:b/>
          <w:color w:val="000000"/>
        </w:rPr>
        <w:t>Quality Focus</w:t>
      </w:r>
      <w:r>
        <w:rPr>
          <w:rFonts w:ascii="inter" w:eastAsia="inter" w:hAnsi="inter" w:cs="inter"/>
          <w:color w:val="000000"/>
        </w:rPr>
        <w:t>: Return to classic, timeless designs with emphasis on quality materials</w:t>
      </w:r>
    </w:p>
    <w:p w:rsidR="00675B8F" w:rsidRDefault="00000000">
      <w:pPr>
        <w:numPr>
          <w:ilvl w:val="0"/>
          <w:numId w:val="5"/>
        </w:numPr>
        <w:spacing w:before="105" w:after="105" w:line="360" w:lineRule="auto"/>
      </w:pPr>
      <w:r>
        <w:rPr>
          <w:rFonts w:ascii="inter" w:eastAsia="inter" w:hAnsi="inter" w:cs="inter"/>
          <w:b/>
          <w:color w:val="000000"/>
        </w:rPr>
        <w:t>Digital Excellence</w:t>
      </w:r>
      <w:r>
        <w:rPr>
          <w:rFonts w:ascii="inter" w:eastAsia="inter" w:hAnsi="inter" w:cs="inter"/>
          <w:color w:val="000000"/>
        </w:rPr>
        <w:t>: Headless e-commerce architecture enabling 4x capacity handling during peak demand periods</w:t>
      </w:r>
      <w:bookmarkStart w:id="27" w:name="fnref10"/>
      <w:bookmarkEnd w:id="27"/>
      <w:r>
        <w:fldChar w:fldCharType="begin"/>
      </w:r>
      <w:r>
        <w:instrText>HYPERLINK \l "fn10" \h</w:instrText>
      </w:r>
      <w:r>
        <w:fldChar w:fldCharType="separate"/>
      </w:r>
      <w:r>
        <w:rPr>
          <w:rFonts w:ascii="inter" w:eastAsia="inter" w:hAnsi="inter" w:cs="inter"/>
          <w:u w:val="single"/>
          <w:vertAlign w:val="superscript"/>
        </w:rPr>
        <w:t>[10]</w:t>
      </w:r>
      <w:r>
        <w:fldChar w:fldCharType="end"/>
      </w:r>
    </w:p>
    <w:p w:rsidR="00675B8F" w:rsidRDefault="00000000">
      <w:pPr>
        <w:spacing w:after="210" w:line="360" w:lineRule="auto"/>
      </w:pPr>
      <w:r>
        <w:rPr>
          <w:rFonts w:ascii="inter" w:eastAsia="inter" w:hAnsi="inter" w:cs="inter"/>
          <w:color w:val="000000"/>
        </w:rPr>
        <w:t>Primary competitors include Gap Inc. (Gap, Banana Republic), Abercrombie &amp; Fitch, Ann Taylor, and fast fashion retailers like H&amp;M and Zara</w:t>
      </w:r>
      <w:bookmarkStart w:id="28" w:name="fnref11"/>
      <w:bookmarkEnd w:id="28"/>
      <w:r>
        <w:fldChar w:fldCharType="begin"/>
      </w:r>
      <w:r>
        <w:instrText>HYPERLINK \l "fn11" \h</w:instrText>
      </w:r>
      <w:r>
        <w:fldChar w:fldCharType="separate"/>
      </w:r>
      <w:r>
        <w:rPr>
          <w:rFonts w:ascii="inter" w:eastAsia="inter" w:hAnsi="inter" w:cs="inter"/>
          <w:u w:val="single"/>
          <w:vertAlign w:val="superscript"/>
        </w:rPr>
        <w:t>[11]</w:t>
      </w:r>
      <w:r>
        <w:fldChar w:fldCharType="end"/>
      </w:r>
      <w:bookmarkStart w:id="29" w:name="fnref9:1"/>
      <w:bookmarkEnd w:id="29"/>
      <w:r>
        <w:fldChar w:fldCharType="begin"/>
      </w:r>
      <w:r>
        <w:instrText>HYPERLINK \l "fn9" \h</w:instrText>
      </w:r>
      <w:r>
        <w:fldChar w:fldCharType="separate"/>
      </w:r>
      <w:r>
        <w:rPr>
          <w:rFonts w:ascii="inter" w:eastAsia="inter" w:hAnsi="inter" w:cs="inter"/>
          <w:u w:val="single"/>
          <w:vertAlign w:val="superscript"/>
        </w:rPr>
        <w:t>[9]</w:t>
      </w:r>
      <w:r>
        <w:fldChar w:fldCharType="end"/>
      </w:r>
      <w:r>
        <w:rPr>
          <w:rFonts w:ascii="inter" w:eastAsia="inter" w:hAnsi="inter" w:cs="inter"/>
          <w:color w:val="000000"/>
        </w:rPr>
        <w:t>. J.Crew's positioning emphasizes heritage Americana and classic style versus competitors' focus on fast fashion or business casual</w:t>
      </w:r>
      <w:bookmarkStart w:id="30" w:name="fnref12"/>
      <w:bookmarkEnd w:id="30"/>
      <w:r>
        <w:fldChar w:fldCharType="begin"/>
      </w:r>
      <w:r>
        <w:instrText>HYPERLINK \l "fn12" \h</w:instrText>
      </w:r>
      <w:r>
        <w:fldChar w:fldCharType="separate"/>
      </w:r>
      <w:r>
        <w:rPr>
          <w:rFonts w:ascii="inter" w:eastAsia="inter" w:hAnsi="inter" w:cs="inter"/>
          <w:u w:val="single"/>
          <w:vertAlign w:val="superscript"/>
        </w:rPr>
        <w:t>[12]</w:t>
      </w:r>
      <w:r>
        <w:fldChar w:fldCharType="end"/>
      </w:r>
      <w:r>
        <w:rPr>
          <w:rFonts w:ascii="inter" w:eastAsia="inter" w:hAnsi="inter" w:cs="inter"/>
          <w:color w:val="000000"/>
        </w:rPr>
        <w:t>.</w:t>
      </w:r>
    </w:p>
    <w:p w:rsidR="00675B8F" w:rsidRDefault="00000000">
      <w:pPr>
        <w:spacing w:before="315" w:after="105" w:line="360" w:lineRule="auto"/>
        <w:ind w:left="-30"/>
      </w:pPr>
      <w:r>
        <w:rPr>
          <w:rFonts w:ascii="inter" w:eastAsia="inter" w:hAnsi="inter" w:cs="inter"/>
          <w:b/>
          <w:color w:val="000000"/>
          <w:sz w:val="24"/>
        </w:rPr>
        <w:t>3. Technology &amp; Innovation Ecosystem</w:t>
      </w:r>
    </w:p>
    <w:p w:rsidR="00675B8F" w:rsidRDefault="00000000">
      <w:pPr>
        <w:spacing w:after="210" w:line="360" w:lineRule="auto"/>
      </w:pPr>
      <w:r>
        <w:rPr>
          <w:rFonts w:ascii="inter" w:eastAsia="inter" w:hAnsi="inter" w:cs="inter"/>
          <w:b/>
          <w:color w:val="000000"/>
        </w:rPr>
        <w:t>Cloud Infrastructure &amp; Platform Modernization</w:t>
      </w:r>
      <w:r>
        <w:rPr>
          <w:rFonts w:ascii="inter" w:eastAsia="inter" w:hAnsi="inter" w:cs="inter"/>
          <w:color w:val="000000"/>
        </w:rPr>
        <w:br/>
        <w:t>J.Crew operates on a comprehensive AWS cloud infrastructure that supports its digital transformation initiatives</w:t>
      </w:r>
      <w:bookmarkStart w:id="31" w:name="fnref3:3"/>
      <w:bookmarkEnd w:id="31"/>
      <w:r>
        <w:fldChar w:fldCharType="begin"/>
      </w:r>
      <w:r>
        <w:instrText>HYPERLINK \l "fn3" \h</w:instrText>
      </w:r>
      <w:r>
        <w:fldChar w:fldCharType="separate"/>
      </w:r>
      <w:r>
        <w:rPr>
          <w:rFonts w:ascii="inter" w:eastAsia="inter" w:hAnsi="inter" w:cs="inter"/>
          <w:u w:val="single"/>
          <w:vertAlign w:val="superscript"/>
        </w:rPr>
        <w:t>[3]</w:t>
      </w:r>
      <w:r>
        <w:fldChar w:fldCharType="end"/>
      </w:r>
      <w:r>
        <w:rPr>
          <w:rFonts w:ascii="inter" w:eastAsia="inter" w:hAnsi="inter" w:cs="inter"/>
          <w:color w:val="000000"/>
        </w:rPr>
        <w:t>. The company has implemented:</w:t>
      </w:r>
    </w:p>
    <w:p w:rsidR="00675B8F" w:rsidRDefault="00000000">
      <w:pPr>
        <w:numPr>
          <w:ilvl w:val="0"/>
          <w:numId w:val="6"/>
        </w:numPr>
        <w:spacing w:before="105" w:after="105" w:line="360" w:lineRule="auto"/>
      </w:pPr>
      <w:r>
        <w:rPr>
          <w:rFonts w:ascii="inter" w:eastAsia="inter" w:hAnsi="inter" w:cs="inter"/>
          <w:b/>
          <w:color w:val="000000"/>
        </w:rPr>
        <w:t>Headless E-commerce Architecture</w:t>
      </w:r>
      <w:r>
        <w:rPr>
          <w:rFonts w:ascii="inter" w:eastAsia="inter" w:hAnsi="inter" w:cs="inter"/>
          <w:color w:val="000000"/>
        </w:rPr>
        <w:t>: Launched in 2019 using Salesforce Commerce Cloud, separating front-end and back-end systems connected via APIs for faster updates and better scalability</w:t>
      </w:r>
      <w:bookmarkStart w:id="32" w:name="fnref13"/>
      <w:bookmarkEnd w:id="32"/>
      <w:r>
        <w:fldChar w:fldCharType="begin"/>
      </w:r>
      <w:r>
        <w:instrText>HYPERLINK \l "fn13" \h</w:instrText>
      </w:r>
      <w:r>
        <w:fldChar w:fldCharType="separate"/>
      </w:r>
      <w:r>
        <w:rPr>
          <w:rFonts w:ascii="inter" w:eastAsia="inter" w:hAnsi="inter" w:cs="inter"/>
          <w:u w:val="single"/>
          <w:vertAlign w:val="superscript"/>
        </w:rPr>
        <w:t>[13]</w:t>
      </w:r>
      <w:r>
        <w:fldChar w:fldCharType="end"/>
      </w:r>
      <w:bookmarkStart w:id="33" w:name="fnref10:1"/>
      <w:bookmarkEnd w:id="33"/>
      <w:r>
        <w:fldChar w:fldCharType="begin"/>
      </w:r>
      <w:r>
        <w:instrText>HYPERLINK \l "fn10" \h</w:instrText>
      </w:r>
      <w:r>
        <w:fldChar w:fldCharType="separate"/>
      </w:r>
      <w:r>
        <w:rPr>
          <w:rFonts w:ascii="inter" w:eastAsia="inter" w:hAnsi="inter" w:cs="inter"/>
          <w:u w:val="single"/>
          <w:vertAlign w:val="superscript"/>
        </w:rPr>
        <w:t>[10]</w:t>
      </w:r>
      <w:r>
        <w:fldChar w:fldCharType="end"/>
      </w:r>
    </w:p>
    <w:p w:rsidR="00675B8F" w:rsidRDefault="00000000">
      <w:pPr>
        <w:numPr>
          <w:ilvl w:val="0"/>
          <w:numId w:val="6"/>
        </w:numPr>
        <w:spacing w:before="105" w:after="105" w:line="360" w:lineRule="auto"/>
      </w:pPr>
      <w:r>
        <w:rPr>
          <w:rFonts w:ascii="inter" w:eastAsia="inter" w:hAnsi="inter" w:cs="inter"/>
          <w:b/>
          <w:color w:val="000000"/>
        </w:rPr>
        <w:t>API-First Approach</w:t>
      </w:r>
      <w:r>
        <w:rPr>
          <w:rFonts w:ascii="inter" w:eastAsia="inter" w:hAnsi="inter" w:cs="inter"/>
          <w:color w:val="000000"/>
        </w:rPr>
        <w:t>: Shopping cart, checkout, and promotions APIs enable seamless customer experiences and can handle demand spikes 4x higher than legacy systems</w:t>
      </w:r>
      <w:bookmarkStart w:id="34" w:name="fnref10:2"/>
      <w:bookmarkEnd w:id="34"/>
      <w:r>
        <w:fldChar w:fldCharType="begin"/>
      </w:r>
      <w:r>
        <w:instrText>HYPERLINK \l "fn10" \h</w:instrText>
      </w:r>
      <w:r>
        <w:fldChar w:fldCharType="separate"/>
      </w:r>
      <w:r>
        <w:rPr>
          <w:rFonts w:ascii="inter" w:eastAsia="inter" w:hAnsi="inter" w:cs="inter"/>
          <w:u w:val="single"/>
          <w:vertAlign w:val="superscript"/>
        </w:rPr>
        <w:t>[10]</w:t>
      </w:r>
      <w:r>
        <w:fldChar w:fldCharType="end"/>
      </w:r>
    </w:p>
    <w:p w:rsidR="00675B8F" w:rsidRDefault="00000000">
      <w:pPr>
        <w:numPr>
          <w:ilvl w:val="0"/>
          <w:numId w:val="6"/>
        </w:numPr>
        <w:spacing w:before="105" w:after="105" w:line="360" w:lineRule="auto"/>
      </w:pPr>
      <w:r>
        <w:rPr>
          <w:rFonts w:ascii="inter" w:eastAsia="inter" w:hAnsi="inter" w:cs="inter"/>
          <w:b/>
          <w:color w:val="000000"/>
        </w:rPr>
        <w:t>Multi-Cloud Strategy</w:t>
      </w:r>
      <w:r>
        <w:rPr>
          <w:rFonts w:ascii="inter" w:eastAsia="inter" w:hAnsi="inter" w:cs="inter"/>
          <w:color w:val="000000"/>
        </w:rPr>
        <w:t>: Utilizes AWS as primary platform while leveraging Google Cloud's Vertex AI API for secure internet access and Microsoft Azure Entra for authentication</w:t>
      </w:r>
      <w:bookmarkStart w:id="35" w:name="fnref3:4"/>
      <w:bookmarkEnd w:id="35"/>
      <w:r>
        <w:fldChar w:fldCharType="begin"/>
      </w:r>
      <w:r>
        <w:instrText>HYPERLINK \l "fn3" \h</w:instrText>
      </w:r>
      <w:r>
        <w:fldChar w:fldCharType="separate"/>
      </w:r>
      <w:r>
        <w:rPr>
          <w:rFonts w:ascii="inter" w:eastAsia="inter" w:hAnsi="inter" w:cs="inter"/>
          <w:u w:val="single"/>
          <w:vertAlign w:val="superscript"/>
        </w:rPr>
        <w:t>[3]</w:t>
      </w:r>
      <w:r>
        <w:fldChar w:fldCharType="end"/>
      </w:r>
    </w:p>
    <w:p w:rsidR="00675B8F" w:rsidRDefault="00000000">
      <w:pPr>
        <w:spacing w:after="210" w:line="360" w:lineRule="auto"/>
      </w:pPr>
      <w:r>
        <w:rPr>
          <w:rFonts w:ascii="inter" w:eastAsia="inter" w:hAnsi="inter" w:cs="inter"/>
          <w:b/>
          <w:color w:val="000000"/>
        </w:rPr>
        <w:t>Artificial Intelligence &amp; Machine Learning Implementation</w:t>
      </w:r>
      <w:r>
        <w:rPr>
          <w:rFonts w:ascii="inter" w:eastAsia="inter" w:hAnsi="inter" w:cs="inter"/>
          <w:color w:val="000000"/>
        </w:rPr>
        <w:br/>
        <w:t>J.Crew's AI strategy, implemented through Foundry for AI by Rackspace (FAIR), represents one of the most comprehensive retail AI deployments</w:t>
      </w:r>
      <w:bookmarkStart w:id="36" w:name="fnref3:5"/>
      <w:bookmarkEnd w:id="36"/>
      <w:r>
        <w:fldChar w:fldCharType="begin"/>
      </w:r>
      <w:r>
        <w:instrText>HYPERLINK \l "fn3" \h</w:instrText>
      </w:r>
      <w:r>
        <w:fldChar w:fldCharType="separate"/>
      </w:r>
      <w:r>
        <w:rPr>
          <w:rFonts w:ascii="inter" w:eastAsia="inter" w:hAnsi="inter" w:cs="inter"/>
          <w:u w:val="single"/>
          <w:vertAlign w:val="superscript"/>
        </w:rPr>
        <w:t>[3]</w:t>
      </w:r>
      <w:r>
        <w:fldChar w:fldCharType="end"/>
      </w:r>
      <w:r>
        <w:rPr>
          <w:rFonts w:ascii="inter" w:eastAsia="inter" w:hAnsi="inter" w:cs="inter"/>
          <w:color w:val="000000"/>
        </w:rPr>
        <w:t>:</w:t>
      </w:r>
    </w:p>
    <w:p w:rsidR="00675B8F" w:rsidRDefault="00000000">
      <w:pPr>
        <w:spacing w:after="210" w:line="360" w:lineRule="auto"/>
      </w:pPr>
      <w:r>
        <w:rPr>
          <w:rFonts w:ascii="inter" w:eastAsia="inter" w:hAnsi="inter" w:cs="inter"/>
          <w:b/>
          <w:color w:val="000000"/>
        </w:rPr>
        <w:t>Technical Architecture</w:t>
      </w:r>
      <w:r>
        <w:rPr>
          <w:rFonts w:ascii="inter" w:eastAsia="inter" w:hAnsi="inter" w:cs="inter"/>
          <w:color w:val="000000"/>
        </w:rPr>
        <w:t>:</w:t>
      </w:r>
    </w:p>
    <w:p w:rsidR="00675B8F" w:rsidRDefault="00000000">
      <w:pPr>
        <w:numPr>
          <w:ilvl w:val="0"/>
          <w:numId w:val="7"/>
        </w:numPr>
        <w:spacing w:before="105" w:after="105" w:line="360" w:lineRule="auto"/>
      </w:pPr>
      <w:r>
        <w:rPr>
          <w:rFonts w:ascii="inter" w:eastAsia="inter" w:hAnsi="inter" w:cs="inter"/>
          <w:b/>
          <w:color w:val="000000"/>
        </w:rPr>
        <w:t>LangGraph Framework</w:t>
      </w:r>
      <w:r>
        <w:rPr>
          <w:rFonts w:ascii="inter" w:eastAsia="inter" w:hAnsi="inter" w:cs="inter"/>
          <w:color w:val="000000"/>
        </w:rPr>
        <w:t>: Open-source multi-agent orchestration enabling intelligent decision-making across internal documents, internet searches, and follow-up questions</w:t>
      </w:r>
    </w:p>
    <w:p w:rsidR="00675B8F" w:rsidRDefault="00000000">
      <w:pPr>
        <w:numPr>
          <w:ilvl w:val="0"/>
          <w:numId w:val="7"/>
        </w:numPr>
        <w:spacing w:before="105" w:after="105" w:line="360" w:lineRule="auto"/>
      </w:pPr>
      <w:r>
        <w:rPr>
          <w:rFonts w:ascii="inter" w:eastAsia="inter" w:hAnsi="inter" w:cs="inter"/>
          <w:b/>
          <w:color w:val="000000"/>
        </w:rPr>
        <w:t>AWS Bedrock</w:t>
      </w:r>
      <w:r>
        <w:rPr>
          <w:rFonts w:ascii="inter" w:eastAsia="inter" w:hAnsi="inter" w:cs="inter"/>
          <w:color w:val="000000"/>
        </w:rPr>
        <w:t>: Hosting large language models for natural language processing</w:t>
      </w:r>
    </w:p>
    <w:p w:rsidR="00675B8F" w:rsidRDefault="00000000">
      <w:pPr>
        <w:numPr>
          <w:ilvl w:val="0"/>
          <w:numId w:val="7"/>
        </w:numPr>
        <w:spacing w:before="105" w:after="105" w:line="360" w:lineRule="auto"/>
      </w:pPr>
      <w:r>
        <w:rPr>
          <w:rFonts w:ascii="inter" w:eastAsia="inter" w:hAnsi="inter" w:cs="inter"/>
          <w:b/>
          <w:color w:val="000000"/>
        </w:rPr>
        <w:t>Amazon OpenSearch</w:t>
      </w:r>
      <w:r>
        <w:rPr>
          <w:rFonts w:ascii="inter" w:eastAsia="inter" w:hAnsi="inter" w:cs="inter"/>
          <w:color w:val="000000"/>
        </w:rPr>
        <w:t>: Vector document storage for knowledge retrieval</w:t>
      </w:r>
    </w:p>
    <w:p w:rsidR="00675B8F" w:rsidRDefault="00000000">
      <w:pPr>
        <w:numPr>
          <w:ilvl w:val="0"/>
          <w:numId w:val="7"/>
        </w:numPr>
        <w:spacing w:before="105" w:after="105" w:line="360" w:lineRule="auto"/>
      </w:pPr>
      <w:r>
        <w:rPr>
          <w:rFonts w:ascii="inter" w:eastAsia="inter" w:hAnsi="inter" w:cs="inter"/>
          <w:b/>
          <w:color w:val="000000"/>
        </w:rPr>
        <w:t>AWS Lambda</w:t>
      </w:r>
      <w:r>
        <w:rPr>
          <w:rFonts w:ascii="inter" w:eastAsia="inter" w:hAnsi="inter" w:cs="inter"/>
          <w:color w:val="000000"/>
        </w:rPr>
        <w:t>: Serverless computing for scalable AI agent operations</w:t>
      </w:r>
    </w:p>
    <w:p w:rsidR="00675B8F" w:rsidRDefault="00000000">
      <w:pPr>
        <w:numPr>
          <w:ilvl w:val="0"/>
          <w:numId w:val="7"/>
        </w:numPr>
        <w:spacing w:before="105" w:after="105" w:line="360" w:lineRule="auto"/>
      </w:pPr>
      <w:r>
        <w:rPr>
          <w:rFonts w:ascii="inter" w:eastAsia="inter" w:hAnsi="inter" w:cs="inter"/>
          <w:b/>
          <w:color w:val="000000"/>
        </w:rPr>
        <w:t>AWS S3</w:t>
      </w:r>
      <w:r>
        <w:rPr>
          <w:rFonts w:ascii="inter" w:eastAsia="inter" w:hAnsi="inter" w:cs="inter"/>
          <w:color w:val="000000"/>
        </w:rPr>
        <w:t>: Document storage and management</w:t>
      </w:r>
    </w:p>
    <w:p w:rsidR="00675B8F" w:rsidRDefault="00000000">
      <w:pPr>
        <w:numPr>
          <w:ilvl w:val="0"/>
          <w:numId w:val="7"/>
        </w:numPr>
        <w:spacing w:before="105" w:after="105" w:line="360" w:lineRule="auto"/>
      </w:pPr>
      <w:r>
        <w:rPr>
          <w:rFonts w:ascii="inter" w:eastAsia="inter" w:hAnsi="inter" w:cs="inter"/>
          <w:b/>
          <w:color w:val="000000"/>
        </w:rPr>
        <w:t>AWS CDK</w:t>
      </w:r>
      <w:r>
        <w:rPr>
          <w:rFonts w:ascii="inter" w:eastAsia="inter" w:hAnsi="inter" w:cs="inter"/>
          <w:color w:val="000000"/>
        </w:rPr>
        <w:t>: Infrastructure templates enabling rapid deployment from months to weeks</w:t>
      </w:r>
      <w:bookmarkStart w:id="37" w:name="fnref3:6"/>
      <w:bookmarkEnd w:id="37"/>
      <w:r>
        <w:fldChar w:fldCharType="begin"/>
      </w:r>
      <w:r>
        <w:instrText>HYPERLINK \l "fn3" \h</w:instrText>
      </w:r>
      <w:r>
        <w:fldChar w:fldCharType="separate"/>
      </w:r>
      <w:r>
        <w:rPr>
          <w:rFonts w:ascii="inter" w:eastAsia="inter" w:hAnsi="inter" w:cs="inter"/>
          <w:u w:val="single"/>
          <w:vertAlign w:val="superscript"/>
        </w:rPr>
        <w:t>[3]</w:t>
      </w:r>
      <w:r>
        <w:fldChar w:fldCharType="end"/>
      </w:r>
    </w:p>
    <w:p w:rsidR="00675B8F" w:rsidRDefault="00000000">
      <w:pPr>
        <w:spacing w:after="210" w:line="360" w:lineRule="auto"/>
      </w:pPr>
      <w:r>
        <w:rPr>
          <w:rFonts w:ascii="inter" w:eastAsia="inter" w:hAnsi="inter" w:cs="inter"/>
          <w:b/>
          <w:color w:val="000000"/>
        </w:rPr>
        <w:t>Data Analytics &amp; Customer Intelligence</w:t>
      </w:r>
      <w:r>
        <w:rPr>
          <w:rFonts w:ascii="inter" w:eastAsia="inter" w:hAnsi="inter" w:cs="inter"/>
          <w:color w:val="000000"/>
        </w:rPr>
        <w:br/>
        <w:t>J.Crew has implemented advanced customer data platform capabilities through Acquia CDP</w:t>
      </w:r>
      <w:bookmarkStart w:id="38" w:name="fnref14"/>
      <w:bookmarkEnd w:id="38"/>
      <w:r>
        <w:fldChar w:fldCharType="begin"/>
      </w:r>
      <w:r>
        <w:instrText>HYPERLINK \l "fn14" \h</w:instrText>
      </w:r>
      <w:r>
        <w:fldChar w:fldCharType="separate"/>
      </w:r>
      <w:r>
        <w:rPr>
          <w:rFonts w:ascii="inter" w:eastAsia="inter" w:hAnsi="inter" w:cs="inter"/>
          <w:u w:val="single"/>
          <w:vertAlign w:val="superscript"/>
        </w:rPr>
        <w:t>[14]</w:t>
      </w:r>
      <w:r>
        <w:fldChar w:fldCharType="end"/>
      </w:r>
      <w:r>
        <w:rPr>
          <w:rFonts w:ascii="inter" w:eastAsia="inter" w:hAnsi="inter" w:cs="inter"/>
          <w:color w:val="000000"/>
        </w:rPr>
        <w:t>:</w:t>
      </w:r>
    </w:p>
    <w:p w:rsidR="00675B8F" w:rsidRDefault="00000000">
      <w:pPr>
        <w:numPr>
          <w:ilvl w:val="0"/>
          <w:numId w:val="8"/>
        </w:numPr>
        <w:spacing w:before="105" w:after="105" w:line="360" w:lineRule="auto"/>
      </w:pPr>
      <w:r>
        <w:rPr>
          <w:rFonts w:ascii="inter" w:eastAsia="inter" w:hAnsi="inter" w:cs="inter"/>
          <w:b/>
          <w:color w:val="000000"/>
        </w:rPr>
        <w:t>Real-time Data Processing</w:t>
      </w:r>
      <w:r>
        <w:rPr>
          <w:rFonts w:ascii="inter" w:eastAsia="inter" w:hAnsi="inter" w:cs="inter"/>
          <w:color w:val="000000"/>
        </w:rPr>
        <w:t>: Daily updates of transaction, customer, and engagement data with machine learning model scores</w:t>
      </w:r>
    </w:p>
    <w:p w:rsidR="00675B8F" w:rsidRDefault="00000000">
      <w:pPr>
        <w:numPr>
          <w:ilvl w:val="0"/>
          <w:numId w:val="8"/>
        </w:numPr>
        <w:spacing w:before="105" w:after="105" w:line="360" w:lineRule="auto"/>
      </w:pPr>
      <w:r>
        <w:rPr>
          <w:rFonts w:ascii="inter" w:eastAsia="inter" w:hAnsi="inter" w:cs="inter"/>
          <w:b/>
          <w:color w:val="000000"/>
        </w:rPr>
        <w:t>Enhanced Data Quality</w:t>
      </w:r>
      <w:r>
        <w:rPr>
          <w:rFonts w:ascii="inter" w:eastAsia="inter" w:hAnsi="inter" w:cs="inter"/>
          <w:color w:val="000000"/>
        </w:rPr>
        <w:t>: Superior deduplication and profile management compared to previous marketing service providers</w:t>
      </w:r>
    </w:p>
    <w:p w:rsidR="00675B8F" w:rsidRDefault="00000000">
      <w:pPr>
        <w:numPr>
          <w:ilvl w:val="0"/>
          <w:numId w:val="8"/>
        </w:numPr>
        <w:spacing w:before="105" w:after="105" w:line="360" w:lineRule="auto"/>
      </w:pPr>
      <w:r>
        <w:rPr>
          <w:rFonts w:ascii="inter" w:eastAsia="inter" w:hAnsi="inter" w:cs="inter"/>
          <w:b/>
          <w:color w:val="000000"/>
        </w:rPr>
        <w:t>Democratized Analytics</w:t>
      </w:r>
      <w:r>
        <w:rPr>
          <w:rFonts w:ascii="inter" w:eastAsia="inter" w:hAnsi="inter" w:cs="inter"/>
          <w:color w:val="000000"/>
        </w:rPr>
        <w:t>: Self-service audience creation and deployment across marketing systems</w:t>
      </w:r>
    </w:p>
    <w:p w:rsidR="00675B8F" w:rsidRDefault="00000000">
      <w:pPr>
        <w:numPr>
          <w:ilvl w:val="0"/>
          <w:numId w:val="8"/>
        </w:numPr>
        <w:spacing w:before="105" w:after="105" w:line="360" w:lineRule="auto"/>
      </w:pPr>
      <w:r>
        <w:rPr>
          <w:rFonts w:ascii="inter" w:eastAsia="inter" w:hAnsi="inter" w:cs="inter"/>
          <w:b/>
          <w:color w:val="000000"/>
        </w:rPr>
        <w:t>Snowflake Integration</w:t>
      </w:r>
      <w:r>
        <w:rPr>
          <w:rFonts w:ascii="inter" w:eastAsia="inter" w:hAnsi="inter" w:cs="inter"/>
          <w:color w:val="000000"/>
        </w:rPr>
        <w:t>: Data sharing capabilities for business intelligence and machine learning tools</w:t>
      </w:r>
      <w:bookmarkStart w:id="39" w:name="fnref14:1"/>
      <w:bookmarkEnd w:id="39"/>
      <w:r>
        <w:fldChar w:fldCharType="begin"/>
      </w:r>
      <w:r>
        <w:instrText>HYPERLINK \l "fn14" \h</w:instrText>
      </w:r>
      <w:r>
        <w:fldChar w:fldCharType="separate"/>
      </w:r>
      <w:r>
        <w:rPr>
          <w:rFonts w:ascii="inter" w:eastAsia="inter" w:hAnsi="inter" w:cs="inter"/>
          <w:u w:val="single"/>
          <w:vertAlign w:val="superscript"/>
        </w:rPr>
        <w:t>[14]</w:t>
      </w:r>
      <w:r>
        <w:fldChar w:fldCharType="end"/>
      </w:r>
    </w:p>
    <w:p w:rsidR="00675B8F" w:rsidRDefault="00000000">
      <w:pPr>
        <w:spacing w:after="210" w:line="360" w:lineRule="auto"/>
      </w:pPr>
      <w:r>
        <w:rPr>
          <w:rFonts w:ascii="inter" w:eastAsia="inter" w:hAnsi="inter" w:cs="inter"/>
          <w:b/>
          <w:color w:val="000000"/>
        </w:rPr>
        <w:t>E-commerce &amp; Digital Experience Innovation</w:t>
      </w:r>
      <w:r>
        <w:rPr>
          <w:rFonts w:ascii="inter" w:eastAsia="inter" w:hAnsi="inter" w:cs="inter"/>
          <w:color w:val="000000"/>
        </w:rPr>
        <w:br/>
        <w:t>The company has invested heavily in creating frictionless digital experiences:</w:t>
      </w:r>
    </w:p>
    <w:p w:rsidR="00675B8F" w:rsidRDefault="00000000">
      <w:pPr>
        <w:numPr>
          <w:ilvl w:val="0"/>
          <w:numId w:val="9"/>
        </w:numPr>
        <w:spacing w:before="105" w:after="105" w:line="360" w:lineRule="auto"/>
      </w:pPr>
      <w:r>
        <w:rPr>
          <w:rFonts w:ascii="inter" w:eastAsia="inter" w:hAnsi="inter" w:cs="inter"/>
          <w:b/>
          <w:color w:val="000000"/>
        </w:rPr>
        <w:t>Mobile-First Design</w:t>
      </w:r>
      <w:r>
        <w:rPr>
          <w:rFonts w:ascii="inter" w:eastAsia="inter" w:hAnsi="inter" w:cs="inter"/>
          <w:color w:val="000000"/>
        </w:rPr>
        <w:t>: Optimized mobile shopping experiences with streamlined checkout processes</w:t>
      </w:r>
    </w:p>
    <w:p w:rsidR="00675B8F" w:rsidRDefault="00000000">
      <w:pPr>
        <w:numPr>
          <w:ilvl w:val="0"/>
          <w:numId w:val="9"/>
        </w:numPr>
        <w:spacing w:before="105" w:after="105" w:line="360" w:lineRule="auto"/>
      </w:pPr>
      <w:r>
        <w:rPr>
          <w:rFonts w:ascii="inter" w:eastAsia="inter" w:hAnsi="inter" w:cs="inter"/>
          <w:b/>
          <w:color w:val="000000"/>
        </w:rPr>
        <w:t>Personalization Engine</w:t>
      </w:r>
      <w:r>
        <w:rPr>
          <w:rFonts w:ascii="inter" w:eastAsia="inter" w:hAnsi="inter" w:cs="inter"/>
          <w:color w:val="000000"/>
        </w:rPr>
        <w:t>: Leveraging customer data for targeted marketing and product recommendations</w:t>
      </w:r>
    </w:p>
    <w:p w:rsidR="00675B8F" w:rsidRDefault="00000000">
      <w:pPr>
        <w:numPr>
          <w:ilvl w:val="0"/>
          <w:numId w:val="9"/>
        </w:numPr>
        <w:spacing w:before="105" w:after="105" w:line="360" w:lineRule="auto"/>
      </w:pPr>
      <w:r>
        <w:rPr>
          <w:rFonts w:ascii="inter" w:eastAsia="inter" w:hAnsi="inter" w:cs="inter"/>
          <w:b/>
          <w:color w:val="000000"/>
        </w:rPr>
        <w:t>Omnichannel Integration</w:t>
      </w:r>
      <w:r>
        <w:rPr>
          <w:rFonts w:ascii="inter" w:eastAsia="inter" w:hAnsi="inter" w:cs="inter"/>
          <w:color w:val="000000"/>
        </w:rPr>
        <w:t>: Seamless experience across online, mobile, and in-store touchpoints</w:t>
      </w:r>
      <w:bookmarkStart w:id="40" w:name="fnref10:3"/>
      <w:bookmarkEnd w:id="40"/>
      <w:r>
        <w:fldChar w:fldCharType="begin"/>
      </w:r>
      <w:r>
        <w:instrText>HYPERLINK \l "fn10" \h</w:instrText>
      </w:r>
      <w:r>
        <w:fldChar w:fldCharType="separate"/>
      </w:r>
      <w:r>
        <w:rPr>
          <w:rFonts w:ascii="inter" w:eastAsia="inter" w:hAnsi="inter" w:cs="inter"/>
          <w:u w:val="single"/>
          <w:vertAlign w:val="superscript"/>
        </w:rPr>
        <w:t>[10]</w:t>
      </w:r>
      <w:r>
        <w:fldChar w:fldCharType="end"/>
      </w:r>
    </w:p>
    <w:p w:rsidR="00675B8F" w:rsidRDefault="00000000">
      <w:pPr>
        <w:spacing w:after="210" w:line="360" w:lineRule="auto"/>
      </w:pPr>
      <w:r>
        <w:rPr>
          <w:rFonts w:ascii="inter" w:eastAsia="inter" w:hAnsi="inter" w:cs="inter"/>
          <w:b/>
          <w:color w:val="000000"/>
        </w:rPr>
        <w:t>Supply Chain &amp; Operational Technology</w:t>
      </w:r>
      <w:r>
        <w:rPr>
          <w:rFonts w:ascii="inter" w:eastAsia="inter" w:hAnsi="inter" w:cs="inter"/>
          <w:color w:val="000000"/>
        </w:rPr>
        <w:br/>
        <w:t>J.Crew utilizes technology to optimize supply chain operations:</w:t>
      </w:r>
    </w:p>
    <w:p w:rsidR="00675B8F" w:rsidRDefault="00000000">
      <w:pPr>
        <w:numPr>
          <w:ilvl w:val="0"/>
          <w:numId w:val="10"/>
        </w:numPr>
        <w:spacing w:before="105" w:after="105" w:line="360" w:lineRule="auto"/>
      </w:pPr>
      <w:r>
        <w:rPr>
          <w:rFonts w:ascii="inter" w:eastAsia="inter" w:hAnsi="inter" w:cs="inter"/>
          <w:b/>
          <w:color w:val="000000"/>
        </w:rPr>
        <w:t>Demand Forecasting</w:t>
      </w:r>
      <w:r>
        <w:rPr>
          <w:rFonts w:ascii="inter" w:eastAsia="inter" w:hAnsi="inter" w:cs="inter"/>
          <w:color w:val="000000"/>
        </w:rPr>
        <w:t>: Advanced analytics for inventory optimization and trend prediction</w:t>
      </w:r>
    </w:p>
    <w:p w:rsidR="00675B8F" w:rsidRDefault="00000000">
      <w:pPr>
        <w:numPr>
          <w:ilvl w:val="0"/>
          <w:numId w:val="10"/>
        </w:numPr>
        <w:spacing w:before="105" w:after="105" w:line="360" w:lineRule="auto"/>
      </w:pPr>
      <w:r>
        <w:rPr>
          <w:rFonts w:ascii="inter" w:eastAsia="inter" w:hAnsi="inter" w:cs="inter"/>
          <w:b/>
          <w:color w:val="000000"/>
        </w:rPr>
        <w:t>Vendor Management Systems</w:t>
      </w:r>
      <w:r>
        <w:rPr>
          <w:rFonts w:ascii="inter" w:eastAsia="inter" w:hAnsi="inter" w:cs="inter"/>
          <w:color w:val="000000"/>
        </w:rPr>
        <w:t>: Digital platforms for supplier communication and collaboration</w:t>
      </w:r>
    </w:p>
    <w:p w:rsidR="00675B8F" w:rsidRDefault="00000000">
      <w:pPr>
        <w:numPr>
          <w:ilvl w:val="0"/>
          <w:numId w:val="10"/>
        </w:numPr>
        <w:spacing w:before="105" w:after="105" w:line="360" w:lineRule="auto"/>
      </w:pPr>
      <w:r>
        <w:rPr>
          <w:rFonts w:ascii="inter" w:eastAsia="inter" w:hAnsi="inter" w:cs="inter"/>
          <w:b/>
          <w:color w:val="000000"/>
        </w:rPr>
        <w:t>Sustainability Tracking</w:t>
      </w:r>
      <w:r>
        <w:rPr>
          <w:rFonts w:ascii="inter" w:eastAsia="inter" w:hAnsi="inter" w:cs="inter"/>
          <w:color w:val="000000"/>
        </w:rPr>
        <w:t>: Technology solutions for monitoring ESG metrics and sustainability progress</w:t>
      </w:r>
      <w:bookmarkStart w:id="41" w:name="fnref6:5"/>
      <w:bookmarkEnd w:id="41"/>
      <w:r>
        <w:fldChar w:fldCharType="begin"/>
      </w:r>
      <w:r>
        <w:instrText>HYPERLINK \l "fn6" \h</w:instrText>
      </w:r>
      <w:r>
        <w:fldChar w:fldCharType="separate"/>
      </w:r>
      <w:r>
        <w:rPr>
          <w:rFonts w:ascii="inter" w:eastAsia="inter" w:hAnsi="inter" w:cs="inter"/>
          <w:u w:val="single"/>
          <w:vertAlign w:val="superscript"/>
        </w:rPr>
        <w:t>[6]</w:t>
      </w:r>
      <w:r>
        <w:fldChar w:fldCharType="end"/>
      </w:r>
    </w:p>
    <w:p w:rsidR="00675B8F" w:rsidRDefault="00000000">
      <w:pPr>
        <w:spacing w:before="315" w:after="105" w:line="360" w:lineRule="auto"/>
        <w:ind w:left="-30"/>
      </w:pPr>
      <w:r>
        <w:rPr>
          <w:rFonts w:ascii="inter" w:eastAsia="inter" w:hAnsi="inter" w:cs="inter"/>
          <w:b/>
          <w:color w:val="000000"/>
          <w:sz w:val="24"/>
        </w:rPr>
        <w:t>4. Cultural &amp; Workplace Intelligence</w:t>
      </w:r>
    </w:p>
    <w:p w:rsidR="00675B8F" w:rsidRDefault="00000000">
      <w:pPr>
        <w:spacing w:after="210" w:line="360" w:lineRule="auto"/>
      </w:pPr>
      <w:r>
        <w:rPr>
          <w:rFonts w:ascii="inter" w:eastAsia="inter" w:hAnsi="inter" w:cs="inter"/>
          <w:b/>
          <w:color w:val="000000"/>
        </w:rPr>
        <w:t>Diversity, Equity &amp; Inclusion Framework</w:t>
      </w:r>
      <w:r>
        <w:rPr>
          <w:rFonts w:ascii="inter" w:eastAsia="inter" w:hAnsi="inter" w:cs="inter"/>
          <w:color w:val="000000"/>
        </w:rPr>
        <w:br/>
        <w:t>J.Crew Group has implemented a comprehensive "Everybody In" philosophy centered on four pillars</w:t>
      </w:r>
      <w:bookmarkStart w:id="42" w:name="fnref15"/>
      <w:bookmarkEnd w:id="42"/>
      <w:r>
        <w:fldChar w:fldCharType="begin"/>
      </w:r>
      <w:r>
        <w:instrText>HYPERLINK \l "fn15" \h</w:instrText>
      </w:r>
      <w:r>
        <w:fldChar w:fldCharType="separate"/>
      </w:r>
      <w:r>
        <w:rPr>
          <w:rFonts w:ascii="inter" w:eastAsia="inter" w:hAnsi="inter" w:cs="inter"/>
          <w:u w:val="single"/>
          <w:vertAlign w:val="superscript"/>
        </w:rPr>
        <w:t>[15]</w:t>
      </w:r>
      <w:r>
        <w:fldChar w:fldCharType="end"/>
      </w:r>
      <w:bookmarkStart w:id="43" w:name="fnref16"/>
      <w:bookmarkEnd w:id="43"/>
      <w:r>
        <w:fldChar w:fldCharType="begin"/>
      </w:r>
      <w:r>
        <w:instrText>HYPERLINK \l "fn16" \h</w:instrText>
      </w:r>
      <w:r>
        <w:fldChar w:fldCharType="separate"/>
      </w:r>
      <w:r>
        <w:rPr>
          <w:rFonts w:ascii="inter" w:eastAsia="inter" w:hAnsi="inter" w:cs="inter"/>
          <w:u w:val="single"/>
          <w:vertAlign w:val="superscript"/>
        </w:rPr>
        <w:t>[16]</w:t>
      </w:r>
      <w:r>
        <w:fldChar w:fldCharType="end"/>
      </w:r>
      <w:r>
        <w:rPr>
          <w:rFonts w:ascii="inter" w:eastAsia="inter" w:hAnsi="inter" w:cs="inter"/>
          <w:color w:val="000000"/>
        </w:rPr>
        <w:t>:</w:t>
      </w:r>
    </w:p>
    <w:p w:rsidR="00675B8F" w:rsidRDefault="00000000">
      <w:pPr>
        <w:numPr>
          <w:ilvl w:val="0"/>
          <w:numId w:val="11"/>
        </w:numPr>
        <w:spacing w:before="105" w:after="105" w:line="360" w:lineRule="auto"/>
      </w:pPr>
      <w:r>
        <w:rPr>
          <w:rFonts w:ascii="inter" w:eastAsia="inter" w:hAnsi="inter" w:cs="inter"/>
          <w:b/>
          <w:color w:val="000000"/>
        </w:rPr>
        <w:t>Developing Leaders</w:t>
      </w:r>
      <w:r>
        <w:rPr>
          <w:rFonts w:ascii="inter" w:eastAsia="inter" w:hAnsi="inter" w:cs="inter"/>
          <w:color w:val="000000"/>
        </w:rPr>
        <w:t>: Integrating DEI into people management with leadership accountability for creating belonging and engagement</w:t>
      </w:r>
    </w:p>
    <w:p w:rsidR="00675B8F" w:rsidRDefault="00000000">
      <w:pPr>
        <w:numPr>
          <w:ilvl w:val="0"/>
          <w:numId w:val="11"/>
        </w:numPr>
        <w:spacing w:before="105" w:after="105" w:line="360" w:lineRule="auto"/>
      </w:pPr>
      <w:r>
        <w:rPr>
          <w:rFonts w:ascii="inter" w:eastAsia="inter" w:hAnsi="inter" w:cs="inter"/>
          <w:b/>
          <w:color w:val="000000"/>
        </w:rPr>
        <w:t>Infusing Talent</w:t>
      </w:r>
      <w:r>
        <w:rPr>
          <w:rFonts w:ascii="inter" w:eastAsia="inter" w:hAnsi="inter" w:cs="inter"/>
          <w:color w:val="000000"/>
        </w:rPr>
        <w:t>: Innovative attraction, retention, and promotion processes for associates from all backgrounds</w:t>
      </w:r>
    </w:p>
    <w:p w:rsidR="00675B8F" w:rsidRDefault="00000000">
      <w:pPr>
        <w:numPr>
          <w:ilvl w:val="0"/>
          <w:numId w:val="11"/>
        </w:numPr>
        <w:spacing w:before="105" w:after="105" w:line="360" w:lineRule="auto"/>
      </w:pPr>
      <w:r>
        <w:rPr>
          <w:rFonts w:ascii="inter" w:eastAsia="inter" w:hAnsi="inter" w:cs="inter"/>
          <w:b/>
          <w:color w:val="000000"/>
        </w:rPr>
        <w:t>Fostering Inclusion</w:t>
      </w:r>
      <w:r>
        <w:rPr>
          <w:rFonts w:ascii="inter" w:eastAsia="inter" w:hAnsi="inter" w:cs="inter"/>
          <w:color w:val="000000"/>
        </w:rPr>
        <w:t>: Workplace integration that leverages each associate's uniqueness through culture-building activities</w:t>
      </w:r>
    </w:p>
    <w:p w:rsidR="00675B8F" w:rsidRDefault="00000000">
      <w:pPr>
        <w:numPr>
          <w:ilvl w:val="0"/>
          <w:numId w:val="11"/>
        </w:numPr>
        <w:spacing w:before="105" w:after="105" w:line="360" w:lineRule="auto"/>
      </w:pPr>
      <w:r>
        <w:rPr>
          <w:rFonts w:ascii="inter" w:eastAsia="inter" w:hAnsi="inter" w:cs="inter"/>
          <w:b/>
          <w:color w:val="000000"/>
        </w:rPr>
        <w:t>Building Equity</w:t>
      </w:r>
      <w:r>
        <w:rPr>
          <w:rFonts w:ascii="inter" w:eastAsia="inter" w:hAnsi="inter" w:cs="inter"/>
          <w:color w:val="000000"/>
        </w:rPr>
        <w:t>: Comprehensive review of talent processes to ensure full participation, particularly for underrepresented groups</w:t>
      </w:r>
      <w:bookmarkStart w:id="44" w:name="fnref15:1"/>
      <w:bookmarkEnd w:id="44"/>
      <w:r>
        <w:fldChar w:fldCharType="begin"/>
      </w:r>
      <w:r>
        <w:instrText>HYPERLINK \l "fn15" \h</w:instrText>
      </w:r>
      <w:r>
        <w:fldChar w:fldCharType="separate"/>
      </w:r>
      <w:r>
        <w:rPr>
          <w:rFonts w:ascii="inter" w:eastAsia="inter" w:hAnsi="inter" w:cs="inter"/>
          <w:u w:val="single"/>
          <w:vertAlign w:val="superscript"/>
        </w:rPr>
        <w:t>[15]</w:t>
      </w:r>
      <w:r>
        <w:fldChar w:fldCharType="end"/>
      </w:r>
    </w:p>
    <w:p w:rsidR="00675B8F" w:rsidRDefault="00000000">
      <w:pPr>
        <w:spacing w:after="210" w:line="360" w:lineRule="auto"/>
      </w:pPr>
      <w:r>
        <w:rPr>
          <w:rFonts w:ascii="inter" w:eastAsia="inter" w:hAnsi="inter" w:cs="inter"/>
          <w:b/>
          <w:color w:val="000000"/>
        </w:rPr>
        <w:t>Associate Impact Groups &amp; Community Building</w:t>
      </w:r>
      <w:r>
        <w:rPr>
          <w:rFonts w:ascii="inter" w:eastAsia="inter" w:hAnsi="inter" w:cs="inter"/>
          <w:color w:val="000000"/>
        </w:rPr>
        <w:br/>
        <w:t>J.Crew supports associate-led community building through multiple Associate Impact Groups (AIGs)</w:t>
      </w:r>
      <w:bookmarkStart w:id="45" w:name="fnref16:1"/>
      <w:bookmarkEnd w:id="45"/>
      <w:r>
        <w:fldChar w:fldCharType="begin"/>
      </w:r>
      <w:r>
        <w:instrText>HYPERLINK \l "fn16" \h</w:instrText>
      </w:r>
      <w:r>
        <w:fldChar w:fldCharType="separate"/>
      </w:r>
      <w:r>
        <w:rPr>
          <w:rFonts w:ascii="inter" w:eastAsia="inter" w:hAnsi="inter" w:cs="inter"/>
          <w:u w:val="single"/>
          <w:vertAlign w:val="superscript"/>
        </w:rPr>
        <w:t>[16]</w:t>
      </w:r>
      <w:r>
        <w:fldChar w:fldCharType="end"/>
      </w:r>
      <w:bookmarkStart w:id="46" w:name="fnref17"/>
      <w:bookmarkEnd w:id="46"/>
      <w:r>
        <w:fldChar w:fldCharType="begin"/>
      </w:r>
      <w:r>
        <w:instrText>HYPERLINK \l "fn17" \h</w:instrText>
      </w:r>
      <w:r>
        <w:fldChar w:fldCharType="separate"/>
      </w:r>
      <w:r>
        <w:rPr>
          <w:rFonts w:ascii="inter" w:eastAsia="inter" w:hAnsi="inter" w:cs="inter"/>
          <w:u w:val="single"/>
          <w:vertAlign w:val="superscript"/>
        </w:rPr>
        <w:t>[17]</w:t>
      </w:r>
      <w:r>
        <w:fldChar w:fldCharType="end"/>
      </w:r>
      <w:r>
        <w:rPr>
          <w:rFonts w:ascii="inter" w:eastAsia="inter" w:hAnsi="inter" w:cs="inter"/>
          <w:color w:val="000000"/>
        </w:rPr>
        <w:t>:</w:t>
      </w:r>
    </w:p>
    <w:p w:rsidR="00675B8F" w:rsidRDefault="00000000">
      <w:pPr>
        <w:numPr>
          <w:ilvl w:val="0"/>
          <w:numId w:val="12"/>
        </w:numPr>
        <w:spacing w:before="105" w:after="105" w:line="360" w:lineRule="auto"/>
      </w:pPr>
      <w:r>
        <w:rPr>
          <w:rFonts w:ascii="inter" w:eastAsia="inter" w:hAnsi="inter" w:cs="inter"/>
          <w:b/>
          <w:color w:val="000000"/>
        </w:rPr>
        <w:t>Active Groups</w:t>
      </w:r>
      <w:r>
        <w:rPr>
          <w:rFonts w:ascii="inter" w:eastAsia="inter" w:hAnsi="inter" w:cs="inter"/>
          <w:color w:val="000000"/>
        </w:rPr>
        <w:t>: AAPI AIG, BLAC, PRIDE, Unity Crew, Professional Women, and others</w:t>
      </w:r>
    </w:p>
    <w:p w:rsidR="00675B8F" w:rsidRDefault="00000000">
      <w:pPr>
        <w:numPr>
          <w:ilvl w:val="0"/>
          <w:numId w:val="12"/>
        </w:numPr>
        <w:spacing w:before="105" w:after="105" w:line="360" w:lineRule="auto"/>
      </w:pPr>
      <w:r>
        <w:rPr>
          <w:rFonts w:ascii="inter" w:eastAsia="inter" w:hAnsi="inter" w:cs="inter"/>
          <w:b/>
          <w:color w:val="000000"/>
        </w:rPr>
        <w:t>Purpose-Driven Engagement</w:t>
      </w:r>
      <w:r>
        <w:rPr>
          <w:rFonts w:ascii="inter" w:eastAsia="inter" w:hAnsi="inter" w:cs="inter"/>
          <w:color w:val="000000"/>
        </w:rPr>
        <w:t>: Groups participate in shaping company culture and driving impact initiatives</w:t>
      </w:r>
    </w:p>
    <w:p w:rsidR="00675B8F" w:rsidRDefault="00000000">
      <w:pPr>
        <w:numPr>
          <w:ilvl w:val="0"/>
          <w:numId w:val="12"/>
        </w:numPr>
        <w:spacing w:before="105" w:after="105" w:line="360" w:lineRule="auto"/>
      </w:pPr>
      <w:r>
        <w:rPr>
          <w:rFonts w:ascii="inter" w:eastAsia="inter" w:hAnsi="inter" w:cs="inter"/>
          <w:b/>
          <w:color w:val="000000"/>
        </w:rPr>
        <w:t>Open Membership</w:t>
      </w:r>
      <w:r>
        <w:rPr>
          <w:rFonts w:ascii="inter" w:eastAsia="inter" w:hAnsi="inter" w:cs="inter"/>
          <w:color w:val="000000"/>
        </w:rPr>
        <w:t>: All groups welcome associates regardless of identity, promoting inclusive participation</w:t>
      </w:r>
      <w:bookmarkStart w:id="47" w:name="fnref18"/>
      <w:bookmarkEnd w:id="47"/>
      <w:r>
        <w:fldChar w:fldCharType="begin"/>
      </w:r>
      <w:r>
        <w:instrText>HYPERLINK \l "fn18" \h</w:instrText>
      </w:r>
      <w:r>
        <w:fldChar w:fldCharType="separate"/>
      </w:r>
      <w:r>
        <w:rPr>
          <w:rFonts w:ascii="inter" w:eastAsia="inter" w:hAnsi="inter" w:cs="inter"/>
          <w:u w:val="single"/>
          <w:vertAlign w:val="superscript"/>
        </w:rPr>
        <w:t>[18]</w:t>
      </w:r>
      <w:r>
        <w:fldChar w:fldCharType="end"/>
      </w:r>
    </w:p>
    <w:p w:rsidR="00675B8F" w:rsidRDefault="00000000">
      <w:pPr>
        <w:spacing w:after="210" w:line="360" w:lineRule="auto"/>
      </w:pPr>
      <w:r>
        <w:rPr>
          <w:rFonts w:ascii="inter" w:eastAsia="inter" w:hAnsi="inter" w:cs="inter"/>
          <w:b/>
          <w:color w:val="000000"/>
        </w:rPr>
        <w:t>Comprehensive Benefits &amp; Work-Life Balance</w:t>
      </w:r>
      <w:r>
        <w:rPr>
          <w:rFonts w:ascii="inter" w:eastAsia="inter" w:hAnsi="inter" w:cs="inter"/>
          <w:color w:val="000000"/>
        </w:rPr>
        <w:br/>
        <w:t>J.Crew offers an extensive "Crew Life" benefits package designed to support associate well-being</w:t>
      </w:r>
      <w:bookmarkStart w:id="48" w:name="fnref17:1"/>
      <w:bookmarkEnd w:id="48"/>
      <w:r>
        <w:fldChar w:fldCharType="begin"/>
      </w:r>
      <w:r>
        <w:instrText>HYPERLINK \l "fn17" \h</w:instrText>
      </w:r>
      <w:r>
        <w:fldChar w:fldCharType="separate"/>
      </w:r>
      <w:r>
        <w:rPr>
          <w:rFonts w:ascii="inter" w:eastAsia="inter" w:hAnsi="inter" w:cs="inter"/>
          <w:u w:val="single"/>
          <w:vertAlign w:val="superscript"/>
        </w:rPr>
        <w:t>[17]</w:t>
      </w:r>
      <w:r>
        <w:fldChar w:fldCharType="end"/>
      </w:r>
      <w:r>
        <w:rPr>
          <w:rFonts w:ascii="inter" w:eastAsia="inter" w:hAnsi="inter" w:cs="inter"/>
          <w:color w:val="000000"/>
        </w:rPr>
        <w:t>:</w:t>
      </w:r>
    </w:p>
    <w:p w:rsidR="00675B8F" w:rsidRDefault="00000000">
      <w:pPr>
        <w:spacing w:after="210" w:line="360" w:lineRule="auto"/>
      </w:pPr>
      <w:r>
        <w:rPr>
          <w:rFonts w:ascii="inter" w:eastAsia="inter" w:hAnsi="inter" w:cs="inter"/>
          <w:b/>
          <w:color w:val="000000"/>
        </w:rPr>
        <w:t>Health &amp; Wellness</w:t>
      </w:r>
      <w:r>
        <w:rPr>
          <w:rFonts w:ascii="inter" w:eastAsia="inter" w:hAnsi="inter" w:cs="inter"/>
          <w:color w:val="000000"/>
        </w:rPr>
        <w:t>:</w:t>
      </w:r>
    </w:p>
    <w:p w:rsidR="00675B8F" w:rsidRDefault="00000000">
      <w:pPr>
        <w:numPr>
          <w:ilvl w:val="0"/>
          <w:numId w:val="13"/>
        </w:numPr>
        <w:spacing w:before="105" w:after="105" w:line="360" w:lineRule="auto"/>
      </w:pPr>
      <w:r>
        <w:rPr>
          <w:rFonts w:ascii="inter" w:eastAsia="inter" w:hAnsi="inter" w:cs="inter"/>
          <w:color w:val="000000"/>
        </w:rPr>
        <w:t>Medical, dental, and vision insurance coverage with LGBTQ+ affirming care</w:t>
      </w:r>
    </w:p>
    <w:p w:rsidR="00675B8F" w:rsidRDefault="00000000">
      <w:pPr>
        <w:numPr>
          <w:ilvl w:val="0"/>
          <w:numId w:val="13"/>
        </w:numPr>
        <w:spacing w:before="105" w:after="105" w:line="360" w:lineRule="auto"/>
      </w:pPr>
      <w:r>
        <w:rPr>
          <w:rFonts w:ascii="inter" w:eastAsia="inter" w:hAnsi="inter" w:cs="inter"/>
          <w:color w:val="000000"/>
        </w:rPr>
        <w:t>Annual preventative screenings and gym membership discounts</w:t>
      </w:r>
    </w:p>
    <w:p w:rsidR="00675B8F" w:rsidRDefault="00000000">
      <w:pPr>
        <w:numPr>
          <w:ilvl w:val="0"/>
          <w:numId w:val="13"/>
        </w:numPr>
        <w:spacing w:before="105" w:after="105" w:line="360" w:lineRule="auto"/>
      </w:pPr>
      <w:r>
        <w:rPr>
          <w:rFonts w:ascii="inter" w:eastAsia="inter" w:hAnsi="inter" w:cs="inter"/>
          <w:color w:val="000000"/>
        </w:rPr>
        <w:t>Health Savings Accounts and Flexible Spending Accounts</w:t>
      </w:r>
      <w:bookmarkStart w:id="49" w:name="fnref17:2"/>
      <w:bookmarkEnd w:id="49"/>
      <w:r>
        <w:fldChar w:fldCharType="begin"/>
      </w:r>
      <w:r>
        <w:instrText>HYPERLINK \l "fn17" \h</w:instrText>
      </w:r>
      <w:r>
        <w:fldChar w:fldCharType="separate"/>
      </w:r>
      <w:r>
        <w:rPr>
          <w:rFonts w:ascii="inter" w:eastAsia="inter" w:hAnsi="inter" w:cs="inter"/>
          <w:u w:val="single"/>
          <w:vertAlign w:val="superscript"/>
        </w:rPr>
        <w:t>[17]</w:t>
      </w:r>
      <w:r>
        <w:fldChar w:fldCharType="end"/>
      </w:r>
    </w:p>
    <w:p w:rsidR="00675B8F" w:rsidRDefault="00000000">
      <w:pPr>
        <w:spacing w:after="210" w:line="360" w:lineRule="auto"/>
      </w:pPr>
      <w:r>
        <w:rPr>
          <w:rFonts w:ascii="inter" w:eastAsia="inter" w:hAnsi="inter" w:cs="inter"/>
          <w:b/>
          <w:color w:val="000000"/>
        </w:rPr>
        <w:t>Professional Development</w:t>
      </w:r>
      <w:r>
        <w:rPr>
          <w:rFonts w:ascii="inter" w:eastAsia="inter" w:hAnsi="inter" w:cs="inter"/>
          <w:color w:val="000000"/>
        </w:rPr>
        <w:t>:</w:t>
      </w:r>
    </w:p>
    <w:p w:rsidR="00675B8F" w:rsidRDefault="00000000">
      <w:pPr>
        <w:numPr>
          <w:ilvl w:val="0"/>
          <w:numId w:val="14"/>
        </w:numPr>
        <w:spacing w:before="105" w:after="105" w:line="360" w:lineRule="auto"/>
      </w:pPr>
      <w:r>
        <w:rPr>
          <w:rFonts w:ascii="inter" w:eastAsia="inter" w:hAnsi="inter" w:cs="inter"/>
          <w:color w:val="000000"/>
        </w:rPr>
        <w:t>On-site and virtual learning experiences with developmental resources</w:t>
      </w:r>
    </w:p>
    <w:p w:rsidR="00675B8F" w:rsidRDefault="00000000">
      <w:pPr>
        <w:numPr>
          <w:ilvl w:val="0"/>
          <w:numId w:val="14"/>
        </w:numPr>
        <w:spacing w:before="105" w:after="105" w:line="360" w:lineRule="auto"/>
      </w:pPr>
      <w:r>
        <w:rPr>
          <w:rFonts w:ascii="inter" w:eastAsia="inter" w:hAnsi="inter" w:cs="inter"/>
          <w:color w:val="000000"/>
        </w:rPr>
        <w:t>Internal job posting with promotion-from-within philosophy</w:t>
      </w:r>
    </w:p>
    <w:p w:rsidR="00675B8F" w:rsidRDefault="00000000">
      <w:pPr>
        <w:numPr>
          <w:ilvl w:val="0"/>
          <w:numId w:val="14"/>
        </w:numPr>
        <w:spacing w:before="105" w:after="105" w:line="360" w:lineRule="auto"/>
      </w:pPr>
      <w:r>
        <w:rPr>
          <w:rFonts w:ascii="inter" w:eastAsia="inter" w:hAnsi="inter" w:cs="inter"/>
          <w:color w:val="000000"/>
        </w:rPr>
        <w:t>Diversity, Equity, and Inclusion LIVE sessions for ongoing education</w:t>
      </w:r>
      <w:bookmarkStart w:id="50" w:name="fnref17:3"/>
      <w:bookmarkEnd w:id="50"/>
      <w:r>
        <w:fldChar w:fldCharType="begin"/>
      </w:r>
      <w:r>
        <w:instrText>HYPERLINK \l "fn17" \h</w:instrText>
      </w:r>
      <w:r>
        <w:fldChar w:fldCharType="separate"/>
      </w:r>
      <w:r>
        <w:rPr>
          <w:rFonts w:ascii="inter" w:eastAsia="inter" w:hAnsi="inter" w:cs="inter"/>
          <w:u w:val="single"/>
          <w:vertAlign w:val="superscript"/>
        </w:rPr>
        <w:t>[17]</w:t>
      </w:r>
      <w:r>
        <w:fldChar w:fldCharType="end"/>
      </w:r>
    </w:p>
    <w:p w:rsidR="00675B8F" w:rsidRDefault="00000000">
      <w:pPr>
        <w:spacing w:after="210" w:line="360" w:lineRule="auto"/>
      </w:pPr>
      <w:r>
        <w:rPr>
          <w:rFonts w:ascii="inter" w:eastAsia="inter" w:hAnsi="inter" w:cs="inter"/>
          <w:b/>
          <w:color w:val="000000"/>
        </w:rPr>
        <w:t>Financial Benefits</w:t>
      </w:r>
      <w:r>
        <w:rPr>
          <w:rFonts w:ascii="inter" w:eastAsia="inter" w:hAnsi="inter" w:cs="inter"/>
          <w:color w:val="000000"/>
        </w:rPr>
        <w:t>:</w:t>
      </w:r>
    </w:p>
    <w:p w:rsidR="00675B8F" w:rsidRDefault="00000000">
      <w:pPr>
        <w:numPr>
          <w:ilvl w:val="0"/>
          <w:numId w:val="15"/>
        </w:numPr>
        <w:spacing w:before="105" w:after="105" w:line="360" w:lineRule="auto"/>
      </w:pPr>
      <w:r>
        <w:rPr>
          <w:rFonts w:ascii="inter" w:eastAsia="inter" w:hAnsi="inter" w:cs="inter"/>
          <w:color w:val="000000"/>
        </w:rPr>
        <w:t>Competitive compensation with robust 401(k) plan and company match</w:t>
      </w:r>
    </w:p>
    <w:p w:rsidR="00675B8F" w:rsidRDefault="00000000">
      <w:pPr>
        <w:numPr>
          <w:ilvl w:val="0"/>
          <w:numId w:val="15"/>
        </w:numPr>
        <w:spacing w:before="105" w:after="105" w:line="360" w:lineRule="auto"/>
      </w:pPr>
      <w:r>
        <w:rPr>
          <w:rFonts w:ascii="inter" w:eastAsia="inter" w:hAnsi="inter" w:cs="inter"/>
          <w:color w:val="000000"/>
        </w:rPr>
        <w:t>Financial literacy classes and commuter benefits</w:t>
      </w:r>
    </w:p>
    <w:p w:rsidR="00675B8F" w:rsidRDefault="00000000">
      <w:pPr>
        <w:numPr>
          <w:ilvl w:val="0"/>
          <w:numId w:val="15"/>
        </w:numPr>
        <w:spacing w:before="105" w:after="105" w:line="360" w:lineRule="auto"/>
      </w:pPr>
      <w:r>
        <w:rPr>
          <w:rFonts w:ascii="inter" w:eastAsia="inter" w:hAnsi="inter" w:cs="inter"/>
          <w:color w:val="000000"/>
        </w:rPr>
        <w:t>Generous associate discount (50% on full-price items, 30% on sale items) extending to eligible family members</w:t>
      </w:r>
      <w:bookmarkStart w:id="51" w:name="fnref17:4"/>
      <w:bookmarkEnd w:id="51"/>
      <w:r>
        <w:fldChar w:fldCharType="begin"/>
      </w:r>
      <w:r>
        <w:instrText>HYPERLINK \l "fn17" \h</w:instrText>
      </w:r>
      <w:r>
        <w:fldChar w:fldCharType="separate"/>
      </w:r>
      <w:r>
        <w:rPr>
          <w:rFonts w:ascii="inter" w:eastAsia="inter" w:hAnsi="inter" w:cs="inter"/>
          <w:u w:val="single"/>
          <w:vertAlign w:val="superscript"/>
        </w:rPr>
        <w:t>[17]</w:t>
      </w:r>
      <w:r>
        <w:fldChar w:fldCharType="end"/>
      </w:r>
    </w:p>
    <w:p w:rsidR="00675B8F" w:rsidRDefault="00000000">
      <w:pPr>
        <w:spacing w:after="210" w:line="360" w:lineRule="auto"/>
      </w:pPr>
      <w:r>
        <w:rPr>
          <w:rFonts w:ascii="inter" w:eastAsia="inter" w:hAnsi="inter" w:cs="inter"/>
          <w:b/>
          <w:color w:val="000000"/>
        </w:rPr>
        <w:t>Flexible Work Arrangements</w:t>
      </w:r>
      <w:r>
        <w:rPr>
          <w:rFonts w:ascii="inter" w:eastAsia="inter" w:hAnsi="inter" w:cs="inter"/>
          <w:color w:val="000000"/>
        </w:rPr>
        <w:t>:</w:t>
      </w:r>
    </w:p>
    <w:p w:rsidR="00675B8F" w:rsidRDefault="00000000">
      <w:pPr>
        <w:numPr>
          <w:ilvl w:val="0"/>
          <w:numId w:val="16"/>
        </w:numPr>
        <w:spacing w:before="105" w:after="105" w:line="360" w:lineRule="auto"/>
      </w:pPr>
      <w:r>
        <w:rPr>
          <w:rFonts w:ascii="inter" w:eastAsia="inter" w:hAnsi="inter" w:cs="inter"/>
          <w:color w:val="000000"/>
        </w:rPr>
        <w:t>Workplace Flexibility policy allowing eligible full-time associates to construct flexible work hours</w:t>
      </w:r>
    </w:p>
    <w:p w:rsidR="00675B8F" w:rsidRDefault="00000000">
      <w:pPr>
        <w:numPr>
          <w:ilvl w:val="0"/>
          <w:numId w:val="16"/>
        </w:numPr>
        <w:spacing w:before="105" w:after="105" w:line="360" w:lineRule="auto"/>
      </w:pPr>
      <w:r>
        <w:rPr>
          <w:rFonts w:ascii="inter" w:eastAsia="inter" w:hAnsi="inter" w:cs="inter"/>
          <w:color w:val="000000"/>
        </w:rPr>
        <w:t>Remote work options in partnership with manager and department head approval</w:t>
      </w:r>
    </w:p>
    <w:p w:rsidR="00675B8F" w:rsidRDefault="00000000">
      <w:pPr>
        <w:numPr>
          <w:ilvl w:val="0"/>
          <w:numId w:val="16"/>
        </w:numPr>
        <w:spacing w:before="105" w:after="105" w:line="360" w:lineRule="auto"/>
      </w:pPr>
      <w:r>
        <w:rPr>
          <w:rFonts w:ascii="inter" w:eastAsia="inter" w:hAnsi="inter" w:cs="inter"/>
          <w:color w:val="000000"/>
        </w:rPr>
        <w:t>Paid time off and generous paid parental leave for all parents</w:t>
      </w:r>
      <w:bookmarkStart w:id="52" w:name="fnref17:5"/>
      <w:bookmarkEnd w:id="52"/>
      <w:r>
        <w:fldChar w:fldCharType="begin"/>
      </w:r>
      <w:r>
        <w:instrText>HYPERLINK \l "fn17" \h</w:instrText>
      </w:r>
      <w:r>
        <w:fldChar w:fldCharType="separate"/>
      </w:r>
      <w:r>
        <w:rPr>
          <w:rFonts w:ascii="inter" w:eastAsia="inter" w:hAnsi="inter" w:cs="inter"/>
          <w:u w:val="single"/>
          <w:vertAlign w:val="superscript"/>
        </w:rPr>
        <w:t>[17]</w:t>
      </w:r>
      <w:r>
        <w:fldChar w:fldCharType="end"/>
      </w:r>
    </w:p>
    <w:p w:rsidR="00675B8F" w:rsidRDefault="00000000">
      <w:pPr>
        <w:spacing w:after="210" w:line="360" w:lineRule="auto"/>
      </w:pPr>
      <w:r>
        <w:rPr>
          <w:rFonts w:ascii="inter" w:eastAsia="inter" w:hAnsi="inter" w:cs="inter"/>
          <w:b/>
          <w:color w:val="000000"/>
        </w:rPr>
        <w:t>Employee Satisfaction &amp; Culture Feedback</w:t>
      </w:r>
      <w:r>
        <w:rPr>
          <w:rFonts w:ascii="inter" w:eastAsia="inter" w:hAnsi="inter" w:cs="inter"/>
          <w:color w:val="000000"/>
        </w:rPr>
        <w:br/>
        <w:t>Recent employee feedback indicates mixed perceptions of J.Crew's workplace culture:</w:t>
      </w:r>
    </w:p>
    <w:p w:rsidR="00675B8F" w:rsidRDefault="00000000">
      <w:pPr>
        <w:numPr>
          <w:ilvl w:val="0"/>
          <w:numId w:val="17"/>
        </w:numPr>
        <w:spacing w:before="105" w:after="105" w:line="360" w:lineRule="auto"/>
      </w:pPr>
      <w:r>
        <w:rPr>
          <w:rFonts w:ascii="inter" w:eastAsia="inter" w:hAnsi="inter" w:cs="inter"/>
          <w:b/>
          <w:color w:val="000000"/>
        </w:rPr>
        <w:t>Positive Aspects</w:t>
      </w:r>
      <w:r>
        <w:rPr>
          <w:rFonts w:ascii="inter" w:eastAsia="inter" w:hAnsi="inter" w:cs="inter"/>
          <w:color w:val="000000"/>
        </w:rPr>
        <w:t>: Strong team building, performance-based rewards, flexible scheduling, great discount benefits, and positive work environment noted by recent employees</w:t>
      </w:r>
      <w:bookmarkStart w:id="53" w:name="fnref19"/>
      <w:bookmarkEnd w:id="53"/>
      <w:r>
        <w:fldChar w:fldCharType="begin"/>
      </w:r>
      <w:r>
        <w:instrText>HYPERLINK \l "fn19" \h</w:instrText>
      </w:r>
      <w:r>
        <w:fldChar w:fldCharType="separate"/>
      </w:r>
      <w:r>
        <w:rPr>
          <w:rFonts w:ascii="inter" w:eastAsia="inter" w:hAnsi="inter" w:cs="inter"/>
          <w:u w:val="single"/>
          <w:vertAlign w:val="superscript"/>
        </w:rPr>
        <w:t>[19]</w:t>
      </w:r>
      <w:r>
        <w:fldChar w:fldCharType="end"/>
      </w:r>
    </w:p>
    <w:p w:rsidR="00675B8F" w:rsidRDefault="00000000">
      <w:pPr>
        <w:numPr>
          <w:ilvl w:val="0"/>
          <w:numId w:val="17"/>
        </w:numPr>
        <w:spacing w:before="105" w:after="105" w:line="360" w:lineRule="auto"/>
      </w:pPr>
      <w:r>
        <w:rPr>
          <w:rFonts w:ascii="inter" w:eastAsia="inter" w:hAnsi="inter" w:cs="inter"/>
          <w:b/>
          <w:color w:val="000000"/>
        </w:rPr>
        <w:t>Recognition</w:t>
      </w:r>
      <w:r>
        <w:rPr>
          <w:rFonts w:ascii="inter" w:eastAsia="inter" w:hAnsi="inter" w:cs="inter"/>
          <w:color w:val="000000"/>
        </w:rPr>
        <w:t>: J.Crew received awards for Best Employers for Diversity 2023 and Best Place to Work for LGBTQ+ Equality 2022</w:t>
      </w:r>
      <w:bookmarkStart w:id="54" w:name="fnref20"/>
      <w:bookmarkEnd w:id="54"/>
      <w:r>
        <w:fldChar w:fldCharType="begin"/>
      </w:r>
      <w:r>
        <w:instrText>HYPERLINK \l "fn20" \h</w:instrText>
      </w:r>
      <w:r>
        <w:fldChar w:fldCharType="separate"/>
      </w:r>
      <w:r>
        <w:rPr>
          <w:rFonts w:ascii="inter" w:eastAsia="inter" w:hAnsi="inter" w:cs="inter"/>
          <w:u w:val="single"/>
          <w:vertAlign w:val="superscript"/>
        </w:rPr>
        <w:t>[20]</w:t>
      </w:r>
      <w:r>
        <w:fldChar w:fldCharType="end"/>
      </w:r>
    </w:p>
    <w:p w:rsidR="00675B8F" w:rsidRDefault="00000000">
      <w:pPr>
        <w:numPr>
          <w:ilvl w:val="0"/>
          <w:numId w:val="17"/>
        </w:numPr>
        <w:spacing w:before="105" w:after="105" w:line="360" w:lineRule="auto"/>
      </w:pPr>
      <w:r>
        <w:rPr>
          <w:rFonts w:ascii="inter" w:eastAsia="inter" w:hAnsi="inter" w:cs="inter"/>
          <w:b/>
          <w:color w:val="000000"/>
        </w:rPr>
        <w:t>Comparative Performance</w:t>
      </w:r>
      <w:r>
        <w:rPr>
          <w:rFonts w:ascii="inter" w:eastAsia="inter" w:hAnsi="inter" w:cs="inter"/>
          <w:color w:val="000000"/>
        </w:rPr>
        <w:t>: J.Crew ranks in the bottom 25% of similar-sized companies (5,001-10,000 employees) for perks and benefits according to Comparably, though specific demographics rate certain aspects more favorably</w:t>
      </w:r>
      <w:bookmarkStart w:id="55" w:name="fnref21"/>
      <w:bookmarkEnd w:id="55"/>
      <w:r>
        <w:fldChar w:fldCharType="begin"/>
      </w:r>
      <w:r>
        <w:instrText>HYPERLINK \l "fn21" \h</w:instrText>
      </w:r>
      <w:r>
        <w:fldChar w:fldCharType="separate"/>
      </w:r>
      <w:r>
        <w:rPr>
          <w:rFonts w:ascii="inter" w:eastAsia="inter" w:hAnsi="inter" w:cs="inter"/>
          <w:u w:val="single"/>
          <w:vertAlign w:val="superscript"/>
        </w:rPr>
        <w:t>[21]</w:t>
      </w:r>
      <w:r>
        <w:fldChar w:fldCharType="end"/>
      </w:r>
    </w:p>
    <w:p w:rsidR="00675B8F" w:rsidRDefault="00000000">
      <w:pPr>
        <w:spacing w:after="210" w:line="360" w:lineRule="auto"/>
      </w:pPr>
      <w:r>
        <w:rPr>
          <w:rFonts w:ascii="inter" w:eastAsia="inter" w:hAnsi="inter" w:cs="inter"/>
          <w:b/>
          <w:color w:val="000000"/>
        </w:rPr>
        <w:t>Career Development &amp; Growth Opportunities</w:t>
      </w:r>
      <w:r>
        <w:rPr>
          <w:rFonts w:ascii="inter" w:eastAsia="inter" w:hAnsi="inter" w:cs="inter"/>
          <w:color w:val="000000"/>
        </w:rPr>
        <w:br/>
        <w:t>The company emphasizes internal mobility and skills development:</w:t>
      </w:r>
    </w:p>
    <w:p w:rsidR="00675B8F" w:rsidRDefault="00000000">
      <w:pPr>
        <w:numPr>
          <w:ilvl w:val="0"/>
          <w:numId w:val="18"/>
        </w:numPr>
        <w:spacing w:before="105" w:after="105" w:line="360" w:lineRule="auto"/>
      </w:pPr>
      <w:r>
        <w:rPr>
          <w:rFonts w:ascii="inter" w:eastAsia="inter" w:hAnsi="inter" w:cs="inter"/>
          <w:b/>
          <w:color w:val="000000"/>
        </w:rPr>
        <w:t>Mentorship Culture</w:t>
      </w:r>
      <w:r>
        <w:rPr>
          <w:rFonts w:ascii="inter" w:eastAsia="inter" w:hAnsi="inter" w:cs="inter"/>
          <w:color w:val="000000"/>
        </w:rPr>
        <w:t>: While formal mentorship programs are limited, informal learning and development opportunities are prevalent</w:t>
      </w:r>
      <w:bookmarkStart w:id="56" w:name="fnref22"/>
      <w:bookmarkEnd w:id="56"/>
      <w:r>
        <w:fldChar w:fldCharType="begin"/>
      </w:r>
      <w:r>
        <w:instrText>HYPERLINK \l "fn22" \h</w:instrText>
      </w:r>
      <w:r>
        <w:fldChar w:fldCharType="separate"/>
      </w:r>
      <w:r>
        <w:rPr>
          <w:rFonts w:ascii="inter" w:eastAsia="inter" w:hAnsi="inter" w:cs="inter"/>
          <w:u w:val="single"/>
          <w:vertAlign w:val="superscript"/>
        </w:rPr>
        <w:t>[22]</w:t>
      </w:r>
      <w:r>
        <w:fldChar w:fldCharType="end"/>
      </w:r>
    </w:p>
    <w:p w:rsidR="00675B8F" w:rsidRDefault="00000000">
      <w:pPr>
        <w:numPr>
          <w:ilvl w:val="0"/>
          <w:numId w:val="18"/>
        </w:numPr>
        <w:spacing w:before="105" w:after="105" w:line="360" w:lineRule="auto"/>
      </w:pPr>
      <w:r>
        <w:rPr>
          <w:rFonts w:ascii="inter" w:eastAsia="inter" w:hAnsi="inter" w:cs="inter"/>
          <w:b/>
          <w:color w:val="000000"/>
        </w:rPr>
        <w:t>Training Programs</w:t>
      </w:r>
      <w:r>
        <w:rPr>
          <w:rFonts w:ascii="inter" w:eastAsia="inter" w:hAnsi="inter" w:cs="inter"/>
          <w:color w:val="000000"/>
        </w:rPr>
        <w:t>: Comprehensive on-boarding and role-specific training for positions ranging from sales associates to store management</w:t>
      </w:r>
      <w:bookmarkStart w:id="57" w:name="fnref22:1"/>
      <w:bookmarkEnd w:id="57"/>
      <w:r>
        <w:fldChar w:fldCharType="begin"/>
      </w:r>
      <w:r>
        <w:instrText>HYPERLINK \l "fn22" \h</w:instrText>
      </w:r>
      <w:r>
        <w:fldChar w:fldCharType="separate"/>
      </w:r>
      <w:r>
        <w:rPr>
          <w:rFonts w:ascii="inter" w:eastAsia="inter" w:hAnsi="inter" w:cs="inter"/>
          <w:u w:val="single"/>
          <w:vertAlign w:val="superscript"/>
        </w:rPr>
        <w:t>[22]</w:t>
      </w:r>
      <w:r>
        <w:fldChar w:fldCharType="end"/>
      </w:r>
    </w:p>
    <w:p w:rsidR="00675B8F" w:rsidRDefault="00000000">
      <w:pPr>
        <w:numPr>
          <w:ilvl w:val="0"/>
          <w:numId w:val="18"/>
        </w:numPr>
        <w:spacing w:before="105" w:after="105" w:line="360" w:lineRule="auto"/>
      </w:pPr>
      <w:r>
        <w:rPr>
          <w:rFonts w:ascii="inter" w:eastAsia="inter" w:hAnsi="inter" w:cs="inter"/>
          <w:b/>
          <w:color w:val="000000"/>
        </w:rPr>
        <w:t>90-Day Probationary Period</w:t>
      </w:r>
      <w:r>
        <w:rPr>
          <w:rFonts w:ascii="inter" w:eastAsia="inter" w:hAnsi="inter" w:cs="inter"/>
          <w:color w:val="000000"/>
        </w:rPr>
        <w:t>: Standard evaluation period allowing both company and associate to assess fit</w:t>
      </w:r>
      <w:bookmarkStart w:id="58" w:name="fnref22:2"/>
      <w:bookmarkEnd w:id="58"/>
      <w:r>
        <w:fldChar w:fldCharType="begin"/>
      </w:r>
      <w:r>
        <w:instrText>HYPERLINK \l "fn22" \h</w:instrText>
      </w:r>
      <w:r>
        <w:fldChar w:fldCharType="separate"/>
      </w:r>
      <w:r>
        <w:rPr>
          <w:rFonts w:ascii="inter" w:eastAsia="inter" w:hAnsi="inter" w:cs="inter"/>
          <w:u w:val="single"/>
          <w:vertAlign w:val="superscript"/>
        </w:rPr>
        <w:t>[22]</w:t>
      </w:r>
      <w:r>
        <w:fldChar w:fldCharType="end"/>
      </w:r>
    </w:p>
    <w:p w:rsidR="00675B8F" w:rsidRDefault="00000000">
      <w:pPr>
        <w:spacing w:after="210" w:line="360" w:lineRule="auto"/>
      </w:pPr>
      <w:r>
        <w:rPr>
          <w:rFonts w:ascii="inter" w:eastAsia="inter" w:hAnsi="inter" w:cs="inter"/>
          <w:b/>
          <w:color w:val="000000"/>
        </w:rPr>
        <w:t>Company Culture &amp; Values Alignment</w:t>
      </w:r>
      <w:r>
        <w:rPr>
          <w:rFonts w:ascii="inter" w:eastAsia="inter" w:hAnsi="inter" w:cs="inter"/>
          <w:color w:val="000000"/>
        </w:rPr>
        <w:br/>
        <w:t>J.Crew maintains a corporate culture rooted in creativity, collaboration, and innovation while providing accessible, timeless fashion</w:t>
      </w:r>
      <w:bookmarkStart w:id="59" w:name="fnref22:3"/>
      <w:bookmarkEnd w:id="59"/>
      <w:r>
        <w:fldChar w:fldCharType="begin"/>
      </w:r>
      <w:r>
        <w:instrText>HYPERLINK \l "fn22" \h</w:instrText>
      </w:r>
      <w:r>
        <w:fldChar w:fldCharType="separate"/>
      </w:r>
      <w:r>
        <w:rPr>
          <w:rFonts w:ascii="inter" w:eastAsia="inter" w:hAnsi="inter" w:cs="inter"/>
          <w:u w:val="single"/>
          <w:vertAlign w:val="superscript"/>
        </w:rPr>
        <w:t>[22]</w:t>
      </w:r>
      <w:r>
        <w:fldChar w:fldCharType="end"/>
      </w:r>
      <w:r>
        <w:rPr>
          <w:rFonts w:ascii="inter" w:eastAsia="inter" w:hAnsi="inter" w:cs="inter"/>
          <w:color w:val="000000"/>
        </w:rPr>
        <w:t>. The company's commitment to sustainability through the "Re-imagined by J.Crew" initiative reflects values alignment with environmentally conscious associates and customers</w:t>
      </w:r>
      <w:bookmarkStart w:id="60" w:name="fnref23"/>
      <w:bookmarkEnd w:id="60"/>
      <w:r>
        <w:fldChar w:fldCharType="begin"/>
      </w:r>
      <w:r>
        <w:instrText>HYPERLINK \l "fn23" \h</w:instrText>
      </w:r>
      <w:r>
        <w:fldChar w:fldCharType="separate"/>
      </w:r>
      <w:r>
        <w:rPr>
          <w:rFonts w:ascii="inter" w:eastAsia="inter" w:hAnsi="inter" w:cs="inter"/>
          <w:u w:val="single"/>
          <w:vertAlign w:val="superscript"/>
        </w:rPr>
        <w:t>[23]</w:t>
      </w:r>
      <w:r>
        <w:fldChar w:fldCharType="end"/>
      </w:r>
      <w:bookmarkStart w:id="61" w:name="fnref24"/>
      <w:bookmarkEnd w:id="61"/>
      <w:r>
        <w:fldChar w:fldCharType="begin"/>
      </w:r>
      <w:r>
        <w:instrText>HYPERLINK \l "fn24" \h</w:instrText>
      </w:r>
      <w:r>
        <w:fldChar w:fldCharType="separate"/>
      </w:r>
      <w:r>
        <w:rPr>
          <w:rFonts w:ascii="inter" w:eastAsia="inter" w:hAnsi="inter" w:cs="inter"/>
          <w:u w:val="single"/>
          <w:vertAlign w:val="superscript"/>
        </w:rPr>
        <w:t>[24]</w:t>
      </w:r>
      <w:r>
        <w:fldChar w:fldCharType="end"/>
      </w:r>
      <w:r>
        <w:rPr>
          <w:rFonts w:ascii="inter" w:eastAsia="inter" w:hAnsi="inter" w:cs="inter"/>
          <w:color w:val="000000"/>
        </w:rPr>
        <w:t>.</w:t>
      </w:r>
    </w:p>
    <w:p w:rsidR="00675B8F" w:rsidRDefault="00000000">
      <w:pPr>
        <w:spacing w:after="210" w:line="360" w:lineRule="auto"/>
      </w:pPr>
      <w:r>
        <w:rPr>
          <w:rFonts w:ascii="inter" w:eastAsia="inter" w:hAnsi="inter" w:cs="inter"/>
          <w:b/>
          <w:color w:val="000000"/>
        </w:rPr>
        <w:t>Work Environment Insights</w:t>
      </w:r>
    </w:p>
    <w:p w:rsidR="00675B8F" w:rsidRDefault="00000000">
      <w:pPr>
        <w:numPr>
          <w:ilvl w:val="0"/>
          <w:numId w:val="19"/>
        </w:numPr>
        <w:spacing w:before="105" w:after="105" w:line="360" w:lineRule="auto"/>
      </w:pPr>
      <w:r>
        <w:rPr>
          <w:rFonts w:ascii="inter" w:eastAsia="inter" w:hAnsi="inter" w:cs="inter"/>
          <w:b/>
          <w:color w:val="000000"/>
        </w:rPr>
        <w:t>Dress Code</w:t>
      </w:r>
      <w:r>
        <w:rPr>
          <w:rFonts w:ascii="inter" w:eastAsia="inter" w:hAnsi="inter" w:cs="inter"/>
          <w:color w:val="000000"/>
        </w:rPr>
        <w:t>: Smart casual expectations reflecting the brand's aesthetic</w:t>
      </w:r>
    </w:p>
    <w:p w:rsidR="00675B8F" w:rsidRDefault="00000000">
      <w:pPr>
        <w:numPr>
          <w:ilvl w:val="0"/>
          <w:numId w:val="19"/>
        </w:numPr>
        <w:spacing w:before="105" w:after="105" w:line="360" w:lineRule="auto"/>
      </w:pPr>
      <w:r>
        <w:rPr>
          <w:rFonts w:ascii="inter" w:eastAsia="inter" w:hAnsi="inter" w:cs="inter"/>
          <w:b/>
          <w:color w:val="000000"/>
        </w:rPr>
        <w:t>Retail Operations</w:t>
      </w:r>
      <w:r>
        <w:rPr>
          <w:rFonts w:ascii="inter" w:eastAsia="inter" w:hAnsi="inter" w:cs="inter"/>
          <w:color w:val="000000"/>
        </w:rPr>
        <w:t>: Standard retail hours with flexibility for part-time and full-time arrangements</w:t>
      </w:r>
    </w:p>
    <w:p w:rsidR="00675B8F" w:rsidRDefault="00000000">
      <w:pPr>
        <w:numPr>
          <w:ilvl w:val="0"/>
          <w:numId w:val="19"/>
        </w:numPr>
        <w:spacing w:before="105" w:after="105" w:line="360" w:lineRule="auto"/>
      </w:pPr>
      <w:r>
        <w:rPr>
          <w:rFonts w:ascii="inter" w:eastAsia="inter" w:hAnsi="inter" w:cs="inter"/>
          <w:b/>
          <w:color w:val="000000"/>
        </w:rPr>
        <w:t>Community Engagement</w:t>
      </w:r>
      <w:r>
        <w:rPr>
          <w:rFonts w:ascii="inter" w:eastAsia="inter" w:hAnsi="inter" w:cs="inter"/>
          <w:color w:val="000000"/>
        </w:rPr>
        <w:t>: Annual volunteer projects, charitable donation opportunities, and community service initiatives</w:t>
      </w:r>
      <w:bookmarkStart w:id="62" w:name="fnref17:6"/>
      <w:bookmarkEnd w:id="62"/>
      <w:r>
        <w:fldChar w:fldCharType="begin"/>
      </w:r>
      <w:r>
        <w:instrText>HYPERLINK \l "fn17" \h</w:instrText>
      </w:r>
      <w:r>
        <w:fldChar w:fldCharType="separate"/>
      </w:r>
      <w:r>
        <w:rPr>
          <w:rFonts w:ascii="inter" w:eastAsia="inter" w:hAnsi="inter" w:cs="inter"/>
          <w:u w:val="single"/>
          <w:vertAlign w:val="superscript"/>
        </w:rPr>
        <w:t>[17]</w:t>
      </w:r>
      <w:r>
        <w:fldChar w:fldCharType="end"/>
      </w:r>
    </w:p>
    <w:p w:rsidR="00675B8F" w:rsidRDefault="00000000">
      <w:pPr>
        <w:numPr>
          <w:ilvl w:val="0"/>
          <w:numId w:val="19"/>
        </w:numPr>
        <w:spacing w:before="105" w:after="105" w:line="360" w:lineRule="auto"/>
      </w:pPr>
      <w:r>
        <w:rPr>
          <w:rFonts w:ascii="inter" w:eastAsia="inter" w:hAnsi="inter" w:cs="inter"/>
          <w:b/>
          <w:color w:val="000000"/>
        </w:rPr>
        <w:t>Recognition Programs</w:t>
      </w:r>
      <w:r>
        <w:rPr>
          <w:rFonts w:ascii="inter" w:eastAsia="inter" w:hAnsi="inter" w:cs="inter"/>
          <w:color w:val="000000"/>
        </w:rPr>
        <w:t>: Performance-based rewards and holiday challenges providing additional incentives and engagement</w:t>
      </w:r>
      <w:bookmarkStart w:id="63" w:name="fnref19:1"/>
      <w:bookmarkEnd w:id="63"/>
      <w:r>
        <w:fldChar w:fldCharType="begin"/>
      </w:r>
      <w:r>
        <w:instrText>HYPERLINK \l "fn19" \h</w:instrText>
      </w:r>
      <w:r>
        <w:fldChar w:fldCharType="separate"/>
      </w:r>
      <w:r>
        <w:rPr>
          <w:rFonts w:ascii="inter" w:eastAsia="inter" w:hAnsi="inter" w:cs="inter"/>
          <w:u w:val="single"/>
          <w:vertAlign w:val="superscript"/>
        </w:rPr>
        <w:t>[19]</w:t>
      </w:r>
      <w:r>
        <w:fldChar w:fldCharType="end"/>
      </w:r>
    </w:p>
    <w:p w:rsidR="00675B8F" w:rsidRDefault="00000000">
      <w:pPr>
        <w:spacing w:after="210" w:line="360" w:lineRule="auto"/>
      </w:pPr>
      <w:r>
        <w:rPr>
          <w:rFonts w:ascii="inter" w:eastAsia="inter" w:hAnsi="inter" w:cs="inter"/>
          <w:color w:val="000000"/>
        </w:rPr>
        <w:t>This comprehensive workplace intelligence demonstrates J.Crew's commitment to creating an inclusive, supportive environment that attracts and retains diverse talent while supporting the company's strategic growth objectives.</w:t>
      </w:r>
      <w:r>
        <w:rPr>
          <w:rFonts w:ascii="inter" w:eastAsia="inter" w:hAnsi="inter" w:cs="inter"/>
          <w:color w:val="000000"/>
        </w:rPr>
        <w:br/>
      </w:r>
    </w:p>
    <w:p w:rsidR="00675B8F" w:rsidRDefault="00000000">
      <w:pPr>
        <w:spacing w:line="360" w:lineRule="auto"/>
        <w:jc w:val="center"/>
      </w:pPr>
      <w:r>
        <w:rPr>
          <w:rFonts w:ascii="inter" w:eastAsia="inter" w:hAnsi="inter" w:cs="inter"/>
          <w:color w:val="000000"/>
        </w:rPr>
        <w:t>⁂</w:t>
      </w:r>
    </w:p>
    <w:p w:rsidR="00675B8F" w:rsidRDefault="00F7272E">
      <w:pPr>
        <w:spacing w:before="210" w:after="0" w:line="360" w:lineRule="auto"/>
      </w:pPr>
      <w:r>
        <w:rPr>
          <w:noProof/>
        </w:rPr>
      </w:r>
      <w:r>
        <w:rPr>
          <w:noProof/>
        </w:rPr>
        <w:pict>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bookmarkStart w:id="64" w:name="fn1"/>
    <w:bookmarkEnd w:id="64"/>
    <w:p w:rsidR="00675B8F" w:rsidRDefault="00000000">
      <w:pPr>
        <w:numPr>
          <w:ilvl w:val="0"/>
          <w:numId w:val="21"/>
        </w:numPr>
        <w:spacing w:after="210" w:line="360" w:lineRule="auto"/>
      </w:pPr>
      <w:r>
        <w:fldChar w:fldCharType="begin"/>
      </w:r>
      <w:r>
        <w:instrText>HYPERLINK "https://theorg.com/org/j-crew/org-chart/yun-zhang" \h</w:instrText>
      </w:r>
      <w:r>
        <w:fldChar w:fldCharType="separate"/>
      </w:r>
      <w:r>
        <w:rPr>
          <w:rFonts w:ascii="inter" w:eastAsia="inter" w:hAnsi="inter" w:cs="inter"/>
          <w:sz w:val="18"/>
          <w:u w:val="single"/>
        </w:rPr>
        <w:t>https://theorg.com/org/j-crew/org-chart/yun-zhang</w:t>
      </w:r>
      <w:r>
        <w:fldChar w:fldCharType="end"/>
      </w:r>
      <w:r>
        <w:rPr>
          <w:rFonts w:ascii="inter" w:eastAsia="inter" w:hAnsi="inter" w:cs="inter"/>
          <w:color w:val="000000"/>
          <w:sz w:val="18"/>
        </w:rPr>
        <w:t xml:space="preserve">  </w:t>
      </w:r>
    </w:p>
    <w:bookmarkStart w:id="65" w:name="fn2"/>
    <w:bookmarkEnd w:id="65"/>
    <w:p w:rsidR="00675B8F" w:rsidRDefault="00000000">
      <w:pPr>
        <w:numPr>
          <w:ilvl w:val="0"/>
          <w:numId w:val="21"/>
        </w:numPr>
        <w:spacing w:after="210" w:line="360" w:lineRule="auto"/>
      </w:pPr>
      <w:r>
        <w:fldChar w:fldCharType="begin"/>
      </w:r>
      <w:r>
        <w:instrText>HYPERLINK "https://www.linkedin.com/in/yunzhang910628" \h</w:instrText>
      </w:r>
      <w:r>
        <w:fldChar w:fldCharType="separate"/>
      </w:r>
      <w:r>
        <w:rPr>
          <w:rFonts w:ascii="inter" w:eastAsia="inter" w:hAnsi="inter" w:cs="inter"/>
          <w:sz w:val="18"/>
          <w:u w:val="single"/>
        </w:rPr>
        <w:t>https://www.linkedin.com/in/yunzhang910628</w:t>
      </w:r>
      <w:r>
        <w:fldChar w:fldCharType="end"/>
      </w:r>
      <w:r>
        <w:rPr>
          <w:rFonts w:ascii="inter" w:eastAsia="inter" w:hAnsi="inter" w:cs="inter"/>
          <w:color w:val="000000"/>
          <w:sz w:val="18"/>
        </w:rPr>
        <w:t xml:space="preserve">         </w:t>
      </w:r>
    </w:p>
    <w:bookmarkStart w:id="66" w:name="fn3"/>
    <w:bookmarkEnd w:id="66"/>
    <w:p w:rsidR="00675B8F" w:rsidRDefault="00000000">
      <w:pPr>
        <w:numPr>
          <w:ilvl w:val="0"/>
          <w:numId w:val="21"/>
        </w:numPr>
        <w:spacing w:after="210" w:line="360" w:lineRule="auto"/>
      </w:pPr>
      <w:r>
        <w:fldChar w:fldCharType="begin"/>
      </w:r>
      <w:r>
        <w:instrText>HYPERLINK "https://www.rackspace.com/case-studies/jcrew" \h</w:instrText>
      </w:r>
      <w:r>
        <w:fldChar w:fldCharType="separate"/>
      </w:r>
      <w:r>
        <w:rPr>
          <w:rFonts w:ascii="inter" w:eastAsia="inter" w:hAnsi="inter" w:cs="inter"/>
          <w:sz w:val="18"/>
          <w:u w:val="single"/>
        </w:rPr>
        <w:t>https://www.rackspace.com/case-studies/jcrew</w:t>
      </w:r>
      <w:r>
        <w:fldChar w:fldCharType="end"/>
      </w:r>
      <w:r>
        <w:rPr>
          <w:rFonts w:ascii="inter" w:eastAsia="inter" w:hAnsi="inter" w:cs="inter"/>
          <w:color w:val="000000"/>
          <w:sz w:val="18"/>
        </w:rPr>
        <w:t xml:space="preserve">       </w:t>
      </w:r>
    </w:p>
    <w:bookmarkStart w:id="67" w:name="fn4"/>
    <w:bookmarkEnd w:id="67"/>
    <w:p w:rsidR="00675B8F" w:rsidRDefault="00000000">
      <w:pPr>
        <w:numPr>
          <w:ilvl w:val="0"/>
          <w:numId w:val="21"/>
        </w:numPr>
        <w:spacing w:after="210" w:line="360" w:lineRule="auto"/>
      </w:pPr>
      <w:r>
        <w:fldChar w:fldCharType="begin"/>
      </w:r>
      <w:r>
        <w:instrText>HYPERLINK "https://9fin.com/insights/j-crew-exit-loan" \h</w:instrText>
      </w:r>
      <w:r>
        <w:fldChar w:fldCharType="separate"/>
      </w:r>
      <w:r>
        <w:rPr>
          <w:rFonts w:ascii="inter" w:eastAsia="inter" w:hAnsi="inter" w:cs="inter"/>
          <w:sz w:val="18"/>
          <w:u w:val="single"/>
        </w:rPr>
        <w:t>https://9fin.com/insights/j-crew-exit-loan</w:t>
      </w:r>
      <w:r>
        <w:fldChar w:fldCharType="end"/>
      </w:r>
      <w:r>
        <w:rPr>
          <w:rFonts w:ascii="inter" w:eastAsia="inter" w:hAnsi="inter" w:cs="inter"/>
          <w:color w:val="000000"/>
          <w:sz w:val="18"/>
        </w:rPr>
        <w:t xml:space="preserve">  </w:t>
      </w:r>
    </w:p>
    <w:bookmarkStart w:id="68" w:name="fn5"/>
    <w:bookmarkEnd w:id="68"/>
    <w:p w:rsidR="00675B8F" w:rsidRDefault="00000000">
      <w:pPr>
        <w:numPr>
          <w:ilvl w:val="0"/>
          <w:numId w:val="21"/>
        </w:numPr>
        <w:spacing w:after="210" w:line="360" w:lineRule="auto"/>
      </w:pPr>
      <w:r>
        <w:fldChar w:fldCharType="begin"/>
      </w:r>
      <w:r>
        <w:instrText>HYPERLINK "https://www.jcrew.com/brand_creative/pdf/JCG_2024_Report_Finalv2.pdf" \h</w:instrText>
      </w:r>
      <w:r>
        <w:fldChar w:fldCharType="separate"/>
      </w:r>
      <w:r>
        <w:rPr>
          <w:rFonts w:ascii="inter" w:eastAsia="inter" w:hAnsi="inter" w:cs="inter"/>
          <w:sz w:val="18"/>
          <w:u w:val="single"/>
        </w:rPr>
        <w:t>https://www.jcrew.com/brand_creative/pdf/JCG_2024_Report_Finalv2.pdf</w:t>
      </w:r>
      <w:r>
        <w:fldChar w:fldCharType="end"/>
      </w:r>
      <w:r>
        <w:rPr>
          <w:rFonts w:ascii="inter" w:eastAsia="inter" w:hAnsi="inter" w:cs="inter"/>
          <w:color w:val="000000"/>
          <w:sz w:val="18"/>
        </w:rPr>
        <w:t xml:space="preserve">  </w:t>
      </w:r>
    </w:p>
    <w:bookmarkStart w:id="69" w:name="fn6"/>
    <w:bookmarkEnd w:id="69"/>
    <w:p w:rsidR="00675B8F" w:rsidRDefault="00000000">
      <w:pPr>
        <w:numPr>
          <w:ilvl w:val="0"/>
          <w:numId w:val="21"/>
        </w:numPr>
        <w:spacing w:after="210" w:line="360" w:lineRule="auto"/>
      </w:pPr>
      <w:r>
        <w:fldChar w:fldCharType="begin"/>
      </w:r>
      <w:r>
        <w:instrText>HYPERLINK "https://finance.yahoo.com/news/exclusive-j-crew-group-sustainability-154958546.html" \h</w:instrText>
      </w:r>
      <w:r>
        <w:fldChar w:fldCharType="separate"/>
      </w:r>
      <w:r>
        <w:rPr>
          <w:rFonts w:ascii="inter" w:eastAsia="inter" w:hAnsi="inter" w:cs="inter"/>
          <w:sz w:val="18"/>
          <w:u w:val="single"/>
        </w:rPr>
        <w:t>https://finance.yahoo.com/news/exclusive-j-crew-group-sustainability-154958546.html</w:t>
      </w:r>
      <w:r>
        <w:fldChar w:fldCharType="end"/>
      </w:r>
      <w:r>
        <w:rPr>
          <w:rFonts w:ascii="inter" w:eastAsia="inter" w:hAnsi="inter" w:cs="inter"/>
          <w:color w:val="000000"/>
          <w:sz w:val="18"/>
        </w:rPr>
        <w:t xml:space="preserve">      </w:t>
      </w:r>
    </w:p>
    <w:bookmarkStart w:id="70" w:name="fn7"/>
    <w:bookmarkEnd w:id="70"/>
    <w:p w:rsidR="00675B8F" w:rsidRDefault="00000000">
      <w:pPr>
        <w:numPr>
          <w:ilvl w:val="0"/>
          <w:numId w:val="21"/>
        </w:numPr>
        <w:spacing w:after="210" w:line="360" w:lineRule="auto"/>
      </w:pPr>
      <w:r>
        <w:fldChar w:fldCharType="begin"/>
      </w:r>
      <w:r>
        <w:instrText>HYPERLINK "https://us.fashionnetwork.com/news/J-crew-names-new-cmo,1684369.html" \h</w:instrText>
      </w:r>
      <w:r>
        <w:fldChar w:fldCharType="separate"/>
      </w:r>
      <w:r>
        <w:rPr>
          <w:rFonts w:ascii="inter" w:eastAsia="inter" w:hAnsi="inter" w:cs="inter"/>
          <w:sz w:val="18"/>
          <w:u w:val="single"/>
        </w:rPr>
        <w:t>https://us.fashionnetwork.com/news/J-crew-names-new-cmo,1684369.html</w:t>
      </w:r>
      <w:r>
        <w:fldChar w:fldCharType="end"/>
      </w:r>
      <w:r>
        <w:rPr>
          <w:rFonts w:ascii="inter" w:eastAsia="inter" w:hAnsi="inter" w:cs="inter"/>
          <w:color w:val="000000"/>
          <w:sz w:val="18"/>
        </w:rPr>
        <w:t xml:space="preserve">  </w:t>
      </w:r>
    </w:p>
    <w:bookmarkStart w:id="71" w:name="fn8"/>
    <w:bookmarkEnd w:id="71"/>
    <w:p w:rsidR="00675B8F" w:rsidRDefault="00000000">
      <w:pPr>
        <w:numPr>
          <w:ilvl w:val="0"/>
          <w:numId w:val="21"/>
        </w:numPr>
        <w:spacing w:after="210" w:line="360" w:lineRule="auto"/>
      </w:pPr>
      <w:r>
        <w:fldChar w:fldCharType="begin"/>
      </w:r>
      <w:r>
        <w:instrText>HYPERLINK "https://www.prnewswire.com/news-releases/jcrew-group-names-julia-collier-as-chief-marketing-officer-302324150.html" \h</w:instrText>
      </w:r>
      <w:r>
        <w:fldChar w:fldCharType="separate"/>
      </w:r>
      <w:r>
        <w:rPr>
          <w:rFonts w:ascii="inter" w:eastAsia="inter" w:hAnsi="inter" w:cs="inter"/>
          <w:sz w:val="18"/>
          <w:u w:val="single"/>
        </w:rPr>
        <w:t>https://www.prnewswire.com/news-releases/jcrew-group-names-julia-collier-as-chief-marketing-officer-302324150.html</w:t>
      </w:r>
      <w:r>
        <w:fldChar w:fldCharType="end"/>
      </w:r>
      <w:r>
        <w:rPr>
          <w:rFonts w:ascii="inter" w:eastAsia="inter" w:hAnsi="inter" w:cs="inter"/>
          <w:color w:val="000000"/>
          <w:sz w:val="18"/>
        </w:rPr>
        <w:t xml:space="preserve"> </w:t>
      </w:r>
    </w:p>
    <w:bookmarkStart w:id="72" w:name="fn9"/>
    <w:bookmarkEnd w:id="72"/>
    <w:p w:rsidR="00675B8F" w:rsidRDefault="00000000">
      <w:pPr>
        <w:numPr>
          <w:ilvl w:val="0"/>
          <w:numId w:val="21"/>
        </w:numPr>
        <w:spacing w:after="210" w:line="360" w:lineRule="auto"/>
      </w:pPr>
      <w:r>
        <w:fldChar w:fldCharType="begin"/>
      </w:r>
      <w:r>
        <w:instrText>HYPERLINK "https://digiday.com/marketing/lesson-gap-j-crews-struggles-middle-nowhere-stuck/" \h</w:instrText>
      </w:r>
      <w:r>
        <w:fldChar w:fldCharType="separate"/>
      </w:r>
      <w:r>
        <w:rPr>
          <w:rFonts w:ascii="inter" w:eastAsia="inter" w:hAnsi="inter" w:cs="inter"/>
          <w:sz w:val="18"/>
          <w:u w:val="single"/>
        </w:rPr>
        <w:t>https://digiday.com/marketing/lesson-gap-j-crews-struggles-middle-nowhere-stuck/</w:t>
      </w:r>
      <w:r>
        <w:fldChar w:fldCharType="end"/>
      </w:r>
      <w:r>
        <w:rPr>
          <w:rFonts w:ascii="inter" w:eastAsia="inter" w:hAnsi="inter" w:cs="inter"/>
          <w:color w:val="000000"/>
          <w:sz w:val="18"/>
        </w:rPr>
        <w:t xml:space="preserve">  </w:t>
      </w:r>
    </w:p>
    <w:bookmarkStart w:id="73" w:name="fn10"/>
    <w:bookmarkEnd w:id="73"/>
    <w:p w:rsidR="00675B8F" w:rsidRDefault="00000000">
      <w:pPr>
        <w:numPr>
          <w:ilvl w:val="0"/>
          <w:numId w:val="21"/>
        </w:numPr>
        <w:spacing w:after="210" w:line="360" w:lineRule="auto"/>
      </w:pPr>
      <w:r>
        <w:fldChar w:fldCharType="begin"/>
      </w:r>
      <w:r>
        <w:instrText>HYPERLINK "https://www.salesforce.com/news/stories/j-crew-rings-in-the-new-year-with-salesforce-celebrates-a-successful-holiday-season/" \h</w:instrText>
      </w:r>
      <w:r>
        <w:fldChar w:fldCharType="separate"/>
      </w:r>
      <w:r>
        <w:rPr>
          <w:rFonts w:ascii="inter" w:eastAsia="inter" w:hAnsi="inter" w:cs="inter"/>
          <w:sz w:val="18"/>
          <w:u w:val="single"/>
        </w:rPr>
        <w:t>https://www.salesforce.com/news/stories/j-crew-rings-in-the-new-year-with-salesforce-celebrates-a-successful-holiday-season/</w:t>
      </w:r>
      <w:r>
        <w:fldChar w:fldCharType="end"/>
      </w:r>
      <w:r>
        <w:rPr>
          <w:rFonts w:ascii="inter" w:eastAsia="inter" w:hAnsi="inter" w:cs="inter"/>
          <w:color w:val="000000"/>
          <w:sz w:val="18"/>
        </w:rPr>
        <w:t xml:space="preserve">    </w:t>
      </w:r>
    </w:p>
    <w:bookmarkStart w:id="74" w:name="fn11"/>
    <w:bookmarkEnd w:id="74"/>
    <w:p w:rsidR="00675B8F" w:rsidRDefault="00000000">
      <w:pPr>
        <w:numPr>
          <w:ilvl w:val="0"/>
          <w:numId w:val="21"/>
        </w:numPr>
        <w:spacing w:after="210" w:line="360" w:lineRule="auto"/>
      </w:pPr>
      <w:r>
        <w:fldChar w:fldCharType="begin"/>
      </w:r>
      <w:r>
        <w:instrText>HYPERLINK "https://canvasbusinessmodel.com/fr/blogs/competitors/jcrew-competitive-landscape" \h</w:instrText>
      </w:r>
      <w:r>
        <w:fldChar w:fldCharType="separate"/>
      </w:r>
      <w:r>
        <w:rPr>
          <w:rFonts w:ascii="inter" w:eastAsia="inter" w:hAnsi="inter" w:cs="inter"/>
          <w:sz w:val="18"/>
          <w:u w:val="single"/>
        </w:rPr>
        <w:t>https://canvasbusinessmodel.com/fr/blogs/competitors/jcrew-competitive-landscape</w:t>
      </w:r>
      <w:r>
        <w:fldChar w:fldCharType="end"/>
      </w:r>
      <w:r>
        <w:rPr>
          <w:rFonts w:ascii="inter" w:eastAsia="inter" w:hAnsi="inter" w:cs="inter"/>
          <w:color w:val="000000"/>
          <w:sz w:val="18"/>
        </w:rPr>
        <w:t xml:space="preserve"> </w:t>
      </w:r>
    </w:p>
    <w:bookmarkStart w:id="75" w:name="fn12"/>
    <w:bookmarkEnd w:id="75"/>
    <w:p w:rsidR="00675B8F" w:rsidRDefault="00000000">
      <w:pPr>
        <w:numPr>
          <w:ilvl w:val="0"/>
          <w:numId w:val="21"/>
        </w:numPr>
        <w:spacing w:after="210" w:line="360" w:lineRule="auto"/>
      </w:pPr>
      <w:r>
        <w:fldChar w:fldCharType="begin"/>
      </w:r>
      <w:r>
        <w:instrText>HYPERLINK "https://www.reddit.com/r/malefashionadvice/comments/2jf7rf/what_is_the_difference_between_j_crew_and_banana/" \h</w:instrText>
      </w:r>
      <w:r>
        <w:fldChar w:fldCharType="separate"/>
      </w:r>
      <w:r>
        <w:rPr>
          <w:rFonts w:ascii="inter" w:eastAsia="inter" w:hAnsi="inter" w:cs="inter"/>
          <w:sz w:val="18"/>
          <w:u w:val="single"/>
        </w:rPr>
        <w:t>https://www.reddit.com/r/malefashionadvice/comments/2jf7rf/what_is_the_difference_between_j_crew_and_banana/</w:t>
      </w:r>
      <w:r>
        <w:fldChar w:fldCharType="end"/>
      </w:r>
      <w:r>
        <w:rPr>
          <w:rFonts w:ascii="inter" w:eastAsia="inter" w:hAnsi="inter" w:cs="inter"/>
          <w:color w:val="000000"/>
          <w:sz w:val="18"/>
        </w:rPr>
        <w:t xml:space="preserve"> </w:t>
      </w:r>
    </w:p>
    <w:bookmarkStart w:id="76" w:name="fn13"/>
    <w:bookmarkEnd w:id="76"/>
    <w:p w:rsidR="00675B8F" w:rsidRDefault="00000000">
      <w:pPr>
        <w:numPr>
          <w:ilvl w:val="0"/>
          <w:numId w:val="21"/>
        </w:numPr>
        <w:spacing w:after="210" w:line="360" w:lineRule="auto"/>
      </w:pPr>
      <w:r>
        <w:fldChar w:fldCharType="begin"/>
      </w:r>
      <w:r>
        <w:instrText>HYPERLINK "https://chainstoreage.com/jcrew-scales-e-commerce-operations-seasonal-rush" \h</w:instrText>
      </w:r>
      <w:r>
        <w:fldChar w:fldCharType="separate"/>
      </w:r>
      <w:r>
        <w:rPr>
          <w:rFonts w:ascii="inter" w:eastAsia="inter" w:hAnsi="inter" w:cs="inter"/>
          <w:sz w:val="18"/>
          <w:u w:val="single"/>
        </w:rPr>
        <w:t>https://chainstoreage.com/jcrew-scales-e-commerce-operations-seasonal-rush</w:t>
      </w:r>
      <w:r>
        <w:fldChar w:fldCharType="end"/>
      </w:r>
      <w:r>
        <w:rPr>
          <w:rFonts w:ascii="inter" w:eastAsia="inter" w:hAnsi="inter" w:cs="inter"/>
          <w:color w:val="000000"/>
          <w:sz w:val="18"/>
        </w:rPr>
        <w:t xml:space="preserve"> </w:t>
      </w:r>
    </w:p>
    <w:bookmarkStart w:id="77" w:name="fn14"/>
    <w:bookmarkEnd w:id="77"/>
    <w:p w:rsidR="00675B8F" w:rsidRDefault="00000000">
      <w:pPr>
        <w:numPr>
          <w:ilvl w:val="0"/>
          <w:numId w:val="21"/>
        </w:numPr>
        <w:spacing w:after="210" w:line="360" w:lineRule="auto"/>
      </w:pPr>
      <w:r>
        <w:fldChar w:fldCharType="begin"/>
      </w:r>
      <w:r>
        <w:instrText>HYPERLINK "https://www.acquia.com/resources/customer-stories/jcrew" \h</w:instrText>
      </w:r>
      <w:r>
        <w:fldChar w:fldCharType="separate"/>
      </w:r>
      <w:r>
        <w:rPr>
          <w:rFonts w:ascii="inter" w:eastAsia="inter" w:hAnsi="inter" w:cs="inter"/>
          <w:sz w:val="18"/>
          <w:u w:val="single"/>
        </w:rPr>
        <w:t>https://www.acquia.com/resources/customer-stories/jcrew</w:t>
      </w:r>
      <w:r>
        <w:fldChar w:fldCharType="end"/>
      </w:r>
      <w:r>
        <w:rPr>
          <w:rFonts w:ascii="inter" w:eastAsia="inter" w:hAnsi="inter" w:cs="inter"/>
          <w:color w:val="000000"/>
          <w:sz w:val="18"/>
        </w:rPr>
        <w:t xml:space="preserve">  </w:t>
      </w:r>
    </w:p>
    <w:bookmarkStart w:id="78" w:name="fn15"/>
    <w:bookmarkEnd w:id="78"/>
    <w:p w:rsidR="00675B8F" w:rsidRDefault="00000000">
      <w:pPr>
        <w:numPr>
          <w:ilvl w:val="0"/>
          <w:numId w:val="21"/>
        </w:numPr>
        <w:spacing w:after="210" w:line="360" w:lineRule="auto"/>
      </w:pPr>
      <w:r>
        <w:fldChar w:fldCharType="begin"/>
      </w:r>
      <w:r>
        <w:instrText>HYPERLINK "https://www.jcrew.com/s/diversity-equity-inclusion" \h</w:instrText>
      </w:r>
      <w:r>
        <w:fldChar w:fldCharType="separate"/>
      </w:r>
      <w:r>
        <w:rPr>
          <w:rFonts w:ascii="inter" w:eastAsia="inter" w:hAnsi="inter" w:cs="inter"/>
          <w:sz w:val="18"/>
          <w:u w:val="single"/>
        </w:rPr>
        <w:t>https://www.jcrew.com/s/diversity-equity-inclusion</w:t>
      </w:r>
      <w:r>
        <w:fldChar w:fldCharType="end"/>
      </w:r>
      <w:r>
        <w:rPr>
          <w:rFonts w:ascii="inter" w:eastAsia="inter" w:hAnsi="inter" w:cs="inter"/>
          <w:color w:val="000000"/>
          <w:sz w:val="18"/>
        </w:rPr>
        <w:t xml:space="preserve">  </w:t>
      </w:r>
    </w:p>
    <w:bookmarkStart w:id="79" w:name="fn16"/>
    <w:bookmarkEnd w:id="79"/>
    <w:p w:rsidR="00675B8F" w:rsidRDefault="00000000">
      <w:pPr>
        <w:numPr>
          <w:ilvl w:val="0"/>
          <w:numId w:val="21"/>
        </w:numPr>
        <w:spacing w:after="210" w:line="360" w:lineRule="auto"/>
      </w:pPr>
      <w:r>
        <w:fldChar w:fldCharType="begin"/>
      </w:r>
      <w:r>
        <w:instrText>HYPERLINK "https://www.jcrew.com/company/belonging" \h</w:instrText>
      </w:r>
      <w:r>
        <w:fldChar w:fldCharType="separate"/>
      </w:r>
      <w:r>
        <w:rPr>
          <w:rFonts w:ascii="inter" w:eastAsia="inter" w:hAnsi="inter" w:cs="inter"/>
          <w:sz w:val="18"/>
          <w:u w:val="single"/>
        </w:rPr>
        <w:t>https://www.jcrew.com/company/belonging</w:t>
      </w:r>
      <w:r>
        <w:fldChar w:fldCharType="end"/>
      </w:r>
      <w:r>
        <w:rPr>
          <w:rFonts w:ascii="inter" w:eastAsia="inter" w:hAnsi="inter" w:cs="inter"/>
          <w:color w:val="000000"/>
          <w:sz w:val="18"/>
        </w:rPr>
        <w:t xml:space="preserve">  </w:t>
      </w:r>
    </w:p>
    <w:bookmarkStart w:id="80" w:name="fn17"/>
    <w:bookmarkEnd w:id="80"/>
    <w:p w:rsidR="00675B8F" w:rsidRDefault="00000000">
      <w:pPr>
        <w:numPr>
          <w:ilvl w:val="0"/>
          <w:numId w:val="21"/>
        </w:numPr>
        <w:spacing w:after="210" w:line="360" w:lineRule="auto"/>
      </w:pPr>
      <w:r>
        <w:fldChar w:fldCharType="begin"/>
      </w:r>
      <w:r>
        <w:instrText>HYPERLINK "https://www.jcrew.com/brand_creative/careers/CrewLife_2023.pdf" \h</w:instrText>
      </w:r>
      <w:r>
        <w:fldChar w:fldCharType="separate"/>
      </w:r>
      <w:r>
        <w:rPr>
          <w:rFonts w:ascii="inter" w:eastAsia="inter" w:hAnsi="inter" w:cs="inter"/>
          <w:sz w:val="18"/>
          <w:u w:val="single"/>
        </w:rPr>
        <w:t>https://www.jcrew.com/brand_creative/careers/CrewLife_2023.pdf</w:t>
      </w:r>
      <w:r>
        <w:fldChar w:fldCharType="end"/>
      </w:r>
      <w:r>
        <w:rPr>
          <w:rFonts w:ascii="inter" w:eastAsia="inter" w:hAnsi="inter" w:cs="inter"/>
          <w:color w:val="000000"/>
          <w:sz w:val="18"/>
        </w:rPr>
        <w:t xml:space="preserve">       </w:t>
      </w:r>
    </w:p>
    <w:bookmarkStart w:id="81" w:name="fn18"/>
    <w:bookmarkEnd w:id="81"/>
    <w:p w:rsidR="00675B8F" w:rsidRDefault="00000000">
      <w:pPr>
        <w:numPr>
          <w:ilvl w:val="0"/>
          <w:numId w:val="21"/>
        </w:numPr>
        <w:spacing w:after="210" w:line="360" w:lineRule="auto"/>
      </w:pPr>
      <w:r>
        <w:fldChar w:fldCharType="begin"/>
      </w:r>
      <w:r>
        <w:instrText>HYPERLINK "https://www.jcrew.com/s/diversity-fostering-inclusion" \h</w:instrText>
      </w:r>
      <w:r>
        <w:fldChar w:fldCharType="separate"/>
      </w:r>
      <w:r>
        <w:rPr>
          <w:rFonts w:ascii="inter" w:eastAsia="inter" w:hAnsi="inter" w:cs="inter"/>
          <w:sz w:val="18"/>
          <w:u w:val="single"/>
        </w:rPr>
        <w:t>https://www.jcrew.com/s/diversity-fostering-inclusion</w:t>
      </w:r>
      <w:r>
        <w:fldChar w:fldCharType="end"/>
      </w:r>
      <w:r>
        <w:rPr>
          <w:rFonts w:ascii="inter" w:eastAsia="inter" w:hAnsi="inter" w:cs="inter"/>
          <w:color w:val="000000"/>
          <w:sz w:val="18"/>
        </w:rPr>
        <w:t xml:space="preserve"> </w:t>
      </w:r>
    </w:p>
    <w:bookmarkStart w:id="82" w:name="fn19"/>
    <w:bookmarkEnd w:id="82"/>
    <w:p w:rsidR="00675B8F" w:rsidRDefault="00000000">
      <w:pPr>
        <w:numPr>
          <w:ilvl w:val="0"/>
          <w:numId w:val="21"/>
        </w:numPr>
        <w:spacing w:after="210" w:line="360" w:lineRule="auto"/>
      </w:pPr>
      <w:r>
        <w:fldChar w:fldCharType="begin"/>
      </w:r>
      <w:r>
        <w:instrText>HYPERLINK "https://www.indeed.com/cmp/J.crew-422bfe23/reviews?fjobtitle=Sales+Associate&amp;ftopic=paybenefits" \h</w:instrText>
      </w:r>
      <w:r>
        <w:fldChar w:fldCharType="separate"/>
      </w:r>
      <w:r>
        <w:rPr>
          <w:rFonts w:ascii="inter" w:eastAsia="inter" w:hAnsi="inter" w:cs="inter"/>
          <w:sz w:val="18"/>
          <w:u w:val="single"/>
        </w:rPr>
        <w:t>https://www.indeed.com/cmp/J.crew-422bfe23/reviews?fjobtitle=Sales+Associate&amp;ftopic=paybenefits</w:t>
      </w:r>
      <w:r>
        <w:fldChar w:fldCharType="end"/>
      </w:r>
      <w:r>
        <w:rPr>
          <w:rFonts w:ascii="inter" w:eastAsia="inter" w:hAnsi="inter" w:cs="inter"/>
          <w:color w:val="000000"/>
          <w:sz w:val="18"/>
        </w:rPr>
        <w:t xml:space="preserve">  </w:t>
      </w:r>
    </w:p>
    <w:bookmarkStart w:id="83" w:name="fn20"/>
    <w:bookmarkEnd w:id="83"/>
    <w:p w:rsidR="00675B8F" w:rsidRDefault="00000000">
      <w:pPr>
        <w:numPr>
          <w:ilvl w:val="0"/>
          <w:numId w:val="21"/>
        </w:numPr>
        <w:spacing w:after="210" w:line="360" w:lineRule="auto"/>
      </w:pPr>
      <w:r>
        <w:fldChar w:fldCharType="begin"/>
      </w:r>
      <w:r>
        <w:instrText>HYPERLINK "https://www.vantagecircle.com/en/blog/companies-with-best-employee-perks/" \h</w:instrText>
      </w:r>
      <w:r>
        <w:fldChar w:fldCharType="separate"/>
      </w:r>
      <w:r>
        <w:rPr>
          <w:rFonts w:ascii="inter" w:eastAsia="inter" w:hAnsi="inter" w:cs="inter"/>
          <w:sz w:val="18"/>
          <w:u w:val="single"/>
        </w:rPr>
        <w:t>https://www.vantagecircle.com/en/blog/companies-with-best-employee-perks/</w:t>
      </w:r>
      <w:r>
        <w:fldChar w:fldCharType="end"/>
      </w:r>
      <w:r>
        <w:rPr>
          <w:rFonts w:ascii="inter" w:eastAsia="inter" w:hAnsi="inter" w:cs="inter"/>
          <w:color w:val="000000"/>
          <w:sz w:val="18"/>
        </w:rPr>
        <w:t xml:space="preserve"> </w:t>
      </w:r>
    </w:p>
    <w:bookmarkStart w:id="84" w:name="fn21"/>
    <w:bookmarkEnd w:id="84"/>
    <w:p w:rsidR="00675B8F" w:rsidRDefault="00000000">
      <w:pPr>
        <w:numPr>
          <w:ilvl w:val="0"/>
          <w:numId w:val="21"/>
        </w:numPr>
        <w:spacing w:after="210" w:line="360" w:lineRule="auto"/>
      </w:pPr>
      <w:r>
        <w:fldChar w:fldCharType="begin"/>
      </w:r>
      <w:r>
        <w:instrText>HYPERLINK "https://www.comparably.com/companies/j-crew/perks-and-benefits" \h</w:instrText>
      </w:r>
      <w:r>
        <w:fldChar w:fldCharType="separate"/>
      </w:r>
      <w:r>
        <w:rPr>
          <w:rFonts w:ascii="inter" w:eastAsia="inter" w:hAnsi="inter" w:cs="inter"/>
          <w:sz w:val="18"/>
          <w:u w:val="single"/>
        </w:rPr>
        <w:t>https://www.comparably.com/companies/j-crew/perks-and-benefits</w:t>
      </w:r>
      <w:r>
        <w:fldChar w:fldCharType="end"/>
      </w:r>
      <w:r>
        <w:rPr>
          <w:rFonts w:ascii="inter" w:eastAsia="inter" w:hAnsi="inter" w:cs="inter"/>
          <w:color w:val="000000"/>
          <w:sz w:val="18"/>
        </w:rPr>
        <w:t xml:space="preserve"> </w:t>
      </w:r>
    </w:p>
    <w:bookmarkStart w:id="85" w:name="fn22"/>
    <w:bookmarkEnd w:id="85"/>
    <w:p w:rsidR="00675B8F" w:rsidRDefault="00000000">
      <w:pPr>
        <w:numPr>
          <w:ilvl w:val="0"/>
          <w:numId w:val="21"/>
        </w:numPr>
        <w:spacing w:after="210" w:line="360" w:lineRule="auto"/>
      </w:pPr>
      <w:r>
        <w:fldChar w:fldCharType="begin"/>
      </w:r>
      <w:r>
        <w:instrText>HYPERLINK "https://www.jobzmall.com/j-crew/faqs" \h</w:instrText>
      </w:r>
      <w:r>
        <w:fldChar w:fldCharType="separate"/>
      </w:r>
      <w:r>
        <w:rPr>
          <w:rFonts w:ascii="inter" w:eastAsia="inter" w:hAnsi="inter" w:cs="inter"/>
          <w:sz w:val="18"/>
          <w:u w:val="single"/>
        </w:rPr>
        <w:t>https://www.jobzmall.com/j-crew/faqs</w:t>
      </w:r>
      <w:r>
        <w:fldChar w:fldCharType="end"/>
      </w:r>
      <w:r>
        <w:rPr>
          <w:rFonts w:ascii="inter" w:eastAsia="inter" w:hAnsi="inter" w:cs="inter"/>
          <w:color w:val="000000"/>
          <w:sz w:val="18"/>
        </w:rPr>
        <w:t xml:space="preserve">    </w:t>
      </w:r>
    </w:p>
    <w:bookmarkStart w:id="86" w:name="fn23"/>
    <w:bookmarkEnd w:id="86"/>
    <w:p w:rsidR="00675B8F" w:rsidRDefault="00000000">
      <w:pPr>
        <w:numPr>
          <w:ilvl w:val="0"/>
          <w:numId w:val="21"/>
        </w:numPr>
        <w:spacing w:after="210" w:line="360" w:lineRule="auto"/>
      </w:pPr>
      <w:r>
        <w:fldChar w:fldCharType="begin"/>
      </w:r>
      <w:r>
        <w:instrText>HYPERLINK "https://www.prnewswire.com/news-releases/jcrew-launches-re-imagined-by-jcrew-initiative-to-enhance-sustainability-of-products-and-supply-chain-operations-301271073.html" \h</w:instrText>
      </w:r>
      <w:r>
        <w:fldChar w:fldCharType="separate"/>
      </w:r>
      <w:r>
        <w:rPr>
          <w:rFonts w:ascii="inter" w:eastAsia="inter" w:hAnsi="inter" w:cs="inter"/>
          <w:sz w:val="18"/>
          <w:u w:val="single"/>
        </w:rPr>
        <w:t>https://www.prnewswire.com/news-releases/jcrew-launches-re-imagined-by-jcrew-initiative-to-enhance-sustainability-of-products-and-supply-chain-operations-301271073.html</w:t>
      </w:r>
      <w:r>
        <w:fldChar w:fldCharType="end"/>
      </w:r>
      <w:r>
        <w:rPr>
          <w:rFonts w:ascii="inter" w:eastAsia="inter" w:hAnsi="inter" w:cs="inter"/>
          <w:color w:val="000000"/>
          <w:sz w:val="18"/>
        </w:rPr>
        <w:t xml:space="preserve"> </w:t>
      </w:r>
    </w:p>
    <w:bookmarkStart w:id="87" w:name="fn24"/>
    <w:bookmarkEnd w:id="87"/>
    <w:p w:rsidR="00675B8F" w:rsidRDefault="00000000">
      <w:pPr>
        <w:numPr>
          <w:ilvl w:val="0"/>
          <w:numId w:val="21"/>
        </w:numPr>
        <w:spacing w:after="210" w:line="360" w:lineRule="auto"/>
      </w:pPr>
      <w:r>
        <w:fldChar w:fldCharType="begin"/>
      </w:r>
      <w:r>
        <w:instrText>HYPERLINK "https://www.esgtoday.com/j-crew-launches-wide-ranging-sustainability-initiative/" \h</w:instrText>
      </w:r>
      <w:r>
        <w:fldChar w:fldCharType="separate"/>
      </w:r>
      <w:r>
        <w:rPr>
          <w:rFonts w:ascii="inter" w:eastAsia="inter" w:hAnsi="inter" w:cs="inter"/>
          <w:sz w:val="18"/>
          <w:u w:val="single"/>
        </w:rPr>
        <w:t>https://www.esgtoday.com/j-crew-launches-wide-ranging-sustainability-initiative/</w:t>
      </w:r>
      <w:r>
        <w:fldChar w:fldCharType="end"/>
      </w:r>
      <w:r>
        <w:rPr>
          <w:rFonts w:ascii="inter" w:eastAsia="inter" w:hAnsi="inter" w:cs="inter"/>
          <w:color w:val="000000"/>
          <w:sz w:val="18"/>
        </w:rPr>
        <w:t xml:space="preserve"> </w:t>
      </w:r>
    </w:p>
    <w:bookmarkStart w:id="88" w:name="fn25"/>
    <w:bookmarkEnd w:id="88"/>
    <w:p w:rsidR="00675B8F" w:rsidRDefault="00000000">
      <w:pPr>
        <w:numPr>
          <w:ilvl w:val="0"/>
          <w:numId w:val="21"/>
        </w:numPr>
        <w:spacing w:after="210" w:line="360" w:lineRule="auto"/>
      </w:pPr>
      <w:r>
        <w:fldChar w:fldCharType="begin"/>
      </w:r>
      <w:r>
        <w:instrText>HYPERLINK "https://ecohumanism.co.uk/joe/ecohumanism/article/view/3947" \h</w:instrText>
      </w:r>
      <w:r>
        <w:fldChar w:fldCharType="separate"/>
      </w:r>
      <w:r>
        <w:rPr>
          <w:rFonts w:ascii="inter" w:eastAsia="inter" w:hAnsi="inter" w:cs="inter"/>
          <w:sz w:val="18"/>
          <w:u w:val="single"/>
        </w:rPr>
        <w:t>https://ecohumanism.co.uk/joe/ecohumanism/article/view/3947</w:t>
      </w:r>
      <w:r>
        <w:fldChar w:fldCharType="end"/>
      </w:r>
      <w:r>
        <w:rPr>
          <w:rFonts w:ascii="inter" w:eastAsia="inter" w:hAnsi="inter" w:cs="inter"/>
          <w:color w:val="000000"/>
          <w:sz w:val="18"/>
        </w:rPr>
        <w:t xml:space="preserve"> </w:t>
      </w:r>
    </w:p>
    <w:bookmarkStart w:id="89" w:name="fn26"/>
    <w:bookmarkEnd w:id="89"/>
    <w:p w:rsidR="00675B8F" w:rsidRDefault="00000000">
      <w:pPr>
        <w:numPr>
          <w:ilvl w:val="0"/>
          <w:numId w:val="21"/>
        </w:numPr>
        <w:spacing w:after="210" w:line="360" w:lineRule="auto"/>
      </w:pPr>
      <w:r>
        <w:fldChar w:fldCharType="begin"/>
      </w:r>
      <w:r>
        <w:instrText>HYPERLINK "https://www.onlinescientificresearch.com/articles/digital-transformation-balanced-with-sustainability-goals.pdf" \h</w:instrText>
      </w:r>
      <w:r>
        <w:fldChar w:fldCharType="separate"/>
      </w:r>
      <w:r>
        <w:rPr>
          <w:rFonts w:ascii="inter" w:eastAsia="inter" w:hAnsi="inter" w:cs="inter"/>
          <w:sz w:val="18"/>
          <w:u w:val="single"/>
        </w:rPr>
        <w:t>https://www.onlinescientificresearch.com/articles/digital-transformation-balanced-with-sustainability-goals.pdf</w:t>
      </w:r>
      <w:r>
        <w:fldChar w:fldCharType="end"/>
      </w:r>
      <w:r>
        <w:rPr>
          <w:rFonts w:ascii="inter" w:eastAsia="inter" w:hAnsi="inter" w:cs="inter"/>
          <w:color w:val="000000"/>
          <w:sz w:val="18"/>
        </w:rPr>
        <w:t xml:space="preserve"> </w:t>
      </w:r>
    </w:p>
    <w:bookmarkStart w:id="90" w:name="fn27"/>
    <w:bookmarkEnd w:id="90"/>
    <w:p w:rsidR="00675B8F" w:rsidRDefault="00000000">
      <w:pPr>
        <w:numPr>
          <w:ilvl w:val="0"/>
          <w:numId w:val="21"/>
        </w:numPr>
        <w:spacing w:after="210" w:line="360" w:lineRule="auto"/>
      </w:pPr>
      <w:r>
        <w:fldChar w:fldCharType="begin"/>
      </w:r>
      <w:r>
        <w:instrText>HYPERLINK "https://www.ewadirect.com/proceedings/aemps/article/view/16243" \h</w:instrText>
      </w:r>
      <w:r>
        <w:fldChar w:fldCharType="separate"/>
      </w:r>
      <w:r>
        <w:rPr>
          <w:rFonts w:ascii="inter" w:eastAsia="inter" w:hAnsi="inter" w:cs="inter"/>
          <w:sz w:val="18"/>
          <w:u w:val="single"/>
        </w:rPr>
        <w:t>https://www.ewadirect.com/proceedings/aemps/article/view/16243</w:t>
      </w:r>
      <w:r>
        <w:fldChar w:fldCharType="end"/>
      </w:r>
      <w:r>
        <w:rPr>
          <w:rFonts w:ascii="inter" w:eastAsia="inter" w:hAnsi="inter" w:cs="inter"/>
          <w:color w:val="000000"/>
          <w:sz w:val="18"/>
        </w:rPr>
        <w:t xml:space="preserve"> </w:t>
      </w:r>
    </w:p>
    <w:bookmarkStart w:id="91" w:name="fn28"/>
    <w:bookmarkEnd w:id="91"/>
    <w:p w:rsidR="00675B8F" w:rsidRDefault="00000000">
      <w:pPr>
        <w:numPr>
          <w:ilvl w:val="0"/>
          <w:numId w:val="21"/>
        </w:numPr>
        <w:spacing w:after="210" w:line="360" w:lineRule="auto"/>
      </w:pPr>
      <w:r>
        <w:fldChar w:fldCharType="begin"/>
      </w:r>
      <w:r>
        <w:instrText>HYPERLINK "https://fdrpjournals.org/ijsreat/archives?paperid=2644549777763156025" \h</w:instrText>
      </w:r>
      <w:r>
        <w:fldChar w:fldCharType="separate"/>
      </w:r>
      <w:r>
        <w:rPr>
          <w:rFonts w:ascii="inter" w:eastAsia="inter" w:hAnsi="inter" w:cs="inter"/>
          <w:sz w:val="18"/>
          <w:u w:val="single"/>
        </w:rPr>
        <w:t>https://fdrpjournals.org/ijsreat/archives?paperid=2644549777763156025</w:t>
      </w:r>
      <w:r>
        <w:fldChar w:fldCharType="end"/>
      </w:r>
      <w:r>
        <w:rPr>
          <w:rFonts w:ascii="inter" w:eastAsia="inter" w:hAnsi="inter" w:cs="inter"/>
          <w:color w:val="000000"/>
          <w:sz w:val="18"/>
        </w:rPr>
        <w:t xml:space="preserve"> </w:t>
      </w:r>
    </w:p>
    <w:bookmarkStart w:id="92" w:name="fn29"/>
    <w:bookmarkEnd w:id="92"/>
    <w:p w:rsidR="00675B8F" w:rsidRDefault="00000000">
      <w:pPr>
        <w:numPr>
          <w:ilvl w:val="0"/>
          <w:numId w:val="21"/>
        </w:numPr>
        <w:spacing w:after="210" w:line="360" w:lineRule="auto"/>
      </w:pPr>
      <w:r>
        <w:fldChar w:fldCharType="begin"/>
      </w:r>
      <w:r>
        <w:instrText>HYPERLINK "https://ieeexplore.ieee.org/document/10749924/" \h</w:instrText>
      </w:r>
      <w:r>
        <w:fldChar w:fldCharType="separate"/>
      </w:r>
      <w:r>
        <w:rPr>
          <w:rFonts w:ascii="inter" w:eastAsia="inter" w:hAnsi="inter" w:cs="inter"/>
          <w:sz w:val="18"/>
          <w:u w:val="single"/>
        </w:rPr>
        <w:t>https://ieeexplore.ieee.org/document/10749924/</w:t>
      </w:r>
      <w:r>
        <w:fldChar w:fldCharType="end"/>
      </w:r>
      <w:r>
        <w:rPr>
          <w:rFonts w:ascii="inter" w:eastAsia="inter" w:hAnsi="inter" w:cs="inter"/>
          <w:color w:val="000000"/>
          <w:sz w:val="18"/>
        </w:rPr>
        <w:t xml:space="preserve"> </w:t>
      </w:r>
    </w:p>
    <w:bookmarkStart w:id="93" w:name="fn30"/>
    <w:bookmarkEnd w:id="93"/>
    <w:p w:rsidR="00675B8F" w:rsidRDefault="00000000">
      <w:pPr>
        <w:numPr>
          <w:ilvl w:val="0"/>
          <w:numId w:val="21"/>
        </w:numPr>
        <w:spacing w:after="210" w:line="360" w:lineRule="auto"/>
      </w:pPr>
      <w:r>
        <w:fldChar w:fldCharType="begin"/>
      </w:r>
      <w:r>
        <w:instrText>HYPERLINK "https://www.mdpi.com/2073-431X/13/11/281" \h</w:instrText>
      </w:r>
      <w:r>
        <w:fldChar w:fldCharType="separate"/>
      </w:r>
      <w:r>
        <w:rPr>
          <w:rFonts w:ascii="inter" w:eastAsia="inter" w:hAnsi="inter" w:cs="inter"/>
          <w:sz w:val="18"/>
          <w:u w:val="single"/>
        </w:rPr>
        <w:t>https://www.mdpi.com/2073-431X/13/11/281</w:t>
      </w:r>
      <w:r>
        <w:fldChar w:fldCharType="end"/>
      </w:r>
      <w:r>
        <w:rPr>
          <w:rFonts w:ascii="inter" w:eastAsia="inter" w:hAnsi="inter" w:cs="inter"/>
          <w:color w:val="000000"/>
          <w:sz w:val="18"/>
        </w:rPr>
        <w:t xml:space="preserve"> </w:t>
      </w:r>
    </w:p>
    <w:bookmarkStart w:id="94" w:name="fn31"/>
    <w:bookmarkEnd w:id="94"/>
    <w:p w:rsidR="00675B8F" w:rsidRDefault="00000000">
      <w:pPr>
        <w:numPr>
          <w:ilvl w:val="0"/>
          <w:numId w:val="21"/>
        </w:numPr>
        <w:spacing w:after="210" w:line="360" w:lineRule="auto"/>
      </w:pPr>
      <w:r>
        <w:fldChar w:fldCharType="begin"/>
      </w:r>
      <w:r>
        <w:instrText>HYPERLINK "https://linkinghub.elsevier.com/retrieve/pii/S0148296324000468" \h</w:instrText>
      </w:r>
      <w:r>
        <w:fldChar w:fldCharType="separate"/>
      </w:r>
      <w:r>
        <w:rPr>
          <w:rFonts w:ascii="inter" w:eastAsia="inter" w:hAnsi="inter" w:cs="inter"/>
          <w:sz w:val="18"/>
          <w:u w:val="single"/>
        </w:rPr>
        <w:t>https://linkinghub.elsevier.com/retrieve/pii/S0148296324000468</w:t>
      </w:r>
      <w:r>
        <w:fldChar w:fldCharType="end"/>
      </w:r>
      <w:r>
        <w:rPr>
          <w:rFonts w:ascii="inter" w:eastAsia="inter" w:hAnsi="inter" w:cs="inter"/>
          <w:color w:val="000000"/>
          <w:sz w:val="18"/>
        </w:rPr>
        <w:t xml:space="preserve"> </w:t>
      </w:r>
    </w:p>
    <w:bookmarkStart w:id="95" w:name="fn32"/>
    <w:bookmarkEnd w:id="95"/>
    <w:p w:rsidR="00675B8F" w:rsidRDefault="00000000">
      <w:pPr>
        <w:numPr>
          <w:ilvl w:val="0"/>
          <w:numId w:val="21"/>
        </w:numPr>
        <w:spacing w:after="210" w:line="360" w:lineRule="auto"/>
      </w:pPr>
      <w:r>
        <w:fldChar w:fldCharType="begin"/>
      </w:r>
      <w:r>
        <w:instrText>HYPERLINK "https://gjeta.com/sites/default/files/GJETA-2024-0046.pdf" \h</w:instrText>
      </w:r>
      <w:r>
        <w:fldChar w:fldCharType="separate"/>
      </w:r>
      <w:r>
        <w:rPr>
          <w:rFonts w:ascii="inter" w:eastAsia="inter" w:hAnsi="inter" w:cs="inter"/>
          <w:sz w:val="18"/>
          <w:u w:val="single"/>
        </w:rPr>
        <w:t>https://gjeta.com/sites/default/files/GJETA-2024-0046.pdf</w:t>
      </w:r>
      <w:r>
        <w:fldChar w:fldCharType="end"/>
      </w:r>
      <w:r>
        <w:rPr>
          <w:rFonts w:ascii="inter" w:eastAsia="inter" w:hAnsi="inter" w:cs="inter"/>
          <w:color w:val="000000"/>
          <w:sz w:val="18"/>
        </w:rPr>
        <w:t xml:space="preserve"> </w:t>
      </w:r>
    </w:p>
    <w:bookmarkStart w:id="96" w:name="fn33"/>
    <w:bookmarkEnd w:id="96"/>
    <w:p w:rsidR="00675B8F" w:rsidRDefault="00000000">
      <w:pPr>
        <w:numPr>
          <w:ilvl w:val="0"/>
          <w:numId w:val="21"/>
        </w:numPr>
        <w:spacing w:after="210" w:line="360" w:lineRule="auto"/>
      </w:pPr>
      <w:r>
        <w:fldChar w:fldCharType="begin"/>
      </w:r>
      <w:r>
        <w:instrText>HYPERLINK "https://www.mdpi.com/2071-1050/16/5/1790/pdf?version=1708581624" \h</w:instrText>
      </w:r>
      <w:r>
        <w:fldChar w:fldCharType="separate"/>
      </w:r>
      <w:r>
        <w:rPr>
          <w:rFonts w:ascii="inter" w:eastAsia="inter" w:hAnsi="inter" w:cs="inter"/>
          <w:sz w:val="18"/>
          <w:u w:val="single"/>
        </w:rPr>
        <w:t>https://www.mdpi.com/2071-1050/16/5/1790/pdf?version=1708581624</w:t>
      </w:r>
      <w:r>
        <w:fldChar w:fldCharType="end"/>
      </w:r>
      <w:r>
        <w:rPr>
          <w:rFonts w:ascii="inter" w:eastAsia="inter" w:hAnsi="inter" w:cs="inter"/>
          <w:color w:val="000000"/>
          <w:sz w:val="18"/>
        </w:rPr>
        <w:t xml:space="preserve"> </w:t>
      </w:r>
    </w:p>
    <w:bookmarkStart w:id="97" w:name="fn34"/>
    <w:bookmarkEnd w:id="97"/>
    <w:p w:rsidR="00675B8F" w:rsidRDefault="00000000">
      <w:pPr>
        <w:numPr>
          <w:ilvl w:val="0"/>
          <w:numId w:val="21"/>
        </w:numPr>
        <w:spacing w:after="210" w:line="360" w:lineRule="auto"/>
      </w:pPr>
      <w:r>
        <w:fldChar w:fldCharType="begin"/>
      </w:r>
      <w:r>
        <w:instrText>HYPERLINK "https://www.mdpi.com/2071-1050/13/4/2025/pdf?version=1613977418" \h</w:instrText>
      </w:r>
      <w:r>
        <w:fldChar w:fldCharType="separate"/>
      </w:r>
      <w:r>
        <w:rPr>
          <w:rFonts w:ascii="inter" w:eastAsia="inter" w:hAnsi="inter" w:cs="inter"/>
          <w:sz w:val="18"/>
          <w:u w:val="single"/>
        </w:rPr>
        <w:t>https://www.mdpi.com/2071-1050/13/4/2025/pdf?version=1613977418</w:t>
      </w:r>
      <w:r>
        <w:fldChar w:fldCharType="end"/>
      </w:r>
      <w:r>
        <w:rPr>
          <w:rFonts w:ascii="inter" w:eastAsia="inter" w:hAnsi="inter" w:cs="inter"/>
          <w:color w:val="000000"/>
          <w:sz w:val="18"/>
        </w:rPr>
        <w:t xml:space="preserve"> </w:t>
      </w:r>
    </w:p>
    <w:bookmarkStart w:id="98" w:name="fn35"/>
    <w:bookmarkEnd w:id="98"/>
    <w:p w:rsidR="00675B8F" w:rsidRDefault="00000000">
      <w:pPr>
        <w:numPr>
          <w:ilvl w:val="0"/>
          <w:numId w:val="21"/>
        </w:numPr>
        <w:spacing w:after="210" w:line="360" w:lineRule="auto"/>
      </w:pPr>
      <w:r>
        <w:fldChar w:fldCharType="begin"/>
      </w:r>
      <w:r>
        <w:instrText>HYPERLINK "https://www.mdpi.com/2071-1050/16/3/1166/pdf?version=1706610296" \h</w:instrText>
      </w:r>
      <w:r>
        <w:fldChar w:fldCharType="separate"/>
      </w:r>
      <w:r>
        <w:rPr>
          <w:rFonts w:ascii="inter" w:eastAsia="inter" w:hAnsi="inter" w:cs="inter"/>
          <w:sz w:val="18"/>
          <w:u w:val="single"/>
        </w:rPr>
        <w:t>https://www.mdpi.com/2071-1050/16/3/1166/pdf?version=1706610296</w:t>
      </w:r>
      <w:r>
        <w:fldChar w:fldCharType="end"/>
      </w:r>
      <w:r>
        <w:rPr>
          <w:rFonts w:ascii="inter" w:eastAsia="inter" w:hAnsi="inter" w:cs="inter"/>
          <w:color w:val="000000"/>
          <w:sz w:val="18"/>
        </w:rPr>
        <w:t xml:space="preserve"> </w:t>
      </w:r>
    </w:p>
    <w:bookmarkStart w:id="99" w:name="fn36"/>
    <w:bookmarkEnd w:id="99"/>
    <w:p w:rsidR="00675B8F" w:rsidRDefault="00000000">
      <w:pPr>
        <w:numPr>
          <w:ilvl w:val="0"/>
          <w:numId w:val="21"/>
        </w:numPr>
        <w:spacing w:after="210" w:line="360" w:lineRule="auto"/>
      </w:pPr>
      <w:r>
        <w:fldChar w:fldCharType="begin"/>
      </w:r>
      <w:r>
        <w:instrText>HYPERLINK "https://www.techolution.com/case-study/how-did-we-use-innovation-to-help-a-large-retailer-come-out-of-bankruptcy-and-thrive/" \h</w:instrText>
      </w:r>
      <w:r>
        <w:fldChar w:fldCharType="separate"/>
      </w:r>
      <w:r>
        <w:rPr>
          <w:rFonts w:ascii="inter" w:eastAsia="inter" w:hAnsi="inter" w:cs="inter"/>
          <w:sz w:val="18"/>
          <w:u w:val="single"/>
        </w:rPr>
        <w:t>https://www.techolution.com/case-study/how-did-we-use-innovation-to-help-a-large-retailer-come-out-of-bankruptcy-and-thrive/</w:t>
      </w:r>
      <w:r>
        <w:fldChar w:fldCharType="end"/>
      </w:r>
      <w:r>
        <w:rPr>
          <w:rFonts w:ascii="inter" w:eastAsia="inter" w:hAnsi="inter" w:cs="inter"/>
          <w:color w:val="000000"/>
          <w:sz w:val="18"/>
        </w:rPr>
        <w:t xml:space="preserve"> </w:t>
      </w:r>
    </w:p>
    <w:bookmarkStart w:id="100" w:name="fn37"/>
    <w:bookmarkEnd w:id="100"/>
    <w:p w:rsidR="00675B8F" w:rsidRDefault="00000000">
      <w:pPr>
        <w:numPr>
          <w:ilvl w:val="0"/>
          <w:numId w:val="21"/>
        </w:numPr>
        <w:spacing w:after="210" w:line="360" w:lineRule="auto"/>
      </w:pPr>
      <w:r>
        <w:fldChar w:fldCharType="begin"/>
      </w:r>
      <w:r>
        <w:instrText>HYPERLINK "https://us.fashionnetwork.com/news/J-crew-launches-sustainability-initiative-re-imagined-by-j-crew-,1296042.html" \h</w:instrText>
      </w:r>
      <w:r>
        <w:fldChar w:fldCharType="separate"/>
      </w:r>
      <w:r>
        <w:rPr>
          <w:rFonts w:ascii="inter" w:eastAsia="inter" w:hAnsi="inter" w:cs="inter"/>
          <w:sz w:val="18"/>
          <w:u w:val="single"/>
        </w:rPr>
        <w:t>https://us.fashionnetwork.com/news/J-crew-launches-sustainability-initiative-re-imagined-by-j-crew-,1296042.html</w:t>
      </w:r>
      <w:r>
        <w:fldChar w:fldCharType="end"/>
      </w:r>
      <w:r>
        <w:rPr>
          <w:rFonts w:ascii="inter" w:eastAsia="inter" w:hAnsi="inter" w:cs="inter"/>
          <w:color w:val="000000"/>
          <w:sz w:val="18"/>
        </w:rPr>
        <w:t xml:space="preserve"> </w:t>
      </w:r>
    </w:p>
    <w:bookmarkStart w:id="101" w:name="fn38"/>
    <w:bookmarkEnd w:id="101"/>
    <w:p w:rsidR="00675B8F" w:rsidRDefault="00000000">
      <w:pPr>
        <w:numPr>
          <w:ilvl w:val="0"/>
          <w:numId w:val="21"/>
        </w:numPr>
        <w:spacing w:after="210" w:line="360" w:lineRule="auto"/>
      </w:pPr>
      <w:r>
        <w:fldChar w:fldCharType="begin"/>
      </w:r>
      <w:r>
        <w:instrText>HYPERLINK "https://www.appsruntheworld.com/customers-database/customers/view/j-crew-group-inc-united-states" \h</w:instrText>
      </w:r>
      <w:r>
        <w:fldChar w:fldCharType="separate"/>
      </w:r>
      <w:r>
        <w:rPr>
          <w:rFonts w:ascii="inter" w:eastAsia="inter" w:hAnsi="inter" w:cs="inter"/>
          <w:sz w:val="18"/>
          <w:u w:val="single"/>
        </w:rPr>
        <w:t>https://www.appsruntheworld.com/customers-database/customers/view/j-crew-group-inc-united-states</w:t>
      </w:r>
      <w:r>
        <w:fldChar w:fldCharType="end"/>
      </w:r>
      <w:r>
        <w:rPr>
          <w:rFonts w:ascii="inter" w:eastAsia="inter" w:hAnsi="inter" w:cs="inter"/>
          <w:color w:val="000000"/>
          <w:sz w:val="18"/>
        </w:rPr>
        <w:t xml:space="preserve"> </w:t>
      </w:r>
    </w:p>
    <w:bookmarkStart w:id="102" w:name="fn39"/>
    <w:bookmarkEnd w:id="102"/>
    <w:p w:rsidR="00675B8F" w:rsidRDefault="00000000">
      <w:pPr>
        <w:numPr>
          <w:ilvl w:val="0"/>
          <w:numId w:val="21"/>
        </w:numPr>
        <w:spacing w:after="210" w:line="360" w:lineRule="auto"/>
      </w:pPr>
      <w:r>
        <w:fldChar w:fldCharType="begin"/>
      </w:r>
      <w:r>
        <w:instrText>HYPERLINK "https://martechvibe.com/article/j-crew-partners-with-acquia-to-target-customers-with-hyper-relevant-content/" \h</w:instrText>
      </w:r>
      <w:r>
        <w:fldChar w:fldCharType="separate"/>
      </w:r>
      <w:r>
        <w:rPr>
          <w:rFonts w:ascii="inter" w:eastAsia="inter" w:hAnsi="inter" w:cs="inter"/>
          <w:sz w:val="18"/>
          <w:u w:val="single"/>
        </w:rPr>
        <w:t>https://martechvibe.com/article/j-crew-partners-with-acquia-to-target-customers-with-hyper-relevant-content/</w:t>
      </w:r>
      <w:r>
        <w:fldChar w:fldCharType="end"/>
      </w:r>
      <w:r>
        <w:rPr>
          <w:rFonts w:ascii="inter" w:eastAsia="inter" w:hAnsi="inter" w:cs="inter"/>
          <w:color w:val="000000"/>
          <w:sz w:val="18"/>
        </w:rPr>
        <w:t xml:space="preserve"> </w:t>
      </w:r>
    </w:p>
    <w:bookmarkStart w:id="103" w:name="fn40"/>
    <w:bookmarkEnd w:id="103"/>
    <w:p w:rsidR="00675B8F" w:rsidRDefault="00000000">
      <w:pPr>
        <w:numPr>
          <w:ilvl w:val="0"/>
          <w:numId w:val="21"/>
        </w:numPr>
        <w:spacing w:after="210" w:line="360" w:lineRule="auto"/>
      </w:pPr>
      <w:r>
        <w:fldChar w:fldCharType="begin"/>
      </w:r>
      <w:r>
        <w:instrText>HYPERLINK "https://www.wosu.org/show/all-sides/2024-06-06/the-rise-fall-and-redemption-of-j-crew" \h</w:instrText>
      </w:r>
      <w:r>
        <w:fldChar w:fldCharType="separate"/>
      </w:r>
      <w:r>
        <w:rPr>
          <w:rFonts w:ascii="inter" w:eastAsia="inter" w:hAnsi="inter" w:cs="inter"/>
          <w:sz w:val="18"/>
          <w:u w:val="single"/>
        </w:rPr>
        <w:t>https://www.wosu.org/show/all-sides/2024-06-06/the-rise-fall-and-redemption-of-j-crew</w:t>
      </w:r>
      <w:r>
        <w:fldChar w:fldCharType="end"/>
      </w:r>
      <w:r>
        <w:rPr>
          <w:rFonts w:ascii="inter" w:eastAsia="inter" w:hAnsi="inter" w:cs="inter"/>
          <w:color w:val="000000"/>
          <w:sz w:val="18"/>
        </w:rPr>
        <w:t xml:space="preserve"> </w:t>
      </w:r>
    </w:p>
    <w:bookmarkStart w:id="104" w:name="fn41"/>
    <w:bookmarkEnd w:id="104"/>
    <w:p w:rsidR="00675B8F" w:rsidRDefault="00000000">
      <w:pPr>
        <w:numPr>
          <w:ilvl w:val="0"/>
          <w:numId w:val="21"/>
        </w:numPr>
        <w:spacing w:after="210" w:line="360" w:lineRule="auto"/>
      </w:pPr>
      <w:r>
        <w:fldChar w:fldCharType="begin"/>
      </w:r>
      <w:r>
        <w:instrText>HYPERLINK "https://www.informationweek.com/it-leadership/j-crew-to-bring-outsourced-tech-operations-back-in-house" \h</w:instrText>
      </w:r>
      <w:r>
        <w:fldChar w:fldCharType="separate"/>
      </w:r>
      <w:r>
        <w:rPr>
          <w:rFonts w:ascii="inter" w:eastAsia="inter" w:hAnsi="inter" w:cs="inter"/>
          <w:sz w:val="18"/>
          <w:u w:val="single"/>
        </w:rPr>
        <w:t>https://www.informationweek.com/it-leadership/j-crew-to-bring-outsourced-tech-operations-back-in-house</w:t>
      </w:r>
      <w:r>
        <w:fldChar w:fldCharType="end"/>
      </w:r>
      <w:r>
        <w:rPr>
          <w:rFonts w:ascii="inter" w:eastAsia="inter" w:hAnsi="inter" w:cs="inter"/>
          <w:color w:val="000000"/>
          <w:sz w:val="18"/>
        </w:rPr>
        <w:t xml:space="preserve"> </w:t>
      </w:r>
    </w:p>
    <w:bookmarkStart w:id="105" w:name="fn42"/>
    <w:bookmarkEnd w:id="105"/>
    <w:p w:rsidR="00675B8F" w:rsidRDefault="00000000">
      <w:pPr>
        <w:numPr>
          <w:ilvl w:val="0"/>
          <w:numId w:val="21"/>
        </w:numPr>
        <w:spacing w:after="210" w:line="360" w:lineRule="auto"/>
      </w:pPr>
      <w:r>
        <w:fldChar w:fldCharType="begin"/>
      </w:r>
      <w:r>
        <w:instrText>HYPERLINK "https://www.midlandpaper.com/j-crew-group-successfully-emerges-from-financial-restructuring-process-positioned-for-sustainable-and-profitable-growth/" \h</w:instrText>
      </w:r>
      <w:r>
        <w:fldChar w:fldCharType="separate"/>
      </w:r>
      <w:r>
        <w:rPr>
          <w:rFonts w:ascii="inter" w:eastAsia="inter" w:hAnsi="inter" w:cs="inter"/>
          <w:sz w:val="18"/>
          <w:u w:val="single"/>
        </w:rPr>
        <w:t>https://www.midlandpaper.com/j-crew-group-successfully-emerges-from-financial-restructuring-process-positioned-for-sustainable-and-profitable-growth/</w:t>
      </w:r>
      <w:r>
        <w:fldChar w:fldCharType="end"/>
      </w:r>
      <w:r>
        <w:rPr>
          <w:rFonts w:ascii="inter" w:eastAsia="inter" w:hAnsi="inter" w:cs="inter"/>
          <w:color w:val="000000"/>
          <w:sz w:val="18"/>
        </w:rPr>
        <w:t xml:space="preserve"> </w:t>
      </w:r>
    </w:p>
    <w:bookmarkStart w:id="106" w:name="fn43"/>
    <w:bookmarkEnd w:id="106"/>
    <w:p w:rsidR="00675B8F" w:rsidRDefault="00000000">
      <w:pPr>
        <w:numPr>
          <w:ilvl w:val="0"/>
          <w:numId w:val="21"/>
        </w:numPr>
        <w:spacing w:after="210" w:line="360" w:lineRule="auto"/>
      </w:pPr>
      <w:r>
        <w:fldChar w:fldCharType="begin"/>
      </w:r>
      <w:r>
        <w:instrText>HYPERLINK "https://abc7.com/post/jcrew-facing-criticism-alleged-use-ai-models/17684756/" \h</w:instrText>
      </w:r>
      <w:r>
        <w:fldChar w:fldCharType="separate"/>
      </w:r>
      <w:r>
        <w:rPr>
          <w:rFonts w:ascii="inter" w:eastAsia="inter" w:hAnsi="inter" w:cs="inter"/>
          <w:sz w:val="18"/>
          <w:u w:val="single"/>
        </w:rPr>
        <w:t>https://abc7.com/post/jcrew-facing-criticism-alleged-use-ai-models/17684756/</w:t>
      </w:r>
      <w:r>
        <w:fldChar w:fldCharType="end"/>
      </w:r>
      <w:r>
        <w:rPr>
          <w:rFonts w:ascii="inter" w:eastAsia="inter" w:hAnsi="inter" w:cs="inter"/>
          <w:color w:val="000000"/>
          <w:sz w:val="18"/>
        </w:rPr>
        <w:t xml:space="preserve"> </w:t>
      </w:r>
    </w:p>
    <w:bookmarkStart w:id="107" w:name="fn44"/>
    <w:bookmarkEnd w:id="107"/>
    <w:p w:rsidR="00675B8F" w:rsidRDefault="00000000">
      <w:pPr>
        <w:numPr>
          <w:ilvl w:val="0"/>
          <w:numId w:val="21"/>
        </w:numPr>
        <w:spacing w:after="210" w:line="360" w:lineRule="auto"/>
      </w:pPr>
      <w:r>
        <w:fldChar w:fldCharType="begin"/>
      </w:r>
      <w:r>
        <w:instrText>HYPERLINK "https://news.northropgrumman.com/c2-command-and-control/northrop-grumman-awarded-jcrewdrake-full-rate-production-follow-on-contract" \h</w:instrText>
      </w:r>
      <w:r>
        <w:fldChar w:fldCharType="separate"/>
      </w:r>
      <w:r>
        <w:rPr>
          <w:rFonts w:ascii="inter" w:eastAsia="inter" w:hAnsi="inter" w:cs="inter"/>
          <w:sz w:val="18"/>
          <w:u w:val="single"/>
        </w:rPr>
        <w:t>https://news.northropgrumman.com/c2-command-and-control/northrop-grumman-awarded-jcrewdrake-full-rate-production-follow-on-contract</w:t>
      </w:r>
      <w:r>
        <w:fldChar w:fldCharType="end"/>
      </w:r>
      <w:r>
        <w:rPr>
          <w:rFonts w:ascii="inter" w:eastAsia="inter" w:hAnsi="inter" w:cs="inter"/>
          <w:color w:val="000000"/>
          <w:sz w:val="18"/>
        </w:rPr>
        <w:t xml:space="preserve"> </w:t>
      </w:r>
    </w:p>
    <w:bookmarkStart w:id="108" w:name="fn45"/>
    <w:bookmarkEnd w:id="108"/>
    <w:p w:rsidR="00675B8F" w:rsidRDefault="00000000">
      <w:pPr>
        <w:numPr>
          <w:ilvl w:val="0"/>
          <w:numId w:val="21"/>
        </w:numPr>
        <w:spacing w:after="210" w:line="360" w:lineRule="auto"/>
      </w:pPr>
      <w:r>
        <w:fldChar w:fldCharType="begin"/>
      </w:r>
      <w:r>
        <w:instrText>HYPERLINK "https://observer.com/2024/03/google-jcrew-ai-exec-online-shopping-sxsw-2024/" \h</w:instrText>
      </w:r>
      <w:r>
        <w:fldChar w:fldCharType="separate"/>
      </w:r>
      <w:r>
        <w:rPr>
          <w:rFonts w:ascii="inter" w:eastAsia="inter" w:hAnsi="inter" w:cs="inter"/>
          <w:sz w:val="18"/>
          <w:u w:val="single"/>
        </w:rPr>
        <w:t>https://observer.com/2024/03/google-jcrew-ai-exec-online-shopping-sxsw-2024/</w:t>
      </w:r>
      <w:r>
        <w:fldChar w:fldCharType="end"/>
      </w:r>
      <w:r>
        <w:rPr>
          <w:rFonts w:ascii="inter" w:eastAsia="inter" w:hAnsi="inter" w:cs="inter"/>
          <w:color w:val="000000"/>
          <w:sz w:val="18"/>
        </w:rPr>
        <w:t xml:space="preserve"> </w:t>
      </w:r>
    </w:p>
    <w:bookmarkStart w:id="109" w:name="fn46"/>
    <w:bookmarkEnd w:id="109"/>
    <w:p w:rsidR="00675B8F" w:rsidRDefault="00000000">
      <w:pPr>
        <w:numPr>
          <w:ilvl w:val="0"/>
          <w:numId w:val="21"/>
        </w:numPr>
        <w:spacing w:after="210" w:line="360" w:lineRule="auto"/>
      </w:pPr>
      <w:r>
        <w:fldChar w:fldCharType="begin"/>
      </w:r>
      <w:r>
        <w:instrText>HYPERLINK "https://www.forbes.com/sites/karineldor/2024/01/17/jcrew-group-ceo-libby-wadle-on-what-2024-has-in-store-and-why-it-matters-for-all-retailers/" \h</w:instrText>
      </w:r>
      <w:r>
        <w:fldChar w:fldCharType="separate"/>
      </w:r>
      <w:r>
        <w:rPr>
          <w:rFonts w:ascii="inter" w:eastAsia="inter" w:hAnsi="inter" w:cs="inter"/>
          <w:sz w:val="18"/>
          <w:u w:val="single"/>
        </w:rPr>
        <w:t>https://www.forbes.com/sites/karineldor/2024/01/17/jcrew-group-ceo-libby-wadle-on-what-2024-has-in-store-and-why-it-matters-for-all-retailers/</w:t>
      </w:r>
      <w:r>
        <w:fldChar w:fldCharType="end"/>
      </w:r>
      <w:r>
        <w:rPr>
          <w:rFonts w:ascii="inter" w:eastAsia="inter" w:hAnsi="inter" w:cs="inter"/>
          <w:color w:val="000000"/>
          <w:sz w:val="18"/>
        </w:rPr>
        <w:t xml:space="preserve"> </w:t>
      </w:r>
    </w:p>
    <w:bookmarkStart w:id="110" w:name="fn47"/>
    <w:bookmarkEnd w:id="110"/>
    <w:p w:rsidR="00675B8F" w:rsidRDefault="00000000">
      <w:pPr>
        <w:numPr>
          <w:ilvl w:val="0"/>
          <w:numId w:val="21"/>
        </w:numPr>
        <w:spacing w:after="210" w:line="360" w:lineRule="auto"/>
      </w:pPr>
      <w:r>
        <w:fldChar w:fldCharType="begin"/>
      </w:r>
      <w:r>
        <w:instrText>HYPERLINK "https://ojspustek.org/index.php/SJR/article/view/876" \h</w:instrText>
      </w:r>
      <w:r>
        <w:fldChar w:fldCharType="separate"/>
      </w:r>
      <w:r>
        <w:rPr>
          <w:rFonts w:ascii="inter" w:eastAsia="inter" w:hAnsi="inter" w:cs="inter"/>
          <w:sz w:val="18"/>
          <w:u w:val="single"/>
        </w:rPr>
        <w:t>https://ojspustek.org/index.php/SJR/article/view/876</w:t>
      </w:r>
      <w:r>
        <w:fldChar w:fldCharType="end"/>
      </w:r>
      <w:r>
        <w:rPr>
          <w:rFonts w:ascii="inter" w:eastAsia="inter" w:hAnsi="inter" w:cs="inter"/>
          <w:color w:val="000000"/>
          <w:sz w:val="18"/>
        </w:rPr>
        <w:t xml:space="preserve"> </w:t>
      </w:r>
    </w:p>
    <w:bookmarkStart w:id="111" w:name="fn48"/>
    <w:bookmarkEnd w:id="111"/>
    <w:p w:rsidR="00675B8F" w:rsidRDefault="00000000">
      <w:pPr>
        <w:numPr>
          <w:ilvl w:val="0"/>
          <w:numId w:val="21"/>
        </w:numPr>
        <w:spacing w:after="210" w:line="360" w:lineRule="auto"/>
      </w:pPr>
      <w:r>
        <w:fldChar w:fldCharType="begin"/>
      </w:r>
      <w:r>
        <w:instrText>HYPERLINK "https://jurnal.polgan.ac.id/index.php/jmp/article/view/13474" \h</w:instrText>
      </w:r>
      <w:r>
        <w:fldChar w:fldCharType="separate"/>
      </w:r>
      <w:r>
        <w:rPr>
          <w:rFonts w:ascii="inter" w:eastAsia="inter" w:hAnsi="inter" w:cs="inter"/>
          <w:sz w:val="18"/>
          <w:u w:val="single"/>
        </w:rPr>
        <w:t>https://jurnal.polgan.ac.id/index.php/jmp/article/view/13474</w:t>
      </w:r>
      <w:r>
        <w:fldChar w:fldCharType="end"/>
      </w:r>
      <w:r>
        <w:rPr>
          <w:rFonts w:ascii="inter" w:eastAsia="inter" w:hAnsi="inter" w:cs="inter"/>
          <w:color w:val="000000"/>
          <w:sz w:val="18"/>
        </w:rPr>
        <w:t xml:space="preserve"> </w:t>
      </w:r>
    </w:p>
    <w:bookmarkStart w:id="112" w:name="fn49"/>
    <w:bookmarkEnd w:id="112"/>
    <w:p w:rsidR="00675B8F" w:rsidRDefault="00000000">
      <w:pPr>
        <w:numPr>
          <w:ilvl w:val="0"/>
          <w:numId w:val="21"/>
        </w:numPr>
        <w:spacing w:after="210" w:line="360" w:lineRule="auto"/>
      </w:pPr>
      <w:r>
        <w:fldChar w:fldCharType="begin"/>
      </w:r>
      <w:r>
        <w:instrText>HYPERLINK "https://www.innovativehumancapital.com/article/charting-the-future-of-work-insights-from-a-year-of-research-on-leadership-culture-and-the-employ" \h</w:instrText>
      </w:r>
      <w:r>
        <w:fldChar w:fldCharType="separate"/>
      </w:r>
      <w:r>
        <w:rPr>
          <w:rFonts w:ascii="inter" w:eastAsia="inter" w:hAnsi="inter" w:cs="inter"/>
          <w:sz w:val="18"/>
          <w:u w:val="single"/>
        </w:rPr>
        <w:t>https://www.innovativehumancapital.com/article/charting-the-future-of-work-insights-from-a-year-of-research-on-leadership-culture-and-the-employ</w:t>
      </w:r>
      <w:r>
        <w:fldChar w:fldCharType="end"/>
      </w:r>
      <w:r>
        <w:rPr>
          <w:rFonts w:ascii="inter" w:eastAsia="inter" w:hAnsi="inter" w:cs="inter"/>
          <w:color w:val="000000"/>
          <w:sz w:val="18"/>
        </w:rPr>
        <w:t xml:space="preserve"> </w:t>
      </w:r>
    </w:p>
    <w:bookmarkStart w:id="113" w:name="fn50"/>
    <w:bookmarkEnd w:id="113"/>
    <w:p w:rsidR="00675B8F" w:rsidRDefault="00000000">
      <w:pPr>
        <w:numPr>
          <w:ilvl w:val="0"/>
          <w:numId w:val="21"/>
        </w:numPr>
        <w:spacing w:after="210" w:line="360" w:lineRule="auto"/>
      </w:pPr>
      <w:r>
        <w:fldChar w:fldCharType="begin"/>
      </w:r>
      <w:r>
        <w:instrText>HYPERLINK "https://rrijm.com/index.php/RRIJM/article/view/65" \h</w:instrText>
      </w:r>
      <w:r>
        <w:fldChar w:fldCharType="separate"/>
      </w:r>
      <w:r>
        <w:rPr>
          <w:rFonts w:ascii="inter" w:eastAsia="inter" w:hAnsi="inter" w:cs="inter"/>
          <w:sz w:val="18"/>
          <w:u w:val="single"/>
        </w:rPr>
        <w:t>https://rrijm.com/index.php/RRIJM/article/view/65</w:t>
      </w:r>
      <w:r>
        <w:fldChar w:fldCharType="end"/>
      </w:r>
      <w:r>
        <w:rPr>
          <w:rFonts w:ascii="inter" w:eastAsia="inter" w:hAnsi="inter" w:cs="inter"/>
          <w:color w:val="000000"/>
          <w:sz w:val="18"/>
        </w:rPr>
        <w:t xml:space="preserve"> </w:t>
      </w:r>
    </w:p>
    <w:bookmarkStart w:id="114" w:name="fn51"/>
    <w:bookmarkEnd w:id="114"/>
    <w:p w:rsidR="00675B8F" w:rsidRDefault="00000000">
      <w:pPr>
        <w:numPr>
          <w:ilvl w:val="0"/>
          <w:numId w:val="21"/>
        </w:numPr>
        <w:spacing w:after="210" w:line="360" w:lineRule="auto"/>
      </w:pPr>
      <w:r>
        <w:fldChar w:fldCharType="begin"/>
      </w:r>
      <w:r>
        <w:instrText>HYPERLINK "https://ijibs.utm.my/index.php/ijibs/article/view/157" \h</w:instrText>
      </w:r>
      <w:r>
        <w:fldChar w:fldCharType="separate"/>
      </w:r>
      <w:r>
        <w:rPr>
          <w:rFonts w:ascii="inter" w:eastAsia="inter" w:hAnsi="inter" w:cs="inter"/>
          <w:sz w:val="18"/>
          <w:u w:val="single"/>
        </w:rPr>
        <w:t>https://ijibs.utm.my/index.php/ijibs/article/view/157</w:t>
      </w:r>
      <w:r>
        <w:fldChar w:fldCharType="end"/>
      </w:r>
      <w:r>
        <w:rPr>
          <w:rFonts w:ascii="inter" w:eastAsia="inter" w:hAnsi="inter" w:cs="inter"/>
          <w:color w:val="000000"/>
          <w:sz w:val="18"/>
        </w:rPr>
        <w:t xml:space="preserve"> </w:t>
      </w:r>
    </w:p>
    <w:bookmarkStart w:id="115" w:name="fn52"/>
    <w:bookmarkEnd w:id="115"/>
    <w:p w:rsidR="00675B8F" w:rsidRDefault="00000000">
      <w:pPr>
        <w:numPr>
          <w:ilvl w:val="0"/>
          <w:numId w:val="21"/>
        </w:numPr>
        <w:spacing w:after="210" w:line="360" w:lineRule="auto"/>
      </w:pPr>
      <w:r>
        <w:fldChar w:fldCharType="begin"/>
      </w:r>
      <w:r>
        <w:instrText>HYPERLINK "https://fepbl.com/index.php/ijarss/article/view/1010" \h</w:instrText>
      </w:r>
      <w:r>
        <w:fldChar w:fldCharType="separate"/>
      </w:r>
      <w:r>
        <w:rPr>
          <w:rFonts w:ascii="inter" w:eastAsia="inter" w:hAnsi="inter" w:cs="inter"/>
          <w:sz w:val="18"/>
          <w:u w:val="single"/>
        </w:rPr>
        <w:t>https://fepbl.com/index.php/ijarss/article/view/1010</w:t>
      </w:r>
      <w:r>
        <w:fldChar w:fldCharType="end"/>
      </w:r>
      <w:r>
        <w:rPr>
          <w:rFonts w:ascii="inter" w:eastAsia="inter" w:hAnsi="inter" w:cs="inter"/>
          <w:color w:val="000000"/>
          <w:sz w:val="18"/>
        </w:rPr>
        <w:t xml:space="preserve"> </w:t>
      </w:r>
    </w:p>
    <w:bookmarkStart w:id="116" w:name="fn53"/>
    <w:bookmarkEnd w:id="116"/>
    <w:p w:rsidR="00675B8F" w:rsidRDefault="00000000">
      <w:pPr>
        <w:numPr>
          <w:ilvl w:val="0"/>
          <w:numId w:val="21"/>
        </w:numPr>
        <w:spacing w:after="210" w:line="360" w:lineRule="auto"/>
      </w:pPr>
      <w:r>
        <w:fldChar w:fldCharType="begin"/>
      </w:r>
      <w:r>
        <w:instrText>HYPERLINK "https://dl.acm.org/doi/10.1145/3637528.3671561" \h</w:instrText>
      </w:r>
      <w:r>
        <w:fldChar w:fldCharType="separate"/>
      </w:r>
      <w:r>
        <w:rPr>
          <w:rFonts w:ascii="inter" w:eastAsia="inter" w:hAnsi="inter" w:cs="inter"/>
          <w:sz w:val="18"/>
          <w:u w:val="single"/>
        </w:rPr>
        <w:t>https://dl.acm.org/doi/10.1145/3637528.3671561</w:t>
      </w:r>
      <w:r>
        <w:fldChar w:fldCharType="end"/>
      </w:r>
      <w:r>
        <w:rPr>
          <w:rFonts w:ascii="inter" w:eastAsia="inter" w:hAnsi="inter" w:cs="inter"/>
          <w:color w:val="000000"/>
          <w:sz w:val="18"/>
        </w:rPr>
        <w:t xml:space="preserve"> </w:t>
      </w:r>
    </w:p>
    <w:bookmarkStart w:id="117" w:name="fn54"/>
    <w:bookmarkEnd w:id="117"/>
    <w:p w:rsidR="00675B8F" w:rsidRDefault="00000000">
      <w:pPr>
        <w:numPr>
          <w:ilvl w:val="0"/>
          <w:numId w:val="21"/>
        </w:numPr>
        <w:spacing w:after="210" w:line="360" w:lineRule="auto"/>
      </w:pPr>
      <w:r>
        <w:fldChar w:fldCharType="begin"/>
      </w:r>
      <w:r>
        <w:instrText>HYPERLINK "https://dl.acm.org/doi/10.1145/2463676.2465298" \h</w:instrText>
      </w:r>
      <w:r>
        <w:fldChar w:fldCharType="separate"/>
      </w:r>
      <w:r>
        <w:rPr>
          <w:rFonts w:ascii="inter" w:eastAsia="inter" w:hAnsi="inter" w:cs="inter"/>
          <w:sz w:val="18"/>
          <w:u w:val="single"/>
        </w:rPr>
        <w:t>https://dl.acm.org/doi/10.1145/2463676.2465298</w:t>
      </w:r>
      <w:r>
        <w:fldChar w:fldCharType="end"/>
      </w:r>
      <w:r>
        <w:rPr>
          <w:rFonts w:ascii="inter" w:eastAsia="inter" w:hAnsi="inter" w:cs="inter"/>
          <w:color w:val="000000"/>
          <w:sz w:val="18"/>
        </w:rPr>
        <w:t xml:space="preserve"> </w:t>
      </w:r>
    </w:p>
    <w:bookmarkStart w:id="118" w:name="fn55"/>
    <w:bookmarkEnd w:id="118"/>
    <w:p w:rsidR="00675B8F" w:rsidRDefault="00000000">
      <w:pPr>
        <w:numPr>
          <w:ilvl w:val="0"/>
          <w:numId w:val="21"/>
        </w:numPr>
        <w:spacing w:after="210" w:line="360" w:lineRule="auto"/>
      </w:pPr>
      <w:r>
        <w:fldChar w:fldCharType="begin"/>
      </w:r>
      <w:r>
        <w:instrText>HYPERLINK "https://pmc.ncbi.nlm.nih.gov/articles/PMC10839662/" \h</w:instrText>
      </w:r>
      <w:r>
        <w:fldChar w:fldCharType="separate"/>
      </w:r>
      <w:r>
        <w:rPr>
          <w:rFonts w:ascii="inter" w:eastAsia="inter" w:hAnsi="inter" w:cs="inter"/>
          <w:sz w:val="18"/>
          <w:u w:val="single"/>
        </w:rPr>
        <w:t>https://pmc.ncbi.nlm.nih.gov/articles/PMC10839662/</w:t>
      </w:r>
      <w:r>
        <w:fldChar w:fldCharType="end"/>
      </w:r>
      <w:r>
        <w:rPr>
          <w:rFonts w:ascii="inter" w:eastAsia="inter" w:hAnsi="inter" w:cs="inter"/>
          <w:color w:val="000000"/>
          <w:sz w:val="18"/>
        </w:rPr>
        <w:t xml:space="preserve"> </w:t>
      </w:r>
    </w:p>
    <w:bookmarkStart w:id="119" w:name="fn56"/>
    <w:bookmarkEnd w:id="119"/>
    <w:p w:rsidR="00675B8F" w:rsidRDefault="00000000">
      <w:pPr>
        <w:numPr>
          <w:ilvl w:val="0"/>
          <w:numId w:val="21"/>
        </w:numPr>
        <w:spacing w:after="210" w:line="360" w:lineRule="auto"/>
      </w:pPr>
      <w:r>
        <w:fldChar w:fldCharType="begin"/>
      </w:r>
      <w:r>
        <w:instrText>HYPERLINK "https://www.colgatepalmolive.com/en-us/who-we-are/our-leadership-team" \h</w:instrText>
      </w:r>
      <w:r>
        <w:fldChar w:fldCharType="separate"/>
      </w:r>
      <w:r>
        <w:rPr>
          <w:rFonts w:ascii="inter" w:eastAsia="inter" w:hAnsi="inter" w:cs="inter"/>
          <w:sz w:val="18"/>
          <w:u w:val="single"/>
        </w:rPr>
        <w:t>https://www.colgatepalmolive.com/en-us/who-we-are/our-leadership-team</w:t>
      </w:r>
      <w:r>
        <w:fldChar w:fldCharType="end"/>
      </w:r>
      <w:r>
        <w:rPr>
          <w:rFonts w:ascii="inter" w:eastAsia="inter" w:hAnsi="inter" w:cs="inter"/>
          <w:color w:val="000000"/>
          <w:sz w:val="18"/>
        </w:rPr>
        <w:t xml:space="preserve"> </w:t>
      </w:r>
    </w:p>
    <w:bookmarkStart w:id="120" w:name="fn57"/>
    <w:bookmarkEnd w:id="120"/>
    <w:p w:rsidR="00675B8F" w:rsidRDefault="00000000">
      <w:pPr>
        <w:numPr>
          <w:ilvl w:val="0"/>
          <w:numId w:val="21"/>
        </w:numPr>
        <w:spacing w:after="210" w:line="360" w:lineRule="auto"/>
      </w:pPr>
      <w:r>
        <w:fldChar w:fldCharType="begin"/>
      </w:r>
      <w:r>
        <w:instrText>HYPERLINK "https://www.signalhire.com/profiles/yun-zhang's-email/132524121" \h</w:instrText>
      </w:r>
      <w:r>
        <w:fldChar w:fldCharType="separate"/>
      </w:r>
      <w:r>
        <w:rPr>
          <w:rFonts w:ascii="inter" w:eastAsia="inter" w:hAnsi="inter" w:cs="inter"/>
          <w:sz w:val="18"/>
          <w:u w:val="single"/>
        </w:rPr>
        <w:t>https://www.signalhire.com/profiles/yun-zhang's-email/132524121</w:t>
      </w:r>
      <w:r>
        <w:fldChar w:fldCharType="end"/>
      </w:r>
      <w:r>
        <w:rPr>
          <w:rFonts w:ascii="inter" w:eastAsia="inter" w:hAnsi="inter" w:cs="inter"/>
          <w:color w:val="000000"/>
          <w:sz w:val="18"/>
        </w:rPr>
        <w:t xml:space="preserve"> </w:t>
      </w:r>
    </w:p>
    <w:bookmarkStart w:id="121" w:name="fn58"/>
    <w:bookmarkEnd w:id="121"/>
    <w:p w:rsidR="00675B8F" w:rsidRDefault="00000000">
      <w:pPr>
        <w:numPr>
          <w:ilvl w:val="0"/>
          <w:numId w:val="21"/>
        </w:numPr>
        <w:spacing w:after="210" w:line="360" w:lineRule="auto"/>
      </w:pPr>
      <w:r>
        <w:fldChar w:fldCharType="begin"/>
      </w:r>
      <w:r>
        <w:instrText>HYPERLINK "https://business.gwu.edu/academics/departments/department-of-accountancy/research" \h</w:instrText>
      </w:r>
      <w:r>
        <w:fldChar w:fldCharType="separate"/>
      </w:r>
      <w:r>
        <w:rPr>
          <w:rFonts w:ascii="inter" w:eastAsia="inter" w:hAnsi="inter" w:cs="inter"/>
          <w:sz w:val="18"/>
          <w:u w:val="single"/>
        </w:rPr>
        <w:t>https://business.gwu.edu/academics/departments/department-of-accountancy/research</w:t>
      </w:r>
      <w:r>
        <w:fldChar w:fldCharType="end"/>
      </w:r>
      <w:r>
        <w:rPr>
          <w:rFonts w:ascii="inter" w:eastAsia="inter" w:hAnsi="inter" w:cs="inter"/>
          <w:color w:val="000000"/>
          <w:sz w:val="18"/>
        </w:rPr>
        <w:t xml:space="preserve"> </w:t>
      </w:r>
    </w:p>
    <w:bookmarkStart w:id="122" w:name="fn59"/>
    <w:bookmarkEnd w:id="122"/>
    <w:p w:rsidR="00675B8F" w:rsidRDefault="00000000">
      <w:pPr>
        <w:numPr>
          <w:ilvl w:val="0"/>
          <w:numId w:val="21"/>
        </w:numPr>
        <w:spacing w:after="210" w:line="360" w:lineRule="auto"/>
      </w:pPr>
      <w:r>
        <w:fldChar w:fldCharType="begin"/>
      </w:r>
      <w:r>
        <w:instrText>HYPERLINK "https://www.linkedin.com/in/yunzh" \h</w:instrText>
      </w:r>
      <w:r>
        <w:fldChar w:fldCharType="separate"/>
      </w:r>
      <w:r>
        <w:rPr>
          <w:rFonts w:ascii="inter" w:eastAsia="inter" w:hAnsi="inter" w:cs="inter"/>
          <w:sz w:val="18"/>
          <w:u w:val="single"/>
        </w:rPr>
        <w:t>https://www.linkedin.com/in/yunzh</w:t>
      </w:r>
      <w:r>
        <w:fldChar w:fldCharType="end"/>
      </w:r>
      <w:r>
        <w:rPr>
          <w:rFonts w:ascii="inter" w:eastAsia="inter" w:hAnsi="inter" w:cs="inter"/>
          <w:color w:val="000000"/>
          <w:sz w:val="18"/>
        </w:rPr>
        <w:t xml:space="preserve"> </w:t>
      </w:r>
    </w:p>
    <w:bookmarkStart w:id="123" w:name="fn60"/>
    <w:bookmarkEnd w:id="123"/>
    <w:p w:rsidR="00675B8F" w:rsidRDefault="00000000">
      <w:pPr>
        <w:numPr>
          <w:ilvl w:val="0"/>
          <w:numId w:val="21"/>
        </w:numPr>
        <w:spacing w:after="210" w:line="360" w:lineRule="auto"/>
      </w:pPr>
      <w:r>
        <w:fldChar w:fldCharType="begin"/>
      </w:r>
      <w:r>
        <w:instrText>HYPERLINK "https://www.unb.ca/faculty-staff/directory/engineering-geomatics/zhang-yun.html" \h</w:instrText>
      </w:r>
      <w:r>
        <w:fldChar w:fldCharType="separate"/>
      </w:r>
      <w:r>
        <w:rPr>
          <w:rFonts w:ascii="inter" w:eastAsia="inter" w:hAnsi="inter" w:cs="inter"/>
          <w:sz w:val="18"/>
          <w:u w:val="single"/>
        </w:rPr>
        <w:t>https://www.unb.ca/faculty-staff/directory/engineering-geomatics/zhang-yun.html</w:t>
      </w:r>
      <w:r>
        <w:fldChar w:fldCharType="end"/>
      </w:r>
      <w:r>
        <w:rPr>
          <w:rFonts w:ascii="inter" w:eastAsia="inter" w:hAnsi="inter" w:cs="inter"/>
          <w:color w:val="000000"/>
          <w:sz w:val="18"/>
        </w:rPr>
        <w:t xml:space="preserve"> </w:t>
      </w:r>
    </w:p>
    <w:bookmarkStart w:id="124" w:name="fn61"/>
    <w:bookmarkEnd w:id="124"/>
    <w:p w:rsidR="00675B8F" w:rsidRDefault="00000000">
      <w:pPr>
        <w:numPr>
          <w:ilvl w:val="0"/>
          <w:numId w:val="21"/>
        </w:numPr>
        <w:spacing w:after="210" w:line="360" w:lineRule="auto"/>
      </w:pPr>
      <w:r>
        <w:fldChar w:fldCharType="begin"/>
      </w:r>
      <w:r>
        <w:instrText>HYPERLINK "https://ccrcresearch.org/our-team/" \h</w:instrText>
      </w:r>
      <w:r>
        <w:fldChar w:fldCharType="separate"/>
      </w:r>
      <w:r>
        <w:rPr>
          <w:rFonts w:ascii="inter" w:eastAsia="inter" w:hAnsi="inter" w:cs="inter"/>
          <w:sz w:val="18"/>
          <w:u w:val="single"/>
        </w:rPr>
        <w:t>https://ccrcresearch.org/our-team/</w:t>
      </w:r>
      <w:r>
        <w:fldChar w:fldCharType="end"/>
      </w:r>
      <w:r>
        <w:rPr>
          <w:rFonts w:ascii="inter" w:eastAsia="inter" w:hAnsi="inter" w:cs="inter"/>
          <w:color w:val="000000"/>
          <w:sz w:val="18"/>
        </w:rPr>
        <w:t xml:space="preserve"> </w:t>
      </w:r>
    </w:p>
    <w:bookmarkStart w:id="125" w:name="fn62"/>
    <w:bookmarkEnd w:id="125"/>
    <w:p w:rsidR="00675B8F" w:rsidRDefault="00000000">
      <w:pPr>
        <w:numPr>
          <w:ilvl w:val="0"/>
          <w:numId w:val="21"/>
        </w:numPr>
        <w:spacing w:after="210" w:line="360" w:lineRule="auto"/>
      </w:pPr>
      <w:r>
        <w:fldChar w:fldCharType="begin"/>
      </w:r>
      <w:r>
        <w:instrText>HYPERLINK "https://www.linkedin.com/in/zhang-yun" \h</w:instrText>
      </w:r>
      <w:r>
        <w:fldChar w:fldCharType="separate"/>
      </w:r>
      <w:r>
        <w:rPr>
          <w:rFonts w:ascii="inter" w:eastAsia="inter" w:hAnsi="inter" w:cs="inter"/>
          <w:sz w:val="18"/>
          <w:u w:val="single"/>
        </w:rPr>
        <w:t>https://www.linkedin.com/in/zhang-yun</w:t>
      </w:r>
      <w:r>
        <w:fldChar w:fldCharType="end"/>
      </w:r>
      <w:r>
        <w:rPr>
          <w:rFonts w:ascii="inter" w:eastAsia="inter" w:hAnsi="inter" w:cs="inter"/>
          <w:color w:val="000000"/>
          <w:sz w:val="18"/>
        </w:rPr>
        <w:t xml:space="preserve"> </w:t>
      </w:r>
    </w:p>
    <w:bookmarkStart w:id="126" w:name="fn63"/>
    <w:bookmarkEnd w:id="126"/>
    <w:p w:rsidR="00675B8F" w:rsidRDefault="00000000">
      <w:pPr>
        <w:numPr>
          <w:ilvl w:val="0"/>
          <w:numId w:val="21"/>
        </w:numPr>
        <w:spacing w:after="210" w:line="360" w:lineRule="auto"/>
      </w:pPr>
      <w:r>
        <w:fldChar w:fldCharType="begin"/>
      </w:r>
      <w:r>
        <w:instrText>HYPERLINK "https://www.zoores.ac.cn/article/cstr/32248.14.zr.2023.415" \h</w:instrText>
      </w:r>
      <w:r>
        <w:fldChar w:fldCharType="separate"/>
      </w:r>
      <w:r>
        <w:rPr>
          <w:rFonts w:ascii="inter" w:eastAsia="inter" w:hAnsi="inter" w:cs="inter"/>
          <w:sz w:val="18"/>
          <w:u w:val="single"/>
        </w:rPr>
        <w:t>https://www.zoores.ac.cn/article/cstr/32248.14.zr.2023.415</w:t>
      </w:r>
      <w:r>
        <w:fldChar w:fldCharType="end"/>
      </w:r>
      <w:r>
        <w:rPr>
          <w:rFonts w:ascii="inter" w:eastAsia="inter" w:hAnsi="inter" w:cs="inter"/>
          <w:color w:val="000000"/>
          <w:sz w:val="18"/>
        </w:rPr>
        <w:t xml:space="preserve"> </w:t>
      </w:r>
    </w:p>
    <w:bookmarkStart w:id="127" w:name="fn64"/>
    <w:bookmarkEnd w:id="127"/>
    <w:p w:rsidR="00675B8F" w:rsidRDefault="00000000">
      <w:pPr>
        <w:numPr>
          <w:ilvl w:val="0"/>
          <w:numId w:val="21"/>
        </w:numPr>
        <w:spacing w:after="210" w:line="360" w:lineRule="auto"/>
      </w:pPr>
      <w:r>
        <w:fldChar w:fldCharType="begin"/>
      </w:r>
      <w:r>
        <w:instrText>HYPERLINK "https://www.pjtpartners.com/who-we-are" \h</w:instrText>
      </w:r>
      <w:r>
        <w:fldChar w:fldCharType="separate"/>
      </w:r>
      <w:r>
        <w:rPr>
          <w:rFonts w:ascii="inter" w:eastAsia="inter" w:hAnsi="inter" w:cs="inter"/>
          <w:sz w:val="18"/>
          <w:u w:val="single"/>
        </w:rPr>
        <w:t>https://www.pjtpartners.com/who-we-are</w:t>
      </w:r>
      <w:r>
        <w:fldChar w:fldCharType="end"/>
      </w:r>
      <w:r>
        <w:rPr>
          <w:rFonts w:ascii="inter" w:eastAsia="inter" w:hAnsi="inter" w:cs="inter"/>
          <w:color w:val="000000"/>
          <w:sz w:val="18"/>
        </w:rPr>
        <w:t xml:space="preserve"> </w:t>
      </w:r>
    </w:p>
    <w:bookmarkStart w:id="128" w:name="fn65"/>
    <w:bookmarkEnd w:id="128"/>
    <w:p w:rsidR="00675B8F" w:rsidRDefault="00000000">
      <w:pPr>
        <w:numPr>
          <w:ilvl w:val="0"/>
          <w:numId w:val="21"/>
        </w:numPr>
        <w:spacing w:after="210" w:line="360" w:lineRule="auto"/>
      </w:pPr>
      <w:r>
        <w:fldChar w:fldCharType="begin"/>
      </w:r>
      <w:r>
        <w:instrText>HYPERLINK "https://www.linkedin.com/in/yun-zhang-64144025" \h</w:instrText>
      </w:r>
      <w:r>
        <w:fldChar w:fldCharType="separate"/>
      </w:r>
      <w:r>
        <w:rPr>
          <w:rFonts w:ascii="inter" w:eastAsia="inter" w:hAnsi="inter" w:cs="inter"/>
          <w:sz w:val="18"/>
          <w:u w:val="single"/>
        </w:rPr>
        <w:t>https://www.linkedin.com/in/yun-zhang-64144025</w:t>
      </w:r>
      <w:r>
        <w:fldChar w:fldCharType="end"/>
      </w:r>
      <w:r>
        <w:rPr>
          <w:rFonts w:ascii="inter" w:eastAsia="inter" w:hAnsi="inter" w:cs="inter"/>
          <w:color w:val="000000"/>
          <w:sz w:val="18"/>
        </w:rPr>
        <w:t xml:space="preserve"> </w:t>
      </w:r>
    </w:p>
    <w:bookmarkStart w:id="129" w:name="fn66"/>
    <w:bookmarkEnd w:id="129"/>
    <w:p w:rsidR="00675B8F" w:rsidRDefault="00000000">
      <w:pPr>
        <w:numPr>
          <w:ilvl w:val="0"/>
          <w:numId w:val="21"/>
        </w:numPr>
        <w:spacing w:after="210" w:line="360" w:lineRule="auto"/>
      </w:pPr>
      <w:r>
        <w:fldChar w:fldCharType="begin"/>
      </w:r>
      <w:r>
        <w:instrText>HYPERLINK "https://www.sciencedirect.com/science/article/abs/pii/S0927538X25000344" \h</w:instrText>
      </w:r>
      <w:r>
        <w:fldChar w:fldCharType="separate"/>
      </w:r>
      <w:r>
        <w:rPr>
          <w:rFonts w:ascii="inter" w:eastAsia="inter" w:hAnsi="inter" w:cs="inter"/>
          <w:sz w:val="18"/>
          <w:u w:val="single"/>
        </w:rPr>
        <w:t>https://www.sciencedirect.com/science/article/abs/pii/S0927538X25000344</w:t>
      </w:r>
      <w:r>
        <w:fldChar w:fldCharType="end"/>
      </w:r>
      <w:r>
        <w:rPr>
          <w:rFonts w:ascii="inter" w:eastAsia="inter" w:hAnsi="inter" w:cs="inter"/>
          <w:color w:val="000000"/>
          <w:sz w:val="18"/>
        </w:rPr>
        <w:t xml:space="preserve"> </w:t>
      </w:r>
    </w:p>
    <w:bookmarkStart w:id="130" w:name="fn67"/>
    <w:bookmarkEnd w:id="130"/>
    <w:p w:rsidR="00675B8F" w:rsidRDefault="00000000">
      <w:pPr>
        <w:numPr>
          <w:ilvl w:val="0"/>
          <w:numId w:val="21"/>
        </w:numPr>
        <w:spacing w:after="210" w:line="360" w:lineRule="auto"/>
      </w:pPr>
      <w:r>
        <w:fldChar w:fldCharType="begin"/>
      </w:r>
      <w:r>
        <w:instrText>HYPERLINK "https://www.linkedin.com/pub/dir/Yun/Zhang" \h</w:instrText>
      </w:r>
      <w:r>
        <w:fldChar w:fldCharType="separate"/>
      </w:r>
      <w:r>
        <w:rPr>
          <w:rFonts w:ascii="inter" w:eastAsia="inter" w:hAnsi="inter" w:cs="inter"/>
          <w:sz w:val="18"/>
          <w:u w:val="single"/>
        </w:rPr>
        <w:t>https://www.linkedin.com/pub/dir/Yun/Zhang</w:t>
      </w:r>
      <w:r>
        <w:fldChar w:fldCharType="end"/>
      </w:r>
      <w:r>
        <w:rPr>
          <w:rFonts w:ascii="inter" w:eastAsia="inter" w:hAnsi="inter" w:cs="inter"/>
          <w:color w:val="000000"/>
          <w:sz w:val="18"/>
        </w:rPr>
        <w:t xml:space="preserve"> </w:t>
      </w:r>
    </w:p>
    <w:bookmarkStart w:id="131" w:name="fn68"/>
    <w:bookmarkEnd w:id="131"/>
    <w:p w:rsidR="00675B8F" w:rsidRDefault="00000000">
      <w:pPr>
        <w:numPr>
          <w:ilvl w:val="0"/>
          <w:numId w:val="21"/>
        </w:numPr>
        <w:spacing w:after="210" w:line="360" w:lineRule="auto"/>
      </w:pPr>
      <w:r>
        <w:fldChar w:fldCharType="begin"/>
      </w:r>
      <w:r>
        <w:instrText>HYPERLINK "https://www.linkedin.com/pub/dir/Yun/Zhang/us-0-United-States" \h</w:instrText>
      </w:r>
      <w:r>
        <w:fldChar w:fldCharType="separate"/>
      </w:r>
      <w:r>
        <w:rPr>
          <w:rFonts w:ascii="inter" w:eastAsia="inter" w:hAnsi="inter" w:cs="inter"/>
          <w:sz w:val="18"/>
          <w:u w:val="single"/>
        </w:rPr>
        <w:t>https://www.linkedin.com/pub/dir/Yun/Zhang/us-0-United-States</w:t>
      </w:r>
      <w:r>
        <w:fldChar w:fldCharType="end"/>
      </w:r>
      <w:r>
        <w:rPr>
          <w:rFonts w:ascii="inter" w:eastAsia="inter" w:hAnsi="inter" w:cs="inter"/>
          <w:color w:val="000000"/>
          <w:sz w:val="18"/>
        </w:rPr>
        <w:t xml:space="preserve"> </w:t>
      </w:r>
    </w:p>
    <w:bookmarkStart w:id="132" w:name="fn69"/>
    <w:bookmarkEnd w:id="132"/>
    <w:p w:rsidR="00675B8F" w:rsidRDefault="00000000">
      <w:pPr>
        <w:numPr>
          <w:ilvl w:val="0"/>
          <w:numId w:val="21"/>
        </w:numPr>
        <w:spacing w:after="210" w:line="360" w:lineRule="auto"/>
      </w:pPr>
      <w:r>
        <w:fldChar w:fldCharType="begin"/>
      </w:r>
      <w:r>
        <w:instrText>HYPERLINK "https://www.linkedin.com/pub/dir/Yun/Zhang/us-7-Greater-Boston-Area" \h</w:instrText>
      </w:r>
      <w:r>
        <w:fldChar w:fldCharType="separate"/>
      </w:r>
      <w:r>
        <w:rPr>
          <w:rFonts w:ascii="inter" w:eastAsia="inter" w:hAnsi="inter" w:cs="inter"/>
          <w:sz w:val="18"/>
          <w:u w:val="single"/>
        </w:rPr>
        <w:t>https://www.linkedin.com/pub/dir/Yun/Zhang/us-7-Greater-Boston-Area</w:t>
      </w:r>
      <w:r>
        <w:fldChar w:fldCharType="end"/>
      </w:r>
      <w:r>
        <w:rPr>
          <w:rFonts w:ascii="inter" w:eastAsia="inter" w:hAnsi="inter" w:cs="inter"/>
          <w:color w:val="000000"/>
          <w:sz w:val="18"/>
        </w:rPr>
        <w:t xml:space="preserve"> </w:t>
      </w:r>
    </w:p>
    <w:bookmarkStart w:id="133" w:name="fn70"/>
    <w:bookmarkEnd w:id="133"/>
    <w:p w:rsidR="00675B8F" w:rsidRDefault="00000000">
      <w:pPr>
        <w:numPr>
          <w:ilvl w:val="0"/>
          <w:numId w:val="21"/>
        </w:numPr>
        <w:spacing w:after="210" w:line="360" w:lineRule="auto"/>
      </w:pPr>
      <w:r>
        <w:fldChar w:fldCharType="begin"/>
      </w:r>
      <w:r>
        <w:instrText>HYPERLINK "https://www.linkedin.com/in/yun-zhang-12871372" \h</w:instrText>
      </w:r>
      <w:r>
        <w:fldChar w:fldCharType="separate"/>
      </w:r>
      <w:r>
        <w:rPr>
          <w:rFonts w:ascii="inter" w:eastAsia="inter" w:hAnsi="inter" w:cs="inter"/>
          <w:sz w:val="18"/>
          <w:u w:val="single"/>
        </w:rPr>
        <w:t>https://www.linkedin.com/in/yun-zhang-12871372</w:t>
      </w:r>
      <w:r>
        <w:fldChar w:fldCharType="end"/>
      </w:r>
      <w:r>
        <w:rPr>
          <w:rFonts w:ascii="inter" w:eastAsia="inter" w:hAnsi="inter" w:cs="inter"/>
          <w:color w:val="000000"/>
          <w:sz w:val="18"/>
        </w:rPr>
        <w:t xml:space="preserve"> </w:t>
      </w:r>
    </w:p>
    <w:bookmarkStart w:id="134" w:name="fn71"/>
    <w:bookmarkEnd w:id="134"/>
    <w:p w:rsidR="00675B8F" w:rsidRDefault="00000000">
      <w:pPr>
        <w:numPr>
          <w:ilvl w:val="0"/>
          <w:numId w:val="21"/>
        </w:numPr>
        <w:spacing w:after="210" w:line="360" w:lineRule="auto"/>
      </w:pPr>
      <w:r>
        <w:fldChar w:fldCharType="begin"/>
      </w:r>
      <w:r>
        <w:instrText>HYPERLINK "https://www.salaitalab.com/alumni" \h</w:instrText>
      </w:r>
      <w:r>
        <w:fldChar w:fldCharType="separate"/>
      </w:r>
      <w:r>
        <w:rPr>
          <w:rFonts w:ascii="inter" w:eastAsia="inter" w:hAnsi="inter" w:cs="inter"/>
          <w:sz w:val="18"/>
          <w:u w:val="single"/>
        </w:rPr>
        <w:t>https://www.salaitalab.com/alumni</w:t>
      </w:r>
      <w:r>
        <w:fldChar w:fldCharType="end"/>
      </w:r>
      <w:r>
        <w:rPr>
          <w:rFonts w:ascii="inter" w:eastAsia="inter" w:hAnsi="inter" w:cs="inter"/>
          <w:color w:val="000000"/>
          <w:sz w:val="18"/>
        </w:rPr>
        <w:t xml:space="preserve"> </w:t>
      </w:r>
    </w:p>
    <w:bookmarkStart w:id="135" w:name="fn72"/>
    <w:bookmarkEnd w:id="135"/>
    <w:p w:rsidR="00675B8F" w:rsidRDefault="00000000">
      <w:pPr>
        <w:numPr>
          <w:ilvl w:val="0"/>
          <w:numId w:val="21"/>
        </w:numPr>
        <w:spacing w:after="210" w:line="360" w:lineRule="auto"/>
      </w:pPr>
      <w:r>
        <w:fldChar w:fldCharType="begin"/>
      </w:r>
      <w:r>
        <w:instrText>HYPERLINK "https://linkinghub.elsevier.com/retrieve/pii/S1351418024004203" \h</w:instrText>
      </w:r>
      <w:r>
        <w:fldChar w:fldCharType="separate"/>
      </w:r>
      <w:r>
        <w:rPr>
          <w:rFonts w:ascii="inter" w:eastAsia="inter" w:hAnsi="inter" w:cs="inter"/>
          <w:sz w:val="18"/>
          <w:u w:val="single"/>
        </w:rPr>
        <w:t>https://linkinghub.elsevier.com/retrieve/pii/S1351418024004203</w:t>
      </w:r>
      <w:r>
        <w:fldChar w:fldCharType="end"/>
      </w:r>
      <w:r>
        <w:rPr>
          <w:rFonts w:ascii="inter" w:eastAsia="inter" w:hAnsi="inter" w:cs="inter"/>
          <w:color w:val="000000"/>
          <w:sz w:val="18"/>
        </w:rPr>
        <w:t xml:space="preserve"> </w:t>
      </w:r>
    </w:p>
    <w:bookmarkStart w:id="136" w:name="fn73"/>
    <w:bookmarkEnd w:id="136"/>
    <w:p w:rsidR="00675B8F" w:rsidRDefault="00000000">
      <w:pPr>
        <w:numPr>
          <w:ilvl w:val="0"/>
          <w:numId w:val="21"/>
        </w:numPr>
        <w:spacing w:after="210" w:line="360" w:lineRule="auto"/>
      </w:pPr>
      <w:r>
        <w:fldChar w:fldCharType="begin"/>
      </w:r>
      <w:r>
        <w:instrText>HYPERLINK "https://ejournal.gunadarma.ac.id/index.php/ekbis/article/view/12115" \h</w:instrText>
      </w:r>
      <w:r>
        <w:fldChar w:fldCharType="separate"/>
      </w:r>
      <w:r>
        <w:rPr>
          <w:rFonts w:ascii="inter" w:eastAsia="inter" w:hAnsi="inter" w:cs="inter"/>
          <w:sz w:val="18"/>
          <w:u w:val="single"/>
        </w:rPr>
        <w:t>https://ejournal.gunadarma.ac.id/index.php/ekbis/article/view/12115</w:t>
      </w:r>
      <w:r>
        <w:fldChar w:fldCharType="end"/>
      </w:r>
      <w:r>
        <w:rPr>
          <w:rFonts w:ascii="inter" w:eastAsia="inter" w:hAnsi="inter" w:cs="inter"/>
          <w:color w:val="000000"/>
          <w:sz w:val="18"/>
        </w:rPr>
        <w:t xml:space="preserve"> </w:t>
      </w:r>
    </w:p>
    <w:bookmarkStart w:id="137" w:name="fn74"/>
    <w:bookmarkEnd w:id="137"/>
    <w:p w:rsidR="00675B8F" w:rsidRDefault="00000000">
      <w:pPr>
        <w:numPr>
          <w:ilvl w:val="0"/>
          <w:numId w:val="21"/>
        </w:numPr>
        <w:spacing w:after="210" w:line="360" w:lineRule="auto"/>
      </w:pPr>
      <w:r>
        <w:fldChar w:fldCharType="begin"/>
      </w:r>
      <w:r>
        <w:instrText>HYPERLINK "https://www.ijcmph.com/index.php/ijcmph/article/view/13033" \h</w:instrText>
      </w:r>
      <w:r>
        <w:fldChar w:fldCharType="separate"/>
      </w:r>
      <w:r>
        <w:rPr>
          <w:rFonts w:ascii="inter" w:eastAsia="inter" w:hAnsi="inter" w:cs="inter"/>
          <w:sz w:val="18"/>
          <w:u w:val="single"/>
        </w:rPr>
        <w:t>https://www.ijcmph.com/index.php/ijcmph/article/view/13033</w:t>
      </w:r>
      <w:r>
        <w:fldChar w:fldCharType="end"/>
      </w:r>
      <w:r>
        <w:rPr>
          <w:rFonts w:ascii="inter" w:eastAsia="inter" w:hAnsi="inter" w:cs="inter"/>
          <w:color w:val="000000"/>
          <w:sz w:val="18"/>
        </w:rPr>
        <w:t xml:space="preserve"> </w:t>
      </w:r>
    </w:p>
    <w:bookmarkStart w:id="138" w:name="fn75"/>
    <w:bookmarkEnd w:id="138"/>
    <w:p w:rsidR="00675B8F" w:rsidRDefault="00000000">
      <w:pPr>
        <w:numPr>
          <w:ilvl w:val="0"/>
          <w:numId w:val="21"/>
        </w:numPr>
        <w:spacing w:after="210" w:line="360" w:lineRule="auto"/>
      </w:pPr>
      <w:r>
        <w:fldChar w:fldCharType="begin"/>
      </w:r>
      <w:r>
        <w:instrText>HYPERLINK "https://drpress.org/ojs/index.php/HBEM/article/view/18218" \h</w:instrText>
      </w:r>
      <w:r>
        <w:fldChar w:fldCharType="separate"/>
      </w:r>
      <w:r>
        <w:rPr>
          <w:rFonts w:ascii="inter" w:eastAsia="inter" w:hAnsi="inter" w:cs="inter"/>
          <w:sz w:val="18"/>
          <w:u w:val="single"/>
        </w:rPr>
        <w:t>https://drpress.org/ojs/index.php/HBEM/article/view/18218</w:t>
      </w:r>
      <w:r>
        <w:fldChar w:fldCharType="end"/>
      </w:r>
      <w:r>
        <w:rPr>
          <w:rFonts w:ascii="inter" w:eastAsia="inter" w:hAnsi="inter" w:cs="inter"/>
          <w:color w:val="000000"/>
          <w:sz w:val="18"/>
        </w:rPr>
        <w:t xml:space="preserve"> </w:t>
      </w:r>
    </w:p>
    <w:bookmarkStart w:id="139" w:name="fn76"/>
    <w:bookmarkEnd w:id="139"/>
    <w:p w:rsidR="00675B8F" w:rsidRDefault="00000000">
      <w:pPr>
        <w:numPr>
          <w:ilvl w:val="0"/>
          <w:numId w:val="21"/>
        </w:numPr>
        <w:spacing w:after="210" w:line="360" w:lineRule="auto"/>
      </w:pPr>
      <w:r>
        <w:fldChar w:fldCharType="begin"/>
      </w:r>
      <w:r>
        <w:instrText>HYPERLINK "https://drpress.org/ojs/index.php/HBEM/article/view/23733" \h</w:instrText>
      </w:r>
      <w:r>
        <w:fldChar w:fldCharType="separate"/>
      </w:r>
      <w:r>
        <w:rPr>
          <w:rFonts w:ascii="inter" w:eastAsia="inter" w:hAnsi="inter" w:cs="inter"/>
          <w:sz w:val="18"/>
          <w:u w:val="single"/>
        </w:rPr>
        <w:t>https://drpress.org/ojs/index.php/HBEM/article/view/23733</w:t>
      </w:r>
      <w:r>
        <w:fldChar w:fldCharType="end"/>
      </w:r>
      <w:r>
        <w:rPr>
          <w:rFonts w:ascii="inter" w:eastAsia="inter" w:hAnsi="inter" w:cs="inter"/>
          <w:color w:val="000000"/>
          <w:sz w:val="18"/>
        </w:rPr>
        <w:t xml:space="preserve"> </w:t>
      </w:r>
    </w:p>
    <w:bookmarkStart w:id="140" w:name="fn77"/>
    <w:bookmarkEnd w:id="140"/>
    <w:p w:rsidR="00675B8F" w:rsidRDefault="00000000">
      <w:pPr>
        <w:numPr>
          <w:ilvl w:val="0"/>
          <w:numId w:val="21"/>
        </w:numPr>
        <w:spacing w:after="210" w:line="360" w:lineRule="auto"/>
      </w:pPr>
      <w:r>
        <w:fldChar w:fldCharType="begin"/>
      </w:r>
      <w:r>
        <w:instrText>HYPERLINK "https://learning-gate.com/index.php/2576-8484/article/view/3146" \h</w:instrText>
      </w:r>
      <w:r>
        <w:fldChar w:fldCharType="separate"/>
      </w:r>
      <w:r>
        <w:rPr>
          <w:rFonts w:ascii="inter" w:eastAsia="inter" w:hAnsi="inter" w:cs="inter"/>
          <w:sz w:val="18"/>
          <w:u w:val="single"/>
        </w:rPr>
        <w:t>https://learning-gate.com/index.php/2576-8484/article/view/3146</w:t>
      </w:r>
      <w:r>
        <w:fldChar w:fldCharType="end"/>
      </w:r>
      <w:r>
        <w:rPr>
          <w:rFonts w:ascii="inter" w:eastAsia="inter" w:hAnsi="inter" w:cs="inter"/>
          <w:color w:val="000000"/>
          <w:sz w:val="18"/>
        </w:rPr>
        <w:t xml:space="preserve"> </w:t>
      </w:r>
    </w:p>
    <w:bookmarkStart w:id="141" w:name="fn78"/>
    <w:bookmarkEnd w:id="141"/>
    <w:p w:rsidR="00675B8F" w:rsidRDefault="00000000">
      <w:pPr>
        <w:numPr>
          <w:ilvl w:val="0"/>
          <w:numId w:val="21"/>
        </w:numPr>
        <w:spacing w:after="210" w:line="360" w:lineRule="auto"/>
      </w:pPr>
      <w:r>
        <w:fldChar w:fldCharType="begin"/>
      </w:r>
      <w:r>
        <w:instrText>HYPERLINK "https://drpress.org/ojs/index.php/HBEM/article/view/22214" \h</w:instrText>
      </w:r>
      <w:r>
        <w:fldChar w:fldCharType="separate"/>
      </w:r>
      <w:r>
        <w:rPr>
          <w:rFonts w:ascii="inter" w:eastAsia="inter" w:hAnsi="inter" w:cs="inter"/>
          <w:sz w:val="18"/>
          <w:u w:val="single"/>
        </w:rPr>
        <w:t>https://drpress.org/ojs/index.php/HBEM/article/view/22214</w:t>
      </w:r>
      <w:r>
        <w:fldChar w:fldCharType="end"/>
      </w:r>
      <w:r>
        <w:rPr>
          <w:rFonts w:ascii="inter" w:eastAsia="inter" w:hAnsi="inter" w:cs="inter"/>
          <w:color w:val="000000"/>
          <w:sz w:val="18"/>
        </w:rPr>
        <w:t xml:space="preserve"> </w:t>
      </w:r>
    </w:p>
    <w:bookmarkStart w:id="142" w:name="fn79"/>
    <w:bookmarkEnd w:id="142"/>
    <w:p w:rsidR="00675B8F" w:rsidRDefault="00000000">
      <w:pPr>
        <w:numPr>
          <w:ilvl w:val="0"/>
          <w:numId w:val="21"/>
        </w:numPr>
        <w:spacing w:after="210" w:line="360" w:lineRule="auto"/>
      </w:pPr>
      <w:r>
        <w:fldChar w:fldCharType="begin"/>
      </w:r>
      <w:r>
        <w:instrText>HYPERLINK "https://jurnal.stieww.ac.id/index.php/semnas/article/view/1097" \h</w:instrText>
      </w:r>
      <w:r>
        <w:fldChar w:fldCharType="separate"/>
      </w:r>
      <w:r>
        <w:rPr>
          <w:rFonts w:ascii="inter" w:eastAsia="inter" w:hAnsi="inter" w:cs="inter"/>
          <w:sz w:val="18"/>
          <w:u w:val="single"/>
        </w:rPr>
        <w:t>https://jurnal.stieww.ac.id/index.php/semnas/article/view/1097</w:t>
      </w:r>
      <w:r>
        <w:fldChar w:fldCharType="end"/>
      </w:r>
      <w:r>
        <w:rPr>
          <w:rFonts w:ascii="inter" w:eastAsia="inter" w:hAnsi="inter" w:cs="inter"/>
          <w:color w:val="000000"/>
          <w:sz w:val="18"/>
        </w:rPr>
        <w:t xml:space="preserve"> </w:t>
      </w:r>
    </w:p>
    <w:bookmarkStart w:id="143" w:name="fn80"/>
    <w:bookmarkEnd w:id="143"/>
    <w:p w:rsidR="00675B8F" w:rsidRDefault="00000000">
      <w:pPr>
        <w:numPr>
          <w:ilvl w:val="0"/>
          <w:numId w:val="21"/>
        </w:numPr>
        <w:spacing w:after="210" w:line="360" w:lineRule="auto"/>
      </w:pPr>
      <w:r>
        <w:fldChar w:fldCharType="begin"/>
      </w:r>
      <w:r>
        <w:instrText>HYPERLINK "https://www.ijsr.net/getabstract.php?paperid=SR241028115120" \h</w:instrText>
      </w:r>
      <w:r>
        <w:fldChar w:fldCharType="separate"/>
      </w:r>
      <w:r>
        <w:rPr>
          <w:rFonts w:ascii="inter" w:eastAsia="inter" w:hAnsi="inter" w:cs="inter"/>
          <w:sz w:val="18"/>
          <w:u w:val="single"/>
        </w:rPr>
        <w:t>https://www.ijsr.net/getabstract.php?paperid=SR241028115120</w:t>
      </w:r>
      <w:r>
        <w:fldChar w:fldCharType="end"/>
      </w:r>
      <w:r>
        <w:rPr>
          <w:rFonts w:ascii="inter" w:eastAsia="inter" w:hAnsi="inter" w:cs="inter"/>
          <w:color w:val="000000"/>
          <w:sz w:val="18"/>
        </w:rPr>
        <w:t xml:space="preserve"> </w:t>
      </w:r>
    </w:p>
    <w:bookmarkStart w:id="144" w:name="fn81"/>
    <w:bookmarkEnd w:id="144"/>
    <w:p w:rsidR="00675B8F" w:rsidRDefault="00000000">
      <w:pPr>
        <w:numPr>
          <w:ilvl w:val="0"/>
          <w:numId w:val="21"/>
        </w:numPr>
        <w:spacing w:after="210" w:line="360" w:lineRule="auto"/>
      </w:pPr>
      <w:r>
        <w:fldChar w:fldCharType="begin"/>
      </w:r>
      <w:r>
        <w:instrText>HYPERLINK "https://journal.uii.ac.id/JIELariba/article/view/38034" \h</w:instrText>
      </w:r>
      <w:r>
        <w:fldChar w:fldCharType="separate"/>
      </w:r>
      <w:r>
        <w:rPr>
          <w:rFonts w:ascii="inter" w:eastAsia="inter" w:hAnsi="inter" w:cs="inter"/>
          <w:sz w:val="18"/>
          <w:u w:val="single"/>
        </w:rPr>
        <w:t>https://journal.uii.ac.id/JIELariba/article/view/38034</w:t>
      </w:r>
      <w:r>
        <w:fldChar w:fldCharType="end"/>
      </w:r>
      <w:r>
        <w:rPr>
          <w:rFonts w:ascii="inter" w:eastAsia="inter" w:hAnsi="inter" w:cs="inter"/>
          <w:color w:val="000000"/>
          <w:sz w:val="18"/>
        </w:rPr>
        <w:t xml:space="preserve"> </w:t>
      </w:r>
    </w:p>
    <w:bookmarkStart w:id="145" w:name="fn82"/>
    <w:bookmarkEnd w:id="145"/>
    <w:p w:rsidR="00675B8F" w:rsidRDefault="00000000">
      <w:pPr>
        <w:numPr>
          <w:ilvl w:val="0"/>
          <w:numId w:val="21"/>
        </w:numPr>
        <w:spacing w:after="210" w:line="360" w:lineRule="auto"/>
      </w:pPr>
      <w:r>
        <w:fldChar w:fldCharType="begin"/>
      </w:r>
      <w:r>
        <w:instrText>HYPERLINK "https://en.wikipedia.org/wiki/J.Crew" \h</w:instrText>
      </w:r>
      <w:r>
        <w:fldChar w:fldCharType="separate"/>
      </w:r>
      <w:r>
        <w:rPr>
          <w:rFonts w:ascii="inter" w:eastAsia="inter" w:hAnsi="inter" w:cs="inter"/>
          <w:sz w:val="18"/>
          <w:u w:val="single"/>
        </w:rPr>
        <w:t>https://en.wikipedia.org/wiki/J.Crew</w:t>
      </w:r>
      <w:r>
        <w:fldChar w:fldCharType="end"/>
      </w:r>
      <w:r>
        <w:rPr>
          <w:rFonts w:ascii="inter" w:eastAsia="inter" w:hAnsi="inter" w:cs="inter"/>
          <w:color w:val="000000"/>
          <w:sz w:val="18"/>
        </w:rPr>
        <w:t xml:space="preserve"> </w:t>
      </w:r>
    </w:p>
    <w:bookmarkStart w:id="146" w:name="fn83"/>
    <w:bookmarkEnd w:id="146"/>
    <w:p w:rsidR="00675B8F" w:rsidRDefault="00000000">
      <w:pPr>
        <w:numPr>
          <w:ilvl w:val="0"/>
          <w:numId w:val="21"/>
        </w:numPr>
        <w:spacing w:after="210" w:line="360" w:lineRule="auto"/>
      </w:pPr>
      <w:r>
        <w:fldChar w:fldCharType="begin"/>
      </w:r>
      <w:r>
        <w:instrText>HYPERLINK "https://apparelresources.com/business-news/retail/apparel-retailer-j-crew-makes-its-q3-results-public/" \h</w:instrText>
      </w:r>
      <w:r>
        <w:fldChar w:fldCharType="separate"/>
      </w:r>
      <w:r>
        <w:rPr>
          <w:rFonts w:ascii="inter" w:eastAsia="inter" w:hAnsi="inter" w:cs="inter"/>
          <w:sz w:val="18"/>
          <w:u w:val="single"/>
        </w:rPr>
        <w:t>https://apparelresources.com/business-news/retail/apparel-retailer-j-crew-makes-its-q3-results-public/</w:t>
      </w:r>
      <w:r>
        <w:fldChar w:fldCharType="end"/>
      </w:r>
      <w:r>
        <w:rPr>
          <w:rFonts w:ascii="inter" w:eastAsia="inter" w:hAnsi="inter" w:cs="inter"/>
          <w:color w:val="000000"/>
          <w:sz w:val="18"/>
        </w:rPr>
        <w:t xml:space="preserve"> </w:t>
      </w:r>
    </w:p>
    <w:bookmarkStart w:id="147" w:name="fn84"/>
    <w:bookmarkEnd w:id="147"/>
    <w:p w:rsidR="00675B8F" w:rsidRDefault="00000000">
      <w:pPr>
        <w:numPr>
          <w:ilvl w:val="0"/>
          <w:numId w:val="21"/>
        </w:numPr>
        <w:spacing w:after="210" w:line="360" w:lineRule="auto"/>
      </w:pPr>
      <w:r>
        <w:fldChar w:fldCharType="begin"/>
      </w:r>
      <w:r>
        <w:instrText>HYPERLINK "https://apparelresources.com/business-news/retail/j-crew-group-first-quarter-results-announced/" \h</w:instrText>
      </w:r>
      <w:r>
        <w:fldChar w:fldCharType="separate"/>
      </w:r>
      <w:r>
        <w:rPr>
          <w:rFonts w:ascii="inter" w:eastAsia="inter" w:hAnsi="inter" w:cs="inter"/>
          <w:sz w:val="18"/>
          <w:u w:val="single"/>
        </w:rPr>
        <w:t>https://apparelresources.com/business-news/retail/j-crew-group-first-quarter-results-announced/</w:t>
      </w:r>
      <w:r>
        <w:fldChar w:fldCharType="end"/>
      </w:r>
      <w:r>
        <w:rPr>
          <w:rFonts w:ascii="inter" w:eastAsia="inter" w:hAnsi="inter" w:cs="inter"/>
          <w:color w:val="000000"/>
          <w:sz w:val="18"/>
        </w:rPr>
        <w:t xml:space="preserve"> </w:t>
      </w:r>
    </w:p>
    <w:bookmarkStart w:id="148" w:name="fn85"/>
    <w:bookmarkEnd w:id="148"/>
    <w:p w:rsidR="00675B8F" w:rsidRDefault="00000000">
      <w:pPr>
        <w:numPr>
          <w:ilvl w:val="0"/>
          <w:numId w:val="21"/>
        </w:numPr>
        <w:spacing w:after="210" w:line="360" w:lineRule="auto"/>
      </w:pPr>
      <w:r>
        <w:fldChar w:fldCharType="begin"/>
      </w:r>
      <w:r>
        <w:instrText>HYPERLINK "https://expandedramblings.com/index.php/j-crew-statistics-and-facts/" \h</w:instrText>
      </w:r>
      <w:r>
        <w:fldChar w:fldCharType="separate"/>
      </w:r>
      <w:r>
        <w:rPr>
          <w:rFonts w:ascii="inter" w:eastAsia="inter" w:hAnsi="inter" w:cs="inter"/>
          <w:sz w:val="18"/>
          <w:u w:val="single"/>
        </w:rPr>
        <w:t>https://expandedramblings.com/index.php/j-crew-statistics-and-facts/</w:t>
      </w:r>
      <w:r>
        <w:fldChar w:fldCharType="end"/>
      </w:r>
      <w:r>
        <w:rPr>
          <w:rFonts w:ascii="inter" w:eastAsia="inter" w:hAnsi="inter" w:cs="inter"/>
          <w:color w:val="000000"/>
          <w:sz w:val="18"/>
        </w:rPr>
        <w:t xml:space="preserve"> </w:t>
      </w:r>
    </w:p>
    <w:bookmarkStart w:id="149" w:name="fn86"/>
    <w:bookmarkEnd w:id="149"/>
    <w:p w:rsidR="00675B8F" w:rsidRDefault="00000000">
      <w:pPr>
        <w:numPr>
          <w:ilvl w:val="0"/>
          <w:numId w:val="21"/>
        </w:numPr>
        <w:spacing w:after="210" w:line="360" w:lineRule="auto"/>
      </w:pPr>
      <w:r>
        <w:fldChar w:fldCharType="begin"/>
      </w:r>
      <w:r>
        <w:instrText>HYPERLINK "https://www.prnewswire.com/news-releases/jcrew-group-inc-announces-fourth-quarter-and-fiscal-2019-results-and-extends-transaction-support-agreement-with-ad-hoc-group-of-creditors-301014767.html" \h</w:instrText>
      </w:r>
      <w:r>
        <w:fldChar w:fldCharType="separate"/>
      </w:r>
      <w:r>
        <w:rPr>
          <w:rFonts w:ascii="inter" w:eastAsia="inter" w:hAnsi="inter" w:cs="inter"/>
          <w:sz w:val="18"/>
          <w:u w:val="single"/>
        </w:rPr>
        <w:t>https://www.prnewswire.com/news-releases/jcrew-group-inc-announces-fourth-quarter-and-fiscal-2019-results-and-extends-transaction-support-agreement-with-ad-hoc-group-of-creditors-301014767.html</w:t>
      </w:r>
      <w:r>
        <w:fldChar w:fldCharType="end"/>
      </w:r>
      <w:r>
        <w:rPr>
          <w:rFonts w:ascii="inter" w:eastAsia="inter" w:hAnsi="inter" w:cs="inter"/>
          <w:color w:val="000000"/>
          <w:sz w:val="18"/>
        </w:rPr>
        <w:t xml:space="preserve"> </w:t>
      </w:r>
    </w:p>
    <w:bookmarkStart w:id="150" w:name="fn87"/>
    <w:bookmarkEnd w:id="150"/>
    <w:p w:rsidR="00675B8F" w:rsidRDefault="00000000">
      <w:pPr>
        <w:numPr>
          <w:ilvl w:val="0"/>
          <w:numId w:val="21"/>
        </w:numPr>
        <w:spacing w:after="210" w:line="360" w:lineRule="auto"/>
      </w:pPr>
      <w:r>
        <w:fldChar w:fldCharType="begin"/>
      </w:r>
      <w:r>
        <w:instrText>HYPERLINK "https://www.forbes.com/companies/j-crew/" \h</w:instrText>
      </w:r>
      <w:r>
        <w:fldChar w:fldCharType="separate"/>
      </w:r>
      <w:r>
        <w:rPr>
          <w:rFonts w:ascii="inter" w:eastAsia="inter" w:hAnsi="inter" w:cs="inter"/>
          <w:sz w:val="18"/>
          <w:u w:val="single"/>
        </w:rPr>
        <w:t>https://www.forbes.com/companies/j-crew/</w:t>
      </w:r>
      <w:r>
        <w:fldChar w:fldCharType="end"/>
      </w:r>
      <w:r>
        <w:rPr>
          <w:rFonts w:ascii="inter" w:eastAsia="inter" w:hAnsi="inter" w:cs="inter"/>
          <w:color w:val="000000"/>
          <w:sz w:val="18"/>
        </w:rPr>
        <w:t xml:space="preserve"> </w:t>
      </w:r>
    </w:p>
    <w:bookmarkStart w:id="151" w:name="fn88"/>
    <w:bookmarkEnd w:id="151"/>
    <w:p w:rsidR="00675B8F" w:rsidRDefault="00000000">
      <w:pPr>
        <w:numPr>
          <w:ilvl w:val="0"/>
          <w:numId w:val="21"/>
        </w:numPr>
        <w:spacing w:after="210" w:line="360" w:lineRule="auto"/>
      </w:pPr>
      <w:r>
        <w:fldChar w:fldCharType="begin"/>
      </w:r>
      <w:r>
        <w:instrText>HYPERLINK "https://csimarket.com/stocks/at_glance.php?code=JCG" \h</w:instrText>
      </w:r>
      <w:r>
        <w:fldChar w:fldCharType="separate"/>
      </w:r>
      <w:r>
        <w:rPr>
          <w:rFonts w:ascii="inter" w:eastAsia="inter" w:hAnsi="inter" w:cs="inter"/>
          <w:sz w:val="18"/>
          <w:u w:val="single"/>
        </w:rPr>
        <w:t>https://csimarket.com/stocks/at_glance.php?code=JCG</w:t>
      </w:r>
      <w:r>
        <w:fldChar w:fldCharType="end"/>
      </w:r>
      <w:r>
        <w:rPr>
          <w:rFonts w:ascii="inter" w:eastAsia="inter" w:hAnsi="inter" w:cs="inter"/>
          <w:color w:val="000000"/>
          <w:sz w:val="18"/>
        </w:rPr>
        <w:t xml:space="preserve"> </w:t>
      </w:r>
    </w:p>
    <w:bookmarkStart w:id="152" w:name="fn89"/>
    <w:bookmarkEnd w:id="152"/>
    <w:p w:rsidR="00675B8F" w:rsidRDefault="00000000">
      <w:pPr>
        <w:numPr>
          <w:ilvl w:val="0"/>
          <w:numId w:val="21"/>
        </w:numPr>
        <w:spacing w:after="210" w:line="360" w:lineRule="auto"/>
      </w:pPr>
      <w:r>
        <w:fldChar w:fldCharType="begin"/>
      </w:r>
      <w:r>
        <w:instrText>HYPERLINK "https://www.sec.gov/Archives/edgar/data/1051251/000156459019045029/jcg-10q_20191102.htm" \h</w:instrText>
      </w:r>
      <w:r>
        <w:fldChar w:fldCharType="separate"/>
      </w:r>
      <w:r>
        <w:rPr>
          <w:rFonts w:ascii="inter" w:eastAsia="inter" w:hAnsi="inter" w:cs="inter"/>
          <w:sz w:val="18"/>
          <w:u w:val="single"/>
        </w:rPr>
        <w:t>https://www.sec.gov/Archives/edgar/data/1051251/000156459019045029/jcg-10q_20191102.htm</w:t>
      </w:r>
      <w:r>
        <w:fldChar w:fldCharType="end"/>
      </w:r>
      <w:r>
        <w:rPr>
          <w:rFonts w:ascii="inter" w:eastAsia="inter" w:hAnsi="inter" w:cs="inter"/>
          <w:color w:val="000000"/>
          <w:sz w:val="18"/>
        </w:rPr>
        <w:t xml:space="preserve"> </w:t>
      </w:r>
    </w:p>
    <w:bookmarkStart w:id="153" w:name="fn90"/>
    <w:bookmarkEnd w:id="153"/>
    <w:p w:rsidR="00675B8F" w:rsidRDefault="00000000">
      <w:pPr>
        <w:numPr>
          <w:ilvl w:val="0"/>
          <w:numId w:val="21"/>
        </w:numPr>
        <w:spacing w:after="210" w:line="360" w:lineRule="auto"/>
      </w:pPr>
      <w:r>
        <w:fldChar w:fldCharType="begin"/>
      </w:r>
      <w:r>
        <w:instrText>HYPERLINK "https://www.annualreports.com/Company/j-crew-group-inc" \h</w:instrText>
      </w:r>
      <w:r>
        <w:fldChar w:fldCharType="separate"/>
      </w:r>
      <w:r>
        <w:rPr>
          <w:rFonts w:ascii="inter" w:eastAsia="inter" w:hAnsi="inter" w:cs="inter"/>
          <w:sz w:val="18"/>
          <w:u w:val="single"/>
        </w:rPr>
        <w:t>https://www.annualreports.com/Company/j-crew-group-inc</w:t>
      </w:r>
      <w:r>
        <w:fldChar w:fldCharType="end"/>
      </w:r>
      <w:r>
        <w:rPr>
          <w:rFonts w:ascii="inter" w:eastAsia="inter" w:hAnsi="inter" w:cs="inter"/>
          <w:color w:val="000000"/>
          <w:sz w:val="18"/>
        </w:rPr>
        <w:t xml:space="preserve"> </w:t>
      </w:r>
    </w:p>
    <w:bookmarkStart w:id="154" w:name="fn91"/>
    <w:bookmarkEnd w:id="154"/>
    <w:p w:rsidR="00675B8F" w:rsidRDefault="00000000">
      <w:pPr>
        <w:numPr>
          <w:ilvl w:val="0"/>
          <w:numId w:val="21"/>
        </w:numPr>
        <w:spacing w:after="210" w:line="360" w:lineRule="auto"/>
      </w:pPr>
      <w:r>
        <w:fldChar w:fldCharType="begin"/>
      </w:r>
      <w:r>
        <w:instrText>HYPERLINK "https://csimarket.com/stocks/financials_glance.php?code=JCG" \h</w:instrText>
      </w:r>
      <w:r>
        <w:fldChar w:fldCharType="separate"/>
      </w:r>
      <w:r>
        <w:rPr>
          <w:rFonts w:ascii="inter" w:eastAsia="inter" w:hAnsi="inter" w:cs="inter"/>
          <w:sz w:val="18"/>
          <w:u w:val="single"/>
        </w:rPr>
        <w:t>https://csimarket.com/stocks/financials_glance.php?code=JCG</w:t>
      </w:r>
      <w:r>
        <w:fldChar w:fldCharType="end"/>
      </w:r>
      <w:r>
        <w:rPr>
          <w:rFonts w:ascii="inter" w:eastAsia="inter" w:hAnsi="inter" w:cs="inter"/>
          <w:color w:val="000000"/>
          <w:sz w:val="18"/>
        </w:rPr>
        <w:t xml:space="preserve"> </w:t>
      </w:r>
    </w:p>
    <w:bookmarkStart w:id="155" w:name="fn92"/>
    <w:bookmarkEnd w:id="155"/>
    <w:p w:rsidR="00675B8F" w:rsidRDefault="00000000">
      <w:pPr>
        <w:numPr>
          <w:ilvl w:val="0"/>
          <w:numId w:val="21"/>
        </w:numPr>
        <w:spacing w:after="210" w:line="360" w:lineRule="auto"/>
      </w:pPr>
      <w:r>
        <w:fldChar w:fldCharType="begin"/>
      </w:r>
      <w:r>
        <w:instrText>HYPERLINK "https://www.linkedin.com/posts/j-crew_jcg-impact-report-activity-7350902049607204865-X4jh" \h</w:instrText>
      </w:r>
      <w:r>
        <w:fldChar w:fldCharType="separate"/>
      </w:r>
      <w:r>
        <w:rPr>
          <w:rFonts w:ascii="inter" w:eastAsia="inter" w:hAnsi="inter" w:cs="inter"/>
          <w:sz w:val="18"/>
          <w:u w:val="single"/>
        </w:rPr>
        <w:t>https://www.linkedin.com/posts/j-crew_jcg-impact-report-activity-7350902049607204865-X4jh</w:t>
      </w:r>
      <w:r>
        <w:fldChar w:fldCharType="end"/>
      </w:r>
      <w:r>
        <w:rPr>
          <w:rFonts w:ascii="inter" w:eastAsia="inter" w:hAnsi="inter" w:cs="inter"/>
          <w:color w:val="000000"/>
          <w:sz w:val="18"/>
        </w:rPr>
        <w:t xml:space="preserve"> </w:t>
      </w:r>
    </w:p>
    <w:bookmarkStart w:id="156" w:name="fn93"/>
    <w:bookmarkEnd w:id="156"/>
    <w:p w:rsidR="00675B8F" w:rsidRDefault="00000000">
      <w:pPr>
        <w:numPr>
          <w:ilvl w:val="0"/>
          <w:numId w:val="21"/>
        </w:numPr>
        <w:spacing w:after="210" w:line="360" w:lineRule="auto"/>
      </w:pPr>
      <w:r>
        <w:fldChar w:fldCharType="begin"/>
      </w:r>
      <w:r>
        <w:instrText>HYPERLINK "https://www.prnewswire.com/news/j.crew/" \h</w:instrText>
      </w:r>
      <w:r>
        <w:fldChar w:fldCharType="separate"/>
      </w:r>
      <w:r>
        <w:rPr>
          <w:rFonts w:ascii="inter" w:eastAsia="inter" w:hAnsi="inter" w:cs="inter"/>
          <w:sz w:val="18"/>
          <w:u w:val="single"/>
        </w:rPr>
        <w:t>https://www.prnewswire.com/news/j.crew/</w:t>
      </w:r>
      <w:r>
        <w:fldChar w:fldCharType="end"/>
      </w:r>
      <w:r>
        <w:rPr>
          <w:rFonts w:ascii="inter" w:eastAsia="inter" w:hAnsi="inter" w:cs="inter"/>
          <w:color w:val="000000"/>
          <w:sz w:val="18"/>
        </w:rPr>
        <w:t xml:space="preserve"> </w:t>
      </w:r>
    </w:p>
    <w:bookmarkStart w:id="157" w:name="fn94"/>
    <w:bookmarkEnd w:id="157"/>
    <w:p w:rsidR="00675B8F" w:rsidRDefault="00000000">
      <w:pPr>
        <w:numPr>
          <w:ilvl w:val="0"/>
          <w:numId w:val="21"/>
        </w:numPr>
        <w:spacing w:after="210" w:line="360" w:lineRule="auto"/>
      </w:pPr>
      <w:r>
        <w:fldChar w:fldCharType="begin"/>
      </w:r>
      <w:r>
        <w:instrText>HYPERLINK "https://fintel.io/sfs/us/jcg" \h</w:instrText>
      </w:r>
      <w:r>
        <w:fldChar w:fldCharType="separate"/>
      </w:r>
      <w:r>
        <w:rPr>
          <w:rFonts w:ascii="inter" w:eastAsia="inter" w:hAnsi="inter" w:cs="inter"/>
          <w:sz w:val="18"/>
          <w:u w:val="single"/>
        </w:rPr>
        <w:t>https://fintel.io/sfs/us/jcg</w:t>
      </w:r>
      <w:r>
        <w:fldChar w:fldCharType="end"/>
      </w:r>
      <w:r>
        <w:rPr>
          <w:rFonts w:ascii="inter" w:eastAsia="inter" w:hAnsi="inter" w:cs="inter"/>
          <w:color w:val="000000"/>
          <w:sz w:val="18"/>
        </w:rPr>
        <w:t xml:space="preserve"> </w:t>
      </w:r>
    </w:p>
    <w:bookmarkStart w:id="158" w:name="fn95"/>
    <w:bookmarkEnd w:id="158"/>
    <w:p w:rsidR="00675B8F" w:rsidRDefault="00000000">
      <w:pPr>
        <w:numPr>
          <w:ilvl w:val="0"/>
          <w:numId w:val="21"/>
        </w:numPr>
        <w:spacing w:after="210" w:line="360" w:lineRule="auto"/>
      </w:pPr>
      <w:r>
        <w:fldChar w:fldCharType="begin"/>
      </w:r>
      <w:r>
        <w:instrText>HYPERLINK "https://www.clickz.com/p/an-iconic-brand-finds-its-footing-again-the-journey-of-j-crew" \h</w:instrText>
      </w:r>
      <w:r>
        <w:fldChar w:fldCharType="separate"/>
      </w:r>
      <w:r>
        <w:rPr>
          <w:rFonts w:ascii="inter" w:eastAsia="inter" w:hAnsi="inter" w:cs="inter"/>
          <w:sz w:val="18"/>
          <w:u w:val="single"/>
        </w:rPr>
        <w:t>https://www.clickz.com/p/an-iconic-brand-finds-its-footing-again-the-journey-of-j-crew</w:t>
      </w:r>
      <w:r>
        <w:fldChar w:fldCharType="end"/>
      </w:r>
      <w:r>
        <w:rPr>
          <w:rFonts w:ascii="inter" w:eastAsia="inter" w:hAnsi="inter" w:cs="inter"/>
          <w:color w:val="000000"/>
          <w:sz w:val="18"/>
        </w:rPr>
        <w:t xml:space="preserve"> </w:t>
      </w:r>
    </w:p>
    <w:bookmarkStart w:id="159" w:name="fn96"/>
    <w:bookmarkEnd w:id="159"/>
    <w:p w:rsidR="00675B8F" w:rsidRDefault="00000000">
      <w:pPr>
        <w:numPr>
          <w:ilvl w:val="0"/>
          <w:numId w:val="21"/>
        </w:numPr>
        <w:spacing w:after="210" w:line="360" w:lineRule="auto"/>
      </w:pPr>
      <w:r>
        <w:fldChar w:fldCharType="begin"/>
      </w:r>
      <w:r>
        <w:instrText>HYPERLINK "https://fashionista.com/2019/03/j-crew-revenue-profits-2018" \h</w:instrText>
      </w:r>
      <w:r>
        <w:fldChar w:fldCharType="separate"/>
      </w:r>
      <w:r>
        <w:rPr>
          <w:rFonts w:ascii="inter" w:eastAsia="inter" w:hAnsi="inter" w:cs="inter"/>
          <w:sz w:val="18"/>
          <w:u w:val="single"/>
        </w:rPr>
        <w:t>https://fashionista.com/2019/03/j-crew-revenue-profits-2018</w:t>
      </w:r>
      <w:r>
        <w:fldChar w:fldCharType="end"/>
      </w:r>
      <w:r>
        <w:rPr>
          <w:rFonts w:ascii="inter" w:eastAsia="inter" w:hAnsi="inter" w:cs="inter"/>
          <w:color w:val="000000"/>
          <w:sz w:val="18"/>
        </w:rPr>
        <w:t xml:space="preserve"> </w:t>
      </w:r>
    </w:p>
    <w:bookmarkStart w:id="160" w:name="fn97"/>
    <w:bookmarkEnd w:id="160"/>
    <w:p w:rsidR="00675B8F" w:rsidRDefault="00000000">
      <w:pPr>
        <w:numPr>
          <w:ilvl w:val="0"/>
          <w:numId w:val="21"/>
        </w:numPr>
        <w:spacing w:after="210" w:line="360" w:lineRule="auto"/>
      </w:pPr>
      <w:r>
        <w:fldChar w:fldCharType="begin"/>
      </w:r>
      <w:r>
        <w:instrText>HYPERLINK "https://www.emerald.com/insight/content/doi/10.1108/JFRA-11-2023-0642/full/html" \h</w:instrText>
      </w:r>
      <w:r>
        <w:fldChar w:fldCharType="separate"/>
      </w:r>
      <w:r>
        <w:rPr>
          <w:rFonts w:ascii="inter" w:eastAsia="inter" w:hAnsi="inter" w:cs="inter"/>
          <w:sz w:val="18"/>
          <w:u w:val="single"/>
        </w:rPr>
        <w:t>https://www.emerald.com/insight/content/doi/10.1108/JFRA-11-2023-0642/full/html</w:t>
      </w:r>
      <w:r>
        <w:fldChar w:fldCharType="end"/>
      </w:r>
      <w:r>
        <w:rPr>
          <w:rFonts w:ascii="inter" w:eastAsia="inter" w:hAnsi="inter" w:cs="inter"/>
          <w:color w:val="000000"/>
          <w:sz w:val="18"/>
        </w:rPr>
        <w:t xml:space="preserve"> </w:t>
      </w:r>
    </w:p>
    <w:bookmarkStart w:id="161" w:name="fn98"/>
    <w:bookmarkEnd w:id="161"/>
    <w:p w:rsidR="00675B8F" w:rsidRDefault="00000000">
      <w:pPr>
        <w:numPr>
          <w:ilvl w:val="0"/>
          <w:numId w:val="21"/>
        </w:numPr>
        <w:spacing w:after="210" w:line="360" w:lineRule="auto"/>
      </w:pPr>
      <w:r>
        <w:fldChar w:fldCharType="begin"/>
      </w:r>
      <w:r>
        <w:instrText>HYPERLINK "http://www.scielo.br/scielo.php?script=sci_arttext&amp;pid=S1519-70772024000100507&amp;tlng=en" \h</w:instrText>
      </w:r>
      <w:r>
        <w:fldChar w:fldCharType="separate"/>
      </w:r>
      <w:r>
        <w:rPr>
          <w:rFonts w:ascii="inter" w:eastAsia="inter" w:hAnsi="inter" w:cs="inter"/>
          <w:sz w:val="18"/>
          <w:u w:val="single"/>
        </w:rPr>
        <w:t>http://www.scielo.br/scielo.php?script=sci_arttext&amp;pid=S1519-70772024000100507&amp;tlng=en</w:t>
      </w:r>
      <w:r>
        <w:fldChar w:fldCharType="end"/>
      </w:r>
      <w:r>
        <w:rPr>
          <w:rFonts w:ascii="inter" w:eastAsia="inter" w:hAnsi="inter" w:cs="inter"/>
          <w:color w:val="000000"/>
          <w:sz w:val="18"/>
        </w:rPr>
        <w:t xml:space="preserve"> </w:t>
      </w:r>
    </w:p>
    <w:bookmarkStart w:id="162" w:name="fn99"/>
    <w:bookmarkEnd w:id="162"/>
    <w:p w:rsidR="00675B8F" w:rsidRDefault="00000000">
      <w:pPr>
        <w:numPr>
          <w:ilvl w:val="0"/>
          <w:numId w:val="21"/>
        </w:numPr>
        <w:spacing w:after="210" w:line="360" w:lineRule="auto"/>
      </w:pPr>
      <w:r>
        <w:fldChar w:fldCharType="begin"/>
      </w:r>
      <w:r>
        <w:instrText>HYPERLINK "https://journal.uii.ac.id/Unisia/article/view/35131" \h</w:instrText>
      </w:r>
      <w:r>
        <w:fldChar w:fldCharType="separate"/>
      </w:r>
      <w:r>
        <w:rPr>
          <w:rFonts w:ascii="inter" w:eastAsia="inter" w:hAnsi="inter" w:cs="inter"/>
          <w:sz w:val="18"/>
          <w:u w:val="single"/>
        </w:rPr>
        <w:t>https://journal.uii.ac.id/Unisia/article/view/35131</w:t>
      </w:r>
      <w:r>
        <w:fldChar w:fldCharType="end"/>
      </w:r>
      <w:r>
        <w:rPr>
          <w:rFonts w:ascii="inter" w:eastAsia="inter" w:hAnsi="inter" w:cs="inter"/>
          <w:color w:val="000000"/>
          <w:sz w:val="18"/>
        </w:rPr>
        <w:t xml:space="preserve"> </w:t>
      </w:r>
    </w:p>
    <w:bookmarkStart w:id="163" w:name="fn100"/>
    <w:bookmarkEnd w:id="163"/>
    <w:p w:rsidR="00675B8F" w:rsidRDefault="00000000">
      <w:pPr>
        <w:numPr>
          <w:ilvl w:val="0"/>
          <w:numId w:val="21"/>
        </w:numPr>
        <w:spacing w:after="210" w:line="360" w:lineRule="auto"/>
      </w:pPr>
      <w:r>
        <w:fldChar w:fldCharType="begin"/>
      </w:r>
      <w:r>
        <w:instrText>HYPERLINK "https://ipm2kpe.or.id/journal.ipm2kpe.or.id/index.php/COSTING/article/view/10727" \h</w:instrText>
      </w:r>
      <w:r>
        <w:fldChar w:fldCharType="separate"/>
      </w:r>
      <w:r>
        <w:rPr>
          <w:rFonts w:ascii="inter" w:eastAsia="inter" w:hAnsi="inter" w:cs="inter"/>
          <w:sz w:val="18"/>
          <w:u w:val="single"/>
        </w:rPr>
        <w:t>https://ipm2kpe.or.id/journal.ipm2kpe.or.id/index.php/COSTING/article/view/10727</w:t>
      </w:r>
      <w:r>
        <w:fldChar w:fldCharType="end"/>
      </w:r>
      <w:r>
        <w:rPr>
          <w:rFonts w:ascii="inter" w:eastAsia="inter" w:hAnsi="inter" w:cs="inter"/>
          <w:color w:val="000000"/>
          <w:sz w:val="18"/>
        </w:rPr>
        <w:t xml:space="preserve"> </w:t>
      </w:r>
    </w:p>
    <w:bookmarkStart w:id="164" w:name="fn101"/>
    <w:bookmarkEnd w:id="164"/>
    <w:p w:rsidR="00675B8F" w:rsidRDefault="00000000">
      <w:pPr>
        <w:numPr>
          <w:ilvl w:val="0"/>
          <w:numId w:val="21"/>
        </w:numPr>
        <w:spacing w:after="210" w:line="360" w:lineRule="auto"/>
      </w:pPr>
      <w:r>
        <w:fldChar w:fldCharType="begin"/>
      </w:r>
      <w:r>
        <w:instrText>HYPERLINK "https://ieeexplore.ieee.org/document/10730349/" \h</w:instrText>
      </w:r>
      <w:r>
        <w:fldChar w:fldCharType="separate"/>
      </w:r>
      <w:r>
        <w:rPr>
          <w:rFonts w:ascii="inter" w:eastAsia="inter" w:hAnsi="inter" w:cs="inter"/>
          <w:sz w:val="18"/>
          <w:u w:val="single"/>
        </w:rPr>
        <w:t>https://ieeexplore.ieee.org/document/10730349/</w:t>
      </w:r>
      <w:r>
        <w:fldChar w:fldCharType="end"/>
      </w:r>
      <w:r>
        <w:rPr>
          <w:rFonts w:ascii="inter" w:eastAsia="inter" w:hAnsi="inter" w:cs="inter"/>
          <w:color w:val="000000"/>
          <w:sz w:val="18"/>
        </w:rPr>
        <w:t xml:space="preserve"> </w:t>
      </w:r>
    </w:p>
    <w:bookmarkStart w:id="165" w:name="fn102"/>
    <w:bookmarkEnd w:id="165"/>
    <w:p w:rsidR="00675B8F" w:rsidRDefault="00000000">
      <w:pPr>
        <w:numPr>
          <w:ilvl w:val="0"/>
          <w:numId w:val="21"/>
        </w:numPr>
        <w:spacing w:after="210" w:line="360" w:lineRule="auto"/>
      </w:pPr>
      <w:r>
        <w:fldChar w:fldCharType="begin"/>
      </w:r>
      <w:r>
        <w:instrText>HYPERLINK "https://studia.reviste.ubbcluj.ro/index.php/subbnegotia/article/view/8640" \h</w:instrText>
      </w:r>
      <w:r>
        <w:fldChar w:fldCharType="separate"/>
      </w:r>
      <w:r>
        <w:rPr>
          <w:rFonts w:ascii="inter" w:eastAsia="inter" w:hAnsi="inter" w:cs="inter"/>
          <w:sz w:val="18"/>
          <w:u w:val="single"/>
        </w:rPr>
        <w:t>https://studia.reviste.ubbcluj.ro/index.php/subbnegotia/article/view/8640</w:t>
      </w:r>
      <w:r>
        <w:fldChar w:fldCharType="end"/>
      </w:r>
      <w:r>
        <w:rPr>
          <w:rFonts w:ascii="inter" w:eastAsia="inter" w:hAnsi="inter" w:cs="inter"/>
          <w:color w:val="000000"/>
          <w:sz w:val="18"/>
        </w:rPr>
        <w:t xml:space="preserve"> </w:t>
      </w:r>
    </w:p>
    <w:bookmarkStart w:id="166" w:name="fn103"/>
    <w:bookmarkEnd w:id="166"/>
    <w:p w:rsidR="00675B8F" w:rsidRDefault="00000000">
      <w:pPr>
        <w:numPr>
          <w:ilvl w:val="0"/>
          <w:numId w:val="21"/>
        </w:numPr>
        <w:spacing w:after="210" w:line="360" w:lineRule="auto"/>
      </w:pPr>
      <w:r>
        <w:fldChar w:fldCharType="begin"/>
      </w:r>
      <w:r>
        <w:instrText>HYPERLINK "https://ijmpr.org/index.php/IJMPR/article/view/223" \h</w:instrText>
      </w:r>
      <w:r>
        <w:fldChar w:fldCharType="separate"/>
      </w:r>
      <w:r>
        <w:rPr>
          <w:rFonts w:ascii="inter" w:eastAsia="inter" w:hAnsi="inter" w:cs="inter"/>
          <w:sz w:val="18"/>
          <w:u w:val="single"/>
        </w:rPr>
        <w:t>https://ijmpr.org/index.php/IJMPR/article/view/223</w:t>
      </w:r>
      <w:r>
        <w:fldChar w:fldCharType="end"/>
      </w:r>
      <w:r>
        <w:rPr>
          <w:rFonts w:ascii="inter" w:eastAsia="inter" w:hAnsi="inter" w:cs="inter"/>
          <w:color w:val="000000"/>
          <w:sz w:val="18"/>
        </w:rPr>
        <w:t xml:space="preserve"> </w:t>
      </w:r>
    </w:p>
    <w:bookmarkStart w:id="167" w:name="fn104"/>
    <w:bookmarkEnd w:id="167"/>
    <w:p w:rsidR="00675B8F" w:rsidRDefault="00000000">
      <w:pPr>
        <w:numPr>
          <w:ilvl w:val="0"/>
          <w:numId w:val="21"/>
        </w:numPr>
        <w:spacing w:after="210" w:line="360" w:lineRule="auto"/>
      </w:pPr>
      <w:r>
        <w:fldChar w:fldCharType="begin"/>
      </w:r>
      <w:r>
        <w:instrText>HYPERLINK "https://www.ewadirect.com/proceedings/aemps/article/view/18493" \h</w:instrText>
      </w:r>
      <w:r>
        <w:fldChar w:fldCharType="separate"/>
      </w:r>
      <w:r>
        <w:rPr>
          <w:rFonts w:ascii="inter" w:eastAsia="inter" w:hAnsi="inter" w:cs="inter"/>
          <w:sz w:val="18"/>
          <w:u w:val="single"/>
        </w:rPr>
        <w:t>https://www.ewadirect.com/proceedings/aemps/article/view/18493</w:t>
      </w:r>
      <w:r>
        <w:fldChar w:fldCharType="end"/>
      </w:r>
      <w:r>
        <w:rPr>
          <w:rFonts w:ascii="inter" w:eastAsia="inter" w:hAnsi="inter" w:cs="inter"/>
          <w:color w:val="000000"/>
          <w:sz w:val="18"/>
        </w:rPr>
        <w:t xml:space="preserve"> </w:t>
      </w:r>
    </w:p>
    <w:bookmarkStart w:id="168" w:name="fn105"/>
    <w:bookmarkEnd w:id="168"/>
    <w:p w:rsidR="00675B8F" w:rsidRDefault="00000000">
      <w:pPr>
        <w:numPr>
          <w:ilvl w:val="0"/>
          <w:numId w:val="21"/>
        </w:numPr>
        <w:spacing w:after="210" w:line="360" w:lineRule="auto"/>
      </w:pPr>
      <w:r>
        <w:fldChar w:fldCharType="begin"/>
      </w:r>
      <w:r>
        <w:instrText>HYPERLINK "https://shanlaxjournals.in/journals/index.php/sijash/article/view/8427" \h</w:instrText>
      </w:r>
      <w:r>
        <w:fldChar w:fldCharType="separate"/>
      </w:r>
      <w:r>
        <w:rPr>
          <w:rFonts w:ascii="inter" w:eastAsia="inter" w:hAnsi="inter" w:cs="inter"/>
          <w:sz w:val="18"/>
          <w:u w:val="single"/>
        </w:rPr>
        <w:t>https://shanlaxjournals.in/journals/index.php/sijash/article/view/8427</w:t>
      </w:r>
      <w:r>
        <w:fldChar w:fldCharType="end"/>
      </w:r>
      <w:r>
        <w:rPr>
          <w:rFonts w:ascii="inter" w:eastAsia="inter" w:hAnsi="inter" w:cs="inter"/>
          <w:color w:val="000000"/>
          <w:sz w:val="18"/>
        </w:rPr>
        <w:t xml:space="preserve"> </w:t>
      </w:r>
    </w:p>
    <w:bookmarkStart w:id="169" w:name="fn106"/>
    <w:bookmarkEnd w:id="169"/>
    <w:p w:rsidR="00675B8F" w:rsidRDefault="00000000">
      <w:pPr>
        <w:numPr>
          <w:ilvl w:val="0"/>
          <w:numId w:val="21"/>
        </w:numPr>
        <w:spacing w:after="210" w:line="360" w:lineRule="auto"/>
      </w:pPr>
      <w:r>
        <w:fldChar w:fldCharType="begin"/>
      </w:r>
      <w:r>
        <w:instrText>HYPERLINK "https://www.tandfonline.com/doi/pdf/10.1080/23311975.2024.2386158?needAccess=true" \h</w:instrText>
      </w:r>
      <w:r>
        <w:fldChar w:fldCharType="separate"/>
      </w:r>
      <w:r>
        <w:rPr>
          <w:rFonts w:ascii="inter" w:eastAsia="inter" w:hAnsi="inter" w:cs="inter"/>
          <w:sz w:val="18"/>
          <w:u w:val="single"/>
        </w:rPr>
        <w:t>https://www.tandfonline.com/doi/pdf/10.1080/23311975.2024.2386158?needAccess=true</w:t>
      </w:r>
      <w:r>
        <w:fldChar w:fldCharType="end"/>
      </w:r>
      <w:r>
        <w:rPr>
          <w:rFonts w:ascii="inter" w:eastAsia="inter" w:hAnsi="inter" w:cs="inter"/>
          <w:color w:val="000000"/>
          <w:sz w:val="18"/>
        </w:rPr>
        <w:t xml:space="preserve"> </w:t>
      </w:r>
    </w:p>
    <w:bookmarkStart w:id="170" w:name="fn107"/>
    <w:bookmarkEnd w:id="170"/>
    <w:p w:rsidR="00675B8F" w:rsidRDefault="00000000">
      <w:pPr>
        <w:numPr>
          <w:ilvl w:val="0"/>
          <w:numId w:val="21"/>
        </w:numPr>
        <w:spacing w:after="210" w:line="360" w:lineRule="auto"/>
      </w:pPr>
      <w:r>
        <w:fldChar w:fldCharType="begin"/>
      </w:r>
      <w:r>
        <w:instrText>HYPERLINK "https://escholarship.org/content/qt66v8r17t/qt66v8r17t.pdf?t=nph1iv" \h</w:instrText>
      </w:r>
      <w:r>
        <w:fldChar w:fldCharType="separate"/>
      </w:r>
      <w:r>
        <w:rPr>
          <w:rFonts w:ascii="inter" w:eastAsia="inter" w:hAnsi="inter" w:cs="inter"/>
          <w:sz w:val="18"/>
          <w:u w:val="single"/>
        </w:rPr>
        <w:t>https://escholarship.org/content/qt66v8r17t/qt66v8r17t.pdf?t=nph1iv</w:t>
      </w:r>
      <w:r>
        <w:fldChar w:fldCharType="end"/>
      </w:r>
      <w:r>
        <w:rPr>
          <w:rFonts w:ascii="inter" w:eastAsia="inter" w:hAnsi="inter" w:cs="inter"/>
          <w:color w:val="000000"/>
          <w:sz w:val="18"/>
        </w:rPr>
        <w:t xml:space="preserve"> </w:t>
      </w:r>
    </w:p>
    <w:bookmarkStart w:id="171" w:name="fn108"/>
    <w:bookmarkEnd w:id="171"/>
    <w:p w:rsidR="00675B8F" w:rsidRDefault="00000000">
      <w:pPr>
        <w:numPr>
          <w:ilvl w:val="0"/>
          <w:numId w:val="21"/>
        </w:numPr>
        <w:spacing w:after="210" w:line="360" w:lineRule="auto"/>
      </w:pPr>
      <w:r>
        <w:fldChar w:fldCharType="begin"/>
      </w:r>
      <w:r>
        <w:instrText>HYPERLINK "https://journal.trunojoyo.ac.id/jaffa/article/download/22334/pdf" \h</w:instrText>
      </w:r>
      <w:r>
        <w:fldChar w:fldCharType="separate"/>
      </w:r>
      <w:r>
        <w:rPr>
          <w:rFonts w:ascii="inter" w:eastAsia="inter" w:hAnsi="inter" w:cs="inter"/>
          <w:sz w:val="18"/>
          <w:u w:val="single"/>
        </w:rPr>
        <w:t>https://journal.trunojoyo.ac.id/jaffa/article/download/22334/pdf</w:t>
      </w:r>
      <w:r>
        <w:fldChar w:fldCharType="end"/>
      </w:r>
      <w:r>
        <w:rPr>
          <w:rFonts w:ascii="inter" w:eastAsia="inter" w:hAnsi="inter" w:cs="inter"/>
          <w:color w:val="000000"/>
          <w:sz w:val="18"/>
        </w:rPr>
        <w:t xml:space="preserve"> </w:t>
      </w:r>
    </w:p>
    <w:bookmarkStart w:id="172" w:name="fn109"/>
    <w:bookmarkEnd w:id="172"/>
    <w:p w:rsidR="00675B8F" w:rsidRDefault="00000000">
      <w:pPr>
        <w:numPr>
          <w:ilvl w:val="0"/>
          <w:numId w:val="21"/>
        </w:numPr>
        <w:spacing w:after="210" w:line="360" w:lineRule="auto"/>
      </w:pPr>
      <w:r>
        <w:fldChar w:fldCharType="begin"/>
      </w:r>
      <w:r>
        <w:instrText>HYPERLINK "https://www.tandfonline.com/doi/full/10.1080/00014788.2023.2165031" \h</w:instrText>
      </w:r>
      <w:r>
        <w:fldChar w:fldCharType="separate"/>
      </w:r>
      <w:r>
        <w:rPr>
          <w:rFonts w:ascii="inter" w:eastAsia="inter" w:hAnsi="inter" w:cs="inter"/>
          <w:sz w:val="18"/>
          <w:u w:val="single"/>
        </w:rPr>
        <w:t>https://www.tandfonline.com/doi/full/10.1080/00014788.2023.2165031</w:t>
      </w:r>
      <w:r>
        <w:fldChar w:fldCharType="end"/>
      </w:r>
      <w:r>
        <w:rPr>
          <w:rFonts w:ascii="inter" w:eastAsia="inter" w:hAnsi="inter" w:cs="inter"/>
          <w:color w:val="000000"/>
          <w:sz w:val="18"/>
        </w:rPr>
        <w:t xml:space="preserve"> </w:t>
      </w:r>
    </w:p>
    <w:bookmarkStart w:id="173" w:name="fn110"/>
    <w:bookmarkEnd w:id="173"/>
    <w:p w:rsidR="00675B8F" w:rsidRDefault="00000000">
      <w:pPr>
        <w:numPr>
          <w:ilvl w:val="0"/>
          <w:numId w:val="21"/>
        </w:numPr>
        <w:spacing w:after="210" w:line="360" w:lineRule="auto"/>
      </w:pPr>
      <w:r>
        <w:fldChar w:fldCharType="begin"/>
      </w:r>
      <w:r>
        <w:instrText>HYPERLINK "https://rgsa.emnuvens.com.br/rgsa/article/download/3346/887" \h</w:instrText>
      </w:r>
      <w:r>
        <w:fldChar w:fldCharType="separate"/>
      </w:r>
      <w:r>
        <w:rPr>
          <w:rFonts w:ascii="inter" w:eastAsia="inter" w:hAnsi="inter" w:cs="inter"/>
          <w:sz w:val="18"/>
          <w:u w:val="single"/>
        </w:rPr>
        <w:t>https://rgsa.emnuvens.com.br/rgsa/article/download/3346/887</w:t>
      </w:r>
      <w:r>
        <w:fldChar w:fldCharType="end"/>
      </w:r>
      <w:r>
        <w:rPr>
          <w:rFonts w:ascii="inter" w:eastAsia="inter" w:hAnsi="inter" w:cs="inter"/>
          <w:color w:val="000000"/>
          <w:sz w:val="18"/>
        </w:rPr>
        <w:t xml:space="preserve"> </w:t>
      </w:r>
    </w:p>
    <w:bookmarkStart w:id="174" w:name="fn111"/>
    <w:bookmarkEnd w:id="174"/>
    <w:p w:rsidR="00675B8F" w:rsidRDefault="00000000">
      <w:pPr>
        <w:numPr>
          <w:ilvl w:val="0"/>
          <w:numId w:val="21"/>
        </w:numPr>
        <w:spacing w:after="210" w:line="360" w:lineRule="auto"/>
      </w:pPr>
      <w:r>
        <w:fldChar w:fldCharType="begin"/>
      </w:r>
      <w:r>
        <w:instrText>HYPERLINK "https://www.mdpi.com/1911-8074/14/11/539/pdf?version=1636611283" \h</w:instrText>
      </w:r>
      <w:r>
        <w:fldChar w:fldCharType="separate"/>
      </w:r>
      <w:r>
        <w:rPr>
          <w:rFonts w:ascii="inter" w:eastAsia="inter" w:hAnsi="inter" w:cs="inter"/>
          <w:sz w:val="18"/>
          <w:u w:val="single"/>
        </w:rPr>
        <w:t>https://www.mdpi.com/1911-8074/14/11/539/pdf?version=1636611283</w:t>
      </w:r>
      <w:r>
        <w:fldChar w:fldCharType="end"/>
      </w:r>
      <w:r>
        <w:rPr>
          <w:rFonts w:ascii="inter" w:eastAsia="inter" w:hAnsi="inter" w:cs="inter"/>
          <w:color w:val="000000"/>
          <w:sz w:val="18"/>
        </w:rPr>
        <w:t xml:space="preserve"> </w:t>
      </w:r>
    </w:p>
    <w:bookmarkStart w:id="175" w:name="fn112"/>
    <w:bookmarkEnd w:id="175"/>
    <w:p w:rsidR="00675B8F" w:rsidRDefault="00000000">
      <w:pPr>
        <w:numPr>
          <w:ilvl w:val="0"/>
          <w:numId w:val="21"/>
        </w:numPr>
        <w:spacing w:after="210" w:line="360" w:lineRule="auto"/>
      </w:pPr>
      <w:r>
        <w:fldChar w:fldCharType="begin"/>
      </w:r>
      <w:r>
        <w:instrText>HYPERLINK "https://www.instagram.com/p/C9c09AOzKBo/" \h</w:instrText>
      </w:r>
      <w:r>
        <w:fldChar w:fldCharType="separate"/>
      </w:r>
      <w:r>
        <w:rPr>
          <w:rFonts w:ascii="inter" w:eastAsia="inter" w:hAnsi="inter" w:cs="inter"/>
          <w:sz w:val="18"/>
          <w:u w:val="single"/>
        </w:rPr>
        <w:t>https://www.instagram.com/p/C9c09AOzKBo/</w:t>
      </w:r>
      <w:r>
        <w:fldChar w:fldCharType="end"/>
      </w:r>
      <w:r>
        <w:rPr>
          <w:rFonts w:ascii="inter" w:eastAsia="inter" w:hAnsi="inter" w:cs="inter"/>
          <w:color w:val="000000"/>
          <w:sz w:val="18"/>
        </w:rPr>
        <w:t xml:space="preserve"> </w:t>
      </w:r>
    </w:p>
    <w:bookmarkStart w:id="176" w:name="fn113"/>
    <w:bookmarkEnd w:id="176"/>
    <w:p w:rsidR="00675B8F" w:rsidRDefault="00000000">
      <w:pPr>
        <w:numPr>
          <w:ilvl w:val="0"/>
          <w:numId w:val="21"/>
        </w:numPr>
        <w:spacing w:after="210" w:line="360" w:lineRule="auto"/>
      </w:pPr>
      <w:r>
        <w:fldChar w:fldCharType="begin"/>
      </w:r>
      <w:r>
        <w:instrText>HYPERLINK "https://thebrandhopper.com/2024/08/18/a-deep-dive-into-the-marketing-strategies-of-j-crew/" \h</w:instrText>
      </w:r>
      <w:r>
        <w:fldChar w:fldCharType="separate"/>
      </w:r>
      <w:r>
        <w:rPr>
          <w:rFonts w:ascii="inter" w:eastAsia="inter" w:hAnsi="inter" w:cs="inter"/>
          <w:sz w:val="18"/>
          <w:u w:val="single"/>
        </w:rPr>
        <w:t>https://thebrandhopper.com/2024/08/18/a-deep-dive-into-the-marketing-strategies-of-j-crew/</w:t>
      </w:r>
      <w:r>
        <w:fldChar w:fldCharType="end"/>
      </w:r>
      <w:r>
        <w:rPr>
          <w:rFonts w:ascii="inter" w:eastAsia="inter" w:hAnsi="inter" w:cs="inter"/>
          <w:color w:val="000000"/>
          <w:sz w:val="18"/>
        </w:rPr>
        <w:t xml:space="preserve"> </w:t>
      </w:r>
    </w:p>
    <w:bookmarkStart w:id="177" w:name="fn114"/>
    <w:bookmarkEnd w:id="177"/>
    <w:p w:rsidR="00675B8F" w:rsidRDefault="00000000">
      <w:pPr>
        <w:numPr>
          <w:ilvl w:val="0"/>
          <w:numId w:val="21"/>
        </w:numPr>
        <w:spacing w:after="210" w:line="360" w:lineRule="auto"/>
      </w:pPr>
      <w:r>
        <w:fldChar w:fldCharType="begin"/>
      </w:r>
      <w:r>
        <w:instrText>HYPERLINK "https://www.marketscreener.com/quote/stock/J-CREW-GROUP-INC-29329/calendar/" \h</w:instrText>
      </w:r>
      <w:r>
        <w:fldChar w:fldCharType="separate"/>
      </w:r>
      <w:r>
        <w:rPr>
          <w:rFonts w:ascii="inter" w:eastAsia="inter" w:hAnsi="inter" w:cs="inter"/>
          <w:sz w:val="18"/>
          <w:u w:val="single"/>
        </w:rPr>
        <w:t>https://www.marketscreener.com/quote/stock/J-CREW-GROUP-INC-29329/calendar/</w:t>
      </w:r>
      <w:r>
        <w:fldChar w:fldCharType="end"/>
      </w:r>
      <w:r>
        <w:rPr>
          <w:rFonts w:ascii="inter" w:eastAsia="inter" w:hAnsi="inter" w:cs="inter"/>
          <w:color w:val="000000"/>
          <w:sz w:val="18"/>
        </w:rPr>
        <w:t xml:space="preserve"> </w:t>
      </w:r>
    </w:p>
    <w:bookmarkStart w:id="178" w:name="fn115"/>
    <w:bookmarkEnd w:id="178"/>
    <w:p w:rsidR="00675B8F" w:rsidRDefault="00000000">
      <w:pPr>
        <w:numPr>
          <w:ilvl w:val="0"/>
          <w:numId w:val="21"/>
        </w:numPr>
        <w:spacing w:after="210" w:line="360" w:lineRule="auto"/>
      </w:pPr>
      <w:r>
        <w:fldChar w:fldCharType="begin"/>
      </w:r>
      <w:r>
        <w:instrText>HYPERLINK "https://www.freeswotanalysis.com/swot-analysis-of-j-crew/" \h</w:instrText>
      </w:r>
      <w:r>
        <w:fldChar w:fldCharType="separate"/>
      </w:r>
      <w:r>
        <w:rPr>
          <w:rFonts w:ascii="inter" w:eastAsia="inter" w:hAnsi="inter" w:cs="inter"/>
          <w:sz w:val="18"/>
          <w:u w:val="single"/>
        </w:rPr>
        <w:t>https://www.freeswotanalysis.com/swot-analysis-of-j-crew/</w:t>
      </w:r>
      <w:r>
        <w:fldChar w:fldCharType="end"/>
      </w:r>
      <w:r>
        <w:rPr>
          <w:rFonts w:ascii="inter" w:eastAsia="inter" w:hAnsi="inter" w:cs="inter"/>
          <w:color w:val="000000"/>
          <w:sz w:val="18"/>
        </w:rPr>
        <w:t xml:space="preserve"> </w:t>
      </w:r>
    </w:p>
    <w:bookmarkStart w:id="179" w:name="fn116"/>
    <w:bookmarkEnd w:id="179"/>
    <w:p w:rsidR="00675B8F" w:rsidRDefault="00000000">
      <w:pPr>
        <w:numPr>
          <w:ilvl w:val="0"/>
          <w:numId w:val="21"/>
        </w:numPr>
        <w:spacing w:after="210" w:line="360" w:lineRule="auto"/>
      </w:pPr>
      <w:r>
        <w:fldChar w:fldCharType="begin"/>
      </w:r>
      <w:r>
        <w:instrText>HYPERLINK "https://research.secdatabase.com/CIK/1051251/Company-Name/J-CREW-GROUP-INC" \h</w:instrText>
      </w:r>
      <w:r>
        <w:fldChar w:fldCharType="separate"/>
      </w:r>
      <w:r>
        <w:rPr>
          <w:rFonts w:ascii="inter" w:eastAsia="inter" w:hAnsi="inter" w:cs="inter"/>
          <w:sz w:val="18"/>
          <w:u w:val="single"/>
        </w:rPr>
        <w:t>https://research.secdatabase.com/CIK/1051251/Company-Name/J-CREW-GROUP-INC</w:t>
      </w:r>
      <w:r>
        <w:fldChar w:fldCharType="end"/>
      </w:r>
      <w:r>
        <w:rPr>
          <w:rFonts w:ascii="inter" w:eastAsia="inter" w:hAnsi="inter" w:cs="inter"/>
          <w:color w:val="000000"/>
          <w:sz w:val="18"/>
        </w:rPr>
        <w:t xml:space="preserve"> </w:t>
      </w:r>
    </w:p>
    <w:bookmarkStart w:id="180" w:name="fn117"/>
    <w:bookmarkEnd w:id="180"/>
    <w:p w:rsidR="00675B8F" w:rsidRDefault="00000000">
      <w:pPr>
        <w:numPr>
          <w:ilvl w:val="0"/>
          <w:numId w:val="21"/>
        </w:numPr>
        <w:spacing w:after="210" w:line="360" w:lineRule="auto"/>
      </w:pPr>
      <w:r>
        <w:fldChar w:fldCharType="begin"/>
      </w:r>
      <w:r>
        <w:instrText>HYPERLINK "https://pitchgrade.com/companies/j-crew" \h</w:instrText>
      </w:r>
      <w:r>
        <w:fldChar w:fldCharType="separate"/>
      </w:r>
      <w:r>
        <w:rPr>
          <w:rFonts w:ascii="inter" w:eastAsia="inter" w:hAnsi="inter" w:cs="inter"/>
          <w:sz w:val="18"/>
          <w:u w:val="single"/>
        </w:rPr>
        <w:t>https://pitchgrade.com/companies/j-crew</w:t>
      </w:r>
      <w:r>
        <w:fldChar w:fldCharType="end"/>
      </w:r>
      <w:r>
        <w:rPr>
          <w:rFonts w:ascii="inter" w:eastAsia="inter" w:hAnsi="inter" w:cs="inter"/>
          <w:color w:val="000000"/>
          <w:sz w:val="18"/>
        </w:rPr>
        <w:t xml:space="preserve"> </w:t>
      </w:r>
    </w:p>
    <w:bookmarkStart w:id="181" w:name="fn118"/>
    <w:bookmarkEnd w:id="181"/>
    <w:p w:rsidR="00675B8F" w:rsidRDefault="00000000">
      <w:pPr>
        <w:numPr>
          <w:ilvl w:val="0"/>
          <w:numId w:val="21"/>
        </w:numPr>
        <w:spacing w:after="210" w:line="360" w:lineRule="auto"/>
      </w:pPr>
      <w:r>
        <w:fldChar w:fldCharType="begin"/>
      </w:r>
      <w:r>
        <w:instrText>HYPERLINK "https://csimarket.com/stocks/competitionSEG2.php?code=JCG" \h</w:instrText>
      </w:r>
      <w:r>
        <w:fldChar w:fldCharType="separate"/>
      </w:r>
      <w:r>
        <w:rPr>
          <w:rFonts w:ascii="inter" w:eastAsia="inter" w:hAnsi="inter" w:cs="inter"/>
          <w:sz w:val="18"/>
          <w:u w:val="single"/>
        </w:rPr>
        <w:t>https://csimarket.com/stocks/competitionSEG2.php?code=JCG</w:t>
      </w:r>
      <w:r>
        <w:fldChar w:fldCharType="end"/>
      </w:r>
      <w:r>
        <w:rPr>
          <w:rFonts w:ascii="inter" w:eastAsia="inter" w:hAnsi="inter" w:cs="inter"/>
          <w:color w:val="000000"/>
          <w:sz w:val="18"/>
        </w:rPr>
        <w:t xml:space="preserve"> </w:t>
      </w:r>
    </w:p>
    <w:bookmarkStart w:id="182" w:name="fn119"/>
    <w:bookmarkEnd w:id="182"/>
    <w:p w:rsidR="00675B8F" w:rsidRDefault="00000000">
      <w:pPr>
        <w:numPr>
          <w:ilvl w:val="0"/>
          <w:numId w:val="21"/>
        </w:numPr>
        <w:spacing w:after="210" w:line="360" w:lineRule="auto"/>
      </w:pPr>
      <w:r>
        <w:fldChar w:fldCharType="begin"/>
      </w:r>
      <w:r>
        <w:instrText>HYPERLINK "https://martini.ai/pages/research/J.Crew-35e5e7d11beb01bd99d75f8aa0f7378b" \h</w:instrText>
      </w:r>
      <w:r>
        <w:fldChar w:fldCharType="separate"/>
      </w:r>
      <w:r>
        <w:rPr>
          <w:rFonts w:ascii="inter" w:eastAsia="inter" w:hAnsi="inter" w:cs="inter"/>
          <w:sz w:val="18"/>
          <w:u w:val="single"/>
        </w:rPr>
        <w:t>https://martini.ai/pages/research/J.Crew-35e5e7d11beb01bd99d75f8aa0f7378b</w:t>
      </w:r>
      <w:r>
        <w:fldChar w:fldCharType="end"/>
      </w:r>
      <w:r>
        <w:rPr>
          <w:rFonts w:ascii="inter" w:eastAsia="inter" w:hAnsi="inter" w:cs="inter"/>
          <w:color w:val="000000"/>
          <w:sz w:val="18"/>
        </w:rPr>
        <w:t xml:space="preserve"> </w:t>
      </w:r>
    </w:p>
    <w:bookmarkStart w:id="183" w:name="fn120"/>
    <w:bookmarkEnd w:id="183"/>
    <w:p w:rsidR="00675B8F" w:rsidRDefault="00000000">
      <w:pPr>
        <w:numPr>
          <w:ilvl w:val="0"/>
          <w:numId w:val="21"/>
        </w:numPr>
        <w:spacing w:after="210" w:line="360" w:lineRule="auto"/>
      </w:pPr>
      <w:r>
        <w:fldChar w:fldCharType="begin"/>
      </w:r>
      <w:r>
        <w:instrText>HYPERLINK "https://www.consumeredge.com/resources/insights/using-data-to-capture-the-j-crew-crew/" \h</w:instrText>
      </w:r>
      <w:r>
        <w:fldChar w:fldCharType="separate"/>
      </w:r>
      <w:r>
        <w:rPr>
          <w:rFonts w:ascii="inter" w:eastAsia="inter" w:hAnsi="inter" w:cs="inter"/>
          <w:sz w:val="18"/>
          <w:u w:val="single"/>
        </w:rPr>
        <w:t>https://www.consumeredge.com/resources/insights/using-data-to-capture-the-j-crew-crew/</w:t>
      </w:r>
      <w:r>
        <w:fldChar w:fldCharType="end"/>
      </w:r>
      <w:r>
        <w:rPr>
          <w:rFonts w:ascii="inter" w:eastAsia="inter" w:hAnsi="inter" w:cs="inter"/>
          <w:color w:val="000000"/>
          <w:sz w:val="18"/>
        </w:rPr>
        <w:t xml:space="preserve"> </w:t>
      </w:r>
    </w:p>
    <w:bookmarkStart w:id="184" w:name="fn121"/>
    <w:bookmarkEnd w:id="184"/>
    <w:p w:rsidR="00675B8F" w:rsidRDefault="00000000">
      <w:pPr>
        <w:numPr>
          <w:ilvl w:val="0"/>
          <w:numId w:val="21"/>
        </w:numPr>
        <w:spacing w:after="210" w:line="360" w:lineRule="auto"/>
      </w:pPr>
      <w:r>
        <w:fldChar w:fldCharType="begin"/>
      </w:r>
      <w:r>
        <w:instrText>HYPERLINK "https://www.conservation.org/press-releases/2024/04/30/report-leading-fashion-brands-rethinking-relationship-with-nature-moving-toward-key-sustainability-benchmarks" \h</w:instrText>
      </w:r>
      <w:r>
        <w:fldChar w:fldCharType="separate"/>
      </w:r>
      <w:r>
        <w:rPr>
          <w:rFonts w:ascii="inter" w:eastAsia="inter" w:hAnsi="inter" w:cs="inter"/>
          <w:sz w:val="18"/>
          <w:u w:val="single"/>
        </w:rPr>
        <w:t>https://www.conservation.org/press-releases/2024/04/30/report-leading-fashion-brands-rethinking-relationship-with-nature-moving-toward-key-sustainability-benchmarks</w:t>
      </w:r>
      <w:r>
        <w:fldChar w:fldCharType="end"/>
      </w:r>
      <w:r>
        <w:rPr>
          <w:rFonts w:ascii="inter" w:eastAsia="inter" w:hAnsi="inter" w:cs="inter"/>
          <w:color w:val="000000"/>
          <w:sz w:val="18"/>
        </w:rPr>
        <w:t xml:space="preserve"> </w:t>
      </w:r>
    </w:p>
    <w:bookmarkStart w:id="185" w:name="fn122"/>
    <w:bookmarkEnd w:id="185"/>
    <w:p w:rsidR="00675B8F" w:rsidRDefault="00000000">
      <w:pPr>
        <w:numPr>
          <w:ilvl w:val="0"/>
          <w:numId w:val="21"/>
        </w:numPr>
        <w:spacing w:after="210" w:line="360" w:lineRule="auto"/>
      </w:pPr>
      <w:r>
        <w:fldChar w:fldCharType="begin"/>
      </w:r>
      <w:r>
        <w:instrText>HYPERLINK "https://www.mbaskool.com/swot-analysis/lifestyle-and-retail/3418-j-crew.html" \h</w:instrText>
      </w:r>
      <w:r>
        <w:fldChar w:fldCharType="separate"/>
      </w:r>
      <w:r>
        <w:rPr>
          <w:rFonts w:ascii="inter" w:eastAsia="inter" w:hAnsi="inter" w:cs="inter"/>
          <w:sz w:val="18"/>
          <w:u w:val="single"/>
        </w:rPr>
        <w:t>https://www.mbaskool.com/swot-analysis/lifestyle-and-retail/3418-j-crew.html</w:t>
      </w:r>
      <w:r>
        <w:fldChar w:fldCharType="end"/>
      </w:r>
      <w:r>
        <w:rPr>
          <w:rFonts w:ascii="inter" w:eastAsia="inter" w:hAnsi="inter" w:cs="inter"/>
          <w:color w:val="000000"/>
          <w:sz w:val="18"/>
        </w:rPr>
        <w:t xml:space="preserve"> </w:t>
      </w:r>
    </w:p>
    <w:bookmarkStart w:id="186" w:name="fn123"/>
    <w:bookmarkEnd w:id="186"/>
    <w:p w:rsidR="00675B8F" w:rsidRDefault="00000000">
      <w:pPr>
        <w:numPr>
          <w:ilvl w:val="0"/>
          <w:numId w:val="21"/>
        </w:numPr>
        <w:spacing w:after="210" w:line="360" w:lineRule="auto"/>
      </w:pPr>
      <w:r>
        <w:fldChar w:fldCharType="begin"/>
      </w:r>
      <w:r>
        <w:instrText>HYPERLINK "https://therobinreport.com/j-crew-and-neiman-marcus-a-not-what-you-think-lesson/" \h</w:instrText>
      </w:r>
      <w:r>
        <w:fldChar w:fldCharType="separate"/>
      </w:r>
      <w:r>
        <w:rPr>
          <w:rFonts w:ascii="inter" w:eastAsia="inter" w:hAnsi="inter" w:cs="inter"/>
          <w:sz w:val="18"/>
          <w:u w:val="single"/>
        </w:rPr>
        <w:t>https://therobinreport.com/j-crew-and-neiman-marcus-a-not-what-you-think-lesson/</w:t>
      </w:r>
      <w:r>
        <w:fldChar w:fldCharType="end"/>
      </w:r>
      <w:r>
        <w:rPr>
          <w:rFonts w:ascii="inter" w:eastAsia="inter" w:hAnsi="inter" w:cs="inter"/>
          <w:color w:val="000000"/>
          <w:sz w:val="18"/>
        </w:rPr>
        <w:t xml:space="preserve"> </w:t>
      </w:r>
    </w:p>
    <w:bookmarkStart w:id="187" w:name="fn124"/>
    <w:bookmarkEnd w:id="187"/>
    <w:p w:rsidR="00675B8F" w:rsidRDefault="00000000">
      <w:pPr>
        <w:numPr>
          <w:ilvl w:val="0"/>
          <w:numId w:val="21"/>
        </w:numPr>
        <w:spacing w:after="210" w:line="360" w:lineRule="auto"/>
      </w:pPr>
      <w:r>
        <w:fldChar w:fldCharType="begin"/>
      </w:r>
      <w:r>
        <w:instrText>HYPERLINK "https://www.ewadirect.com/proceedings/aemps/article/view/16235" \h</w:instrText>
      </w:r>
      <w:r>
        <w:fldChar w:fldCharType="separate"/>
      </w:r>
      <w:r>
        <w:rPr>
          <w:rFonts w:ascii="inter" w:eastAsia="inter" w:hAnsi="inter" w:cs="inter"/>
          <w:sz w:val="18"/>
          <w:u w:val="single"/>
        </w:rPr>
        <w:t>https://www.ewadirect.com/proceedings/aemps/article/view/16235</w:t>
      </w:r>
      <w:r>
        <w:fldChar w:fldCharType="end"/>
      </w:r>
      <w:r>
        <w:rPr>
          <w:rFonts w:ascii="inter" w:eastAsia="inter" w:hAnsi="inter" w:cs="inter"/>
          <w:color w:val="000000"/>
          <w:sz w:val="18"/>
        </w:rPr>
        <w:t xml:space="preserve"> </w:t>
      </w:r>
    </w:p>
    <w:bookmarkStart w:id="188" w:name="fn125"/>
    <w:bookmarkEnd w:id="188"/>
    <w:p w:rsidR="00675B8F" w:rsidRDefault="00000000">
      <w:pPr>
        <w:numPr>
          <w:ilvl w:val="0"/>
          <w:numId w:val="21"/>
        </w:numPr>
        <w:spacing w:after="210" w:line="360" w:lineRule="auto"/>
      </w:pPr>
      <w:r>
        <w:fldChar w:fldCharType="begin"/>
      </w:r>
      <w:r>
        <w:instrText>HYPERLINK "https://ijsrcseit.com/index.php/home/article/view/CSEIT251134103" \h</w:instrText>
      </w:r>
      <w:r>
        <w:fldChar w:fldCharType="separate"/>
      </w:r>
      <w:r>
        <w:rPr>
          <w:rFonts w:ascii="inter" w:eastAsia="inter" w:hAnsi="inter" w:cs="inter"/>
          <w:sz w:val="18"/>
          <w:u w:val="single"/>
        </w:rPr>
        <w:t>https://ijsrcseit.com/index.php/home/article/view/CSEIT251134103</w:t>
      </w:r>
      <w:r>
        <w:fldChar w:fldCharType="end"/>
      </w:r>
      <w:r>
        <w:rPr>
          <w:rFonts w:ascii="inter" w:eastAsia="inter" w:hAnsi="inter" w:cs="inter"/>
          <w:color w:val="000000"/>
          <w:sz w:val="18"/>
        </w:rPr>
        <w:t xml:space="preserve"> </w:t>
      </w:r>
    </w:p>
    <w:bookmarkStart w:id="189" w:name="fn126"/>
    <w:bookmarkEnd w:id="189"/>
    <w:p w:rsidR="00675B8F" w:rsidRDefault="00000000">
      <w:pPr>
        <w:numPr>
          <w:ilvl w:val="0"/>
          <w:numId w:val="21"/>
        </w:numPr>
        <w:spacing w:after="210" w:line="360" w:lineRule="auto"/>
      </w:pPr>
      <w:r>
        <w:fldChar w:fldCharType="begin"/>
      </w:r>
      <w:r>
        <w:instrText>HYPERLINK "https://oarjst.com/node/551" \h</w:instrText>
      </w:r>
      <w:r>
        <w:fldChar w:fldCharType="separate"/>
      </w:r>
      <w:r>
        <w:rPr>
          <w:rFonts w:ascii="inter" w:eastAsia="inter" w:hAnsi="inter" w:cs="inter"/>
          <w:sz w:val="18"/>
          <w:u w:val="single"/>
        </w:rPr>
        <w:t>https://oarjst.com/node/551</w:t>
      </w:r>
      <w:r>
        <w:fldChar w:fldCharType="end"/>
      </w:r>
      <w:r>
        <w:rPr>
          <w:rFonts w:ascii="inter" w:eastAsia="inter" w:hAnsi="inter" w:cs="inter"/>
          <w:color w:val="000000"/>
          <w:sz w:val="18"/>
        </w:rPr>
        <w:t xml:space="preserve"> </w:t>
      </w:r>
    </w:p>
    <w:bookmarkStart w:id="190" w:name="fn127"/>
    <w:bookmarkEnd w:id="190"/>
    <w:p w:rsidR="00675B8F" w:rsidRDefault="00000000">
      <w:pPr>
        <w:numPr>
          <w:ilvl w:val="0"/>
          <w:numId w:val="21"/>
        </w:numPr>
        <w:spacing w:after="210" w:line="360" w:lineRule="auto"/>
      </w:pPr>
      <w:r>
        <w:fldChar w:fldCharType="begin"/>
      </w:r>
      <w:r>
        <w:instrText>HYPERLINK "https://www.allmultidisciplinaryjournal.com/search?q=MGE-2025-1-356&amp;search=search" \h</w:instrText>
      </w:r>
      <w:r>
        <w:fldChar w:fldCharType="separate"/>
      </w:r>
      <w:r>
        <w:rPr>
          <w:rFonts w:ascii="inter" w:eastAsia="inter" w:hAnsi="inter" w:cs="inter"/>
          <w:sz w:val="18"/>
          <w:u w:val="single"/>
        </w:rPr>
        <w:t>https://www.allmultidisciplinaryjournal.com/search?q=MGE-2025-1-356&amp;search=search</w:t>
      </w:r>
      <w:r>
        <w:fldChar w:fldCharType="end"/>
      </w:r>
      <w:r>
        <w:rPr>
          <w:rFonts w:ascii="inter" w:eastAsia="inter" w:hAnsi="inter" w:cs="inter"/>
          <w:color w:val="000000"/>
          <w:sz w:val="18"/>
        </w:rPr>
        <w:t xml:space="preserve"> </w:t>
      </w:r>
    </w:p>
    <w:sectPr w:rsidR="00675B8F">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ter">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47DE8"/>
    <w:multiLevelType w:val="hybridMultilevel"/>
    <w:tmpl w:val="E02C8C8E"/>
    <w:lvl w:ilvl="0" w:tplc="95CE716C">
      <w:start w:val="1"/>
      <w:numFmt w:val="bullet"/>
      <w:lvlText w:val=""/>
      <w:lvlJc w:val="left"/>
      <w:pPr>
        <w:tabs>
          <w:tab w:val="num" w:pos="900"/>
        </w:tabs>
        <w:ind w:left="540" w:hanging="360"/>
      </w:pPr>
      <w:rPr>
        <w:rFonts w:ascii="Symbol" w:hAnsi="Symbol" w:hint="default"/>
      </w:rPr>
    </w:lvl>
    <w:lvl w:ilvl="1" w:tplc="97FAF44A">
      <w:numFmt w:val="decimal"/>
      <w:lvlText w:val=""/>
      <w:lvlJc w:val="left"/>
    </w:lvl>
    <w:lvl w:ilvl="2" w:tplc="7D56E608">
      <w:numFmt w:val="decimal"/>
      <w:lvlText w:val=""/>
      <w:lvlJc w:val="left"/>
    </w:lvl>
    <w:lvl w:ilvl="3" w:tplc="4C861F76">
      <w:numFmt w:val="decimal"/>
      <w:lvlText w:val=""/>
      <w:lvlJc w:val="left"/>
    </w:lvl>
    <w:lvl w:ilvl="4" w:tplc="723AB874">
      <w:numFmt w:val="decimal"/>
      <w:lvlText w:val=""/>
      <w:lvlJc w:val="left"/>
    </w:lvl>
    <w:lvl w:ilvl="5" w:tplc="AFD6163C">
      <w:numFmt w:val="decimal"/>
      <w:lvlText w:val=""/>
      <w:lvlJc w:val="left"/>
    </w:lvl>
    <w:lvl w:ilvl="6" w:tplc="5C161FC2">
      <w:numFmt w:val="decimal"/>
      <w:lvlText w:val=""/>
      <w:lvlJc w:val="left"/>
    </w:lvl>
    <w:lvl w:ilvl="7" w:tplc="C4CC430C">
      <w:numFmt w:val="decimal"/>
      <w:lvlText w:val=""/>
      <w:lvlJc w:val="left"/>
    </w:lvl>
    <w:lvl w:ilvl="8" w:tplc="B5DEA9CC">
      <w:numFmt w:val="decimal"/>
      <w:lvlText w:val=""/>
      <w:lvlJc w:val="left"/>
    </w:lvl>
  </w:abstractNum>
  <w:abstractNum w:abstractNumId="1" w15:restartNumberingAfterBreak="0">
    <w:nsid w:val="124E5F75"/>
    <w:multiLevelType w:val="hybridMultilevel"/>
    <w:tmpl w:val="BC102186"/>
    <w:lvl w:ilvl="0" w:tplc="764CCA54">
      <w:start w:val="1"/>
      <w:numFmt w:val="bullet"/>
      <w:lvlText w:val=""/>
      <w:lvlJc w:val="left"/>
      <w:pPr>
        <w:tabs>
          <w:tab w:val="num" w:pos="900"/>
        </w:tabs>
        <w:ind w:left="540" w:hanging="360"/>
      </w:pPr>
      <w:rPr>
        <w:rFonts w:ascii="Symbol" w:hAnsi="Symbol" w:hint="default"/>
      </w:rPr>
    </w:lvl>
    <w:lvl w:ilvl="1" w:tplc="6C3C9C1A">
      <w:numFmt w:val="decimal"/>
      <w:lvlText w:val=""/>
      <w:lvlJc w:val="left"/>
    </w:lvl>
    <w:lvl w:ilvl="2" w:tplc="1982F366">
      <w:numFmt w:val="decimal"/>
      <w:lvlText w:val=""/>
      <w:lvlJc w:val="left"/>
    </w:lvl>
    <w:lvl w:ilvl="3" w:tplc="2A6E0E28">
      <w:numFmt w:val="decimal"/>
      <w:lvlText w:val=""/>
      <w:lvlJc w:val="left"/>
    </w:lvl>
    <w:lvl w:ilvl="4" w:tplc="843C9A68">
      <w:numFmt w:val="decimal"/>
      <w:lvlText w:val=""/>
      <w:lvlJc w:val="left"/>
    </w:lvl>
    <w:lvl w:ilvl="5" w:tplc="02CE13E8">
      <w:numFmt w:val="decimal"/>
      <w:lvlText w:val=""/>
      <w:lvlJc w:val="left"/>
    </w:lvl>
    <w:lvl w:ilvl="6" w:tplc="17849712">
      <w:numFmt w:val="decimal"/>
      <w:lvlText w:val=""/>
      <w:lvlJc w:val="left"/>
    </w:lvl>
    <w:lvl w:ilvl="7" w:tplc="0DC22C52">
      <w:numFmt w:val="decimal"/>
      <w:lvlText w:val=""/>
      <w:lvlJc w:val="left"/>
    </w:lvl>
    <w:lvl w:ilvl="8" w:tplc="CE145F42">
      <w:numFmt w:val="decimal"/>
      <w:lvlText w:val=""/>
      <w:lvlJc w:val="left"/>
    </w:lvl>
  </w:abstractNum>
  <w:abstractNum w:abstractNumId="2" w15:restartNumberingAfterBreak="0">
    <w:nsid w:val="12AB4F41"/>
    <w:multiLevelType w:val="hybridMultilevel"/>
    <w:tmpl w:val="54F82BB6"/>
    <w:lvl w:ilvl="0" w:tplc="69EC1EF6">
      <w:start w:val="1"/>
      <w:numFmt w:val="bullet"/>
      <w:lvlText w:val=""/>
      <w:lvlJc w:val="left"/>
      <w:pPr>
        <w:tabs>
          <w:tab w:val="num" w:pos="900"/>
        </w:tabs>
        <w:ind w:left="540" w:hanging="360"/>
      </w:pPr>
      <w:rPr>
        <w:rFonts w:ascii="Symbol" w:hAnsi="Symbol" w:hint="default"/>
      </w:rPr>
    </w:lvl>
    <w:lvl w:ilvl="1" w:tplc="20E08F06">
      <w:numFmt w:val="decimal"/>
      <w:lvlText w:val=""/>
      <w:lvlJc w:val="left"/>
    </w:lvl>
    <w:lvl w:ilvl="2" w:tplc="7CD0B384">
      <w:numFmt w:val="decimal"/>
      <w:lvlText w:val=""/>
      <w:lvlJc w:val="left"/>
    </w:lvl>
    <w:lvl w:ilvl="3" w:tplc="4EDEE9EE">
      <w:numFmt w:val="decimal"/>
      <w:lvlText w:val=""/>
      <w:lvlJc w:val="left"/>
    </w:lvl>
    <w:lvl w:ilvl="4" w:tplc="CFCA12FE">
      <w:numFmt w:val="decimal"/>
      <w:lvlText w:val=""/>
      <w:lvlJc w:val="left"/>
    </w:lvl>
    <w:lvl w:ilvl="5" w:tplc="FA3458A2">
      <w:numFmt w:val="decimal"/>
      <w:lvlText w:val=""/>
      <w:lvlJc w:val="left"/>
    </w:lvl>
    <w:lvl w:ilvl="6" w:tplc="D50A7C70">
      <w:numFmt w:val="decimal"/>
      <w:lvlText w:val=""/>
      <w:lvlJc w:val="left"/>
    </w:lvl>
    <w:lvl w:ilvl="7" w:tplc="35A43254">
      <w:numFmt w:val="decimal"/>
      <w:lvlText w:val=""/>
      <w:lvlJc w:val="left"/>
    </w:lvl>
    <w:lvl w:ilvl="8" w:tplc="2774F9EE">
      <w:numFmt w:val="decimal"/>
      <w:lvlText w:val=""/>
      <w:lvlJc w:val="left"/>
    </w:lvl>
  </w:abstractNum>
  <w:abstractNum w:abstractNumId="3" w15:restartNumberingAfterBreak="0">
    <w:nsid w:val="139D20B7"/>
    <w:multiLevelType w:val="hybridMultilevel"/>
    <w:tmpl w:val="9496B7F6"/>
    <w:lvl w:ilvl="0" w:tplc="D87E1B1C">
      <w:start w:val="1"/>
      <w:numFmt w:val="bullet"/>
      <w:lvlText w:val=""/>
      <w:lvlJc w:val="left"/>
      <w:pPr>
        <w:tabs>
          <w:tab w:val="num" w:pos="900"/>
        </w:tabs>
        <w:ind w:left="540" w:hanging="360"/>
      </w:pPr>
      <w:rPr>
        <w:rFonts w:ascii="Symbol" w:hAnsi="Symbol" w:hint="default"/>
      </w:rPr>
    </w:lvl>
    <w:lvl w:ilvl="1" w:tplc="7E3C562E">
      <w:numFmt w:val="decimal"/>
      <w:lvlText w:val=""/>
      <w:lvlJc w:val="left"/>
    </w:lvl>
    <w:lvl w:ilvl="2" w:tplc="BE2E93F2">
      <w:numFmt w:val="decimal"/>
      <w:lvlText w:val=""/>
      <w:lvlJc w:val="left"/>
    </w:lvl>
    <w:lvl w:ilvl="3" w:tplc="2C7A913A">
      <w:numFmt w:val="decimal"/>
      <w:lvlText w:val=""/>
      <w:lvlJc w:val="left"/>
    </w:lvl>
    <w:lvl w:ilvl="4" w:tplc="F112E63A">
      <w:numFmt w:val="decimal"/>
      <w:lvlText w:val=""/>
      <w:lvlJc w:val="left"/>
    </w:lvl>
    <w:lvl w:ilvl="5" w:tplc="E9C2643A">
      <w:numFmt w:val="decimal"/>
      <w:lvlText w:val=""/>
      <w:lvlJc w:val="left"/>
    </w:lvl>
    <w:lvl w:ilvl="6" w:tplc="81701C5A">
      <w:numFmt w:val="decimal"/>
      <w:lvlText w:val=""/>
      <w:lvlJc w:val="left"/>
    </w:lvl>
    <w:lvl w:ilvl="7" w:tplc="09A68D28">
      <w:numFmt w:val="decimal"/>
      <w:lvlText w:val=""/>
      <w:lvlJc w:val="left"/>
    </w:lvl>
    <w:lvl w:ilvl="8" w:tplc="C6924644">
      <w:numFmt w:val="decimal"/>
      <w:lvlText w:val=""/>
      <w:lvlJc w:val="left"/>
    </w:lvl>
  </w:abstractNum>
  <w:abstractNum w:abstractNumId="4" w15:restartNumberingAfterBreak="0">
    <w:nsid w:val="27505BAD"/>
    <w:multiLevelType w:val="hybridMultilevel"/>
    <w:tmpl w:val="A0008E80"/>
    <w:lvl w:ilvl="0" w:tplc="507C38CA">
      <w:start w:val="1"/>
      <w:numFmt w:val="bullet"/>
      <w:lvlText w:val=""/>
      <w:lvlJc w:val="left"/>
      <w:pPr>
        <w:tabs>
          <w:tab w:val="num" w:pos="900"/>
        </w:tabs>
        <w:ind w:left="540" w:hanging="360"/>
      </w:pPr>
      <w:rPr>
        <w:rFonts w:ascii="Symbol" w:hAnsi="Symbol" w:hint="default"/>
      </w:rPr>
    </w:lvl>
    <w:lvl w:ilvl="1" w:tplc="0E28852C">
      <w:numFmt w:val="decimal"/>
      <w:lvlText w:val=""/>
      <w:lvlJc w:val="left"/>
    </w:lvl>
    <w:lvl w:ilvl="2" w:tplc="67AA6F08">
      <w:numFmt w:val="decimal"/>
      <w:lvlText w:val=""/>
      <w:lvlJc w:val="left"/>
    </w:lvl>
    <w:lvl w:ilvl="3" w:tplc="FD0C3A30">
      <w:numFmt w:val="decimal"/>
      <w:lvlText w:val=""/>
      <w:lvlJc w:val="left"/>
    </w:lvl>
    <w:lvl w:ilvl="4" w:tplc="91001B26">
      <w:numFmt w:val="decimal"/>
      <w:lvlText w:val=""/>
      <w:lvlJc w:val="left"/>
    </w:lvl>
    <w:lvl w:ilvl="5" w:tplc="C554DA1E">
      <w:numFmt w:val="decimal"/>
      <w:lvlText w:val=""/>
      <w:lvlJc w:val="left"/>
    </w:lvl>
    <w:lvl w:ilvl="6" w:tplc="50764D80">
      <w:numFmt w:val="decimal"/>
      <w:lvlText w:val=""/>
      <w:lvlJc w:val="left"/>
    </w:lvl>
    <w:lvl w:ilvl="7" w:tplc="A378BA2E">
      <w:numFmt w:val="decimal"/>
      <w:lvlText w:val=""/>
      <w:lvlJc w:val="left"/>
    </w:lvl>
    <w:lvl w:ilvl="8" w:tplc="EC60DF32">
      <w:numFmt w:val="decimal"/>
      <w:lvlText w:val=""/>
      <w:lvlJc w:val="left"/>
    </w:lvl>
  </w:abstractNum>
  <w:abstractNum w:abstractNumId="5" w15:restartNumberingAfterBreak="0">
    <w:nsid w:val="2BC134DF"/>
    <w:multiLevelType w:val="hybridMultilevel"/>
    <w:tmpl w:val="06A8BF72"/>
    <w:lvl w:ilvl="0" w:tplc="F806A80A">
      <w:start w:val="1"/>
      <w:numFmt w:val="bullet"/>
      <w:lvlText w:val=""/>
      <w:lvlJc w:val="left"/>
      <w:pPr>
        <w:tabs>
          <w:tab w:val="num" w:pos="900"/>
        </w:tabs>
        <w:ind w:left="540" w:hanging="360"/>
      </w:pPr>
      <w:rPr>
        <w:rFonts w:ascii="Symbol" w:hAnsi="Symbol" w:hint="default"/>
      </w:rPr>
    </w:lvl>
    <w:lvl w:ilvl="1" w:tplc="10E0AE1A">
      <w:numFmt w:val="decimal"/>
      <w:lvlText w:val=""/>
      <w:lvlJc w:val="left"/>
    </w:lvl>
    <w:lvl w:ilvl="2" w:tplc="8FD0A968">
      <w:numFmt w:val="decimal"/>
      <w:lvlText w:val=""/>
      <w:lvlJc w:val="left"/>
    </w:lvl>
    <w:lvl w:ilvl="3" w:tplc="7F6CDCB4">
      <w:numFmt w:val="decimal"/>
      <w:lvlText w:val=""/>
      <w:lvlJc w:val="left"/>
    </w:lvl>
    <w:lvl w:ilvl="4" w:tplc="912CB9C4">
      <w:numFmt w:val="decimal"/>
      <w:lvlText w:val=""/>
      <w:lvlJc w:val="left"/>
    </w:lvl>
    <w:lvl w:ilvl="5" w:tplc="401CE5D2">
      <w:numFmt w:val="decimal"/>
      <w:lvlText w:val=""/>
      <w:lvlJc w:val="left"/>
    </w:lvl>
    <w:lvl w:ilvl="6" w:tplc="31782EAA">
      <w:numFmt w:val="decimal"/>
      <w:lvlText w:val=""/>
      <w:lvlJc w:val="left"/>
    </w:lvl>
    <w:lvl w:ilvl="7" w:tplc="BA6418D0">
      <w:numFmt w:val="decimal"/>
      <w:lvlText w:val=""/>
      <w:lvlJc w:val="left"/>
    </w:lvl>
    <w:lvl w:ilvl="8" w:tplc="6BC4C41E">
      <w:numFmt w:val="decimal"/>
      <w:lvlText w:val=""/>
      <w:lvlJc w:val="left"/>
    </w:lvl>
  </w:abstractNum>
  <w:abstractNum w:abstractNumId="6" w15:restartNumberingAfterBreak="0">
    <w:nsid w:val="2C667ADA"/>
    <w:multiLevelType w:val="hybridMultilevel"/>
    <w:tmpl w:val="BAFA9D7A"/>
    <w:lvl w:ilvl="0" w:tplc="E6C80932">
      <w:start w:val="1"/>
      <w:numFmt w:val="decimal"/>
      <w:lvlText w:val="%1."/>
      <w:lvlJc w:val="left"/>
      <w:pPr>
        <w:tabs>
          <w:tab w:val="num" w:pos="900"/>
        </w:tabs>
        <w:ind w:left="540" w:hanging="360"/>
      </w:pPr>
    </w:lvl>
    <w:lvl w:ilvl="1" w:tplc="0DF033C4">
      <w:numFmt w:val="decimal"/>
      <w:lvlText w:val=""/>
      <w:lvlJc w:val="left"/>
    </w:lvl>
    <w:lvl w:ilvl="2" w:tplc="39F24BD2">
      <w:numFmt w:val="decimal"/>
      <w:lvlText w:val=""/>
      <w:lvlJc w:val="left"/>
    </w:lvl>
    <w:lvl w:ilvl="3" w:tplc="29E4633E">
      <w:numFmt w:val="decimal"/>
      <w:lvlText w:val=""/>
      <w:lvlJc w:val="left"/>
    </w:lvl>
    <w:lvl w:ilvl="4" w:tplc="B8807D58">
      <w:numFmt w:val="decimal"/>
      <w:lvlText w:val=""/>
      <w:lvlJc w:val="left"/>
    </w:lvl>
    <w:lvl w:ilvl="5" w:tplc="2E4C77CA">
      <w:numFmt w:val="decimal"/>
      <w:lvlText w:val=""/>
      <w:lvlJc w:val="left"/>
    </w:lvl>
    <w:lvl w:ilvl="6" w:tplc="075E0264">
      <w:numFmt w:val="decimal"/>
      <w:lvlText w:val=""/>
      <w:lvlJc w:val="left"/>
    </w:lvl>
    <w:lvl w:ilvl="7" w:tplc="1F4861C6">
      <w:numFmt w:val="decimal"/>
      <w:lvlText w:val=""/>
      <w:lvlJc w:val="left"/>
    </w:lvl>
    <w:lvl w:ilvl="8" w:tplc="3F78533E">
      <w:numFmt w:val="decimal"/>
      <w:lvlText w:val=""/>
      <w:lvlJc w:val="left"/>
    </w:lvl>
  </w:abstractNum>
  <w:abstractNum w:abstractNumId="7" w15:restartNumberingAfterBreak="0">
    <w:nsid w:val="2E566579"/>
    <w:multiLevelType w:val="hybridMultilevel"/>
    <w:tmpl w:val="59208802"/>
    <w:lvl w:ilvl="0" w:tplc="1DDCF16E">
      <w:start w:val="1"/>
      <w:numFmt w:val="bullet"/>
      <w:lvlText w:val=""/>
      <w:lvlJc w:val="left"/>
      <w:pPr>
        <w:tabs>
          <w:tab w:val="num" w:pos="900"/>
        </w:tabs>
        <w:ind w:left="540" w:hanging="360"/>
      </w:pPr>
      <w:rPr>
        <w:rFonts w:ascii="Symbol" w:hAnsi="Symbol" w:hint="default"/>
      </w:rPr>
    </w:lvl>
    <w:lvl w:ilvl="1" w:tplc="9342BEAA">
      <w:numFmt w:val="decimal"/>
      <w:lvlText w:val=""/>
      <w:lvlJc w:val="left"/>
    </w:lvl>
    <w:lvl w:ilvl="2" w:tplc="FCE8E5C6">
      <w:numFmt w:val="decimal"/>
      <w:lvlText w:val=""/>
      <w:lvlJc w:val="left"/>
    </w:lvl>
    <w:lvl w:ilvl="3" w:tplc="6A862C12">
      <w:numFmt w:val="decimal"/>
      <w:lvlText w:val=""/>
      <w:lvlJc w:val="left"/>
    </w:lvl>
    <w:lvl w:ilvl="4" w:tplc="0EAE952E">
      <w:numFmt w:val="decimal"/>
      <w:lvlText w:val=""/>
      <w:lvlJc w:val="left"/>
    </w:lvl>
    <w:lvl w:ilvl="5" w:tplc="AAAE6216">
      <w:numFmt w:val="decimal"/>
      <w:lvlText w:val=""/>
      <w:lvlJc w:val="left"/>
    </w:lvl>
    <w:lvl w:ilvl="6" w:tplc="3D902B6A">
      <w:numFmt w:val="decimal"/>
      <w:lvlText w:val=""/>
      <w:lvlJc w:val="left"/>
    </w:lvl>
    <w:lvl w:ilvl="7" w:tplc="CFB4CCD8">
      <w:numFmt w:val="decimal"/>
      <w:lvlText w:val=""/>
      <w:lvlJc w:val="left"/>
    </w:lvl>
    <w:lvl w:ilvl="8" w:tplc="06F090A8">
      <w:numFmt w:val="decimal"/>
      <w:lvlText w:val=""/>
      <w:lvlJc w:val="left"/>
    </w:lvl>
  </w:abstractNum>
  <w:abstractNum w:abstractNumId="8" w15:restartNumberingAfterBreak="0">
    <w:nsid w:val="2F4D6458"/>
    <w:multiLevelType w:val="hybridMultilevel"/>
    <w:tmpl w:val="98603F46"/>
    <w:lvl w:ilvl="0" w:tplc="E8D488E6">
      <w:start w:val="1"/>
      <w:numFmt w:val="bullet"/>
      <w:lvlText w:val=""/>
      <w:lvlJc w:val="left"/>
      <w:pPr>
        <w:tabs>
          <w:tab w:val="num" w:pos="900"/>
        </w:tabs>
        <w:ind w:left="540" w:hanging="360"/>
      </w:pPr>
      <w:rPr>
        <w:rFonts w:ascii="Symbol" w:hAnsi="Symbol" w:hint="default"/>
      </w:rPr>
    </w:lvl>
    <w:lvl w:ilvl="1" w:tplc="51C0C2B0">
      <w:numFmt w:val="decimal"/>
      <w:lvlText w:val=""/>
      <w:lvlJc w:val="left"/>
    </w:lvl>
    <w:lvl w:ilvl="2" w:tplc="6EDA1B2E">
      <w:numFmt w:val="decimal"/>
      <w:lvlText w:val=""/>
      <w:lvlJc w:val="left"/>
    </w:lvl>
    <w:lvl w:ilvl="3" w:tplc="F5D225DE">
      <w:numFmt w:val="decimal"/>
      <w:lvlText w:val=""/>
      <w:lvlJc w:val="left"/>
    </w:lvl>
    <w:lvl w:ilvl="4" w:tplc="193A4890">
      <w:numFmt w:val="decimal"/>
      <w:lvlText w:val=""/>
      <w:lvlJc w:val="left"/>
    </w:lvl>
    <w:lvl w:ilvl="5" w:tplc="48C4F7D6">
      <w:numFmt w:val="decimal"/>
      <w:lvlText w:val=""/>
      <w:lvlJc w:val="left"/>
    </w:lvl>
    <w:lvl w:ilvl="6" w:tplc="924A9880">
      <w:numFmt w:val="decimal"/>
      <w:lvlText w:val=""/>
      <w:lvlJc w:val="left"/>
    </w:lvl>
    <w:lvl w:ilvl="7" w:tplc="E0D26530">
      <w:numFmt w:val="decimal"/>
      <w:lvlText w:val=""/>
      <w:lvlJc w:val="left"/>
    </w:lvl>
    <w:lvl w:ilvl="8" w:tplc="705022E2">
      <w:numFmt w:val="decimal"/>
      <w:lvlText w:val=""/>
      <w:lvlJc w:val="left"/>
    </w:lvl>
  </w:abstractNum>
  <w:abstractNum w:abstractNumId="9" w15:restartNumberingAfterBreak="0">
    <w:nsid w:val="327A3392"/>
    <w:multiLevelType w:val="hybridMultilevel"/>
    <w:tmpl w:val="42042084"/>
    <w:lvl w:ilvl="0" w:tplc="D83C1564">
      <w:start w:val="1"/>
      <w:numFmt w:val="bullet"/>
      <w:lvlText w:val=""/>
      <w:lvlJc w:val="left"/>
      <w:pPr>
        <w:tabs>
          <w:tab w:val="num" w:pos="900"/>
        </w:tabs>
        <w:ind w:left="540" w:hanging="360"/>
      </w:pPr>
      <w:rPr>
        <w:rFonts w:ascii="Symbol" w:hAnsi="Symbol" w:hint="default"/>
      </w:rPr>
    </w:lvl>
    <w:lvl w:ilvl="1" w:tplc="20583762">
      <w:numFmt w:val="decimal"/>
      <w:lvlText w:val=""/>
      <w:lvlJc w:val="left"/>
    </w:lvl>
    <w:lvl w:ilvl="2" w:tplc="3386163C">
      <w:numFmt w:val="decimal"/>
      <w:lvlText w:val=""/>
      <w:lvlJc w:val="left"/>
    </w:lvl>
    <w:lvl w:ilvl="3" w:tplc="5BD44D22">
      <w:numFmt w:val="decimal"/>
      <w:lvlText w:val=""/>
      <w:lvlJc w:val="left"/>
    </w:lvl>
    <w:lvl w:ilvl="4" w:tplc="A29E11D4">
      <w:numFmt w:val="decimal"/>
      <w:lvlText w:val=""/>
      <w:lvlJc w:val="left"/>
    </w:lvl>
    <w:lvl w:ilvl="5" w:tplc="412A4716">
      <w:numFmt w:val="decimal"/>
      <w:lvlText w:val=""/>
      <w:lvlJc w:val="left"/>
    </w:lvl>
    <w:lvl w:ilvl="6" w:tplc="A5BE1D2C">
      <w:numFmt w:val="decimal"/>
      <w:lvlText w:val=""/>
      <w:lvlJc w:val="left"/>
    </w:lvl>
    <w:lvl w:ilvl="7" w:tplc="8B527466">
      <w:numFmt w:val="decimal"/>
      <w:lvlText w:val=""/>
      <w:lvlJc w:val="left"/>
    </w:lvl>
    <w:lvl w:ilvl="8" w:tplc="C6CE6216">
      <w:numFmt w:val="decimal"/>
      <w:lvlText w:val=""/>
      <w:lvlJc w:val="left"/>
    </w:lvl>
  </w:abstractNum>
  <w:abstractNum w:abstractNumId="10" w15:restartNumberingAfterBreak="0">
    <w:nsid w:val="3994355A"/>
    <w:multiLevelType w:val="hybridMultilevel"/>
    <w:tmpl w:val="EEB07FF0"/>
    <w:lvl w:ilvl="0" w:tplc="82DEF4CA">
      <w:start w:val="1"/>
      <w:numFmt w:val="bullet"/>
      <w:lvlText w:val=""/>
      <w:lvlJc w:val="left"/>
      <w:pPr>
        <w:tabs>
          <w:tab w:val="num" w:pos="900"/>
        </w:tabs>
        <w:ind w:left="540" w:hanging="360"/>
      </w:pPr>
      <w:rPr>
        <w:rFonts w:ascii="Symbol" w:hAnsi="Symbol" w:hint="default"/>
      </w:rPr>
    </w:lvl>
    <w:lvl w:ilvl="1" w:tplc="72386F50">
      <w:numFmt w:val="decimal"/>
      <w:lvlText w:val=""/>
      <w:lvlJc w:val="left"/>
    </w:lvl>
    <w:lvl w:ilvl="2" w:tplc="B97658CA">
      <w:numFmt w:val="decimal"/>
      <w:lvlText w:val=""/>
      <w:lvlJc w:val="left"/>
    </w:lvl>
    <w:lvl w:ilvl="3" w:tplc="CEBA2B7E">
      <w:numFmt w:val="decimal"/>
      <w:lvlText w:val=""/>
      <w:lvlJc w:val="left"/>
    </w:lvl>
    <w:lvl w:ilvl="4" w:tplc="FC22329A">
      <w:numFmt w:val="decimal"/>
      <w:lvlText w:val=""/>
      <w:lvlJc w:val="left"/>
    </w:lvl>
    <w:lvl w:ilvl="5" w:tplc="C51656FA">
      <w:numFmt w:val="decimal"/>
      <w:lvlText w:val=""/>
      <w:lvlJc w:val="left"/>
    </w:lvl>
    <w:lvl w:ilvl="6" w:tplc="5170A5F6">
      <w:numFmt w:val="decimal"/>
      <w:lvlText w:val=""/>
      <w:lvlJc w:val="left"/>
    </w:lvl>
    <w:lvl w:ilvl="7" w:tplc="7AE4DE18">
      <w:numFmt w:val="decimal"/>
      <w:lvlText w:val=""/>
      <w:lvlJc w:val="left"/>
    </w:lvl>
    <w:lvl w:ilvl="8" w:tplc="E842B016">
      <w:numFmt w:val="decimal"/>
      <w:lvlText w:val=""/>
      <w:lvlJc w:val="left"/>
    </w:lvl>
  </w:abstractNum>
  <w:abstractNum w:abstractNumId="11" w15:restartNumberingAfterBreak="0">
    <w:nsid w:val="3FA602F7"/>
    <w:multiLevelType w:val="hybridMultilevel"/>
    <w:tmpl w:val="C6E4B6DE"/>
    <w:lvl w:ilvl="0" w:tplc="F3767A40">
      <w:start w:val="1"/>
      <w:numFmt w:val="bullet"/>
      <w:lvlText w:val=""/>
      <w:lvlJc w:val="left"/>
      <w:pPr>
        <w:tabs>
          <w:tab w:val="num" w:pos="900"/>
        </w:tabs>
        <w:ind w:left="540" w:hanging="360"/>
      </w:pPr>
      <w:rPr>
        <w:rFonts w:ascii="Symbol" w:hAnsi="Symbol" w:hint="default"/>
      </w:rPr>
    </w:lvl>
    <w:lvl w:ilvl="1" w:tplc="4B185CE4">
      <w:numFmt w:val="decimal"/>
      <w:lvlText w:val=""/>
      <w:lvlJc w:val="left"/>
    </w:lvl>
    <w:lvl w:ilvl="2" w:tplc="1898EDDC">
      <w:numFmt w:val="decimal"/>
      <w:lvlText w:val=""/>
      <w:lvlJc w:val="left"/>
    </w:lvl>
    <w:lvl w:ilvl="3" w:tplc="D31EE6B6">
      <w:numFmt w:val="decimal"/>
      <w:lvlText w:val=""/>
      <w:lvlJc w:val="left"/>
    </w:lvl>
    <w:lvl w:ilvl="4" w:tplc="790C49C4">
      <w:numFmt w:val="decimal"/>
      <w:lvlText w:val=""/>
      <w:lvlJc w:val="left"/>
    </w:lvl>
    <w:lvl w:ilvl="5" w:tplc="3A4827F4">
      <w:numFmt w:val="decimal"/>
      <w:lvlText w:val=""/>
      <w:lvlJc w:val="left"/>
    </w:lvl>
    <w:lvl w:ilvl="6" w:tplc="3E883440">
      <w:numFmt w:val="decimal"/>
      <w:lvlText w:val=""/>
      <w:lvlJc w:val="left"/>
    </w:lvl>
    <w:lvl w:ilvl="7" w:tplc="D16E26C2">
      <w:numFmt w:val="decimal"/>
      <w:lvlText w:val=""/>
      <w:lvlJc w:val="left"/>
    </w:lvl>
    <w:lvl w:ilvl="8" w:tplc="3CD2C27E">
      <w:numFmt w:val="decimal"/>
      <w:lvlText w:val=""/>
      <w:lvlJc w:val="left"/>
    </w:lvl>
  </w:abstractNum>
  <w:abstractNum w:abstractNumId="12" w15:restartNumberingAfterBreak="0">
    <w:nsid w:val="54DE1A63"/>
    <w:multiLevelType w:val="hybridMultilevel"/>
    <w:tmpl w:val="1F288E88"/>
    <w:lvl w:ilvl="0" w:tplc="62AE2850">
      <w:numFmt w:val="decimal"/>
      <w:lvlText w:val=""/>
      <w:lvlJc w:val="left"/>
    </w:lvl>
    <w:lvl w:ilvl="1" w:tplc="DCA64EA8">
      <w:numFmt w:val="decimal"/>
      <w:lvlText w:val=""/>
      <w:lvlJc w:val="left"/>
    </w:lvl>
    <w:lvl w:ilvl="2" w:tplc="E1E845CA">
      <w:numFmt w:val="decimal"/>
      <w:lvlText w:val=""/>
      <w:lvlJc w:val="left"/>
    </w:lvl>
    <w:lvl w:ilvl="3" w:tplc="AE381FF2">
      <w:numFmt w:val="decimal"/>
      <w:lvlText w:val=""/>
      <w:lvlJc w:val="left"/>
    </w:lvl>
    <w:lvl w:ilvl="4" w:tplc="F4C239B8">
      <w:numFmt w:val="decimal"/>
      <w:lvlText w:val=""/>
      <w:lvlJc w:val="left"/>
    </w:lvl>
    <w:lvl w:ilvl="5" w:tplc="9CB20714">
      <w:numFmt w:val="decimal"/>
      <w:lvlText w:val=""/>
      <w:lvlJc w:val="left"/>
    </w:lvl>
    <w:lvl w:ilvl="6" w:tplc="F15E2A64">
      <w:numFmt w:val="decimal"/>
      <w:lvlText w:val=""/>
      <w:lvlJc w:val="left"/>
    </w:lvl>
    <w:lvl w:ilvl="7" w:tplc="8EE219DA">
      <w:numFmt w:val="decimal"/>
      <w:lvlText w:val=""/>
      <w:lvlJc w:val="left"/>
    </w:lvl>
    <w:lvl w:ilvl="8" w:tplc="26B67FE4">
      <w:numFmt w:val="decimal"/>
      <w:lvlText w:val=""/>
      <w:lvlJc w:val="left"/>
    </w:lvl>
  </w:abstractNum>
  <w:abstractNum w:abstractNumId="13" w15:restartNumberingAfterBreak="0">
    <w:nsid w:val="552E0608"/>
    <w:multiLevelType w:val="hybridMultilevel"/>
    <w:tmpl w:val="45843702"/>
    <w:lvl w:ilvl="0" w:tplc="C310E166">
      <w:start w:val="1"/>
      <w:numFmt w:val="bullet"/>
      <w:lvlText w:val=""/>
      <w:lvlJc w:val="left"/>
      <w:pPr>
        <w:tabs>
          <w:tab w:val="num" w:pos="900"/>
        </w:tabs>
        <w:ind w:left="540" w:hanging="360"/>
      </w:pPr>
      <w:rPr>
        <w:rFonts w:ascii="Symbol" w:hAnsi="Symbol" w:hint="default"/>
      </w:rPr>
    </w:lvl>
    <w:lvl w:ilvl="1" w:tplc="B76C61EA">
      <w:numFmt w:val="decimal"/>
      <w:lvlText w:val=""/>
      <w:lvlJc w:val="left"/>
    </w:lvl>
    <w:lvl w:ilvl="2" w:tplc="CC8809D6">
      <w:numFmt w:val="decimal"/>
      <w:lvlText w:val=""/>
      <w:lvlJc w:val="left"/>
    </w:lvl>
    <w:lvl w:ilvl="3" w:tplc="CBB0B128">
      <w:numFmt w:val="decimal"/>
      <w:lvlText w:val=""/>
      <w:lvlJc w:val="left"/>
    </w:lvl>
    <w:lvl w:ilvl="4" w:tplc="F56856CA">
      <w:numFmt w:val="decimal"/>
      <w:lvlText w:val=""/>
      <w:lvlJc w:val="left"/>
    </w:lvl>
    <w:lvl w:ilvl="5" w:tplc="E85A4A8A">
      <w:numFmt w:val="decimal"/>
      <w:lvlText w:val=""/>
      <w:lvlJc w:val="left"/>
    </w:lvl>
    <w:lvl w:ilvl="6" w:tplc="0560A9E6">
      <w:numFmt w:val="decimal"/>
      <w:lvlText w:val=""/>
      <w:lvlJc w:val="left"/>
    </w:lvl>
    <w:lvl w:ilvl="7" w:tplc="46E07FD8">
      <w:numFmt w:val="decimal"/>
      <w:lvlText w:val=""/>
      <w:lvlJc w:val="left"/>
    </w:lvl>
    <w:lvl w:ilvl="8" w:tplc="15B409B6">
      <w:numFmt w:val="decimal"/>
      <w:lvlText w:val=""/>
      <w:lvlJc w:val="left"/>
    </w:lvl>
  </w:abstractNum>
  <w:abstractNum w:abstractNumId="14" w15:restartNumberingAfterBreak="0">
    <w:nsid w:val="5CE87062"/>
    <w:multiLevelType w:val="hybridMultilevel"/>
    <w:tmpl w:val="6E88B940"/>
    <w:lvl w:ilvl="0" w:tplc="3AB2414A">
      <w:start w:val="1"/>
      <w:numFmt w:val="bullet"/>
      <w:lvlText w:val=""/>
      <w:lvlJc w:val="left"/>
      <w:pPr>
        <w:tabs>
          <w:tab w:val="num" w:pos="900"/>
        </w:tabs>
        <w:ind w:left="540" w:hanging="360"/>
      </w:pPr>
      <w:rPr>
        <w:rFonts w:ascii="Symbol" w:hAnsi="Symbol" w:hint="default"/>
      </w:rPr>
    </w:lvl>
    <w:lvl w:ilvl="1" w:tplc="414C7220">
      <w:numFmt w:val="decimal"/>
      <w:lvlText w:val=""/>
      <w:lvlJc w:val="left"/>
    </w:lvl>
    <w:lvl w:ilvl="2" w:tplc="D93E9EDE">
      <w:numFmt w:val="decimal"/>
      <w:lvlText w:val=""/>
      <w:lvlJc w:val="left"/>
    </w:lvl>
    <w:lvl w:ilvl="3" w:tplc="5A909C62">
      <w:numFmt w:val="decimal"/>
      <w:lvlText w:val=""/>
      <w:lvlJc w:val="left"/>
    </w:lvl>
    <w:lvl w:ilvl="4" w:tplc="FEFEECC2">
      <w:numFmt w:val="decimal"/>
      <w:lvlText w:val=""/>
      <w:lvlJc w:val="left"/>
    </w:lvl>
    <w:lvl w:ilvl="5" w:tplc="775A3E7A">
      <w:numFmt w:val="decimal"/>
      <w:lvlText w:val=""/>
      <w:lvlJc w:val="left"/>
    </w:lvl>
    <w:lvl w:ilvl="6" w:tplc="4D60D490">
      <w:numFmt w:val="decimal"/>
      <w:lvlText w:val=""/>
      <w:lvlJc w:val="left"/>
    </w:lvl>
    <w:lvl w:ilvl="7" w:tplc="4CA854A8">
      <w:numFmt w:val="decimal"/>
      <w:lvlText w:val=""/>
      <w:lvlJc w:val="left"/>
    </w:lvl>
    <w:lvl w:ilvl="8" w:tplc="3072CE26">
      <w:numFmt w:val="decimal"/>
      <w:lvlText w:val=""/>
      <w:lvlJc w:val="left"/>
    </w:lvl>
  </w:abstractNum>
  <w:abstractNum w:abstractNumId="15" w15:restartNumberingAfterBreak="0">
    <w:nsid w:val="662C5FC0"/>
    <w:multiLevelType w:val="hybridMultilevel"/>
    <w:tmpl w:val="02885444"/>
    <w:lvl w:ilvl="0" w:tplc="4A2ABEBE">
      <w:start w:val="1"/>
      <w:numFmt w:val="bullet"/>
      <w:lvlText w:val=""/>
      <w:lvlJc w:val="left"/>
      <w:pPr>
        <w:tabs>
          <w:tab w:val="num" w:pos="900"/>
        </w:tabs>
        <w:ind w:left="540" w:hanging="360"/>
      </w:pPr>
      <w:rPr>
        <w:rFonts w:ascii="Symbol" w:hAnsi="Symbol" w:hint="default"/>
      </w:rPr>
    </w:lvl>
    <w:lvl w:ilvl="1" w:tplc="39B41C2A">
      <w:numFmt w:val="decimal"/>
      <w:lvlText w:val=""/>
      <w:lvlJc w:val="left"/>
    </w:lvl>
    <w:lvl w:ilvl="2" w:tplc="DFCC5430">
      <w:numFmt w:val="decimal"/>
      <w:lvlText w:val=""/>
      <w:lvlJc w:val="left"/>
    </w:lvl>
    <w:lvl w:ilvl="3" w:tplc="2F1A6594">
      <w:numFmt w:val="decimal"/>
      <w:lvlText w:val=""/>
      <w:lvlJc w:val="left"/>
    </w:lvl>
    <w:lvl w:ilvl="4" w:tplc="5F14EACC">
      <w:numFmt w:val="decimal"/>
      <w:lvlText w:val=""/>
      <w:lvlJc w:val="left"/>
    </w:lvl>
    <w:lvl w:ilvl="5" w:tplc="16D68FD2">
      <w:numFmt w:val="decimal"/>
      <w:lvlText w:val=""/>
      <w:lvlJc w:val="left"/>
    </w:lvl>
    <w:lvl w:ilvl="6" w:tplc="E56C1398">
      <w:numFmt w:val="decimal"/>
      <w:lvlText w:val=""/>
      <w:lvlJc w:val="left"/>
    </w:lvl>
    <w:lvl w:ilvl="7" w:tplc="07105C82">
      <w:numFmt w:val="decimal"/>
      <w:lvlText w:val=""/>
      <w:lvlJc w:val="left"/>
    </w:lvl>
    <w:lvl w:ilvl="8" w:tplc="7602BA34">
      <w:numFmt w:val="decimal"/>
      <w:lvlText w:val=""/>
      <w:lvlJc w:val="left"/>
    </w:lvl>
  </w:abstractNum>
  <w:abstractNum w:abstractNumId="16" w15:restartNumberingAfterBreak="0">
    <w:nsid w:val="6A160FF4"/>
    <w:multiLevelType w:val="hybridMultilevel"/>
    <w:tmpl w:val="76FE61F0"/>
    <w:lvl w:ilvl="0" w:tplc="B61E1B08">
      <w:start w:val="1"/>
      <w:numFmt w:val="bullet"/>
      <w:lvlText w:val=""/>
      <w:lvlJc w:val="left"/>
      <w:pPr>
        <w:tabs>
          <w:tab w:val="num" w:pos="900"/>
        </w:tabs>
        <w:ind w:left="540" w:hanging="360"/>
      </w:pPr>
      <w:rPr>
        <w:rFonts w:ascii="Symbol" w:hAnsi="Symbol" w:hint="default"/>
      </w:rPr>
    </w:lvl>
    <w:lvl w:ilvl="1" w:tplc="5CFA50E0">
      <w:numFmt w:val="decimal"/>
      <w:lvlText w:val=""/>
      <w:lvlJc w:val="left"/>
    </w:lvl>
    <w:lvl w:ilvl="2" w:tplc="0CBE1B52">
      <w:numFmt w:val="decimal"/>
      <w:lvlText w:val=""/>
      <w:lvlJc w:val="left"/>
    </w:lvl>
    <w:lvl w:ilvl="3" w:tplc="94E23258">
      <w:numFmt w:val="decimal"/>
      <w:lvlText w:val=""/>
      <w:lvlJc w:val="left"/>
    </w:lvl>
    <w:lvl w:ilvl="4" w:tplc="C166DCEA">
      <w:numFmt w:val="decimal"/>
      <w:lvlText w:val=""/>
      <w:lvlJc w:val="left"/>
    </w:lvl>
    <w:lvl w:ilvl="5" w:tplc="90D2664E">
      <w:numFmt w:val="decimal"/>
      <w:lvlText w:val=""/>
      <w:lvlJc w:val="left"/>
    </w:lvl>
    <w:lvl w:ilvl="6" w:tplc="2B0A61D6">
      <w:numFmt w:val="decimal"/>
      <w:lvlText w:val=""/>
      <w:lvlJc w:val="left"/>
    </w:lvl>
    <w:lvl w:ilvl="7" w:tplc="E1CE20C2">
      <w:numFmt w:val="decimal"/>
      <w:lvlText w:val=""/>
      <w:lvlJc w:val="left"/>
    </w:lvl>
    <w:lvl w:ilvl="8" w:tplc="2984FCCA">
      <w:numFmt w:val="decimal"/>
      <w:lvlText w:val=""/>
      <w:lvlJc w:val="left"/>
    </w:lvl>
  </w:abstractNum>
  <w:abstractNum w:abstractNumId="17" w15:restartNumberingAfterBreak="0">
    <w:nsid w:val="6EA6144E"/>
    <w:multiLevelType w:val="hybridMultilevel"/>
    <w:tmpl w:val="3FB213CC"/>
    <w:lvl w:ilvl="0" w:tplc="C366B94E">
      <w:start w:val="1"/>
      <w:numFmt w:val="decimal"/>
      <w:lvlText w:val="%1."/>
      <w:lvlJc w:val="left"/>
      <w:pPr>
        <w:tabs>
          <w:tab w:val="num" w:pos="900"/>
        </w:tabs>
        <w:ind w:left="540" w:hanging="360"/>
      </w:pPr>
    </w:lvl>
    <w:lvl w:ilvl="1" w:tplc="614AB4F0">
      <w:numFmt w:val="decimal"/>
      <w:lvlText w:val=""/>
      <w:lvlJc w:val="left"/>
    </w:lvl>
    <w:lvl w:ilvl="2" w:tplc="CC8A7D7C">
      <w:numFmt w:val="decimal"/>
      <w:lvlText w:val=""/>
      <w:lvlJc w:val="left"/>
    </w:lvl>
    <w:lvl w:ilvl="3" w:tplc="751C18CE">
      <w:numFmt w:val="decimal"/>
      <w:lvlText w:val=""/>
      <w:lvlJc w:val="left"/>
    </w:lvl>
    <w:lvl w:ilvl="4" w:tplc="FE387404">
      <w:numFmt w:val="decimal"/>
      <w:lvlText w:val=""/>
      <w:lvlJc w:val="left"/>
    </w:lvl>
    <w:lvl w:ilvl="5" w:tplc="50BED75C">
      <w:numFmt w:val="decimal"/>
      <w:lvlText w:val=""/>
      <w:lvlJc w:val="left"/>
    </w:lvl>
    <w:lvl w:ilvl="6" w:tplc="98C2AF6C">
      <w:numFmt w:val="decimal"/>
      <w:lvlText w:val=""/>
      <w:lvlJc w:val="left"/>
    </w:lvl>
    <w:lvl w:ilvl="7" w:tplc="3F749D62">
      <w:numFmt w:val="decimal"/>
      <w:lvlText w:val=""/>
      <w:lvlJc w:val="left"/>
    </w:lvl>
    <w:lvl w:ilvl="8" w:tplc="4D66CF12">
      <w:numFmt w:val="decimal"/>
      <w:lvlText w:val=""/>
      <w:lvlJc w:val="left"/>
    </w:lvl>
  </w:abstractNum>
  <w:abstractNum w:abstractNumId="18" w15:restartNumberingAfterBreak="0">
    <w:nsid w:val="6EE920F4"/>
    <w:multiLevelType w:val="hybridMultilevel"/>
    <w:tmpl w:val="CB2CE5AA"/>
    <w:lvl w:ilvl="0" w:tplc="66E6EC92">
      <w:start w:val="1"/>
      <w:numFmt w:val="bullet"/>
      <w:lvlText w:val=""/>
      <w:lvlJc w:val="left"/>
      <w:pPr>
        <w:tabs>
          <w:tab w:val="num" w:pos="900"/>
        </w:tabs>
        <w:ind w:left="540" w:hanging="360"/>
      </w:pPr>
      <w:rPr>
        <w:rFonts w:ascii="Symbol" w:hAnsi="Symbol" w:hint="default"/>
      </w:rPr>
    </w:lvl>
    <w:lvl w:ilvl="1" w:tplc="28628000">
      <w:numFmt w:val="decimal"/>
      <w:lvlText w:val=""/>
      <w:lvlJc w:val="left"/>
    </w:lvl>
    <w:lvl w:ilvl="2" w:tplc="28826050">
      <w:numFmt w:val="decimal"/>
      <w:lvlText w:val=""/>
      <w:lvlJc w:val="left"/>
    </w:lvl>
    <w:lvl w:ilvl="3" w:tplc="43EAB516">
      <w:numFmt w:val="decimal"/>
      <w:lvlText w:val=""/>
      <w:lvlJc w:val="left"/>
    </w:lvl>
    <w:lvl w:ilvl="4" w:tplc="90964ACE">
      <w:numFmt w:val="decimal"/>
      <w:lvlText w:val=""/>
      <w:lvlJc w:val="left"/>
    </w:lvl>
    <w:lvl w:ilvl="5" w:tplc="2A681F2E">
      <w:numFmt w:val="decimal"/>
      <w:lvlText w:val=""/>
      <w:lvlJc w:val="left"/>
    </w:lvl>
    <w:lvl w:ilvl="6" w:tplc="A9E0900E">
      <w:numFmt w:val="decimal"/>
      <w:lvlText w:val=""/>
      <w:lvlJc w:val="left"/>
    </w:lvl>
    <w:lvl w:ilvl="7" w:tplc="0EFE6116">
      <w:numFmt w:val="decimal"/>
      <w:lvlText w:val=""/>
      <w:lvlJc w:val="left"/>
    </w:lvl>
    <w:lvl w:ilvl="8" w:tplc="0520FA04">
      <w:numFmt w:val="decimal"/>
      <w:lvlText w:val=""/>
      <w:lvlJc w:val="left"/>
    </w:lvl>
  </w:abstractNum>
  <w:abstractNum w:abstractNumId="19" w15:restartNumberingAfterBreak="0">
    <w:nsid w:val="73316E09"/>
    <w:multiLevelType w:val="hybridMultilevel"/>
    <w:tmpl w:val="263C41A4"/>
    <w:lvl w:ilvl="0" w:tplc="9752C434">
      <w:start w:val="1"/>
      <w:numFmt w:val="bullet"/>
      <w:lvlText w:val=""/>
      <w:lvlJc w:val="left"/>
      <w:pPr>
        <w:tabs>
          <w:tab w:val="num" w:pos="900"/>
        </w:tabs>
        <w:ind w:left="540" w:hanging="360"/>
      </w:pPr>
      <w:rPr>
        <w:rFonts w:ascii="Symbol" w:hAnsi="Symbol" w:hint="default"/>
      </w:rPr>
    </w:lvl>
    <w:lvl w:ilvl="1" w:tplc="87380CB8">
      <w:numFmt w:val="decimal"/>
      <w:lvlText w:val=""/>
      <w:lvlJc w:val="left"/>
    </w:lvl>
    <w:lvl w:ilvl="2" w:tplc="63622B6C">
      <w:numFmt w:val="decimal"/>
      <w:lvlText w:val=""/>
      <w:lvlJc w:val="left"/>
    </w:lvl>
    <w:lvl w:ilvl="3" w:tplc="55D6811C">
      <w:numFmt w:val="decimal"/>
      <w:lvlText w:val=""/>
      <w:lvlJc w:val="left"/>
    </w:lvl>
    <w:lvl w:ilvl="4" w:tplc="9EF4A3AC">
      <w:numFmt w:val="decimal"/>
      <w:lvlText w:val=""/>
      <w:lvlJc w:val="left"/>
    </w:lvl>
    <w:lvl w:ilvl="5" w:tplc="88E8A4E0">
      <w:numFmt w:val="decimal"/>
      <w:lvlText w:val=""/>
      <w:lvlJc w:val="left"/>
    </w:lvl>
    <w:lvl w:ilvl="6" w:tplc="B37AF3A8">
      <w:numFmt w:val="decimal"/>
      <w:lvlText w:val=""/>
      <w:lvlJc w:val="left"/>
    </w:lvl>
    <w:lvl w:ilvl="7" w:tplc="3BA488E4">
      <w:numFmt w:val="decimal"/>
      <w:lvlText w:val=""/>
      <w:lvlJc w:val="left"/>
    </w:lvl>
    <w:lvl w:ilvl="8" w:tplc="2A685118">
      <w:numFmt w:val="decimal"/>
      <w:lvlText w:val=""/>
      <w:lvlJc w:val="left"/>
    </w:lvl>
  </w:abstractNum>
  <w:abstractNum w:abstractNumId="20" w15:restartNumberingAfterBreak="0">
    <w:nsid w:val="74687FC7"/>
    <w:multiLevelType w:val="hybridMultilevel"/>
    <w:tmpl w:val="9D8CAA1A"/>
    <w:lvl w:ilvl="0" w:tplc="28FC9338">
      <w:start w:val="1"/>
      <w:numFmt w:val="bullet"/>
      <w:lvlText w:val=""/>
      <w:lvlJc w:val="left"/>
      <w:pPr>
        <w:tabs>
          <w:tab w:val="num" w:pos="900"/>
        </w:tabs>
        <w:ind w:left="540" w:hanging="360"/>
      </w:pPr>
      <w:rPr>
        <w:rFonts w:ascii="Symbol" w:hAnsi="Symbol" w:hint="default"/>
      </w:rPr>
    </w:lvl>
    <w:lvl w:ilvl="1" w:tplc="4518F8F2">
      <w:numFmt w:val="decimal"/>
      <w:lvlText w:val=""/>
      <w:lvlJc w:val="left"/>
    </w:lvl>
    <w:lvl w:ilvl="2" w:tplc="F424A716">
      <w:numFmt w:val="decimal"/>
      <w:lvlText w:val=""/>
      <w:lvlJc w:val="left"/>
    </w:lvl>
    <w:lvl w:ilvl="3" w:tplc="85408928">
      <w:numFmt w:val="decimal"/>
      <w:lvlText w:val=""/>
      <w:lvlJc w:val="left"/>
    </w:lvl>
    <w:lvl w:ilvl="4" w:tplc="4C68CB22">
      <w:numFmt w:val="decimal"/>
      <w:lvlText w:val=""/>
      <w:lvlJc w:val="left"/>
    </w:lvl>
    <w:lvl w:ilvl="5" w:tplc="6A42DDB6">
      <w:numFmt w:val="decimal"/>
      <w:lvlText w:val=""/>
      <w:lvlJc w:val="left"/>
    </w:lvl>
    <w:lvl w:ilvl="6" w:tplc="3B34BC7A">
      <w:numFmt w:val="decimal"/>
      <w:lvlText w:val=""/>
      <w:lvlJc w:val="left"/>
    </w:lvl>
    <w:lvl w:ilvl="7" w:tplc="2382AAA8">
      <w:numFmt w:val="decimal"/>
      <w:lvlText w:val=""/>
      <w:lvlJc w:val="left"/>
    </w:lvl>
    <w:lvl w:ilvl="8" w:tplc="6FA20878">
      <w:numFmt w:val="decimal"/>
      <w:lvlText w:val=""/>
      <w:lvlJc w:val="left"/>
    </w:lvl>
  </w:abstractNum>
  <w:num w:numId="1" w16cid:durableId="421610681">
    <w:abstractNumId w:val="3"/>
  </w:num>
  <w:num w:numId="2" w16cid:durableId="1390811607">
    <w:abstractNumId w:val="17"/>
  </w:num>
  <w:num w:numId="3" w16cid:durableId="1016469307">
    <w:abstractNumId w:val="5"/>
  </w:num>
  <w:num w:numId="4" w16cid:durableId="127940149">
    <w:abstractNumId w:val="8"/>
  </w:num>
  <w:num w:numId="5" w16cid:durableId="629213506">
    <w:abstractNumId w:val="19"/>
  </w:num>
  <w:num w:numId="6" w16cid:durableId="1687902644">
    <w:abstractNumId w:val="2"/>
  </w:num>
  <w:num w:numId="7" w16cid:durableId="1735010297">
    <w:abstractNumId w:val="16"/>
  </w:num>
  <w:num w:numId="8" w16cid:durableId="1416827999">
    <w:abstractNumId w:val="18"/>
  </w:num>
  <w:num w:numId="9" w16cid:durableId="1975483333">
    <w:abstractNumId w:val="11"/>
  </w:num>
  <w:num w:numId="10" w16cid:durableId="1255750062">
    <w:abstractNumId w:val="15"/>
  </w:num>
  <w:num w:numId="11" w16cid:durableId="2075081293">
    <w:abstractNumId w:val="7"/>
  </w:num>
  <w:num w:numId="12" w16cid:durableId="1429082975">
    <w:abstractNumId w:val="1"/>
  </w:num>
  <w:num w:numId="13" w16cid:durableId="625935471">
    <w:abstractNumId w:val="10"/>
  </w:num>
  <w:num w:numId="14" w16cid:durableId="1764230221">
    <w:abstractNumId w:val="0"/>
  </w:num>
  <w:num w:numId="15" w16cid:durableId="215286419">
    <w:abstractNumId w:val="4"/>
  </w:num>
  <w:num w:numId="16" w16cid:durableId="65301755">
    <w:abstractNumId w:val="20"/>
  </w:num>
  <w:num w:numId="17" w16cid:durableId="1502699687">
    <w:abstractNumId w:val="14"/>
  </w:num>
  <w:num w:numId="18" w16cid:durableId="1145203869">
    <w:abstractNumId w:val="9"/>
  </w:num>
  <w:num w:numId="19" w16cid:durableId="574167740">
    <w:abstractNumId w:val="13"/>
  </w:num>
  <w:num w:numId="20" w16cid:durableId="1360667717">
    <w:abstractNumId w:val="12"/>
  </w:num>
  <w:num w:numId="21" w16cid:durableId="19099970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B8F"/>
    <w:rsid w:val="003B1E38"/>
    <w:rsid w:val="00675B8F"/>
    <w:rsid w:val="00B260C9"/>
    <w:rsid w:val="00DA27A1"/>
    <w:rsid w:val="00F727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65697D5B-73DF-F543-A9D8-12FF85FC0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5502</Words>
  <Characters>31365</Characters>
  <Application>Microsoft Office Word</Application>
  <DocSecurity>0</DocSecurity>
  <Lines>261</Lines>
  <Paragraphs>73</Paragraphs>
  <ScaleCrop>false</ScaleCrop>
  <Company/>
  <LinksUpToDate>false</LinksUpToDate>
  <CharactersWithSpaces>36794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Brandon Abbott</cp:lastModifiedBy>
  <cp:revision>2</cp:revision>
  <cp:lastPrinted>2025-09-12T18:44:00Z</cp:lastPrinted>
  <dcterms:created xsi:type="dcterms:W3CDTF">2025-09-12T18:45:00Z</dcterms:created>
  <dcterms:modified xsi:type="dcterms:W3CDTF">2025-09-12T18:45:00Z</dcterms:modified>
</cp:coreProperties>
</file>