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DEFB4" w14:textId="1B765275" w:rsidR="00071EE3" w:rsidRDefault="003F5265" w:rsidP="003F5265">
      <w:pPr>
        <w:pStyle w:val="Heading1"/>
      </w:pPr>
      <w:r>
        <w:t>Login</w:t>
      </w:r>
    </w:p>
    <w:p w14:paraId="25460EA3" w14:textId="0B73D97F" w:rsidR="00D33154" w:rsidRDefault="00D33154" w:rsidP="00D33154">
      <w:r>
        <w:t>In this page, user can login with their email and password. There are 3 validations in this page, empty string, email must contain “@” symbol, and the credential must be valid. Below are dummy credentials which can be used to login to the application.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D33154" w14:paraId="05D9747A" w14:textId="77777777" w:rsidTr="00D33154">
        <w:tc>
          <w:tcPr>
            <w:tcW w:w="2500" w:type="pct"/>
          </w:tcPr>
          <w:p w14:paraId="4ED9D974" w14:textId="22F2470C" w:rsidR="00D33154" w:rsidRDefault="00D33154" w:rsidP="00D33154">
            <w:r>
              <w:t>Email</w:t>
            </w:r>
          </w:p>
        </w:tc>
        <w:tc>
          <w:tcPr>
            <w:tcW w:w="2500" w:type="pct"/>
          </w:tcPr>
          <w:p w14:paraId="16780658" w14:textId="536C7533" w:rsidR="00D33154" w:rsidRDefault="00D33154" w:rsidP="00D33154">
            <w:r>
              <w:t>Password</w:t>
            </w:r>
          </w:p>
        </w:tc>
      </w:tr>
      <w:tr w:rsidR="00D33154" w14:paraId="7C3D21D3" w14:textId="77777777" w:rsidTr="00D33154">
        <w:tc>
          <w:tcPr>
            <w:tcW w:w="2500" w:type="pct"/>
          </w:tcPr>
          <w:p w14:paraId="02562BB7" w14:textId="6BB6041B" w:rsidR="00D33154" w:rsidRDefault="00D33154" w:rsidP="00D33154">
            <w:r w:rsidRPr="009B75EB">
              <w:t>ae@19-2</w:t>
            </w:r>
          </w:p>
        </w:tc>
        <w:tc>
          <w:tcPr>
            <w:tcW w:w="2500" w:type="pct"/>
          </w:tcPr>
          <w:p w14:paraId="3ED7B238" w14:textId="3557E92F" w:rsidR="00D33154" w:rsidRDefault="00D33154" w:rsidP="00D33154">
            <w:r w:rsidRPr="006751E9">
              <w:t>ae</w:t>
            </w:r>
          </w:p>
        </w:tc>
      </w:tr>
      <w:tr w:rsidR="00D33154" w14:paraId="374E747E" w14:textId="77777777" w:rsidTr="00D33154">
        <w:tc>
          <w:tcPr>
            <w:tcW w:w="2500" w:type="pct"/>
          </w:tcPr>
          <w:p w14:paraId="5047945C" w14:textId="63490E6C" w:rsidR="00D33154" w:rsidRDefault="00D33154" w:rsidP="00D33154">
            <w:r w:rsidRPr="009B75EB">
              <w:t>br@20-2</w:t>
            </w:r>
          </w:p>
        </w:tc>
        <w:tc>
          <w:tcPr>
            <w:tcW w:w="2500" w:type="pct"/>
          </w:tcPr>
          <w:p w14:paraId="65137F3C" w14:textId="08997D41" w:rsidR="00D33154" w:rsidRDefault="00D33154" w:rsidP="00D33154">
            <w:r w:rsidRPr="006751E9">
              <w:t>br</w:t>
            </w:r>
          </w:p>
        </w:tc>
      </w:tr>
      <w:tr w:rsidR="00D33154" w14:paraId="325DBF37" w14:textId="77777777" w:rsidTr="00D33154">
        <w:tc>
          <w:tcPr>
            <w:tcW w:w="2500" w:type="pct"/>
          </w:tcPr>
          <w:p w14:paraId="57D7D8CB" w14:textId="1E6F565B" w:rsidR="00D33154" w:rsidRDefault="00D33154" w:rsidP="00D33154">
            <w:r w:rsidRPr="009B75EB">
              <w:t>cc@20-2</w:t>
            </w:r>
          </w:p>
        </w:tc>
        <w:tc>
          <w:tcPr>
            <w:tcW w:w="2500" w:type="pct"/>
          </w:tcPr>
          <w:p w14:paraId="0EA4C77B" w14:textId="0366DD8A" w:rsidR="00D33154" w:rsidRDefault="00D33154" w:rsidP="00D33154">
            <w:r w:rsidRPr="006751E9">
              <w:t>cc</w:t>
            </w:r>
          </w:p>
        </w:tc>
      </w:tr>
      <w:tr w:rsidR="00D33154" w14:paraId="71948048" w14:textId="77777777" w:rsidTr="00D33154">
        <w:tc>
          <w:tcPr>
            <w:tcW w:w="2500" w:type="pct"/>
          </w:tcPr>
          <w:p w14:paraId="517D7A4B" w14:textId="3050991B" w:rsidR="00D33154" w:rsidRDefault="00D33154" w:rsidP="00D33154">
            <w:r w:rsidRPr="009B75EB">
              <w:t>ga@20-2</w:t>
            </w:r>
          </w:p>
        </w:tc>
        <w:tc>
          <w:tcPr>
            <w:tcW w:w="2500" w:type="pct"/>
          </w:tcPr>
          <w:p w14:paraId="55C97CDD" w14:textId="1C4DB015" w:rsidR="00D33154" w:rsidRDefault="00D33154" w:rsidP="00D33154">
            <w:r w:rsidRPr="006751E9">
              <w:t>ga</w:t>
            </w:r>
          </w:p>
        </w:tc>
      </w:tr>
      <w:tr w:rsidR="00D33154" w14:paraId="3FB4542C" w14:textId="77777777" w:rsidTr="00D33154">
        <w:tc>
          <w:tcPr>
            <w:tcW w:w="2500" w:type="pct"/>
          </w:tcPr>
          <w:p w14:paraId="690A2E8F" w14:textId="1F0E758E" w:rsidR="00D33154" w:rsidRDefault="00D33154" w:rsidP="00D33154">
            <w:r w:rsidRPr="009B75EB">
              <w:t>st@20-2</w:t>
            </w:r>
          </w:p>
        </w:tc>
        <w:tc>
          <w:tcPr>
            <w:tcW w:w="2500" w:type="pct"/>
          </w:tcPr>
          <w:p w14:paraId="46A90D13" w14:textId="6B68CAE7" w:rsidR="00D33154" w:rsidRDefault="00D33154" w:rsidP="00D33154">
            <w:r w:rsidRPr="006751E9">
              <w:t>st</w:t>
            </w:r>
          </w:p>
        </w:tc>
      </w:tr>
      <w:tr w:rsidR="00D33154" w14:paraId="4703107B" w14:textId="77777777" w:rsidTr="00D33154">
        <w:tc>
          <w:tcPr>
            <w:tcW w:w="2500" w:type="pct"/>
          </w:tcPr>
          <w:p w14:paraId="040DE9EA" w14:textId="08C08CC6" w:rsidR="00D33154" w:rsidRDefault="00D33154" w:rsidP="00D33154">
            <w:r w:rsidRPr="009B75EB">
              <w:t>tc@20-2</w:t>
            </w:r>
          </w:p>
        </w:tc>
        <w:tc>
          <w:tcPr>
            <w:tcW w:w="2500" w:type="pct"/>
          </w:tcPr>
          <w:p w14:paraId="24D365E4" w14:textId="2E3CDF61" w:rsidR="00D33154" w:rsidRDefault="00D33154" w:rsidP="00D33154">
            <w:r w:rsidRPr="006751E9">
              <w:t>tc</w:t>
            </w:r>
          </w:p>
        </w:tc>
      </w:tr>
      <w:tr w:rsidR="00D33154" w14:paraId="13B50DF2" w14:textId="77777777" w:rsidTr="00D33154">
        <w:tc>
          <w:tcPr>
            <w:tcW w:w="2500" w:type="pct"/>
          </w:tcPr>
          <w:p w14:paraId="5B9C214A" w14:textId="5DE546A5" w:rsidR="00D33154" w:rsidRDefault="00D33154" w:rsidP="00D33154">
            <w:r w:rsidRPr="009B75EB">
              <w:t>vn@20-2</w:t>
            </w:r>
          </w:p>
        </w:tc>
        <w:tc>
          <w:tcPr>
            <w:tcW w:w="2500" w:type="pct"/>
          </w:tcPr>
          <w:p w14:paraId="0FB5EF39" w14:textId="70524F99" w:rsidR="00D33154" w:rsidRDefault="00D33154" w:rsidP="00D33154">
            <w:r w:rsidRPr="006751E9">
              <w:t>vn</w:t>
            </w:r>
          </w:p>
        </w:tc>
      </w:tr>
      <w:tr w:rsidR="00D33154" w14:paraId="56CF8840" w14:textId="77777777" w:rsidTr="00D33154">
        <w:tc>
          <w:tcPr>
            <w:tcW w:w="2500" w:type="pct"/>
          </w:tcPr>
          <w:p w14:paraId="077FA30D" w14:textId="11623663" w:rsidR="00D33154" w:rsidRPr="009B75EB" w:rsidRDefault="00D33154" w:rsidP="00D33154">
            <w:r w:rsidRPr="005C6D7C">
              <w:t>ll@20-2</w:t>
            </w:r>
          </w:p>
        </w:tc>
        <w:tc>
          <w:tcPr>
            <w:tcW w:w="2500" w:type="pct"/>
          </w:tcPr>
          <w:p w14:paraId="469ED7F4" w14:textId="20C485BD" w:rsidR="00D33154" w:rsidRDefault="00D33154" w:rsidP="00D33154">
            <w:r w:rsidRPr="006751E9">
              <w:t>ll</w:t>
            </w:r>
          </w:p>
        </w:tc>
      </w:tr>
      <w:tr w:rsidR="00D33154" w14:paraId="696F5B58" w14:textId="77777777" w:rsidTr="00D33154">
        <w:tc>
          <w:tcPr>
            <w:tcW w:w="2500" w:type="pct"/>
          </w:tcPr>
          <w:p w14:paraId="6AEB86A7" w14:textId="7FCD36DF" w:rsidR="00D33154" w:rsidRPr="009B75EB" w:rsidRDefault="00D33154" w:rsidP="00D33154">
            <w:r w:rsidRPr="005C6D7C">
              <w:t>jp@20-2</w:t>
            </w:r>
          </w:p>
        </w:tc>
        <w:tc>
          <w:tcPr>
            <w:tcW w:w="2500" w:type="pct"/>
          </w:tcPr>
          <w:p w14:paraId="6899A582" w14:textId="2E4B5F87" w:rsidR="00D33154" w:rsidRDefault="00D33154" w:rsidP="00D33154">
            <w:r w:rsidRPr="006751E9">
              <w:t>jp</w:t>
            </w:r>
          </w:p>
        </w:tc>
      </w:tr>
    </w:tbl>
    <w:p w14:paraId="766B9268" w14:textId="77777777" w:rsidR="00D33154" w:rsidRPr="00D33154" w:rsidRDefault="00D33154" w:rsidP="00D33154"/>
    <w:p w14:paraId="7F3B8C61" w14:textId="5F4F2DBE" w:rsidR="003F5265" w:rsidRPr="003F5265" w:rsidRDefault="003F5265" w:rsidP="003F5265">
      <w:pPr>
        <w:jc w:val="center"/>
      </w:pPr>
      <w:r>
        <w:rPr>
          <w:noProof/>
        </w:rPr>
        <w:lastRenderedPageBreak/>
        <w:drawing>
          <wp:inline distT="0" distB="0" distL="0" distR="0" wp14:anchorId="6D3B56A9" wp14:editId="167E59A3">
            <wp:extent cx="3895725" cy="82200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82200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8B913E" w14:textId="05699B67" w:rsidR="003F5265" w:rsidRDefault="003F5265" w:rsidP="003F5265">
      <w:pPr>
        <w:pStyle w:val="Heading1"/>
      </w:pPr>
      <w:r>
        <w:lastRenderedPageBreak/>
        <w:t>Home</w:t>
      </w:r>
    </w:p>
    <w:p w14:paraId="3F7B5F16" w14:textId="315E4969" w:rsidR="003F5265" w:rsidRDefault="003F5265" w:rsidP="003F5265">
      <w:pPr>
        <w:pStyle w:val="Heading1"/>
      </w:pPr>
      <w:r>
        <w:t>Items</w:t>
      </w:r>
    </w:p>
    <w:p w14:paraId="1443EE7A" w14:textId="3934F7C2" w:rsidR="003F5265" w:rsidRPr="003F5265" w:rsidRDefault="003F5265" w:rsidP="003F5265">
      <w:pPr>
        <w:pStyle w:val="Heading1"/>
      </w:pPr>
      <w:r>
        <w:t>Detail</w:t>
      </w:r>
    </w:p>
    <w:sectPr w:rsidR="003F5265" w:rsidRPr="003F52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DE236" w14:textId="77777777" w:rsidR="00612563" w:rsidRDefault="00612563" w:rsidP="003F5265">
      <w:pPr>
        <w:spacing w:after="0" w:line="240" w:lineRule="auto"/>
      </w:pPr>
      <w:r>
        <w:separator/>
      </w:r>
    </w:p>
  </w:endnote>
  <w:endnote w:type="continuationSeparator" w:id="0">
    <w:p w14:paraId="68CD1E08" w14:textId="77777777" w:rsidR="00612563" w:rsidRDefault="00612563" w:rsidP="003F5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5646E" w14:textId="77777777" w:rsidR="00612563" w:rsidRDefault="00612563" w:rsidP="003F5265">
      <w:pPr>
        <w:spacing w:after="0" w:line="240" w:lineRule="auto"/>
      </w:pPr>
      <w:r>
        <w:separator/>
      </w:r>
    </w:p>
  </w:footnote>
  <w:footnote w:type="continuationSeparator" w:id="0">
    <w:p w14:paraId="3BB2C79B" w14:textId="77777777" w:rsidR="00612563" w:rsidRDefault="00612563" w:rsidP="003F5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AA3D" w14:textId="77777777" w:rsidR="003F5265" w:rsidRDefault="003F5265">
    <w:pPr>
      <w:pStyle w:val="Header"/>
    </w:pPr>
    <w:r>
      <w:t>BR20-2</w:t>
    </w:r>
  </w:p>
  <w:p w14:paraId="31D93262" w14:textId="267F02C9" w:rsidR="003F5265" w:rsidRDefault="003F5265">
    <w:pPr>
      <w:pStyle w:val="Header"/>
    </w:pPr>
    <w:r>
      <w:t>Brandon Julio Thenaro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C06C9"/>
    <w:multiLevelType w:val="hybridMultilevel"/>
    <w:tmpl w:val="17AA5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94"/>
    <w:rsid w:val="00006794"/>
    <w:rsid w:val="00071EE3"/>
    <w:rsid w:val="003F5265"/>
    <w:rsid w:val="00612563"/>
    <w:rsid w:val="006C5E67"/>
    <w:rsid w:val="00D3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335B"/>
  <w15:chartTrackingRefBased/>
  <w15:docId w15:val="{454E1EEC-5579-4C8D-9FCE-9D90839C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265"/>
  </w:style>
  <w:style w:type="paragraph" w:styleId="Footer">
    <w:name w:val="footer"/>
    <w:basedOn w:val="Normal"/>
    <w:link w:val="FooterChar"/>
    <w:uiPriority w:val="99"/>
    <w:unhideWhenUsed/>
    <w:rsid w:val="003F5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265"/>
  </w:style>
  <w:style w:type="character" w:customStyle="1" w:styleId="Heading1Char">
    <w:name w:val="Heading 1 Char"/>
    <w:basedOn w:val="DefaultParagraphFont"/>
    <w:link w:val="Heading1"/>
    <w:uiPriority w:val="9"/>
    <w:rsid w:val="003F5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3154"/>
    <w:pPr>
      <w:ind w:left="720"/>
      <w:contextualSpacing/>
    </w:pPr>
  </w:style>
  <w:style w:type="table" w:styleId="TableGrid">
    <w:name w:val="Table Grid"/>
    <w:basedOn w:val="TableNormal"/>
    <w:uiPriority w:val="39"/>
    <w:rsid w:val="00D33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Julio</dc:creator>
  <cp:keywords/>
  <dc:description/>
  <cp:lastModifiedBy>Brandon Julio</cp:lastModifiedBy>
  <cp:revision>3</cp:revision>
  <dcterms:created xsi:type="dcterms:W3CDTF">2021-07-03T17:03:00Z</dcterms:created>
  <dcterms:modified xsi:type="dcterms:W3CDTF">2021-07-03T17:09:00Z</dcterms:modified>
</cp:coreProperties>
</file>