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89739" w14:textId="363AC902" w:rsidR="005F51BA" w:rsidRDefault="003670D9" w:rsidP="005F51BA">
      <w:pPr>
        <w:rPr>
          <w:b/>
          <w:sz w:val="28"/>
          <w:szCs w:val="28"/>
        </w:rPr>
      </w:pPr>
      <w:r w:rsidRPr="00D63057">
        <w:rPr>
          <w:b/>
          <w:sz w:val="28"/>
          <w:szCs w:val="28"/>
        </w:rPr>
        <w:t>CSCI 236 Python Programming Fall 2018</w:t>
      </w:r>
    </w:p>
    <w:p w14:paraId="083E225A" w14:textId="52B89B41" w:rsidR="00A2135D" w:rsidRDefault="00A2135D" w:rsidP="005F51BA">
      <w:pPr>
        <w:rPr>
          <w:b/>
          <w:sz w:val="28"/>
          <w:szCs w:val="28"/>
        </w:rPr>
      </w:pPr>
    </w:p>
    <w:p w14:paraId="0F28EE2C" w14:textId="77777777" w:rsidR="00A2135D" w:rsidRPr="00D63057" w:rsidRDefault="00A2135D" w:rsidP="005F51BA">
      <w:pPr>
        <w:rPr>
          <w:b/>
          <w:sz w:val="28"/>
          <w:szCs w:val="28"/>
        </w:rPr>
      </w:pPr>
    </w:p>
    <w:p w14:paraId="11A3B252" w14:textId="4FFC9F19" w:rsidR="003670D9" w:rsidRDefault="003670D9" w:rsidP="005F51BA"/>
    <w:p w14:paraId="29705B79" w14:textId="78681190" w:rsidR="003670D9" w:rsidRPr="00D63057" w:rsidRDefault="00D63057" w:rsidP="005F51BA">
      <w:pPr>
        <w:rPr>
          <w:b/>
        </w:rPr>
      </w:pPr>
      <w:r>
        <w:rPr>
          <w:b/>
        </w:rPr>
        <w:t>Final</w:t>
      </w:r>
      <w:r w:rsidR="0098418E" w:rsidRPr="00D63057">
        <w:rPr>
          <w:b/>
        </w:rPr>
        <w:t xml:space="preserve"> Exam</w:t>
      </w:r>
    </w:p>
    <w:p w14:paraId="03171E16" w14:textId="4B54A0C0" w:rsidR="003670D9" w:rsidRDefault="003670D9" w:rsidP="005F51BA"/>
    <w:p w14:paraId="643FFC24" w14:textId="77777777" w:rsidR="003670D9" w:rsidRDefault="003670D9" w:rsidP="005F51BA">
      <w:bookmarkStart w:id="0" w:name="_GoBack"/>
      <w:bookmarkEnd w:id="0"/>
    </w:p>
    <w:p w14:paraId="151F91C8" w14:textId="5E47A99D" w:rsidR="00A2135D" w:rsidRDefault="00EB71B4" w:rsidP="0098418E">
      <w:pPr>
        <w:pStyle w:val="ListParagraph"/>
        <w:numPr>
          <w:ilvl w:val="0"/>
          <w:numId w:val="4"/>
        </w:numPr>
      </w:pPr>
      <w:r w:rsidRPr="00EB71B4">
        <w:t xml:space="preserve">Word Count. A common utility on </w:t>
      </w:r>
      <w:proofErr w:type="spellStart"/>
      <w:r w:rsidRPr="00EB71B4">
        <w:t>UniX</w:t>
      </w:r>
      <w:proofErr w:type="spellEnd"/>
      <w:r w:rsidRPr="00EB71B4">
        <w:t>/Linux systems is a small program called ''we." This program analyzes a file to determine the number of</w:t>
      </w:r>
      <w:r>
        <w:t xml:space="preserve"> </w:t>
      </w:r>
      <w:r w:rsidRPr="00EB71B4">
        <w:t xml:space="preserve">lines, words, and characters contained therein. Write your own version of </w:t>
      </w:r>
      <w:proofErr w:type="spellStart"/>
      <w:r w:rsidRPr="00EB71B4">
        <w:t>w</w:t>
      </w:r>
      <w:r w:rsidR="009E4C43">
        <w:t>c</w:t>
      </w:r>
      <w:proofErr w:type="spellEnd"/>
      <w:r w:rsidRPr="00EB71B4">
        <w:t>. The program should accept a file name as input and then print three numbers showing the count of lines, words, and characters in the file</w:t>
      </w:r>
      <w:r w:rsidR="002327EE">
        <w:t xml:space="preserve"> in one line using string formatting. </w:t>
      </w:r>
    </w:p>
    <w:p w14:paraId="656E36CD" w14:textId="77777777" w:rsidR="00A2135D" w:rsidRDefault="00A2135D" w:rsidP="0098418E"/>
    <w:p w14:paraId="7365EFE7" w14:textId="3B5F7A84" w:rsidR="0098418E" w:rsidRDefault="00161F1F" w:rsidP="00B71302">
      <w:pPr>
        <w:pStyle w:val="ListParagraph"/>
        <w:numPr>
          <w:ilvl w:val="0"/>
          <w:numId w:val="4"/>
        </w:numPr>
      </w:pPr>
      <w:r w:rsidRPr="00161F1F">
        <w:t xml:space="preserve">Write a function that calculates the distance in miles between to cities, given the latitude and longitude coordinates of each. </w:t>
      </w:r>
    </w:p>
    <w:p w14:paraId="5CAD36C0" w14:textId="6E5CAA6D" w:rsidR="0098418E" w:rsidRDefault="00B71302" w:rsidP="00B71302">
      <w:pPr>
        <w:ind w:left="720"/>
      </w:pPr>
      <w:r w:rsidRPr="00161F1F">
        <w:t>Then, write a program that prompts for the coordinates of two cities, uses the function to calculate the distance, and outputs the result.</w:t>
      </w:r>
    </w:p>
    <w:p w14:paraId="7DCF0995" w14:textId="47BEE0CC" w:rsidR="00A2135D" w:rsidRDefault="00B71302" w:rsidP="00B71302">
      <w:pPr>
        <w:ind w:left="720"/>
      </w:pPr>
      <w:r>
        <w:t xml:space="preserve">Use variable-length arguments for setting different rounding and </w:t>
      </w:r>
      <w:r w:rsidRPr="00161F1F">
        <w:t xml:space="preserve">accuracy </w:t>
      </w:r>
      <w:r>
        <w:t xml:space="preserve">(one decimal place, two decimal places, </w:t>
      </w:r>
      <w:proofErr w:type="gramStart"/>
      <w:r>
        <w:t>round</w:t>
      </w:r>
      <w:proofErr w:type="gramEnd"/>
      <w:r>
        <w:t xml:space="preserve"> to the closest integer).</w:t>
      </w:r>
    </w:p>
    <w:p w14:paraId="06D56E1E" w14:textId="2EDC7D44" w:rsidR="005F51BA" w:rsidRDefault="005F51BA" w:rsidP="005F51BA"/>
    <w:p w14:paraId="7D7EDFFF" w14:textId="293C128B" w:rsidR="00882C03" w:rsidRDefault="00E671A0" w:rsidP="00932C9A">
      <w:pPr>
        <w:pStyle w:val="ListParagraph"/>
        <w:numPr>
          <w:ilvl w:val="0"/>
          <w:numId w:val="4"/>
        </w:numPr>
      </w:pPr>
      <w:r>
        <w:t>A</w:t>
      </w:r>
      <w:r w:rsidR="000613DC">
        <w:t xml:space="preserve">ssume that we have a 5 by 3 matrix A = [[1,2,3],[4,5,6],[7,8,9],[10,11,12],[13,14,15]]. </w:t>
      </w:r>
      <w:r>
        <w:t>Output the product of two matrices A*A’, where A’ is</w:t>
      </w:r>
      <w:r w:rsidR="000613DC">
        <w:t xml:space="preserve"> the transpose of </w:t>
      </w:r>
      <w:r>
        <w:t>A.</w:t>
      </w:r>
      <w:r w:rsidR="004A411E">
        <w:t xml:space="preserve"> Implement it using </w:t>
      </w:r>
      <w:r w:rsidR="009F4FF1">
        <w:t>two different approaches</w:t>
      </w:r>
      <w:r w:rsidR="000613DC">
        <w:t>.</w:t>
      </w:r>
      <w:r w:rsidR="004A411E">
        <w:t xml:space="preserve"> </w:t>
      </w:r>
      <w:r w:rsidR="00056993">
        <w:t xml:space="preserve">Hint: you might consider using nested list comprehension. </w:t>
      </w:r>
      <w:r w:rsidR="004A411E">
        <w:t xml:space="preserve">You can find examples on matrix multiplication here: </w:t>
      </w:r>
      <w:r w:rsidR="004A411E" w:rsidRPr="004A411E">
        <w:t>https://www.mathsisfun.com/algebra/matrix-multiplying.html</w:t>
      </w:r>
    </w:p>
    <w:p w14:paraId="47DD4EB6" w14:textId="01388682" w:rsidR="005F51BA" w:rsidRDefault="005F51BA" w:rsidP="00882C03"/>
    <w:p w14:paraId="433F4551" w14:textId="77777777" w:rsidR="00A2135D" w:rsidRPr="00A2135D" w:rsidRDefault="00A2135D" w:rsidP="00A2135D">
      <w:pPr>
        <w:pStyle w:val="ListParagraph"/>
        <w:numPr>
          <w:ilvl w:val="0"/>
          <w:numId w:val="4"/>
        </w:numPr>
      </w:pPr>
      <w:r w:rsidRPr="00A2135D">
        <w:t xml:space="preserve">The “Monty Hall Problem” (https://en.wikipedia.org/wiki/Monty_Hall_problem) is a classic introduction to game theory and probability simulations that comes from a live TV game show in the 1960s. A contestant is faced with three doors. Behind one door is a very large prize (say, a car). The contestant tries to guess which door has the prize. We already know that mathematically the contestant should win 33% of the time. Write a program that uses a Monte Carlo simulation to prove it. For each simulation run, the program should use a variable to represent the randomly chosen winning door number. The program should then randomly select a door number from one to three to represent the contestant’s choice. Finally, display the winning percentage after a large number of simulation runs, and confirm that it is very close to 33%. </w:t>
      </w:r>
    </w:p>
    <w:p w14:paraId="56329EA6" w14:textId="77777777" w:rsidR="00A2135D" w:rsidRPr="00A2135D" w:rsidRDefault="00A2135D" w:rsidP="00A2135D">
      <w:pPr>
        <w:pStyle w:val="ListParagraph"/>
      </w:pPr>
    </w:p>
    <w:p w14:paraId="2E40D77E" w14:textId="1AA9D4B8" w:rsidR="0098418E" w:rsidRDefault="00A2135D" w:rsidP="00A2135D">
      <w:pPr>
        <w:pStyle w:val="ListParagraph"/>
      </w:pPr>
      <w:r w:rsidRPr="00A2135D">
        <w:t xml:space="preserve">The second part of the “Monty Hall Problem” is the most interesting. After selecting a door, but before the prize door is revealed, the contestant is shown a losing door. The contestant now has the option of switching to the other, as-yet unopened door. Should the contestant stick with their original choice, switch to the other unopened door, or does it not matter? Modify your program from </w:t>
      </w:r>
      <w:r w:rsidR="001864C4">
        <w:t>the first part</w:t>
      </w:r>
      <w:r w:rsidRPr="00A2135D">
        <w:t xml:space="preserve"> to always choose to switch to the other door, and display the winning percentage after a large number of </w:t>
      </w:r>
      <w:r w:rsidRPr="00A2135D">
        <w:lastRenderedPageBreak/>
        <w:t xml:space="preserve">simulation runs. What would you conclude to be the best strategy? For a complete description of this problem, see </w:t>
      </w:r>
      <w:hyperlink r:id="rId5" w:history="1">
        <w:r w:rsidR="00A94AF4" w:rsidRPr="00FF7727">
          <w:rPr>
            <w:rStyle w:val="Hyperlink"/>
          </w:rPr>
          <w:t>https://en.wikipedia.org/wiki/Monty_Hall_problem</w:t>
        </w:r>
      </w:hyperlink>
      <w:r w:rsidRPr="00A2135D">
        <w:t>.</w:t>
      </w:r>
    </w:p>
    <w:p w14:paraId="668BD8A4" w14:textId="423C566A" w:rsidR="0098418E" w:rsidRDefault="0098418E" w:rsidP="00F6241D">
      <w:pPr>
        <w:tabs>
          <w:tab w:val="right" w:pos="540"/>
          <w:tab w:val="left" w:pos="720"/>
        </w:tabs>
        <w:autoSpaceDE w:val="0"/>
        <w:autoSpaceDN w:val="0"/>
        <w:adjustRightInd w:val="0"/>
        <w:spacing w:line="280" w:lineRule="atLeast"/>
        <w:ind w:right="-2160"/>
        <w:jc w:val="both"/>
        <w:rPr>
          <w:rFonts w:ascii="Helvetica" w:hAnsi="Helvetica" w:cs="Helvetica"/>
          <w:sz w:val="22"/>
          <w:szCs w:val="22"/>
        </w:rPr>
      </w:pPr>
    </w:p>
    <w:p w14:paraId="10218399" w14:textId="47453CE0" w:rsidR="005F51BA" w:rsidRDefault="00FE649C" w:rsidP="0098418E">
      <w:pPr>
        <w:pStyle w:val="ListParagraph"/>
        <w:numPr>
          <w:ilvl w:val="0"/>
          <w:numId w:val="4"/>
        </w:numPr>
      </w:pPr>
      <w:r w:rsidRPr="00FE649C">
        <w:t xml:space="preserve">Write a graphical bingo game. A typical bingo game is a 5-by-5 grid of numbers that can have randomized values from 1 to 75. The computer randomly selects numbers from 1 to 75, and the player clicks on a matching square to “cover” the square. The player wins when they have covered squares in a horizontal row, vertical column, or one of the two diagonals. Your program should ensure that the user can only click on a square containing a number that was just picked, and it should automatically identify a winning card. </w:t>
      </w:r>
      <w:r w:rsidR="001864C4">
        <w:t xml:space="preserve">Use exception handling statements (raise an exception) if possible. </w:t>
      </w:r>
      <w:r w:rsidRPr="00FE649C">
        <w:t>Let the user play five bingo cards at a time.</w:t>
      </w:r>
      <w:r w:rsidR="001864C4">
        <w:t xml:space="preserve"> </w:t>
      </w:r>
    </w:p>
    <w:p w14:paraId="70C23223" w14:textId="77777777" w:rsidR="005F51BA" w:rsidRDefault="005F51BA" w:rsidP="005F51BA">
      <w:pPr>
        <w:pStyle w:val="ListParagraph"/>
      </w:pPr>
    </w:p>
    <w:p w14:paraId="650A5356" w14:textId="77777777" w:rsidR="005F51BA" w:rsidRDefault="005F51BA" w:rsidP="005F51BA">
      <w:pPr>
        <w:pStyle w:val="ListParagraph"/>
      </w:pPr>
    </w:p>
    <w:p w14:paraId="582BF65D" w14:textId="77777777" w:rsidR="005F51BA" w:rsidRDefault="005F51BA" w:rsidP="005F51BA">
      <w:pPr>
        <w:pStyle w:val="ListParagraph"/>
      </w:pPr>
    </w:p>
    <w:p w14:paraId="29972BBF" w14:textId="77777777" w:rsidR="005F51BA" w:rsidRDefault="005F51BA" w:rsidP="005F51BA">
      <w:pPr>
        <w:pStyle w:val="ListParagraph"/>
      </w:pPr>
    </w:p>
    <w:p w14:paraId="27760FB0" w14:textId="77777777" w:rsidR="005F51BA" w:rsidRDefault="005F51BA" w:rsidP="005F51BA">
      <w:pPr>
        <w:pStyle w:val="ListParagraph"/>
      </w:pPr>
    </w:p>
    <w:p w14:paraId="7744897B" w14:textId="77777777" w:rsidR="005F51BA" w:rsidRDefault="005F51BA" w:rsidP="005F51BA">
      <w:pPr>
        <w:pStyle w:val="ListParagraph"/>
      </w:pP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22D6"/>
    <w:multiLevelType w:val="hybridMultilevel"/>
    <w:tmpl w:val="3CDAEE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63967"/>
    <w:multiLevelType w:val="hybridMultilevel"/>
    <w:tmpl w:val="B276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46CA"/>
    <w:multiLevelType w:val="hybridMultilevel"/>
    <w:tmpl w:val="03A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BA"/>
    <w:rsid w:val="000525C6"/>
    <w:rsid w:val="00056993"/>
    <w:rsid w:val="000613DC"/>
    <w:rsid w:val="000D6B51"/>
    <w:rsid w:val="00117B54"/>
    <w:rsid w:val="00161F1F"/>
    <w:rsid w:val="001864C4"/>
    <w:rsid w:val="001B3B22"/>
    <w:rsid w:val="002327EE"/>
    <w:rsid w:val="002E6470"/>
    <w:rsid w:val="00310E10"/>
    <w:rsid w:val="00317447"/>
    <w:rsid w:val="003670D9"/>
    <w:rsid w:val="003B1A5D"/>
    <w:rsid w:val="004158C2"/>
    <w:rsid w:val="004A2A42"/>
    <w:rsid w:val="004A411E"/>
    <w:rsid w:val="004F4F5F"/>
    <w:rsid w:val="005F51BA"/>
    <w:rsid w:val="00630E1C"/>
    <w:rsid w:val="00645B0E"/>
    <w:rsid w:val="0079414D"/>
    <w:rsid w:val="00832094"/>
    <w:rsid w:val="00882C03"/>
    <w:rsid w:val="00932C9A"/>
    <w:rsid w:val="0098418E"/>
    <w:rsid w:val="009E4C43"/>
    <w:rsid w:val="009F4FF1"/>
    <w:rsid w:val="00A13BF9"/>
    <w:rsid w:val="00A2135D"/>
    <w:rsid w:val="00A94AF4"/>
    <w:rsid w:val="00B71302"/>
    <w:rsid w:val="00B76454"/>
    <w:rsid w:val="00D63057"/>
    <w:rsid w:val="00DF1102"/>
    <w:rsid w:val="00E671A0"/>
    <w:rsid w:val="00EB71B4"/>
    <w:rsid w:val="00F6241D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nty_Hall_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Campus Safety Captain Carolinas Campus</cp:lastModifiedBy>
  <cp:revision>43</cp:revision>
  <dcterms:created xsi:type="dcterms:W3CDTF">2018-09-07T00:32:00Z</dcterms:created>
  <dcterms:modified xsi:type="dcterms:W3CDTF">2018-12-13T03:02:00Z</dcterms:modified>
</cp:coreProperties>
</file>