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ECC58" w14:textId="77777777" w:rsidR="00206442" w:rsidRPr="00340FE7" w:rsidRDefault="00206442" w:rsidP="0020644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3FE1FAB9"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CSCI 455: Computer Security</w:t>
      </w:r>
    </w:p>
    <w:p w14:paraId="5B5C723B"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Spring 2019</w:t>
      </w:r>
    </w:p>
    <w:p w14:paraId="4B06B3EF" w14:textId="77777777" w:rsidR="00826EE6" w:rsidRPr="00A01FCF" w:rsidRDefault="009159DE" w:rsidP="00D758D6">
      <w:pPr>
        <w:tabs>
          <w:tab w:val="left" w:pos="4620"/>
          <w:tab w:val="center" w:pos="5400"/>
        </w:tabs>
        <w:jc w:val="center"/>
        <w:rPr>
          <w:rFonts w:ascii="Calibri" w:hAnsi="Calibri"/>
          <w:b/>
          <w:bCs/>
        </w:rPr>
      </w:pPr>
      <w:r w:rsidRPr="00A01FCF">
        <w:rPr>
          <w:rFonts w:ascii="Calibri" w:hAnsi="Calibri"/>
          <w:b/>
          <w:bCs/>
        </w:rPr>
        <w:t>Homework Assignment</w:t>
      </w:r>
      <w:r w:rsidR="00E8317D" w:rsidRPr="00A01FCF">
        <w:rPr>
          <w:rFonts w:ascii="Calibri" w:hAnsi="Calibri"/>
          <w:b/>
          <w:bCs/>
        </w:rPr>
        <w:t xml:space="preserve"> 1</w:t>
      </w:r>
    </w:p>
    <w:p w14:paraId="5B31BBC7" w14:textId="77777777" w:rsidR="00AB23E0" w:rsidRPr="00A01FCF" w:rsidRDefault="00AB23E0" w:rsidP="00A236F0">
      <w:pPr>
        <w:tabs>
          <w:tab w:val="left" w:pos="4620"/>
          <w:tab w:val="center" w:pos="5400"/>
        </w:tabs>
        <w:rPr>
          <w:rFonts w:ascii="Calibri" w:hAnsi="Calibri"/>
          <w:b/>
          <w:bCs/>
          <w:u w:val="single"/>
        </w:rPr>
      </w:pPr>
    </w:p>
    <w:p w14:paraId="1DFDA6F9" w14:textId="77777777" w:rsidR="007A637F" w:rsidRPr="00A01FCF" w:rsidRDefault="007A637F" w:rsidP="00A236F0">
      <w:pPr>
        <w:tabs>
          <w:tab w:val="left" w:pos="4620"/>
          <w:tab w:val="center" w:pos="5400"/>
        </w:tabs>
        <w:rPr>
          <w:rFonts w:ascii="Calibri" w:hAnsi="Calibri"/>
          <w:b/>
          <w:bCs/>
          <w:u w:val="single"/>
        </w:rPr>
      </w:pPr>
    </w:p>
    <w:p w14:paraId="26FB6497" w14:textId="70B019E8" w:rsidR="00304475" w:rsidRDefault="0035120C" w:rsidP="00F13A4B">
      <w:pPr>
        <w:tabs>
          <w:tab w:val="left" w:pos="4620"/>
          <w:tab w:val="center" w:pos="5400"/>
        </w:tabs>
        <w:rPr>
          <w:rFonts w:ascii="Calibri" w:hAnsi="Calibri"/>
          <w:b/>
          <w:bCs/>
          <w:sz w:val="22"/>
          <w:szCs w:val="22"/>
        </w:rPr>
      </w:pPr>
      <w:r w:rsidRPr="00A01FCF">
        <w:rPr>
          <w:rFonts w:ascii="Calibri" w:hAnsi="Calibri"/>
          <w:b/>
          <w:bCs/>
          <w:sz w:val="22"/>
          <w:szCs w:val="22"/>
          <w:u w:val="single"/>
        </w:rPr>
        <w:t xml:space="preserve">Problem </w:t>
      </w:r>
      <w:r w:rsidR="009159DE" w:rsidRPr="00A01FCF">
        <w:rPr>
          <w:rFonts w:ascii="Calibri" w:hAnsi="Calibri"/>
          <w:b/>
          <w:bCs/>
          <w:sz w:val="22"/>
          <w:szCs w:val="22"/>
          <w:u w:val="single"/>
        </w:rPr>
        <w:t>1</w:t>
      </w:r>
      <w:r w:rsidR="00E34532">
        <w:rPr>
          <w:rFonts w:ascii="Calibri" w:hAnsi="Calibri"/>
          <w:b/>
          <w:bCs/>
          <w:sz w:val="22"/>
          <w:szCs w:val="22"/>
        </w:rPr>
        <w:t xml:space="preserve"> </w:t>
      </w:r>
    </w:p>
    <w:p w14:paraId="154ECF4C" w14:textId="77777777" w:rsidR="00304475" w:rsidRDefault="00304475" w:rsidP="00F13A4B">
      <w:pPr>
        <w:tabs>
          <w:tab w:val="left" w:pos="4620"/>
          <w:tab w:val="center" w:pos="5400"/>
        </w:tabs>
        <w:rPr>
          <w:rFonts w:ascii="Calibri" w:hAnsi="Calibri"/>
          <w:b/>
          <w:bCs/>
          <w:sz w:val="22"/>
          <w:szCs w:val="22"/>
        </w:rPr>
      </w:pPr>
    </w:p>
    <w:p w14:paraId="0B73534E" w14:textId="77777777" w:rsidR="00304475" w:rsidRPr="00770E51" w:rsidRDefault="0093383C" w:rsidP="00304475">
      <w:pPr>
        <w:pStyle w:val="ListParagraph"/>
        <w:numPr>
          <w:ilvl w:val="0"/>
          <w:numId w:val="33"/>
        </w:numPr>
        <w:tabs>
          <w:tab w:val="left" w:pos="4620"/>
          <w:tab w:val="center" w:pos="5400"/>
        </w:tabs>
        <w:rPr>
          <w:rFonts w:ascii="Calibri" w:hAnsi="Calibri"/>
          <w:b/>
          <w:bCs/>
          <w:sz w:val="22"/>
          <w:szCs w:val="22"/>
        </w:rPr>
      </w:pPr>
      <w:r>
        <w:rPr>
          <w:rFonts w:ascii="Calibri" w:hAnsi="Calibri"/>
          <w:b/>
          <w:bCs/>
          <w:sz w:val="22"/>
          <w:szCs w:val="22"/>
        </w:rPr>
        <w:t xml:space="preserve">[20 Points] </w:t>
      </w:r>
      <w:r w:rsidR="00304475">
        <w:rPr>
          <w:rFonts w:ascii="Calibri" w:hAnsi="Calibri"/>
          <w:bCs/>
          <w:sz w:val="22"/>
          <w:szCs w:val="22"/>
        </w:rPr>
        <w:t>Give an example where compromise of confidentiality leads to compromise of authenticity.</w:t>
      </w:r>
    </w:p>
    <w:p w14:paraId="624F8FC1" w14:textId="497448CA" w:rsidR="00770E51" w:rsidRPr="00304475" w:rsidRDefault="009842AD" w:rsidP="00770E51">
      <w:pPr>
        <w:pStyle w:val="ListParagraph"/>
        <w:tabs>
          <w:tab w:val="left" w:pos="4620"/>
          <w:tab w:val="center" w:pos="5400"/>
        </w:tabs>
        <w:rPr>
          <w:rFonts w:ascii="Calibri" w:hAnsi="Calibri"/>
          <w:b/>
          <w:bCs/>
          <w:sz w:val="22"/>
          <w:szCs w:val="22"/>
        </w:rPr>
      </w:pPr>
      <w:r>
        <w:rPr>
          <w:rFonts w:ascii="Calibri" w:hAnsi="Calibri"/>
          <w:b/>
          <w:bCs/>
          <w:sz w:val="22"/>
          <w:szCs w:val="22"/>
        </w:rPr>
        <w:t xml:space="preserve">When </w:t>
      </w:r>
      <w:proofErr w:type="spellStart"/>
      <w:r>
        <w:rPr>
          <w:rFonts w:ascii="Calibri" w:hAnsi="Calibri"/>
          <w:b/>
          <w:bCs/>
          <w:sz w:val="22"/>
          <w:szCs w:val="22"/>
        </w:rPr>
        <w:t>alice</w:t>
      </w:r>
      <w:proofErr w:type="spellEnd"/>
      <w:r>
        <w:rPr>
          <w:rFonts w:ascii="Calibri" w:hAnsi="Calibri"/>
          <w:b/>
          <w:bCs/>
          <w:sz w:val="22"/>
          <w:szCs w:val="22"/>
        </w:rPr>
        <w:t xml:space="preserve"> steals bob’s password and logs into his accounts. Stealing the password compromises confidentiality and logging into his account compromises authenticity.</w:t>
      </w:r>
      <w:r w:rsidR="00475734">
        <w:rPr>
          <w:rFonts w:ascii="Calibri" w:hAnsi="Calibri"/>
          <w:b/>
          <w:bCs/>
          <w:sz w:val="22"/>
          <w:szCs w:val="22"/>
        </w:rPr>
        <w:t xml:space="preserve"> Generic example: Eavesdropping provides access credentials to log into account.</w:t>
      </w:r>
    </w:p>
    <w:p w14:paraId="5CCBC63A" w14:textId="07D9831B" w:rsidR="009842AD" w:rsidRPr="009842AD" w:rsidRDefault="0093383C" w:rsidP="009842AD">
      <w:pPr>
        <w:pStyle w:val="ListParagraph"/>
        <w:numPr>
          <w:ilvl w:val="0"/>
          <w:numId w:val="33"/>
        </w:numPr>
        <w:tabs>
          <w:tab w:val="left" w:pos="4620"/>
          <w:tab w:val="center" w:pos="5400"/>
        </w:tabs>
        <w:rPr>
          <w:rFonts w:ascii="Calibri" w:hAnsi="Calibri"/>
          <w:b/>
          <w:bCs/>
          <w:sz w:val="22"/>
          <w:szCs w:val="22"/>
        </w:rPr>
      </w:pPr>
      <w:r>
        <w:rPr>
          <w:rFonts w:ascii="Calibri" w:hAnsi="Calibri"/>
          <w:b/>
          <w:bCs/>
          <w:sz w:val="22"/>
          <w:szCs w:val="22"/>
        </w:rPr>
        <w:t xml:space="preserve">[20 Points] </w:t>
      </w:r>
      <w:r w:rsidR="00770E51">
        <w:rPr>
          <w:rFonts w:ascii="Calibri" w:hAnsi="Calibri"/>
          <w:bCs/>
          <w:sz w:val="22"/>
          <w:szCs w:val="22"/>
        </w:rPr>
        <w:t>Give an example where compromise of authenticity leads to compromise of confidentiality, integrity and availability.</w:t>
      </w:r>
    </w:p>
    <w:p w14:paraId="4F1B66F8" w14:textId="6EE516F2" w:rsidR="00770E51" w:rsidRDefault="009842AD" w:rsidP="00770E51">
      <w:pPr>
        <w:tabs>
          <w:tab w:val="left" w:pos="4620"/>
          <w:tab w:val="center" w:pos="5400"/>
        </w:tabs>
        <w:rPr>
          <w:rFonts w:ascii="Calibri" w:hAnsi="Calibri"/>
          <w:b/>
          <w:bCs/>
          <w:sz w:val="22"/>
          <w:szCs w:val="22"/>
        </w:rPr>
      </w:pPr>
      <w:r>
        <w:rPr>
          <w:rFonts w:ascii="Calibri" w:hAnsi="Calibri"/>
          <w:b/>
          <w:bCs/>
          <w:sz w:val="22"/>
          <w:szCs w:val="22"/>
        </w:rPr>
        <w:t xml:space="preserve">When </w:t>
      </w:r>
      <w:proofErr w:type="spellStart"/>
      <w:r>
        <w:rPr>
          <w:rFonts w:ascii="Calibri" w:hAnsi="Calibri"/>
          <w:b/>
          <w:bCs/>
          <w:sz w:val="22"/>
          <w:szCs w:val="22"/>
        </w:rPr>
        <w:t>alice</w:t>
      </w:r>
      <w:proofErr w:type="spellEnd"/>
      <w:r>
        <w:rPr>
          <w:rFonts w:ascii="Calibri" w:hAnsi="Calibri"/>
          <w:b/>
          <w:bCs/>
          <w:sz w:val="22"/>
          <w:szCs w:val="22"/>
        </w:rPr>
        <w:t xml:space="preserve"> logs into bob’s account, she can change his password, transfer funds or modify the profile. Logging into bob’s account compromises authenticity and confidentiality while changing his password compromises integrity and availability.</w:t>
      </w:r>
    </w:p>
    <w:p w14:paraId="65AE2BC9" w14:textId="546E0D8A" w:rsidR="00475734" w:rsidRPr="00770E51" w:rsidRDefault="00475734" w:rsidP="00770E51">
      <w:pPr>
        <w:tabs>
          <w:tab w:val="left" w:pos="4620"/>
          <w:tab w:val="center" w:pos="5400"/>
        </w:tabs>
        <w:rPr>
          <w:rFonts w:ascii="Calibri" w:hAnsi="Calibri"/>
          <w:b/>
          <w:bCs/>
          <w:sz w:val="22"/>
          <w:szCs w:val="22"/>
        </w:rPr>
      </w:pPr>
      <w:r>
        <w:rPr>
          <w:rFonts w:ascii="Calibri" w:hAnsi="Calibri"/>
          <w:b/>
          <w:bCs/>
          <w:sz w:val="22"/>
          <w:szCs w:val="22"/>
        </w:rPr>
        <w:t>Generic example: Impersonation that leads to hidden data, changing data.</w:t>
      </w:r>
    </w:p>
    <w:p w14:paraId="694A1F0B" w14:textId="77777777" w:rsidR="00770E51" w:rsidRPr="00770E51" w:rsidRDefault="0093383C" w:rsidP="00770E51">
      <w:pPr>
        <w:pStyle w:val="ListParagraph"/>
        <w:numPr>
          <w:ilvl w:val="0"/>
          <w:numId w:val="33"/>
        </w:numPr>
        <w:tabs>
          <w:tab w:val="left" w:pos="4620"/>
          <w:tab w:val="center" w:pos="5400"/>
        </w:tabs>
        <w:rPr>
          <w:rFonts w:ascii="Calibri" w:hAnsi="Calibri"/>
          <w:b/>
          <w:bCs/>
          <w:sz w:val="22"/>
          <w:szCs w:val="22"/>
        </w:rPr>
      </w:pPr>
      <w:r>
        <w:rPr>
          <w:rFonts w:ascii="Calibri" w:hAnsi="Calibri"/>
          <w:b/>
          <w:bCs/>
          <w:sz w:val="22"/>
          <w:szCs w:val="22"/>
        </w:rPr>
        <w:t xml:space="preserve">[20 Points] </w:t>
      </w:r>
      <w:r w:rsidR="00770E51">
        <w:rPr>
          <w:rFonts w:ascii="Calibri" w:hAnsi="Calibri"/>
          <w:bCs/>
          <w:sz w:val="22"/>
          <w:szCs w:val="22"/>
        </w:rPr>
        <w:t xml:space="preserve">Give an example where compromise of integrity leads to compromise of authenticity, </w:t>
      </w:r>
      <w:r w:rsidR="00623923">
        <w:rPr>
          <w:rFonts w:ascii="Calibri" w:hAnsi="Calibri"/>
          <w:bCs/>
          <w:sz w:val="22"/>
          <w:szCs w:val="22"/>
        </w:rPr>
        <w:t xml:space="preserve">confidentiality </w:t>
      </w:r>
      <w:r w:rsidR="00770E51">
        <w:rPr>
          <w:rFonts w:ascii="Calibri" w:hAnsi="Calibri"/>
          <w:bCs/>
          <w:sz w:val="22"/>
          <w:szCs w:val="22"/>
        </w:rPr>
        <w:t>and availability.</w:t>
      </w:r>
    </w:p>
    <w:p w14:paraId="5B95D8DD" w14:textId="1FAE457D" w:rsidR="00304475" w:rsidRDefault="009842AD" w:rsidP="00770E51">
      <w:pPr>
        <w:pStyle w:val="ListParagraph"/>
        <w:tabs>
          <w:tab w:val="left" w:pos="4620"/>
          <w:tab w:val="center" w:pos="5400"/>
        </w:tabs>
        <w:rPr>
          <w:rFonts w:ascii="Calibri" w:hAnsi="Calibri"/>
          <w:b/>
          <w:bCs/>
          <w:sz w:val="22"/>
          <w:szCs w:val="22"/>
        </w:rPr>
      </w:pPr>
      <w:r>
        <w:rPr>
          <w:rFonts w:ascii="Calibri" w:hAnsi="Calibri"/>
          <w:b/>
          <w:bCs/>
          <w:sz w:val="22"/>
          <w:szCs w:val="22"/>
        </w:rPr>
        <w:t xml:space="preserve">Changing bob’s password compromises integrity by changing the data on his account. This also compromises confidentiality as </w:t>
      </w:r>
      <w:proofErr w:type="spellStart"/>
      <w:r>
        <w:rPr>
          <w:rFonts w:ascii="Calibri" w:hAnsi="Calibri"/>
          <w:b/>
          <w:bCs/>
          <w:sz w:val="22"/>
          <w:szCs w:val="22"/>
        </w:rPr>
        <w:t>alice</w:t>
      </w:r>
      <w:proofErr w:type="spellEnd"/>
      <w:r>
        <w:rPr>
          <w:rFonts w:ascii="Calibri" w:hAnsi="Calibri"/>
          <w:b/>
          <w:bCs/>
          <w:sz w:val="22"/>
          <w:szCs w:val="22"/>
        </w:rPr>
        <w:t xml:space="preserve"> can see any of bob’s information. </w:t>
      </w:r>
      <w:r w:rsidR="00475734">
        <w:rPr>
          <w:rFonts w:ascii="Calibri" w:hAnsi="Calibri"/>
          <w:b/>
          <w:bCs/>
          <w:sz w:val="22"/>
          <w:szCs w:val="22"/>
        </w:rPr>
        <w:t>This compromises availability as it prevents bob</w:t>
      </w:r>
      <w:r>
        <w:rPr>
          <w:rFonts w:ascii="Calibri" w:hAnsi="Calibri"/>
          <w:b/>
          <w:bCs/>
          <w:sz w:val="22"/>
          <w:szCs w:val="22"/>
        </w:rPr>
        <w:t xml:space="preserve"> from being </w:t>
      </w:r>
      <w:r w:rsidR="00475734">
        <w:rPr>
          <w:rFonts w:ascii="Calibri" w:hAnsi="Calibri"/>
          <w:b/>
          <w:bCs/>
          <w:sz w:val="22"/>
          <w:szCs w:val="22"/>
        </w:rPr>
        <w:t>able to access his account. This compromises authenticity since an unauthorized user made a change.</w:t>
      </w:r>
    </w:p>
    <w:p w14:paraId="7BAC7D69" w14:textId="777B0734" w:rsidR="00475734" w:rsidRPr="00304475" w:rsidRDefault="00475734" w:rsidP="00770E51">
      <w:pPr>
        <w:pStyle w:val="ListParagraph"/>
        <w:tabs>
          <w:tab w:val="left" w:pos="4620"/>
          <w:tab w:val="center" w:pos="5400"/>
        </w:tabs>
        <w:rPr>
          <w:rFonts w:ascii="Calibri" w:hAnsi="Calibri"/>
          <w:b/>
          <w:bCs/>
          <w:sz w:val="22"/>
          <w:szCs w:val="22"/>
        </w:rPr>
      </w:pPr>
      <w:r>
        <w:rPr>
          <w:rFonts w:ascii="Calibri" w:hAnsi="Calibri"/>
          <w:b/>
          <w:bCs/>
          <w:sz w:val="22"/>
          <w:szCs w:val="22"/>
        </w:rPr>
        <w:t xml:space="preserve">Generic Example: Data tampering with man in the middle. </w:t>
      </w:r>
      <w:bookmarkStart w:id="0" w:name="_GoBack"/>
      <w:bookmarkEnd w:id="0"/>
    </w:p>
    <w:p w14:paraId="1EAD7765" w14:textId="77777777" w:rsidR="00F13A4B" w:rsidRPr="00A01FCF" w:rsidRDefault="00F13A4B" w:rsidP="00F13A4B">
      <w:pPr>
        <w:tabs>
          <w:tab w:val="left" w:pos="4620"/>
          <w:tab w:val="center" w:pos="5400"/>
        </w:tabs>
        <w:rPr>
          <w:rFonts w:ascii="Calibri" w:hAnsi="Calibri"/>
          <w:b/>
          <w:bCs/>
          <w:sz w:val="22"/>
          <w:szCs w:val="22"/>
          <w:u w:val="single"/>
        </w:rPr>
      </w:pPr>
    </w:p>
    <w:p w14:paraId="7FCA20C0" w14:textId="77777777" w:rsidR="00A24FD8" w:rsidRPr="00F150A6" w:rsidRDefault="00A24FD8" w:rsidP="00E303ED">
      <w:pPr>
        <w:tabs>
          <w:tab w:val="left" w:pos="4620"/>
          <w:tab w:val="center" w:pos="5400"/>
        </w:tabs>
        <w:jc w:val="center"/>
        <w:rPr>
          <w:bCs/>
        </w:rPr>
      </w:pPr>
    </w:p>
    <w:sectPr w:rsidR="00A24FD8" w:rsidRPr="00F150A6"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4A782" w14:textId="77777777" w:rsidR="00D73824" w:rsidRDefault="00D73824" w:rsidP="00907E1E">
      <w:r>
        <w:separator/>
      </w:r>
    </w:p>
  </w:endnote>
  <w:endnote w:type="continuationSeparator" w:id="0">
    <w:p w14:paraId="58533FC9" w14:textId="77777777" w:rsidR="00D73824" w:rsidRDefault="00D73824" w:rsidP="0090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594782"/>
      <w:docPartObj>
        <w:docPartGallery w:val="Page Numbers (Bottom of Page)"/>
        <w:docPartUnique/>
      </w:docPartObj>
    </w:sdtPr>
    <w:sdtEndPr/>
    <w:sdtContent>
      <w:p w14:paraId="1116938D" w14:textId="4F3B0214" w:rsidR="00EB51FD" w:rsidRDefault="00E755F3">
        <w:pPr>
          <w:pStyle w:val="Footer"/>
          <w:jc w:val="center"/>
        </w:pPr>
        <w:r>
          <w:fldChar w:fldCharType="begin"/>
        </w:r>
        <w:r>
          <w:instrText xml:space="preserve"> PAGE   \* MERGEFORMAT </w:instrText>
        </w:r>
        <w:r>
          <w:fldChar w:fldCharType="separate"/>
        </w:r>
        <w:r w:rsidR="00475734">
          <w:rPr>
            <w:noProof/>
          </w:rPr>
          <w:t>1</w:t>
        </w:r>
        <w:r>
          <w:rPr>
            <w:noProof/>
          </w:rPr>
          <w:fldChar w:fldCharType="end"/>
        </w:r>
      </w:p>
    </w:sdtContent>
  </w:sdt>
  <w:p w14:paraId="2A2751E1" w14:textId="77777777" w:rsidR="00EB51FD" w:rsidRDefault="00EB51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3A7A4" w14:textId="77777777" w:rsidR="00D73824" w:rsidRDefault="00D73824" w:rsidP="00907E1E">
      <w:r>
        <w:separator/>
      </w:r>
    </w:p>
  </w:footnote>
  <w:footnote w:type="continuationSeparator" w:id="0">
    <w:p w14:paraId="524F4B3B" w14:textId="77777777" w:rsidR="00D73824" w:rsidRDefault="00D73824" w:rsidP="00907E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F5CC9"/>
    <w:multiLevelType w:val="hybridMultilevel"/>
    <w:tmpl w:val="B75CE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8E7D2D"/>
    <w:multiLevelType w:val="hybridMultilevel"/>
    <w:tmpl w:val="D312F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17A97"/>
    <w:multiLevelType w:val="hybridMultilevel"/>
    <w:tmpl w:val="70365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577D2"/>
    <w:multiLevelType w:val="hybridMultilevel"/>
    <w:tmpl w:val="AC12D87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00AEC"/>
    <w:multiLevelType w:val="hybridMultilevel"/>
    <w:tmpl w:val="2F0EB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51035"/>
    <w:multiLevelType w:val="hybridMultilevel"/>
    <w:tmpl w:val="F3EEADF4"/>
    <w:lvl w:ilvl="0" w:tplc="02862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B298C"/>
    <w:multiLevelType w:val="hybridMultilevel"/>
    <w:tmpl w:val="6BE25A7A"/>
    <w:lvl w:ilvl="0" w:tplc="03A8B8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37F09"/>
    <w:multiLevelType w:val="hybridMultilevel"/>
    <w:tmpl w:val="7B026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55D12"/>
    <w:multiLevelType w:val="hybridMultilevel"/>
    <w:tmpl w:val="4FFE1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
  </w:num>
  <w:num w:numId="3">
    <w:abstractNumId w:val="12"/>
  </w:num>
  <w:num w:numId="4">
    <w:abstractNumId w:val="30"/>
  </w:num>
  <w:num w:numId="5">
    <w:abstractNumId w:val="11"/>
  </w:num>
  <w:num w:numId="6">
    <w:abstractNumId w:val="32"/>
  </w:num>
  <w:num w:numId="7">
    <w:abstractNumId w:val="10"/>
  </w:num>
  <w:num w:numId="8">
    <w:abstractNumId w:val="8"/>
  </w:num>
  <w:num w:numId="9">
    <w:abstractNumId w:val="16"/>
  </w:num>
  <w:num w:numId="10">
    <w:abstractNumId w:val="13"/>
  </w:num>
  <w:num w:numId="11">
    <w:abstractNumId w:val="15"/>
  </w:num>
  <w:num w:numId="12">
    <w:abstractNumId w:val="19"/>
  </w:num>
  <w:num w:numId="13">
    <w:abstractNumId w:val="31"/>
  </w:num>
  <w:num w:numId="14">
    <w:abstractNumId w:val="5"/>
  </w:num>
  <w:num w:numId="15">
    <w:abstractNumId w:val="0"/>
  </w:num>
  <w:num w:numId="16">
    <w:abstractNumId w:val="28"/>
  </w:num>
  <w:num w:numId="17">
    <w:abstractNumId w:val="23"/>
  </w:num>
  <w:num w:numId="18">
    <w:abstractNumId w:val="22"/>
  </w:num>
  <w:num w:numId="19">
    <w:abstractNumId w:val="2"/>
  </w:num>
  <w:num w:numId="20">
    <w:abstractNumId w:val="20"/>
  </w:num>
  <w:num w:numId="21">
    <w:abstractNumId w:val="21"/>
  </w:num>
  <w:num w:numId="22">
    <w:abstractNumId w:val="29"/>
  </w:num>
  <w:num w:numId="23">
    <w:abstractNumId w:val="24"/>
  </w:num>
  <w:num w:numId="24">
    <w:abstractNumId w:val="9"/>
  </w:num>
  <w:num w:numId="25">
    <w:abstractNumId w:val="14"/>
  </w:num>
  <w:num w:numId="26">
    <w:abstractNumId w:val="4"/>
  </w:num>
  <w:num w:numId="27">
    <w:abstractNumId w:val="17"/>
  </w:num>
  <w:num w:numId="28">
    <w:abstractNumId w:val="27"/>
  </w:num>
  <w:num w:numId="29">
    <w:abstractNumId w:val="1"/>
  </w:num>
  <w:num w:numId="30">
    <w:abstractNumId w:val="18"/>
  </w:num>
  <w:num w:numId="31">
    <w:abstractNumId w:val="6"/>
  </w:num>
  <w:num w:numId="32">
    <w:abstractNumId w:val="2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96"/>
    <w:rsid w:val="00000C30"/>
    <w:rsid w:val="00003C32"/>
    <w:rsid w:val="0002604A"/>
    <w:rsid w:val="000353B7"/>
    <w:rsid w:val="0003569C"/>
    <w:rsid w:val="00041CC5"/>
    <w:rsid w:val="0005101E"/>
    <w:rsid w:val="00052E3A"/>
    <w:rsid w:val="00053D44"/>
    <w:rsid w:val="00060342"/>
    <w:rsid w:val="00063ABB"/>
    <w:rsid w:val="0007433F"/>
    <w:rsid w:val="00074F87"/>
    <w:rsid w:val="00084795"/>
    <w:rsid w:val="000C1E96"/>
    <w:rsid w:val="000D5E1D"/>
    <w:rsid w:val="000E28A4"/>
    <w:rsid w:val="000F4107"/>
    <w:rsid w:val="000F61F7"/>
    <w:rsid w:val="00106288"/>
    <w:rsid w:val="00106C38"/>
    <w:rsid w:val="00117EEF"/>
    <w:rsid w:val="00134D1C"/>
    <w:rsid w:val="00142258"/>
    <w:rsid w:val="00187A70"/>
    <w:rsid w:val="001947C0"/>
    <w:rsid w:val="00195D0B"/>
    <w:rsid w:val="001A0EB2"/>
    <w:rsid w:val="001A16DD"/>
    <w:rsid w:val="001A7157"/>
    <w:rsid w:val="001C656D"/>
    <w:rsid w:val="001F7549"/>
    <w:rsid w:val="00206442"/>
    <w:rsid w:val="002108A4"/>
    <w:rsid w:val="00213F53"/>
    <w:rsid w:val="002158D2"/>
    <w:rsid w:val="00233A4A"/>
    <w:rsid w:val="002460F5"/>
    <w:rsid w:val="00271A6F"/>
    <w:rsid w:val="0028116E"/>
    <w:rsid w:val="00286E8E"/>
    <w:rsid w:val="00290E99"/>
    <w:rsid w:val="00294EFC"/>
    <w:rsid w:val="00297DC0"/>
    <w:rsid w:val="002A0E95"/>
    <w:rsid w:val="002A468B"/>
    <w:rsid w:val="002B603A"/>
    <w:rsid w:val="002C18A0"/>
    <w:rsid w:val="002C7E3A"/>
    <w:rsid w:val="0030166E"/>
    <w:rsid w:val="00304475"/>
    <w:rsid w:val="00313A04"/>
    <w:rsid w:val="00314F50"/>
    <w:rsid w:val="00321489"/>
    <w:rsid w:val="0033109E"/>
    <w:rsid w:val="00341861"/>
    <w:rsid w:val="003433A3"/>
    <w:rsid w:val="00344C38"/>
    <w:rsid w:val="0035120C"/>
    <w:rsid w:val="00356E5B"/>
    <w:rsid w:val="00366DBA"/>
    <w:rsid w:val="0037454C"/>
    <w:rsid w:val="0038181C"/>
    <w:rsid w:val="003A2FAD"/>
    <w:rsid w:val="003A4078"/>
    <w:rsid w:val="003B0293"/>
    <w:rsid w:val="003B04FB"/>
    <w:rsid w:val="003B05AF"/>
    <w:rsid w:val="003B2FA7"/>
    <w:rsid w:val="003C1EBB"/>
    <w:rsid w:val="003D1B62"/>
    <w:rsid w:val="003E5DA2"/>
    <w:rsid w:val="003E7CD7"/>
    <w:rsid w:val="003F41B7"/>
    <w:rsid w:val="00401CE5"/>
    <w:rsid w:val="00411A9B"/>
    <w:rsid w:val="00416E1C"/>
    <w:rsid w:val="004174A0"/>
    <w:rsid w:val="004272CE"/>
    <w:rsid w:val="004423DC"/>
    <w:rsid w:val="004423E7"/>
    <w:rsid w:val="00442901"/>
    <w:rsid w:val="00461AA1"/>
    <w:rsid w:val="00463CA6"/>
    <w:rsid w:val="004651AE"/>
    <w:rsid w:val="004707CD"/>
    <w:rsid w:val="00472BB4"/>
    <w:rsid w:val="00475734"/>
    <w:rsid w:val="004910F3"/>
    <w:rsid w:val="00492FD4"/>
    <w:rsid w:val="004A67E4"/>
    <w:rsid w:val="004D7900"/>
    <w:rsid w:val="004E24A2"/>
    <w:rsid w:val="004F3275"/>
    <w:rsid w:val="00523AF9"/>
    <w:rsid w:val="00525BB8"/>
    <w:rsid w:val="0052611C"/>
    <w:rsid w:val="00527A76"/>
    <w:rsid w:val="005372AF"/>
    <w:rsid w:val="00544E58"/>
    <w:rsid w:val="005503F6"/>
    <w:rsid w:val="005622BF"/>
    <w:rsid w:val="00575EEB"/>
    <w:rsid w:val="00576F98"/>
    <w:rsid w:val="005A7A74"/>
    <w:rsid w:val="005B58E7"/>
    <w:rsid w:val="005C02B3"/>
    <w:rsid w:val="005D530C"/>
    <w:rsid w:val="005D731E"/>
    <w:rsid w:val="005D77E1"/>
    <w:rsid w:val="005E603D"/>
    <w:rsid w:val="005E7DD2"/>
    <w:rsid w:val="005F69E1"/>
    <w:rsid w:val="006047C1"/>
    <w:rsid w:val="00615BF5"/>
    <w:rsid w:val="00623923"/>
    <w:rsid w:val="00637725"/>
    <w:rsid w:val="00661923"/>
    <w:rsid w:val="00661F7D"/>
    <w:rsid w:val="0067655A"/>
    <w:rsid w:val="006A6A21"/>
    <w:rsid w:val="006A72A0"/>
    <w:rsid w:val="006B1A03"/>
    <w:rsid w:val="006B7944"/>
    <w:rsid w:val="006C1B3F"/>
    <w:rsid w:val="006C78EA"/>
    <w:rsid w:val="006D5C96"/>
    <w:rsid w:val="006F479E"/>
    <w:rsid w:val="00705BBB"/>
    <w:rsid w:val="007203BF"/>
    <w:rsid w:val="007551D3"/>
    <w:rsid w:val="00770E51"/>
    <w:rsid w:val="007717E7"/>
    <w:rsid w:val="007733A9"/>
    <w:rsid w:val="00774501"/>
    <w:rsid w:val="007753A1"/>
    <w:rsid w:val="00783B7C"/>
    <w:rsid w:val="00794BED"/>
    <w:rsid w:val="007A637F"/>
    <w:rsid w:val="007A7DCE"/>
    <w:rsid w:val="007B70C5"/>
    <w:rsid w:val="007B7E77"/>
    <w:rsid w:val="007C0CD8"/>
    <w:rsid w:val="007D119E"/>
    <w:rsid w:val="007D3E07"/>
    <w:rsid w:val="0080144C"/>
    <w:rsid w:val="00826EE6"/>
    <w:rsid w:val="0083350A"/>
    <w:rsid w:val="00853B80"/>
    <w:rsid w:val="00864281"/>
    <w:rsid w:val="008706A5"/>
    <w:rsid w:val="0089111F"/>
    <w:rsid w:val="00893D2F"/>
    <w:rsid w:val="00897DDD"/>
    <w:rsid w:val="008A3F20"/>
    <w:rsid w:val="008A44D4"/>
    <w:rsid w:val="008D4A31"/>
    <w:rsid w:val="008F1B13"/>
    <w:rsid w:val="008F5774"/>
    <w:rsid w:val="00901967"/>
    <w:rsid w:val="00904E61"/>
    <w:rsid w:val="0090664A"/>
    <w:rsid w:val="00907E1E"/>
    <w:rsid w:val="00913A73"/>
    <w:rsid w:val="00913B8A"/>
    <w:rsid w:val="009159DE"/>
    <w:rsid w:val="0093383C"/>
    <w:rsid w:val="0095022F"/>
    <w:rsid w:val="00950842"/>
    <w:rsid w:val="009649DA"/>
    <w:rsid w:val="009723FB"/>
    <w:rsid w:val="00974102"/>
    <w:rsid w:val="00974FF2"/>
    <w:rsid w:val="009842AD"/>
    <w:rsid w:val="00985D55"/>
    <w:rsid w:val="009A2DF1"/>
    <w:rsid w:val="009A3E49"/>
    <w:rsid w:val="009A4257"/>
    <w:rsid w:val="009B4B51"/>
    <w:rsid w:val="009C7701"/>
    <w:rsid w:val="009D0EE1"/>
    <w:rsid w:val="009D1883"/>
    <w:rsid w:val="00A01D8E"/>
    <w:rsid w:val="00A01FCF"/>
    <w:rsid w:val="00A03647"/>
    <w:rsid w:val="00A0586D"/>
    <w:rsid w:val="00A236F0"/>
    <w:rsid w:val="00A24FD8"/>
    <w:rsid w:val="00A3333E"/>
    <w:rsid w:val="00A35F68"/>
    <w:rsid w:val="00A36BF4"/>
    <w:rsid w:val="00A4391E"/>
    <w:rsid w:val="00A641F0"/>
    <w:rsid w:val="00A73E0A"/>
    <w:rsid w:val="00A838EA"/>
    <w:rsid w:val="00A85B9A"/>
    <w:rsid w:val="00A92D86"/>
    <w:rsid w:val="00A93DAB"/>
    <w:rsid w:val="00A9599F"/>
    <w:rsid w:val="00AB0AD0"/>
    <w:rsid w:val="00AB23E0"/>
    <w:rsid w:val="00AB4471"/>
    <w:rsid w:val="00AB6475"/>
    <w:rsid w:val="00AD292F"/>
    <w:rsid w:val="00AD4ED8"/>
    <w:rsid w:val="00AD5813"/>
    <w:rsid w:val="00AE1EB2"/>
    <w:rsid w:val="00AF0BB6"/>
    <w:rsid w:val="00AF2133"/>
    <w:rsid w:val="00AF74FE"/>
    <w:rsid w:val="00AF760A"/>
    <w:rsid w:val="00B10C1F"/>
    <w:rsid w:val="00B12067"/>
    <w:rsid w:val="00B13E4F"/>
    <w:rsid w:val="00B15A2F"/>
    <w:rsid w:val="00B21C25"/>
    <w:rsid w:val="00B228B7"/>
    <w:rsid w:val="00B36AD0"/>
    <w:rsid w:val="00B46AE5"/>
    <w:rsid w:val="00B51C92"/>
    <w:rsid w:val="00B70620"/>
    <w:rsid w:val="00B767C1"/>
    <w:rsid w:val="00B822DB"/>
    <w:rsid w:val="00B97048"/>
    <w:rsid w:val="00BB28C6"/>
    <w:rsid w:val="00BB5418"/>
    <w:rsid w:val="00BC0403"/>
    <w:rsid w:val="00BC738F"/>
    <w:rsid w:val="00BD2533"/>
    <w:rsid w:val="00BD475A"/>
    <w:rsid w:val="00BF6878"/>
    <w:rsid w:val="00C010E7"/>
    <w:rsid w:val="00C02D28"/>
    <w:rsid w:val="00C17F14"/>
    <w:rsid w:val="00C30F9E"/>
    <w:rsid w:val="00C50588"/>
    <w:rsid w:val="00C52273"/>
    <w:rsid w:val="00C54782"/>
    <w:rsid w:val="00C61853"/>
    <w:rsid w:val="00C63F6B"/>
    <w:rsid w:val="00C943B6"/>
    <w:rsid w:val="00CB36B9"/>
    <w:rsid w:val="00CB546E"/>
    <w:rsid w:val="00CB614D"/>
    <w:rsid w:val="00CB7188"/>
    <w:rsid w:val="00CC68EC"/>
    <w:rsid w:val="00CF4C14"/>
    <w:rsid w:val="00D03D26"/>
    <w:rsid w:val="00D10281"/>
    <w:rsid w:val="00D11955"/>
    <w:rsid w:val="00D1453C"/>
    <w:rsid w:val="00D257A4"/>
    <w:rsid w:val="00D30862"/>
    <w:rsid w:val="00D3253A"/>
    <w:rsid w:val="00D44535"/>
    <w:rsid w:val="00D50A5A"/>
    <w:rsid w:val="00D57F4A"/>
    <w:rsid w:val="00D658FF"/>
    <w:rsid w:val="00D669A2"/>
    <w:rsid w:val="00D7098C"/>
    <w:rsid w:val="00D7138C"/>
    <w:rsid w:val="00D73824"/>
    <w:rsid w:val="00D758D6"/>
    <w:rsid w:val="00D9488C"/>
    <w:rsid w:val="00DC5BDE"/>
    <w:rsid w:val="00DD00D2"/>
    <w:rsid w:val="00DE1CB7"/>
    <w:rsid w:val="00E278AD"/>
    <w:rsid w:val="00E303ED"/>
    <w:rsid w:val="00E33449"/>
    <w:rsid w:val="00E34532"/>
    <w:rsid w:val="00E42ED2"/>
    <w:rsid w:val="00E56F50"/>
    <w:rsid w:val="00E726AD"/>
    <w:rsid w:val="00E7372A"/>
    <w:rsid w:val="00E744E9"/>
    <w:rsid w:val="00E74AE2"/>
    <w:rsid w:val="00E755F3"/>
    <w:rsid w:val="00E82633"/>
    <w:rsid w:val="00E82EBD"/>
    <w:rsid w:val="00E8317D"/>
    <w:rsid w:val="00EB51FD"/>
    <w:rsid w:val="00EB5855"/>
    <w:rsid w:val="00EC01B7"/>
    <w:rsid w:val="00EC29F8"/>
    <w:rsid w:val="00EC3432"/>
    <w:rsid w:val="00ED44F7"/>
    <w:rsid w:val="00EE6DA1"/>
    <w:rsid w:val="00EF33CA"/>
    <w:rsid w:val="00F03CAD"/>
    <w:rsid w:val="00F13A4B"/>
    <w:rsid w:val="00F150A6"/>
    <w:rsid w:val="00F54EB9"/>
    <w:rsid w:val="00F5650C"/>
    <w:rsid w:val="00F574A1"/>
    <w:rsid w:val="00F621A2"/>
    <w:rsid w:val="00F67061"/>
    <w:rsid w:val="00F67354"/>
    <w:rsid w:val="00F71F70"/>
    <w:rsid w:val="00F76B29"/>
    <w:rsid w:val="00F8316C"/>
    <w:rsid w:val="00F836E5"/>
    <w:rsid w:val="00F906D0"/>
    <w:rsid w:val="00FA0CAB"/>
    <w:rsid w:val="00FA1D0E"/>
    <w:rsid w:val="00FA38AB"/>
    <w:rsid w:val="00FA7960"/>
    <w:rsid w:val="00FB5078"/>
    <w:rsid w:val="00FD73D6"/>
    <w:rsid w:val="00FD76E6"/>
    <w:rsid w:val="00FD7831"/>
    <w:rsid w:val="00FE1CCB"/>
    <w:rsid w:val="00FF5135"/>
    <w:rsid w:val="00FF6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A160F"/>
  <w15:docId w15:val="{47D74338-1465-4FA4-A041-12390B8F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907E1E"/>
    <w:pPr>
      <w:tabs>
        <w:tab w:val="center" w:pos="4680"/>
        <w:tab w:val="right" w:pos="9360"/>
      </w:tabs>
    </w:pPr>
  </w:style>
  <w:style w:type="character" w:customStyle="1" w:styleId="HeaderChar">
    <w:name w:val="Header Char"/>
    <w:basedOn w:val="DefaultParagraphFont"/>
    <w:link w:val="Header"/>
    <w:rsid w:val="00907E1E"/>
    <w:rPr>
      <w:sz w:val="24"/>
      <w:szCs w:val="24"/>
    </w:rPr>
  </w:style>
  <w:style w:type="paragraph" w:styleId="Footer">
    <w:name w:val="footer"/>
    <w:basedOn w:val="Normal"/>
    <w:link w:val="FooterChar"/>
    <w:uiPriority w:val="99"/>
    <w:rsid w:val="00907E1E"/>
    <w:pPr>
      <w:tabs>
        <w:tab w:val="center" w:pos="4680"/>
        <w:tab w:val="right" w:pos="9360"/>
      </w:tabs>
    </w:pPr>
  </w:style>
  <w:style w:type="character" w:customStyle="1" w:styleId="FooterChar">
    <w:name w:val="Footer Char"/>
    <w:basedOn w:val="DefaultParagraphFont"/>
    <w:link w:val="Footer"/>
    <w:uiPriority w:val="99"/>
    <w:rsid w:val="00907E1E"/>
    <w:rPr>
      <w:sz w:val="24"/>
      <w:szCs w:val="24"/>
    </w:rPr>
  </w:style>
  <w:style w:type="paragraph" w:styleId="BalloonText">
    <w:name w:val="Balloon Text"/>
    <w:basedOn w:val="Normal"/>
    <w:link w:val="BalloonTextChar"/>
    <w:rsid w:val="009D1883"/>
    <w:rPr>
      <w:rFonts w:ascii="Tahoma" w:hAnsi="Tahoma" w:cs="Tahoma"/>
      <w:sz w:val="16"/>
      <w:szCs w:val="16"/>
    </w:rPr>
  </w:style>
  <w:style w:type="character" w:customStyle="1" w:styleId="BalloonTextChar">
    <w:name w:val="Balloon Text Char"/>
    <w:basedOn w:val="DefaultParagraphFont"/>
    <w:link w:val="BalloonText"/>
    <w:rsid w:val="009D1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setup</cp:lastModifiedBy>
  <cp:revision>54</cp:revision>
  <cp:lastPrinted>2014-08-27T23:03:00Z</cp:lastPrinted>
  <dcterms:created xsi:type="dcterms:W3CDTF">2014-08-27T01:26:00Z</dcterms:created>
  <dcterms:modified xsi:type="dcterms:W3CDTF">2019-01-16T20:37:00Z</dcterms:modified>
</cp:coreProperties>
</file>