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7F39F" w14:textId="77777777" w:rsidR="00C94F70" w:rsidRPr="00C94F70" w:rsidRDefault="00C94F70" w:rsidP="00C94F70">
      <w:pPr>
        <w:rPr>
          <w:rFonts w:eastAsia="Times New Roman" w:cs="Times New Roman"/>
          <w:sz w:val="28"/>
          <w:szCs w:val="28"/>
          <w:u w:val="single"/>
          <w:lang w:eastAsia="en-US"/>
        </w:rPr>
      </w:pPr>
      <w:r w:rsidRPr="00C94F70">
        <w:rPr>
          <w:rFonts w:eastAsia="Times New Roman" w:cs="Times New Roman"/>
          <w:sz w:val="28"/>
          <w:szCs w:val="28"/>
          <w:u w:val="single"/>
          <w:lang w:eastAsia="en-US"/>
        </w:rPr>
        <w:t>Deauthentication Attack</w:t>
      </w:r>
    </w:p>
    <w:p w14:paraId="3D8718C0" w14:textId="581F3646" w:rsidR="00F5066C" w:rsidRDefault="00C94F70">
      <w:pPr>
        <w:rPr>
          <w:rFonts w:eastAsia="Times New Roman" w:cs="Times New Roman"/>
          <w:sz w:val="28"/>
          <w:szCs w:val="28"/>
          <w:lang w:eastAsia="en-US"/>
        </w:rPr>
      </w:pPr>
      <w:r w:rsidRPr="00C94F70">
        <w:rPr>
          <w:rFonts w:eastAsia="Times New Roman" w:cs="Times New Roman"/>
          <w:sz w:val="28"/>
          <w:szCs w:val="28"/>
          <w:lang w:eastAsia="en-US"/>
        </w:rPr>
        <w:t>It’s a type of Denial of Service attack that disrupts communication between</w:t>
      </w:r>
      <w:r>
        <w:rPr>
          <w:rFonts w:eastAsia="Times New Roman" w:cs="Times New Roman"/>
          <w:sz w:val="28"/>
          <w:szCs w:val="28"/>
          <w:lang w:eastAsia="en-US"/>
        </w:rPr>
        <w:t xml:space="preserve"> a user </w:t>
      </w:r>
      <w:r w:rsidR="00CE720C">
        <w:rPr>
          <w:rFonts w:eastAsia="Times New Roman" w:cs="Times New Roman"/>
          <w:sz w:val="28"/>
          <w:szCs w:val="28"/>
          <w:lang w:eastAsia="en-US"/>
        </w:rPr>
        <w:t>a</w:t>
      </w:r>
      <w:r>
        <w:rPr>
          <w:rFonts w:eastAsia="Times New Roman" w:cs="Times New Roman"/>
          <w:sz w:val="28"/>
          <w:szCs w:val="28"/>
          <w:lang w:eastAsia="en-US"/>
        </w:rPr>
        <w:t xml:space="preserve"> wireless access point.</w:t>
      </w:r>
      <w:r w:rsidR="00CE720C">
        <w:rPr>
          <w:rFonts w:eastAsia="Times New Roman" w:cs="Times New Roman"/>
          <w:sz w:val="28"/>
          <w:szCs w:val="28"/>
          <w:lang w:eastAsia="en-US"/>
        </w:rPr>
        <w:t xml:space="preserve"> It exploits management frames that are normally used to maintain the link between the two devices. </w:t>
      </w:r>
    </w:p>
    <w:p w14:paraId="780C114A" w14:textId="7B34A621" w:rsidR="00CE720C" w:rsidRDefault="000D6827">
      <w:pPr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>When communication is completed a station (client) or a</w:t>
      </w:r>
      <w:r w:rsidR="00944349">
        <w:rPr>
          <w:rFonts w:eastAsia="Times New Roman" w:cs="Times New Roman"/>
          <w:sz w:val="28"/>
          <w:szCs w:val="28"/>
          <w:lang w:eastAsia="en-US"/>
        </w:rPr>
        <w:t>n</w:t>
      </w:r>
      <w:r>
        <w:rPr>
          <w:rFonts w:eastAsia="Times New Roman" w:cs="Times New Roman"/>
          <w:sz w:val="28"/>
          <w:szCs w:val="28"/>
          <w:lang w:eastAsia="en-US"/>
        </w:rPr>
        <w:t xml:space="preserve"> </w:t>
      </w:r>
      <w:r w:rsidR="00944349">
        <w:rPr>
          <w:rFonts w:eastAsia="Times New Roman" w:cs="Times New Roman"/>
          <w:sz w:val="28"/>
          <w:szCs w:val="28"/>
          <w:lang w:eastAsia="en-US"/>
        </w:rPr>
        <w:t>access point can send a Deauthentication to terminate the connection.</w:t>
      </w:r>
    </w:p>
    <w:p w14:paraId="6CD025E6" w14:textId="7F190D4B" w:rsidR="00944349" w:rsidRDefault="00944349">
      <w:pPr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 xml:space="preserve">By spoofing either the AP or the client a hacker can constantly send these frames disconnecting the user and preventing them from reconnecting. </w:t>
      </w:r>
    </w:p>
    <w:p w14:paraId="2800D94E" w14:textId="12C4C1C3" w:rsidR="00CE720C" w:rsidRDefault="003D1E4A">
      <w:pPr>
        <w:rPr>
          <w:rFonts w:eastAsia="Times New Roman" w:cs="Times New Roman"/>
          <w:sz w:val="28"/>
          <w:szCs w:val="28"/>
          <w:u w:val="single"/>
          <w:lang w:eastAsia="en-US"/>
        </w:rPr>
      </w:pPr>
      <w:r w:rsidRPr="003D1E4A">
        <w:rPr>
          <w:rFonts w:eastAsia="Times New Roman" w:cs="Times New Roman"/>
          <w:sz w:val="28"/>
          <w:szCs w:val="28"/>
          <w:u w:val="single"/>
          <w:lang w:eastAsia="en-US"/>
        </w:rPr>
        <w:t>Testing</w:t>
      </w:r>
    </w:p>
    <w:p w14:paraId="1F9ECB20" w14:textId="7351F328" w:rsidR="003D1E4A" w:rsidRDefault="003D1E4A">
      <w:pPr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>ESP8266-</w:t>
      </w:r>
      <w:r w:rsidR="00667D91">
        <w:rPr>
          <w:rFonts w:eastAsia="Times New Roman" w:cs="Times New Roman"/>
          <w:sz w:val="28"/>
          <w:szCs w:val="28"/>
          <w:lang w:eastAsia="en-US"/>
        </w:rPr>
        <w:t xml:space="preserve"> used to attack a </w:t>
      </w:r>
      <w:proofErr w:type="spellStart"/>
      <w:r w:rsidR="00667D91">
        <w:rPr>
          <w:rFonts w:eastAsia="Times New Roman" w:cs="Times New Roman"/>
          <w:sz w:val="28"/>
          <w:szCs w:val="28"/>
          <w:lang w:eastAsia="en-US"/>
        </w:rPr>
        <w:t>wifi</w:t>
      </w:r>
      <w:proofErr w:type="spellEnd"/>
      <w:r w:rsidR="00667D91">
        <w:rPr>
          <w:rFonts w:eastAsia="Times New Roman" w:cs="Times New Roman"/>
          <w:sz w:val="28"/>
          <w:szCs w:val="28"/>
          <w:lang w:eastAsia="en-US"/>
        </w:rPr>
        <w:t xml:space="preserve"> access point.</w:t>
      </w:r>
    </w:p>
    <w:p w14:paraId="29EA2F7B" w14:textId="179A8E6F" w:rsidR="00C12541" w:rsidRDefault="00332624">
      <w:pPr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 xml:space="preserve">Alternative was </w:t>
      </w:r>
      <w:proofErr w:type="spellStart"/>
      <w:r>
        <w:rPr>
          <w:rFonts w:eastAsia="Times New Roman" w:cs="Times New Roman"/>
          <w:sz w:val="28"/>
          <w:szCs w:val="28"/>
          <w:lang w:eastAsia="en-US"/>
        </w:rPr>
        <w:t>Lunix</w:t>
      </w:r>
      <w:proofErr w:type="spellEnd"/>
      <w:r>
        <w:rPr>
          <w:rFonts w:eastAsia="Times New Roman" w:cs="Times New Roman"/>
          <w:sz w:val="28"/>
          <w:szCs w:val="28"/>
          <w:lang w:eastAsia="en-US"/>
        </w:rPr>
        <w:t xml:space="preserve"> running </w:t>
      </w:r>
      <w:proofErr w:type="spellStart"/>
      <w:r>
        <w:rPr>
          <w:rFonts w:eastAsia="Times New Roman" w:cs="Times New Roman"/>
          <w:sz w:val="28"/>
          <w:szCs w:val="28"/>
          <w:lang w:eastAsia="en-US"/>
        </w:rPr>
        <w:t>Aircrack</w:t>
      </w:r>
      <w:proofErr w:type="spellEnd"/>
      <w:r>
        <w:rPr>
          <w:rFonts w:eastAsia="Times New Roman" w:cs="Times New Roman"/>
          <w:sz w:val="28"/>
          <w:szCs w:val="28"/>
          <w:lang w:eastAsia="en-US"/>
        </w:rPr>
        <w:t>-ng</w:t>
      </w:r>
    </w:p>
    <w:p w14:paraId="0D84A09D" w14:textId="490C7BBD" w:rsidR="003D1E4A" w:rsidRPr="00667D91" w:rsidRDefault="00667D91" w:rsidP="00667D91">
      <w:pPr>
        <w:tabs>
          <w:tab w:val="left" w:pos="5775"/>
        </w:tabs>
        <w:rPr>
          <w:rFonts w:eastAsia="Times New Roman" w:cs="Times New Roman"/>
          <w:sz w:val="21"/>
          <w:szCs w:val="28"/>
          <w:lang w:eastAsia="en-US"/>
        </w:rPr>
      </w:pPr>
      <w:r w:rsidRPr="00667D91">
        <w:rPr>
          <w:rFonts w:eastAsia="Times New Roman" w:cs="Times New Roman"/>
          <w:sz w:val="21"/>
          <w:szCs w:val="28"/>
          <w:lang w:eastAsia="en-US"/>
        </w:rPr>
        <w:t xml:space="preserve">ESP-running open source code written by </w:t>
      </w:r>
      <w:r w:rsidRPr="00667D91">
        <w:rPr>
          <w:rFonts w:eastAsia="Times New Roman" w:cs="Times New Roman"/>
          <w:sz w:val="21"/>
          <w:szCs w:val="28"/>
          <w:lang w:eastAsia="en-US"/>
        </w:rPr>
        <w:t xml:space="preserve">Stefan </w:t>
      </w:r>
      <w:proofErr w:type="spellStart"/>
      <w:r w:rsidRPr="00667D91">
        <w:rPr>
          <w:rFonts w:eastAsia="Times New Roman" w:cs="Times New Roman"/>
          <w:sz w:val="21"/>
          <w:szCs w:val="28"/>
          <w:lang w:eastAsia="en-US"/>
        </w:rPr>
        <w:t>Kremser</w:t>
      </w:r>
      <w:proofErr w:type="spellEnd"/>
    </w:p>
    <w:p w14:paraId="550BFD13" w14:textId="6B8EA746" w:rsidR="00332624" w:rsidRDefault="00667D91" w:rsidP="00667D91">
      <w:pPr>
        <w:tabs>
          <w:tab w:val="left" w:pos="5775"/>
        </w:tabs>
        <w:rPr>
          <w:sz w:val="18"/>
        </w:rPr>
      </w:pPr>
      <w:hyperlink r:id="rId4" w:history="1">
        <w:r w:rsidRPr="00667D91">
          <w:rPr>
            <w:rStyle w:val="Hyperlink"/>
            <w:sz w:val="18"/>
          </w:rPr>
          <w:t>https://github.com/spacehuhn/esp8266_deauther</w:t>
        </w:r>
      </w:hyperlink>
    </w:p>
    <w:p w14:paraId="5AB41825" w14:textId="022588FD" w:rsidR="00F53A3E" w:rsidRPr="00F53A3E" w:rsidRDefault="00F53A3E" w:rsidP="00667D91">
      <w:pPr>
        <w:tabs>
          <w:tab w:val="left" w:pos="5775"/>
        </w:tabs>
        <w:rPr>
          <w:sz w:val="24"/>
        </w:rPr>
      </w:pPr>
      <w:r>
        <w:rPr>
          <w:sz w:val="24"/>
        </w:rPr>
        <w:t>Main Menu</w:t>
      </w:r>
    </w:p>
    <w:p w14:paraId="747FF2B3" w14:textId="77777777" w:rsidR="00F53A3E" w:rsidRDefault="000719E4" w:rsidP="00667D91">
      <w:pPr>
        <w:tabs>
          <w:tab w:val="left" w:pos="5775"/>
        </w:tabs>
        <w:rPr>
          <w:sz w:val="24"/>
        </w:rPr>
      </w:pPr>
      <w:r>
        <w:rPr>
          <w:noProof/>
          <w:sz w:val="24"/>
        </w:rPr>
        <w:drawing>
          <wp:inline distT="0" distB="0" distL="0" distR="0" wp14:anchorId="15EAFC01" wp14:editId="740FE365">
            <wp:extent cx="5934075" cy="3714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D6610" w14:textId="0080246C" w:rsidR="00332624" w:rsidRDefault="00F53A3E" w:rsidP="00667D91">
      <w:pPr>
        <w:tabs>
          <w:tab w:val="left" w:pos="5775"/>
        </w:tabs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14C51D1" wp14:editId="6322B4A2">
            <wp:extent cx="5934075" cy="3714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1E3AE" w14:textId="513B5389" w:rsidR="00F53A3E" w:rsidRPr="00332624" w:rsidRDefault="00F53A3E" w:rsidP="00667D91">
      <w:pPr>
        <w:tabs>
          <w:tab w:val="left" w:pos="5775"/>
        </w:tabs>
        <w:rPr>
          <w:sz w:val="24"/>
        </w:rPr>
      </w:pPr>
      <w:r>
        <w:rPr>
          <w:sz w:val="24"/>
        </w:rPr>
        <w:t>After attacking TP-Link_BF84</w:t>
      </w:r>
    </w:p>
    <w:p w14:paraId="27421C49" w14:textId="4097B1A6" w:rsidR="00332624" w:rsidRDefault="00332624" w:rsidP="00667D91">
      <w:pPr>
        <w:tabs>
          <w:tab w:val="left" w:pos="5775"/>
        </w:tabs>
        <w:rPr>
          <w:rFonts w:eastAsia="Times New Roman" w:cs="Times New Roman"/>
          <w:sz w:val="21"/>
          <w:szCs w:val="28"/>
          <w:lang w:eastAsia="en-US"/>
        </w:rPr>
      </w:pPr>
      <w:r>
        <w:rPr>
          <w:rFonts w:eastAsia="Times New Roman" w:cs="Times New Roman"/>
          <w:noProof/>
          <w:sz w:val="21"/>
          <w:szCs w:val="28"/>
          <w:lang w:eastAsia="en-US"/>
        </w:rPr>
        <w:drawing>
          <wp:inline distT="0" distB="0" distL="0" distR="0" wp14:anchorId="020A71DA" wp14:editId="6B7AC456">
            <wp:extent cx="3019425" cy="224037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64" cy="224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0E9B6" w14:textId="7EC04F76" w:rsidR="00F53A3E" w:rsidRDefault="00F53A3E" w:rsidP="00667D91">
      <w:pPr>
        <w:tabs>
          <w:tab w:val="left" w:pos="5775"/>
        </w:tabs>
        <w:rPr>
          <w:rFonts w:eastAsia="Times New Roman" w:cs="Times New Roman"/>
          <w:sz w:val="21"/>
          <w:szCs w:val="28"/>
          <w:lang w:eastAsia="en-US"/>
        </w:rPr>
      </w:pPr>
      <w:r>
        <w:rPr>
          <w:rFonts w:eastAsia="Times New Roman" w:cs="Times New Roman"/>
          <w:noProof/>
          <w:sz w:val="21"/>
          <w:szCs w:val="28"/>
          <w:lang w:eastAsia="en-US"/>
        </w:rPr>
        <w:drawing>
          <wp:inline distT="0" distB="0" distL="0" distR="0" wp14:anchorId="36B6791D" wp14:editId="7CDC4AC7">
            <wp:extent cx="4429125" cy="16067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676" cy="160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6925F" w14:textId="77777777" w:rsidR="00332624" w:rsidRPr="00667D91" w:rsidRDefault="00332624" w:rsidP="00667D91">
      <w:pPr>
        <w:tabs>
          <w:tab w:val="left" w:pos="5775"/>
        </w:tabs>
        <w:rPr>
          <w:rFonts w:eastAsia="Times New Roman" w:cs="Times New Roman"/>
          <w:sz w:val="21"/>
          <w:szCs w:val="28"/>
          <w:lang w:eastAsia="en-US"/>
        </w:rPr>
      </w:pPr>
    </w:p>
    <w:p w14:paraId="1F930249" w14:textId="719C3241" w:rsidR="00325B24" w:rsidRPr="003D1E4A" w:rsidRDefault="003D1E4A">
      <w:pPr>
        <w:rPr>
          <w:rFonts w:eastAsia="Times New Roman" w:cs="Times New Roman"/>
          <w:sz w:val="28"/>
          <w:szCs w:val="28"/>
          <w:u w:val="single"/>
          <w:lang w:eastAsia="en-US"/>
        </w:rPr>
      </w:pPr>
      <w:r w:rsidRPr="003D1E4A">
        <w:rPr>
          <w:rFonts w:eastAsia="Times New Roman" w:cs="Times New Roman"/>
          <w:sz w:val="28"/>
          <w:szCs w:val="28"/>
          <w:u w:val="single"/>
          <w:lang w:eastAsia="en-US"/>
        </w:rPr>
        <w:t xml:space="preserve">Prevention of this attack </w:t>
      </w:r>
    </w:p>
    <w:p w14:paraId="13754F83" w14:textId="77777777" w:rsidR="003D1E4A" w:rsidRDefault="003D1E4A">
      <w:pPr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>Protected Management Frames 802.11w</w:t>
      </w:r>
    </w:p>
    <w:p w14:paraId="1040D84F" w14:textId="4F263AE5" w:rsidR="003D1E4A" w:rsidRPr="00C94F70" w:rsidRDefault="003D1E4A" w:rsidP="003D1E4A">
      <w:pPr>
        <w:ind w:firstLine="720"/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 xml:space="preserve">Which prevents eavesdropping, forging. Not implemented on all devices. </w:t>
      </w:r>
      <w:bookmarkStart w:id="0" w:name="_GoBack"/>
      <w:bookmarkEnd w:id="0"/>
    </w:p>
    <w:sectPr w:rsidR="003D1E4A" w:rsidRPr="00C94F70" w:rsidSect="00C52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70"/>
    <w:rsid w:val="000719E4"/>
    <w:rsid w:val="000D6827"/>
    <w:rsid w:val="00325B24"/>
    <w:rsid w:val="00332624"/>
    <w:rsid w:val="003346EF"/>
    <w:rsid w:val="003D1E4A"/>
    <w:rsid w:val="00667D91"/>
    <w:rsid w:val="00944349"/>
    <w:rsid w:val="00C12541"/>
    <w:rsid w:val="00C94F70"/>
    <w:rsid w:val="00CE720C"/>
    <w:rsid w:val="00F5066C"/>
    <w:rsid w:val="00F5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B6C0"/>
  <w15:chartTrackingRefBased/>
  <w15:docId w15:val="{16E438D9-1BD3-46D3-9849-C146993D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7D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6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pacehuhn/esp8266_deauth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Batson</dc:creator>
  <cp:keywords/>
  <dc:description/>
  <cp:lastModifiedBy>Kyle Batson</cp:lastModifiedBy>
  <cp:revision>2</cp:revision>
  <dcterms:created xsi:type="dcterms:W3CDTF">2019-04-17T17:25:00Z</dcterms:created>
  <dcterms:modified xsi:type="dcterms:W3CDTF">2019-04-17T22:00:00Z</dcterms:modified>
</cp:coreProperties>
</file>