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D2254" w14:textId="77777777" w:rsidR="00BF295A" w:rsidRDefault="00BF295A" w:rsidP="00BF295A">
      <w:pPr>
        <w:pStyle w:val="NoSpacing"/>
        <w:rPr>
          <w:rFonts w:ascii="Arial" w:hAnsi="Arial" w:cs="Arial"/>
          <w:sz w:val="20"/>
          <w:szCs w:val="20"/>
        </w:rPr>
      </w:pPr>
    </w:p>
    <w:p w14:paraId="650AB7EC" w14:textId="60C8DD23" w:rsidR="00934698" w:rsidRDefault="00934698" w:rsidP="00934698">
      <w:pPr>
        <w:pStyle w:val="BodyText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IFT </w:t>
      </w:r>
      <w:r w:rsidR="00302241">
        <w:rPr>
          <w:rFonts w:ascii="Arial" w:hAnsi="Arial" w:cs="Arial"/>
          <w:b/>
          <w:szCs w:val="24"/>
        </w:rPr>
        <w:t>166</w:t>
      </w:r>
      <w:r>
        <w:rPr>
          <w:rFonts w:ascii="Arial" w:hAnsi="Arial" w:cs="Arial"/>
          <w:b/>
          <w:szCs w:val="24"/>
        </w:rPr>
        <w:t xml:space="preserve"> Introduction to Internet Networking </w:t>
      </w:r>
      <w:r>
        <w:rPr>
          <w:rFonts w:ascii="Arial" w:hAnsi="Arial" w:cs="Arial"/>
          <w:b/>
          <w:szCs w:val="24"/>
        </w:rPr>
        <w:br/>
      </w:r>
    </w:p>
    <w:p w14:paraId="673EB68B" w14:textId="10087FEB" w:rsidR="00934698" w:rsidRDefault="00A42040" w:rsidP="00934698">
      <w:pPr>
        <w:pStyle w:val="BodyText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Lab 1</w:t>
      </w:r>
      <w:r w:rsidR="001A7947">
        <w:rPr>
          <w:rFonts w:ascii="Arial" w:hAnsi="Arial" w:cs="Arial"/>
          <w:b/>
          <w:szCs w:val="24"/>
        </w:rPr>
        <w:t>5</w:t>
      </w:r>
      <w:r w:rsidR="005019D0">
        <w:rPr>
          <w:rFonts w:ascii="Arial" w:hAnsi="Arial" w:cs="Arial"/>
          <w:b/>
          <w:szCs w:val="24"/>
        </w:rPr>
        <w:br/>
        <w:t xml:space="preserve">Router Address </w:t>
      </w:r>
      <w:r w:rsidR="007D1422">
        <w:rPr>
          <w:rFonts w:ascii="Arial" w:hAnsi="Arial" w:cs="Arial"/>
          <w:b/>
          <w:szCs w:val="24"/>
        </w:rPr>
        <w:t>Configuration</w:t>
      </w:r>
    </w:p>
    <w:p w14:paraId="6BEDDC38" w14:textId="77777777" w:rsidR="0001028E" w:rsidRDefault="0001028E" w:rsidP="005019D0">
      <w:pPr>
        <w:pStyle w:val="BodyText"/>
        <w:jc w:val="center"/>
        <w:rPr>
          <w:rFonts w:ascii="Arial" w:hAnsi="Arial" w:cs="Arial"/>
          <w:b/>
          <w:szCs w:val="24"/>
        </w:rPr>
      </w:pPr>
    </w:p>
    <w:p w14:paraId="1F263580" w14:textId="77777777" w:rsidR="00BF295A" w:rsidRPr="0001028E" w:rsidRDefault="0001028E" w:rsidP="005019D0">
      <w:pPr>
        <w:pStyle w:val="BodyText"/>
        <w:jc w:val="center"/>
        <w:rPr>
          <w:sz w:val="20"/>
        </w:rPr>
      </w:pPr>
      <w:r w:rsidRPr="0001028E">
        <w:rPr>
          <w:rFonts w:ascii="Arial" w:hAnsi="Arial" w:cs="Arial"/>
          <w:sz w:val="20"/>
        </w:rPr>
        <w:t>For all parts of the lab, assume all switches are layer 2 switches (unmanaged switches)</w:t>
      </w:r>
      <w:r w:rsidR="00934698" w:rsidRPr="0001028E">
        <w:rPr>
          <w:rFonts w:ascii="Arial" w:hAnsi="Arial" w:cs="Arial"/>
          <w:sz w:val="20"/>
        </w:rPr>
        <w:br/>
      </w:r>
    </w:p>
    <w:p w14:paraId="17DF2B5F" w14:textId="77777777" w:rsidR="00BF295A" w:rsidRPr="00BF295A" w:rsidRDefault="00BF295A" w:rsidP="00EA3D22">
      <w:pPr>
        <w:jc w:val="center"/>
        <w:rPr>
          <w:rFonts w:ascii="Arial" w:hAnsi="Arial" w:cs="Arial"/>
          <w:b/>
          <w:color w:val="FF0000"/>
        </w:rPr>
      </w:pPr>
      <w:r w:rsidRPr="00BF295A">
        <w:rPr>
          <w:rFonts w:ascii="Arial" w:hAnsi="Arial" w:cs="Arial"/>
          <w:b/>
        </w:rPr>
        <w:t xml:space="preserve">Part A: </w:t>
      </w:r>
      <w:r w:rsidRPr="00BF295A">
        <w:rPr>
          <w:rFonts w:ascii="Arial" w:hAnsi="Arial" w:cs="Arial"/>
          <w:b/>
          <w:bCs/>
        </w:rPr>
        <w:t>IP Configuration</w:t>
      </w:r>
    </w:p>
    <w:p w14:paraId="678F9401" w14:textId="77777777" w:rsidR="00BF295A" w:rsidRPr="00BF295A" w:rsidRDefault="00BF295A" w:rsidP="00115729">
      <w:pPr>
        <w:rPr>
          <w:rFonts w:ascii="Arial" w:hAnsi="Arial" w:cs="Arial"/>
          <w:b/>
          <w:color w:val="FF0000"/>
          <w:sz w:val="20"/>
          <w:szCs w:val="20"/>
        </w:rPr>
      </w:pPr>
      <w:r w:rsidRPr="00BF295A">
        <w:rPr>
          <w:rFonts w:ascii="Arial" w:hAnsi="Arial" w:cs="Arial"/>
          <w:sz w:val="20"/>
          <w:szCs w:val="20"/>
        </w:rPr>
        <w:t>For each of the computers A, B, C, D and E assign an IP address, a subnet mask, and a default gateway.</w:t>
      </w:r>
      <w:r w:rsidR="00115729">
        <w:rPr>
          <w:rFonts w:ascii="Arial" w:hAnsi="Arial" w:cs="Arial"/>
          <w:sz w:val="20"/>
          <w:szCs w:val="20"/>
        </w:rPr>
        <w:br/>
      </w:r>
      <w:r w:rsidR="00115729">
        <w:rPr>
          <w:rFonts w:ascii="Arial" w:hAnsi="Arial" w:cs="Arial"/>
          <w:sz w:val="20"/>
          <w:szCs w:val="20"/>
        </w:rPr>
        <w:br/>
        <w:t>By understanding the Router’s IP address and Subnet Mask, you should be able to configure the PCs on the networks. A PC can sometimes can get their configuration details from multiple routers.</w:t>
      </w:r>
    </w:p>
    <w:p w14:paraId="0A2DE8EC" w14:textId="77777777" w:rsidR="00BF295A" w:rsidRDefault="00BF295A" w:rsidP="00BF295A">
      <w:pPr>
        <w:rPr>
          <w:rFonts w:ascii="Arial" w:hAnsi="Arial" w:cs="Arial"/>
          <w:b/>
          <w:color w:val="FF0000"/>
        </w:rPr>
      </w:pPr>
    </w:p>
    <w:p w14:paraId="1E4D5132" w14:textId="77777777" w:rsidR="00BF295A" w:rsidRDefault="00BF295A" w:rsidP="00934698">
      <w:pPr>
        <w:jc w:val="center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noProof/>
          <w:color w:val="FF0000"/>
        </w:rPr>
        <w:drawing>
          <wp:inline distT="0" distB="0" distL="0" distR="0" wp14:anchorId="518603CF" wp14:editId="1D4D0DCB">
            <wp:extent cx="4947224" cy="4881289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505" cy="4906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0AC21" w14:textId="77777777" w:rsidR="00115729" w:rsidRDefault="00115729" w:rsidP="007574FB">
      <w:pPr>
        <w:jc w:val="center"/>
        <w:rPr>
          <w:rFonts w:ascii="Arial" w:hAnsi="Arial" w:cs="Arial"/>
          <w:sz w:val="20"/>
          <w:szCs w:val="20"/>
        </w:rPr>
      </w:pPr>
    </w:p>
    <w:p w14:paraId="414833F9" w14:textId="77777777" w:rsidR="00115729" w:rsidRDefault="00115729" w:rsidP="007574FB">
      <w:pPr>
        <w:jc w:val="center"/>
        <w:rPr>
          <w:rFonts w:ascii="Arial" w:hAnsi="Arial" w:cs="Arial"/>
          <w:sz w:val="20"/>
          <w:szCs w:val="20"/>
        </w:rPr>
      </w:pPr>
    </w:p>
    <w:p w14:paraId="09FEA3F6" w14:textId="77777777" w:rsidR="00115729" w:rsidRDefault="00115729" w:rsidP="007574FB">
      <w:pPr>
        <w:jc w:val="center"/>
        <w:rPr>
          <w:rFonts w:ascii="Arial" w:hAnsi="Arial" w:cs="Arial"/>
          <w:sz w:val="20"/>
          <w:szCs w:val="20"/>
        </w:rPr>
      </w:pPr>
    </w:p>
    <w:p w14:paraId="08E4D94E" w14:textId="77777777" w:rsidR="005019D0" w:rsidRDefault="005019D0" w:rsidP="007574FB">
      <w:pPr>
        <w:jc w:val="center"/>
        <w:rPr>
          <w:rFonts w:ascii="Arial" w:hAnsi="Arial" w:cs="Arial"/>
          <w:sz w:val="20"/>
          <w:szCs w:val="20"/>
        </w:rPr>
      </w:pPr>
    </w:p>
    <w:p w14:paraId="4E713D02" w14:textId="77777777" w:rsidR="00BF295A" w:rsidRPr="00BF295A" w:rsidRDefault="00BF295A" w:rsidP="007574FB">
      <w:pPr>
        <w:jc w:val="center"/>
        <w:rPr>
          <w:rFonts w:ascii="Arial" w:hAnsi="Arial" w:cs="Arial"/>
          <w:b/>
          <w:color w:val="FF0000"/>
          <w:sz w:val="20"/>
          <w:szCs w:val="20"/>
        </w:rPr>
      </w:pPr>
      <w:r w:rsidRPr="00BF295A">
        <w:rPr>
          <w:rFonts w:ascii="Arial" w:hAnsi="Arial" w:cs="Arial"/>
          <w:sz w:val="20"/>
          <w:szCs w:val="20"/>
        </w:rPr>
        <w:t>Assign an IP address, subnet mask, default gateway and DNS server address to Your PC in the following network:</w:t>
      </w:r>
    </w:p>
    <w:p w14:paraId="693E4DFD" w14:textId="77777777" w:rsidR="00BF295A" w:rsidRDefault="00BF295A" w:rsidP="00BF295A">
      <w:pPr>
        <w:rPr>
          <w:rFonts w:ascii="Arial" w:hAnsi="Arial" w:cs="Arial"/>
          <w:b/>
          <w:color w:val="FF0000"/>
        </w:rPr>
      </w:pPr>
    </w:p>
    <w:p w14:paraId="1642E211" w14:textId="77777777" w:rsidR="00BF295A" w:rsidRDefault="00BF295A" w:rsidP="00BF295A"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noProof/>
          <w:color w:val="FF0000"/>
        </w:rPr>
        <w:drawing>
          <wp:inline distT="0" distB="0" distL="0" distR="0" wp14:anchorId="3016E64F" wp14:editId="798E3C10">
            <wp:extent cx="6448425" cy="4933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76305" w14:textId="77777777" w:rsidR="00BF295A" w:rsidRDefault="00BF295A" w:rsidP="00BF295A">
      <w:pPr>
        <w:rPr>
          <w:rFonts w:ascii="Arial" w:hAnsi="Arial" w:cs="Arial"/>
          <w:b/>
          <w:color w:val="FF0000"/>
        </w:rPr>
      </w:pPr>
    </w:p>
    <w:p w14:paraId="2DCE7D2D" w14:textId="77777777" w:rsidR="00BF295A" w:rsidRDefault="00BF295A" w:rsidP="00BF295A">
      <w:pPr>
        <w:rPr>
          <w:rFonts w:ascii="Arial" w:hAnsi="Arial" w:cs="Arial"/>
          <w:b/>
          <w:color w:val="FF0000"/>
        </w:rPr>
      </w:pPr>
    </w:p>
    <w:p w14:paraId="65A4F053" w14:textId="77777777" w:rsidR="00BF295A" w:rsidRDefault="00BF295A" w:rsidP="00BF295A">
      <w:pPr>
        <w:rPr>
          <w:rFonts w:ascii="Arial" w:hAnsi="Arial" w:cs="Arial"/>
          <w:b/>
          <w:color w:val="FF0000"/>
        </w:rPr>
      </w:pPr>
    </w:p>
    <w:p w14:paraId="03A49D36" w14:textId="77777777" w:rsidR="00BF295A" w:rsidRDefault="00BF295A" w:rsidP="00BF295A">
      <w:pPr>
        <w:rPr>
          <w:rFonts w:ascii="Arial" w:hAnsi="Arial" w:cs="Arial"/>
          <w:b/>
          <w:color w:val="FF0000"/>
        </w:rPr>
      </w:pPr>
    </w:p>
    <w:p w14:paraId="5D2FDA29" w14:textId="77777777" w:rsidR="00BF295A" w:rsidRDefault="00BF295A" w:rsidP="00BF295A">
      <w:pPr>
        <w:rPr>
          <w:rFonts w:ascii="Arial" w:hAnsi="Arial" w:cs="Arial"/>
          <w:b/>
          <w:color w:val="FF0000"/>
        </w:rPr>
      </w:pPr>
    </w:p>
    <w:p w14:paraId="0FD143EB" w14:textId="77777777" w:rsidR="00BF295A" w:rsidRDefault="00BF295A" w:rsidP="00BF295A">
      <w:pPr>
        <w:rPr>
          <w:rFonts w:ascii="Arial" w:hAnsi="Arial" w:cs="Arial"/>
          <w:b/>
          <w:color w:val="FF0000"/>
        </w:rPr>
      </w:pPr>
    </w:p>
    <w:p w14:paraId="6A274CDC" w14:textId="77777777" w:rsidR="00BF295A" w:rsidRDefault="00BF295A" w:rsidP="00BF295A">
      <w:pPr>
        <w:rPr>
          <w:rFonts w:ascii="Arial" w:hAnsi="Arial" w:cs="Arial"/>
          <w:b/>
          <w:color w:val="FF0000"/>
        </w:rPr>
      </w:pPr>
    </w:p>
    <w:p w14:paraId="00BC807F" w14:textId="77777777" w:rsidR="00BF295A" w:rsidRDefault="00BF295A" w:rsidP="00BF295A">
      <w:pPr>
        <w:rPr>
          <w:rFonts w:ascii="Arial" w:hAnsi="Arial" w:cs="Arial"/>
          <w:b/>
          <w:color w:val="FF0000"/>
        </w:rPr>
      </w:pPr>
    </w:p>
    <w:p w14:paraId="5A9A432E" w14:textId="77777777" w:rsidR="00BF295A" w:rsidRDefault="00BF295A" w:rsidP="00BF295A">
      <w:pPr>
        <w:rPr>
          <w:rFonts w:ascii="Arial" w:hAnsi="Arial" w:cs="Arial"/>
          <w:b/>
          <w:color w:val="FF0000"/>
        </w:rPr>
      </w:pPr>
    </w:p>
    <w:p w14:paraId="6B101AA5" w14:textId="77777777" w:rsidR="00BF295A" w:rsidRDefault="00BF295A" w:rsidP="00BF295A">
      <w:pPr>
        <w:rPr>
          <w:rFonts w:ascii="Arial" w:hAnsi="Arial" w:cs="Arial"/>
          <w:b/>
          <w:color w:val="FF0000"/>
        </w:rPr>
      </w:pPr>
    </w:p>
    <w:p w14:paraId="63DB1690" w14:textId="77777777" w:rsidR="00BF295A" w:rsidRPr="007574FB" w:rsidRDefault="007574FB" w:rsidP="007574FB">
      <w:pPr>
        <w:jc w:val="center"/>
        <w:rPr>
          <w:rFonts w:ascii="Arial" w:hAnsi="Arial" w:cs="Arial"/>
          <w:b/>
          <w:color w:val="FF0000"/>
          <w:sz w:val="20"/>
          <w:szCs w:val="20"/>
        </w:rPr>
      </w:pPr>
      <w:r w:rsidRPr="007574FB">
        <w:rPr>
          <w:rFonts w:ascii="Arial" w:hAnsi="Arial" w:cs="Arial"/>
          <w:sz w:val="20"/>
          <w:szCs w:val="20"/>
        </w:rPr>
        <w:t>Assign a valid IP addre</w:t>
      </w:r>
      <w:r>
        <w:rPr>
          <w:rFonts w:ascii="Arial" w:hAnsi="Arial" w:cs="Arial"/>
          <w:sz w:val="20"/>
          <w:szCs w:val="20"/>
        </w:rPr>
        <w:t>ss, SM, DG</w:t>
      </w:r>
      <w:r w:rsidRPr="007574FB">
        <w:rPr>
          <w:rFonts w:ascii="Arial" w:hAnsi="Arial" w:cs="Arial"/>
          <w:sz w:val="20"/>
          <w:szCs w:val="20"/>
        </w:rPr>
        <w:t>, and DNS server address to PC1, PC2, and PC3 in the following network:</w:t>
      </w:r>
    </w:p>
    <w:p w14:paraId="66FD7E6F" w14:textId="77777777" w:rsidR="00BF295A" w:rsidRDefault="00BF295A" w:rsidP="00BF295A">
      <w:pPr>
        <w:rPr>
          <w:rFonts w:ascii="Arial" w:hAnsi="Arial" w:cs="Arial"/>
          <w:b/>
          <w:color w:val="FF0000"/>
        </w:rPr>
      </w:pPr>
    </w:p>
    <w:p w14:paraId="25E84649" w14:textId="77777777" w:rsidR="00BF295A" w:rsidRDefault="007574FB" w:rsidP="00BF295A"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noProof/>
          <w:color w:val="FF0000"/>
        </w:rPr>
        <w:drawing>
          <wp:inline distT="0" distB="0" distL="0" distR="0" wp14:anchorId="60A32A12" wp14:editId="6E91E2E8">
            <wp:extent cx="6457950" cy="6715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671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D2FD1" w14:textId="77777777" w:rsidR="00BF295A" w:rsidRDefault="00BF295A" w:rsidP="00BF295A">
      <w:pPr>
        <w:rPr>
          <w:rFonts w:ascii="Arial" w:hAnsi="Arial" w:cs="Arial"/>
          <w:b/>
          <w:color w:val="FF0000"/>
        </w:rPr>
      </w:pPr>
    </w:p>
    <w:p w14:paraId="728041D6" w14:textId="77777777" w:rsidR="007574FB" w:rsidRDefault="007574FB" w:rsidP="00BF295A">
      <w:pPr>
        <w:rPr>
          <w:rFonts w:ascii="Arial" w:hAnsi="Arial" w:cs="Arial"/>
          <w:b/>
          <w:color w:val="FF0000"/>
        </w:rPr>
      </w:pPr>
    </w:p>
    <w:p w14:paraId="3D6A9193" w14:textId="77777777" w:rsidR="007574FB" w:rsidRDefault="007574FB" w:rsidP="00BF295A">
      <w:pPr>
        <w:rPr>
          <w:rFonts w:ascii="Arial" w:hAnsi="Arial" w:cs="Arial"/>
          <w:b/>
          <w:color w:val="FF0000"/>
        </w:rPr>
      </w:pPr>
    </w:p>
    <w:p w14:paraId="3C5F7E5B" w14:textId="77777777" w:rsidR="007574FB" w:rsidRDefault="007574FB" w:rsidP="00BF295A">
      <w:pPr>
        <w:rPr>
          <w:rFonts w:ascii="Arial" w:hAnsi="Arial" w:cs="Arial"/>
          <w:b/>
          <w:color w:val="FF0000"/>
        </w:rPr>
      </w:pPr>
    </w:p>
    <w:p w14:paraId="367F4D9D" w14:textId="77777777" w:rsidR="007574FB" w:rsidRPr="007574FB" w:rsidRDefault="007574FB" w:rsidP="007574FB">
      <w:pPr>
        <w:jc w:val="center"/>
        <w:rPr>
          <w:rFonts w:ascii="Arial" w:hAnsi="Arial" w:cs="Arial"/>
          <w:sz w:val="20"/>
          <w:szCs w:val="20"/>
        </w:rPr>
      </w:pPr>
      <w:r w:rsidRPr="007574FB">
        <w:rPr>
          <w:rFonts w:ascii="Arial" w:hAnsi="Arial" w:cs="Arial"/>
          <w:sz w:val="20"/>
          <w:szCs w:val="20"/>
        </w:rPr>
        <w:t>For each of the computers A, B, and C, assign an IP address, a subnet mask, and a default gateway.</w:t>
      </w:r>
    </w:p>
    <w:p w14:paraId="4CD150BC" w14:textId="77777777" w:rsidR="007574FB" w:rsidRDefault="007574FB" w:rsidP="00BF295A">
      <w:pPr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6DBACD79" wp14:editId="32698A14">
            <wp:extent cx="6448425" cy="7324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732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307D4" w14:textId="77777777" w:rsidR="007574FB" w:rsidRDefault="007574FB" w:rsidP="00BF295A">
      <w:pPr>
        <w:rPr>
          <w:sz w:val="23"/>
          <w:szCs w:val="23"/>
        </w:rPr>
      </w:pPr>
    </w:p>
    <w:p w14:paraId="16200717" w14:textId="77777777" w:rsidR="007574FB" w:rsidRDefault="007574FB" w:rsidP="00BF295A">
      <w:pPr>
        <w:rPr>
          <w:sz w:val="23"/>
          <w:szCs w:val="23"/>
        </w:rPr>
      </w:pPr>
    </w:p>
    <w:p w14:paraId="65BCC43C" w14:textId="77777777" w:rsidR="007574FB" w:rsidRPr="007574FB" w:rsidRDefault="007574FB" w:rsidP="007574FB">
      <w:pPr>
        <w:jc w:val="center"/>
        <w:rPr>
          <w:rFonts w:ascii="Arial" w:hAnsi="Arial" w:cs="Arial"/>
          <w:sz w:val="20"/>
          <w:szCs w:val="20"/>
        </w:rPr>
      </w:pPr>
      <w:r w:rsidRPr="007574FB">
        <w:rPr>
          <w:rFonts w:ascii="Arial" w:hAnsi="Arial" w:cs="Arial"/>
          <w:sz w:val="20"/>
          <w:szCs w:val="20"/>
        </w:rPr>
        <w:t>For each of the computers A, B, and C, assign an IP address, a subnet mask, and a default gateway.</w:t>
      </w:r>
      <w:r>
        <w:rPr>
          <w:rFonts w:ascii="Arial" w:hAnsi="Arial" w:cs="Arial"/>
          <w:sz w:val="20"/>
          <w:szCs w:val="20"/>
        </w:rPr>
        <w:br/>
      </w:r>
    </w:p>
    <w:p w14:paraId="15C12B8F" w14:textId="77777777" w:rsidR="007574FB" w:rsidRDefault="007574FB" w:rsidP="00BF295A">
      <w:pPr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15E2E321" wp14:editId="3C3035DE">
            <wp:extent cx="6492240" cy="6949440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694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0C6CC" w14:textId="77777777" w:rsidR="007574FB" w:rsidRDefault="007574FB" w:rsidP="00BF295A">
      <w:pPr>
        <w:rPr>
          <w:sz w:val="23"/>
          <w:szCs w:val="23"/>
        </w:rPr>
      </w:pPr>
    </w:p>
    <w:p w14:paraId="4EC73C47" w14:textId="77777777" w:rsidR="007574FB" w:rsidRDefault="007574FB" w:rsidP="00BF295A">
      <w:pPr>
        <w:rPr>
          <w:sz w:val="23"/>
          <w:szCs w:val="23"/>
        </w:rPr>
      </w:pPr>
    </w:p>
    <w:p w14:paraId="4C604429" w14:textId="77777777" w:rsidR="007574FB" w:rsidRDefault="007574FB" w:rsidP="00BF295A">
      <w:pPr>
        <w:rPr>
          <w:sz w:val="23"/>
          <w:szCs w:val="23"/>
        </w:rPr>
      </w:pPr>
    </w:p>
    <w:p w14:paraId="2423C6F7" w14:textId="77777777" w:rsidR="007574FB" w:rsidRDefault="007574FB" w:rsidP="007574FB">
      <w:pPr>
        <w:jc w:val="center"/>
        <w:rPr>
          <w:rFonts w:ascii="Arial" w:hAnsi="Arial" w:cs="Arial"/>
          <w:sz w:val="20"/>
          <w:szCs w:val="20"/>
        </w:rPr>
      </w:pPr>
    </w:p>
    <w:p w14:paraId="0B94C50E" w14:textId="77777777" w:rsidR="007574FB" w:rsidRPr="007574FB" w:rsidRDefault="007574FB" w:rsidP="007574FB">
      <w:pPr>
        <w:jc w:val="center"/>
        <w:rPr>
          <w:rFonts w:ascii="Arial" w:hAnsi="Arial" w:cs="Arial"/>
          <w:sz w:val="20"/>
          <w:szCs w:val="20"/>
        </w:rPr>
      </w:pPr>
      <w:r w:rsidRPr="007574FB">
        <w:rPr>
          <w:rFonts w:ascii="Arial" w:hAnsi="Arial" w:cs="Arial"/>
          <w:sz w:val="20"/>
          <w:szCs w:val="20"/>
        </w:rPr>
        <w:t>For each of the computers A, B, C, D, and E assign an IP address, a subnet mask, and a default gateway.</w:t>
      </w:r>
    </w:p>
    <w:p w14:paraId="65585CF6" w14:textId="77777777" w:rsidR="007574FB" w:rsidRDefault="007574FB" w:rsidP="00BF295A">
      <w:pPr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208F4710" wp14:editId="33A5FA3E">
            <wp:extent cx="6492240" cy="7040880"/>
            <wp:effectExtent l="0" t="0" r="381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704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33006" w14:textId="77777777" w:rsidR="005F4FD6" w:rsidRDefault="005F4FD6" w:rsidP="005F4FD6">
      <w:pPr>
        <w:rPr>
          <w:rFonts w:ascii="Arial" w:hAnsi="Arial" w:cs="Arial"/>
          <w:b/>
          <w:color w:val="FF0000"/>
        </w:rPr>
      </w:pPr>
    </w:p>
    <w:sectPr w:rsidR="005F4FD6" w:rsidSect="00BF295A">
      <w:pgSz w:w="12240" w:h="15840"/>
      <w:pgMar w:top="1170" w:right="63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816D3"/>
    <w:multiLevelType w:val="hybridMultilevel"/>
    <w:tmpl w:val="F272B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D1471"/>
    <w:multiLevelType w:val="hybridMultilevel"/>
    <w:tmpl w:val="13C02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E20BF"/>
    <w:multiLevelType w:val="hybridMultilevel"/>
    <w:tmpl w:val="F272B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C70DB"/>
    <w:multiLevelType w:val="hybridMultilevel"/>
    <w:tmpl w:val="F272B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34E52"/>
    <w:multiLevelType w:val="hybridMultilevel"/>
    <w:tmpl w:val="AF5030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49877BC"/>
    <w:multiLevelType w:val="hybridMultilevel"/>
    <w:tmpl w:val="6F8CC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0E4F17"/>
    <w:multiLevelType w:val="hybridMultilevel"/>
    <w:tmpl w:val="708C3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D50515"/>
    <w:multiLevelType w:val="hybridMultilevel"/>
    <w:tmpl w:val="33A22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552645"/>
    <w:multiLevelType w:val="hybridMultilevel"/>
    <w:tmpl w:val="708C3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6"/>
  </w:num>
  <w:num w:numId="5">
    <w:abstractNumId w:val="2"/>
  </w:num>
  <w:num w:numId="6">
    <w:abstractNumId w:val="3"/>
  </w:num>
  <w:num w:numId="7">
    <w:abstractNumId w:val="5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491F"/>
    <w:rsid w:val="0001028E"/>
    <w:rsid w:val="00036CF8"/>
    <w:rsid w:val="00053845"/>
    <w:rsid w:val="0006721B"/>
    <w:rsid w:val="000854A1"/>
    <w:rsid w:val="000A1873"/>
    <w:rsid w:val="000B3F30"/>
    <w:rsid w:val="000D7727"/>
    <w:rsid w:val="00115729"/>
    <w:rsid w:val="001A7947"/>
    <w:rsid w:val="002973E7"/>
    <w:rsid w:val="00302241"/>
    <w:rsid w:val="00315B09"/>
    <w:rsid w:val="003938C2"/>
    <w:rsid w:val="003D491F"/>
    <w:rsid w:val="004752D1"/>
    <w:rsid w:val="005019D0"/>
    <w:rsid w:val="0051415A"/>
    <w:rsid w:val="005627CA"/>
    <w:rsid w:val="00582B84"/>
    <w:rsid w:val="005F4FD6"/>
    <w:rsid w:val="006541FA"/>
    <w:rsid w:val="006578D3"/>
    <w:rsid w:val="007317DA"/>
    <w:rsid w:val="007574FB"/>
    <w:rsid w:val="007B4867"/>
    <w:rsid w:val="007C4850"/>
    <w:rsid w:val="007D1422"/>
    <w:rsid w:val="007D3B9E"/>
    <w:rsid w:val="0087078D"/>
    <w:rsid w:val="008A2464"/>
    <w:rsid w:val="00934698"/>
    <w:rsid w:val="0096624A"/>
    <w:rsid w:val="00A205A8"/>
    <w:rsid w:val="00A42040"/>
    <w:rsid w:val="00AD2B37"/>
    <w:rsid w:val="00AF40AF"/>
    <w:rsid w:val="00B17208"/>
    <w:rsid w:val="00B22530"/>
    <w:rsid w:val="00B25FFB"/>
    <w:rsid w:val="00B61E39"/>
    <w:rsid w:val="00BF0D8E"/>
    <w:rsid w:val="00BF295A"/>
    <w:rsid w:val="00CA79E5"/>
    <w:rsid w:val="00CD37F9"/>
    <w:rsid w:val="00CE3265"/>
    <w:rsid w:val="00D01F3F"/>
    <w:rsid w:val="00D664DF"/>
    <w:rsid w:val="00E62E66"/>
    <w:rsid w:val="00EA2DA6"/>
    <w:rsid w:val="00EA3D22"/>
    <w:rsid w:val="00F7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C9EF0"/>
  <w15:docId w15:val="{1459ED57-3E65-4680-9F9D-0551DF853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9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95A"/>
    <w:pPr>
      <w:ind w:left="720"/>
      <w:contextualSpacing/>
    </w:pPr>
  </w:style>
  <w:style w:type="table" w:styleId="TableGrid">
    <w:name w:val="Table Grid"/>
    <w:basedOn w:val="TableNormal"/>
    <w:uiPriority w:val="39"/>
    <w:rsid w:val="00BF2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F29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BF295A"/>
    <w:pPr>
      <w:spacing w:after="0" w:line="240" w:lineRule="auto"/>
    </w:pPr>
  </w:style>
  <w:style w:type="paragraph" w:styleId="BodyText">
    <w:name w:val="Body Text"/>
    <w:basedOn w:val="Normal"/>
    <w:link w:val="BodyTextChar"/>
    <w:unhideWhenUsed/>
    <w:rsid w:val="00BF295A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BF295A"/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BF295A"/>
    <w:pPr>
      <w:keepNext/>
      <w:suppressAutoHyphens/>
      <w:spacing w:before="240" w:after="120" w:line="240" w:lineRule="auto"/>
      <w:jc w:val="center"/>
    </w:pPr>
    <w:rPr>
      <w:rFonts w:ascii="Arial" w:eastAsia="Microsoft YaHei" w:hAnsi="Arial" w:cs="Mangal"/>
      <w:i/>
      <w:iCs/>
      <w:sz w:val="28"/>
      <w:szCs w:val="28"/>
      <w:lang w:eastAsia="ar-SA"/>
    </w:rPr>
  </w:style>
  <w:style w:type="character" w:customStyle="1" w:styleId="SubtitleChar">
    <w:name w:val="Subtitle Char"/>
    <w:basedOn w:val="DefaultParagraphFont"/>
    <w:link w:val="Subtitle"/>
    <w:rsid w:val="00BF295A"/>
    <w:rPr>
      <w:rFonts w:ascii="Arial" w:eastAsia="Microsoft YaHei" w:hAnsi="Arial" w:cs="Mangal"/>
      <w:i/>
      <w:iCs/>
      <w:sz w:val="28"/>
      <w:szCs w:val="28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0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7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46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9B480-C801-4149-B7FB-5A21DEE95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Damien Doheny</dc:creator>
  <cp:lastModifiedBy>Damien Doheny</cp:lastModifiedBy>
  <cp:revision>20</cp:revision>
  <cp:lastPrinted>2015-04-03T12:52:00Z</cp:lastPrinted>
  <dcterms:created xsi:type="dcterms:W3CDTF">2015-04-03T12:54:00Z</dcterms:created>
  <dcterms:modified xsi:type="dcterms:W3CDTF">2020-05-27T11:44:00Z</dcterms:modified>
</cp:coreProperties>
</file>