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75467F9E"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D31141">
        <w:rPr>
          <w:rFonts w:asciiTheme="minorHAnsi" w:hAnsiTheme="minorHAnsi" w:cstheme="minorHAnsi"/>
        </w:rPr>
        <w:t>5</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000000"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47C63259" w:rsidR="201D26C8" w:rsidRPr="00C10637" w:rsidRDefault="00E214DA" w:rsidP="002C79E6">
      <w:pPr>
        <w:pStyle w:val="Subtitle"/>
        <w:rPr>
          <w:rFonts w:cstheme="minorHAnsi"/>
        </w:rPr>
      </w:pPr>
      <w:r>
        <w:rPr>
          <w:rFonts w:cstheme="minorHAnsi"/>
        </w:rPr>
        <w:t xml:space="preserve">April </w:t>
      </w:r>
      <w:r w:rsidR="00D31141">
        <w:rPr>
          <w:rFonts w:cstheme="minorHAnsi"/>
        </w:rPr>
        <w:t>9</w:t>
      </w:r>
      <w:r w:rsidR="00E54F92"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16008716" w14:textId="7E2EC832" w:rsidR="00370588" w:rsidRDefault="00370588" w:rsidP="00090926">
      <w:pPr>
        <w:ind w:firstLine="0"/>
        <w:rPr>
          <w:rFonts w:eastAsia="Calibri" w:cstheme="minorHAnsi"/>
          <w:szCs w:val="22"/>
        </w:rPr>
      </w:pPr>
    </w:p>
    <w:p w14:paraId="4D1C822F" w14:textId="77777777" w:rsidR="00090926" w:rsidRDefault="00090926" w:rsidP="00090926">
      <w:pPr>
        <w:ind w:firstLine="0"/>
        <w:rPr>
          <w:rFonts w:eastAsia="Calibri" w:cstheme="minorHAnsi"/>
          <w:szCs w:val="22"/>
        </w:rPr>
      </w:pPr>
    </w:p>
    <w:p w14:paraId="7B8C5DF1" w14:textId="77777777" w:rsidR="00090926" w:rsidRDefault="00090926" w:rsidP="00090926">
      <w:pPr>
        <w:ind w:firstLine="0"/>
        <w:rPr>
          <w:rFonts w:eastAsia="Calibri" w:cstheme="minorHAnsi"/>
          <w:szCs w:val="22"/>
        </w:rPr>
      </w:pPr>
    </w:p>
    <w:p w14:paraId="4B97A700" w14:textId="77777777" w:rsidR="00090926" w:rsidRDefault="00090926" w:rsidP="00090926">
      <w:pPr>
        <w:ind w:firstLine="0"/>
        <w:rPr>
          <w:rFonts w:eastAsia="Calibri" w:cstheme="minorHAnsi"/>
          <w:szCs w:val="22"/>
        </w:rPr>
      </w:pPr>
    </w:p>
    <w:p w14:paraId="407F1CDF" w14:textId="77777777" w:rsidR="00090926" w:rsidRDefault="00090926" w:rsidP="00090926">
      <w:pPr>
        <w:ind w:firstLine="0"/>
        <w:rPr>
          <w:rFonts w:eastAsia="Calibri" w:cstheme="minorHAnsi"/>
          <w:szCs w:val="22"/>
        </w:rPr>
      </w:pPr>
    </w:p>
    <w:p w14:paraId="39E8FD38" w14:textId="77777777" w:rsidR="00090926" w:rsidRDefault="00090926" w:rsidP="00090926">
      <w:pPr>
        <w:ind w:firstLine="0"/>
        <w:rPr>
          <w:rFonts w:eastAsia="Calibri" w:cstheme="minorHAnsi"/>
          <w:szCs w:val="22"/>
        </w:rPr>
      </w:pPr>
    </w:p>
    <w:p w14:paraId="56A8A864" w14:textId="77777777" w:rsidR="00090926" w:rsidRDefault="00090926" w:rsidP="00090926">
      <w:pPr>
        <w:ind w:firstLine="0"/>
        <w:rPr>
          <w:rFonts w:eastAsia="Calibri" w:cstheme="minorHAnsi"/>
          <w:szCs w:val="22"/>
        </w:rPr>
      </w:pPr>
    </w:p>
    <w:p w14:paraId="7F6D2680" w14:textId="77777777" w:rsidR="00090926" w:rsidRDefault="00090926" w:rsidP="00090926">
      <w:pPr>
        <w:ind w:firstLine="0"/>
        <w:rPr>
          <w:rFonts w:eastAsia="Calibri" w:cstheme="minorHAnsi"/>
          <w:szCs w:val="22"/>
        </w:rPr>
      </w:pPr>
    </w:p>
    <w:p w14:paraId="3FD0B3A0" w14:textId="77777777" w:rsidR="0001763B" w:rsidRDefault="00090926" w:rsidP="00E214DA">
      <w:pPr>
        <w:ind w:firstLine="0"/>
        <w:rPr>
          <w:rFonts w:eastAsia="Calibri" w:cstheme="minorHAnsi"/>
          <w:szCs w:val="22"/>
        </w:rPr>
      </w:pPr>
      <w:r>
        <w:rPr>
          <w:rFonts w:eastAsia="Calibri" w:cstheme="minorHAnsi"/>
          <w:szCs w:val="22"/>
        </w:rPr>
        <w:lastRenderedPageBreak/>
        <w:tab/>
      </w:r>
    </w:p>
    <w:p w14:paraId="4D21472F" w14:textId="6223899E" w:rsidR="00795260" w:rsidRPr="00795260" w:rsidRDefault="00795260" w:rsidP="00795260">
      <w:pPr>
        <w:rPr>
          <w:rFonts w:eastAsia="Calibri" w:cstheme="minorHAnsi"/>
          <w:szCs w:val="22"/>
        </w:rPr>
      </w:pPr>
      <w:r w:rsidRPr="00795260">
        <w:rPr>
          <w:rFonts w:eastAsia="Calibri" w:cstheme="minorHAnsi"/>
          <w:szCs w:val="22"/>
        </w:rPr>
        <w:t xml:space="preserve">In the field of system and network administration, scripting stands as a cornerstone, especially in settings where Microsoft technologies are </w:t>
      </w:r>
      <w:r>
        <w:rPr>
          <w:rFonts w:eastAsia="Calibri" w:cstheme="minorHAnsi"/>
          <w:szCs w:val="22"/>
        </w:rPr>
        <w:t>deployed</w:t>
      </w:r>
      <w:r w:rsidRPr="00795260">
        <w:rPr>
          <w:rFonts w:eastAsia="Calibri" w:cstheme="minorHAnsi"/>
          <w:szCs w:val="22"/>
        </w:rPr>
        <w:t xml:space="preserve">. </w:t>
      </w:r>
      <w:r>
        <w:rPr>
          <w:rFonts w:eastAsia="Calibri" w:cstheme="minorHAnsi"/>
          <w:szCs w:val="22"/>
        </w:rPr>
        <w:t>Here we will review why network administrators use scripting</w:t>
      </w:r>
      <w:r w:rsidRPr="00795260">
        <w:rPr>
          <w:rFonts w:eastAsia="Calibri" w:cstheme="minorHAnsi"/>
          <w:szCs w:val="22"/>
        </w:rPr>
        <w:t>, with a particular emphasis on PowerShell, a scripting solution developed by Microsoft. The discussion extends from the foundational aspects of scripting languages to the specific attributes of PowerShell and the varied reasons why administrators depend on scripting as a tool.</w:t>
      </w:r>
    </w:p>
    <w:p w14:paraId="5BAB74A5" w14:textId="3F5F57CB" w:rsidR="00795260" w:rsidRPr="00795260" w:rsidRDefault="00795260" w:rsidP="00D31141">
      <w:pPr>
        <w:rPr>
          <w:rFonts w:eastAsia="Calibri" w:cstheme="minorHAnsi"/>
          <w:szCs w:val="22"/>
        </w:rPr>
      </w:pPr>
      <w:r w:rsidRPr="00795260">
        <w:rPr>
          <w:rFonts w:eastAsia="Calibri" w:cstheme="minorHAnsi"/>
          <w:szCs w:val="22"/>
        </w:rPr>
        <w:t>At its core, scripting languages are a type of programming language designed for automating the interaction between various software components. These languages are typically</w:t>
      </w:r>
      <w:sdt>
        <w:sdtPr>
          <w:rPr>
            <w:rFonts w:eastAsia="Calibri" w:cstheme="minorHAnsi"/>
            <w:szCs w:val="22"/>
          </w:rPr>
          <w:id w:val="-55858937"/>
          <w:citation/>
        </w:sdtPr>
        <w:sdtContent>
          <w:r>
            <w:rPr>
              <w:rFonts w:eastAsia="Calibri" w:cstheme="minorHAnsi"/>
              <w:szCs w:val="22"/>
            </w:rPr>
            <w:fldChar w:fldCharType="begin"/>
          </w:r>
          <w:r>
            <w:rPr>
              <w:rFonts w:eastAsia="Calibri" w:cstheme="minorHAnsi"/>
              <w:szCs w:val="22"/>
            </w:rPr>
            <w:instrText xml:space="preserve"> CITATION Wik24 \l 1033 </w:instrText>
          </w:r>
          <w:r>
            <w:rPr>
              <w:rFonts w:eastAsia="Calibri" w:cstheme="minorHAnsi"/>
              <w:szCs w:val="22"/>
            </w:rPr>
            <w:fldChar w:fldCharType="separate"/>
          </w:r>
          <w:r>
            <w:rPr>
              <w:rFonts w:eastAsia="Calibri" w:cstheme="minorHAnsi"/>
              <w:noProof/>
              <w:szCs w:val="22"/>
            </w:rPr>
            <w:t xml:space="preserve"> </w:t>
          </w:r>
          <w:r w:rsidRPr="00795260">
            <w:rPr>
              <w:rFonts w:eastAsia="Calibri" w:cstheme="minorHAnsi"/>
              <w:noProof/>
              <w:szCs w:val="22"/>
            </w:rPr>
            <w:t>(Contributors, 2024)</w:t>
          </w:r>
          <w:r>
            <w:rPr>
              <w:rFonts w:eastAsia="Calibri" w:cstheme="minorHAnsi"/>
              <w:szCs w:val="22"/>
            </w:rPr>
            <w:fldChar w:fldCharType="end"/>
          </w:r>
        </w:sdtContent>
      </w:sdt>
      <w:r w:rsidRPr="00795260">
        <w:rPr>
          <w:rFonts w:eastAsia="Calibri" w:cstheme="minorHAnsi"/>
          <w:szCs w:val="22"/>
        </w:rPr>
        <w:t xml:space="preserve"> more accessible and easier to use compared to comprehensive programming languages, making them an optimal choice for automating various tasks such as file management and system configuration. One of the key characteristics of scripting languages is their interpretive nature, which allows for rapid modifications and adjustments, a critical factor in dynamic administrative environments.</w:t>
      </w:r>
      <w:r w:rsidR="00D31141">
        <w:rPr>
          <w:rFonts w:eastAsia="Calibri" w:cstheme="minorHAnsi"/>
          <w:szCs w:val="22"/>
        </w:rPr>
        <w:t xml:space="preserve">  </w:t>
      </w:r>
      <w:r w:rsidRPr="00795260">
        <w:rPr>
          <w:rFonts w:eastAsia="Calibri" w:cstheme="minorHAnsi"/>
          <w:szCs w:val="22"/>
        </w:rPr>
        <w:t xml:space="preserve">PowerShell, conceived and developed by Microsoft, stands out as a scripting language and a command-line interface tailored for system administration </w:t>
      </w:r>
      <w:sdt>
        <w:sdtPr>
          <w:rPr>
            <w:rFonts w:eastAsia="Calibri" w:cstheme="minorHAnsi"/>
            <w:szCs w:val="22"/>
          </w:rPr>
          <w:id w:val="-1785026728"/>
          <w:citation/>
        </w:sdtPr>
        <w:sdtContent>
          <w:r>
            <w:rPr>
              <w:rFonts w:eastAsia="Calibri" w:cstheme="minorHAnsi"/>
              <w:szCs w:val="22"/>
            </w:rPr>
            <w:fldChar w:fldCharType="begin"/>
          </w:r>
          <w:r>
            <w:rPr>
              <w:rFonts w:eastAsia="Calibri" w:cstheme="minorHAnsi"/>
              <w:szCs w:val="22"/>
            </w:rPr>
            <w:instrText xml:space="preserve"> CITATION Micil \l 1033 </w:instrText>
          </w:r>
          <w:r>
            <w:rPr>
              <w:rFonts w:eastAsia="Calibri" w:cstheme="minorHAnsi"/>
              <w:szCs w:val="22"/>
            </w:rPr>
            <w:fldChar w:fldCharType="separate"/>
          </w:r>
          <w:r w:rsidRPr="00795260">
            <w:rPr>
              <w:rFonts w:eastAsia="Calibri" w:cstheme="minorHAnsi"/>
              <w:noProof/>
              <w:szCs w:val="22"/>
            </w:rPr>
            <w:t>(contributors, April)</w:t>
          </w:r>
          <w:r>
            <w:rPr>
              <w:rFonts w:eastAsia="Calibri" w:cstheme="minorHAnsi"/>
              <w:szCs w:val="22"/>
            </w:rPr>
            <w:fldChar w:fldCharType="end"/>
          </w:r>
        </w:sdtContent>
      </w:sdt>
      <w:r w:rsidRPr="00795260">
        <w:rPr>
          <w:rFonts w:eastAsia="Calibri" w:cstheme="minorHAnsi"/>
          <w:szCs w:val="22"/>
        </w:rPr>
        <w:t>. Its design integrates seamlessly with a multitude of Microsoft products as well as numerous third-party applications. The capabilities of PowerShell extend to the automation of intricate tasks, manipulation of data, and efficient management of system configurations, underscoring its value in the toolbox of system administrators.</w:t>
      </w:r>
    </w:p>
    <w:p w14:paraId="279751CD" w14:textId="48D0C0C9" w:rsidR="00795260" w:rsidRPr="00795260" w:rsidRDefault="00795260" w:rsidP="00795260">
      <w:pPr>
        <w:rPr>
          <w:rFonts w:eastAsia="Calibri" w:cstheme="minorHAnsi"/>
          <w:szCs w:val="22"/>
        </w:rPr>
      </w:pPr>
      <w:r w:rsidRPr="00795260">
        <w:rPr>
          <w:rFonts w:eastAsia="Calibri" w:cstheme="minorHAnsi"/>
          <w:szCs w:val="22"/>
        </w:rPr>
        <w:t xml:space="preserve">Administrators turn to scripting for a variety of fundamental purposes. Task automation is one of the primary applications, where scripts are deployed for routine </w:t>
      </w:r>
      <w:r w:rsidRPr="00795260">
        <w:rPr>
          <w:rFonts w:eastAsia="Calibri" w:cstheme="minorHAnsi"/>
          <w:szCs w:val="22"/>
        </w:rPr>
        <w:t>tasks,</w:t>
      </w:r>
      <w:r w:rsidRPr="00795260">
        <w:rPr>
          <w:rFonts w:eastAsia="Calibri" w:cstheme="minorHAnsi"/>
          <w:szCs w:val="22"/>
        </w:rPr>
        <w:t xml:space="preserve"> such as managing user accounts and executing system backups, significantly reducing the chances of human </w:t>
      </w:r>
      <w:r w:rsidRPr="00795260">
        <w:rPr>
          <w:rFonts w:eastAsia="Calibri" w:cstheme="minorHAnsi"/>
          <w:szCs w:val="22"/>
        </w:rPr>
        <w:t>error,</w:t>
      </w:r>
      <w:r w:rsidRPr="00795260">
        <w:rPr>
          <w:rFonts w:eastAsia="Calibri" w:cstheme="minorHAnsi"/>
          <w:szCs w:val="22"/>
        </w:rPr>
        <w:t xml:space="preserve"> and optimizing time efficiency. Another critical application of scripting lies in its ability to be customized to cater to specific requirements and adapt to varied environments. This adaptability makes scripting a powerful ally in managing systems efficiently. Moreover, scripting is essential in handling multiple tasks or systems concurrently, a necessary capability in complex administrative tasks. In the realm of data </w:t>
      </w:r>
      <w:r w:rsidRPr="00795260">
        <w:rPr>
          <w:rFonts w:eastAsia="Calibri" w:cstheme="minorHAnsi"/>
          <w:szCs w:val="22"/>
        </w:rPr>
        <w:lastRenderedPageBreak/>
        <w:t>management, scripting proves invaluable for gathering, analyzing, and reporting data, thereby supporting informed decision-making. Remote management is yet another crucial aspect of scripting, especially for administering extensive or geographically dispersed networks.</w:t>
      </w:r>
    </w:p>
    <w:p w14:paraId="7B093678" w14:textId="7329F664" w:rsidR="008B135F" w:rsidRDefault="00795260" w:rsidP="00795260">
      <w:pPr>
        <w:rPr>
          <w:rFonts w:eastAsia="Calibri" w:cstheme="minorHAnsi"/>
          <w:szCs w:val="22"/>
        </w:rPr>
      </w:pPr>
      <w:r w:rsidRPr="00795260">
        <w:rPr>
          <w:rFonts w:eastAsia="Calibri" w:cstheme="minorHAnsi"/>
          <w:szCs w:val="22"/>
        </w:rPr>
        <w:t>In summary, scripting, particularly through the lens of PowerShell, emerges as an indispensable tool in system and network administration. Its multifaceted applications in automation, customization, and efficient management of complex systems highlight its indispensable role in modern administrative practices.</w:t>
      </w:r>
    </w:p>
    <w:p w14:paraId="0C283A0F" w14:textId="77777777" w:rsidR="00795260" w:rsidRDefault="00795260" w:rsidP="00795260">
      <w:pPr>
        <w:rPr>
          <w:rFonts w:eastAsia="Calibri" w:cstheme="minorHAnsi"/>
          <w:szCs w:val="22"/>
        </w:rPr>
      </w:pPr>
    </w:p>
    <w:p w14:paraId="2B734F76" w14:textId="77777777" w:rsidR="00795260" w:rsidRDefault="00795260" w:rsidP="00795260">
      <w:pPr>
        <w:rPr>
          <w:rFonts w:eastAsia="Calibri" w:cstheme="minorHAnsi"/>
          <w:szCs w:val="22"/>
        </w:rPr>
      </w:pPr>
    </w:p>
    <w:p w14:paraId="2BAD730D" w14:textId="77777777" w:rsidR="00795260" w:rsidRDefault="00795260" w:rsidP="00795260">
      <w:pPr>
        <w:rPr>
          <w:rFonts w:eastAsia="Calibri" w:cstheme="minorHAnsi"/>
          <w:szCs w:val="22"/>
        </w:rPr>
      </w:pPr>
    </w:p>
    <w:p w14:paraId="44C1C7F1" w14:textId="77777777" w:rsidR="00795260" w:rsidRDefault="00795260" w:rsidP="00795260">
      <w:pPr>
        <w:rPr>
          <w:rFonts w:eastAsia="Calibri" w:cstheme="minorHAnsi"/>
          <w:szCs w:val="22"/>
        </w:rPr>
      </w:pPr>
    </w:p>
    <w:p w14:paraId="4369817A" w14:textId="77777777" w:rsidR="00795260" w:rsidRDefault="00795260" w:rsidP="00795260">
      <w:pPr>
        <w:rPr>
          <w:rFonts w:eastAsia="Calibri" w:cstheme="minorHAnsi"/>
          <w:szCs w:val="22"/>
        </w:rPr>
      </w:pPr>
    </w:p>
    <w:p w14:paraId="265EEF9C" w14:textId="77777777" w:rsidR="00795260" w:rsidRDefault="00795260" w:rsidP="00795260">
      <w:pPr>
        <w:rPr>
          <w:rFonts w:eastAsia="Calibri" w:cstheme="minorHAnsi"/>
          <w:szCs w:val="22"/>
        </w:rPr>
      </w:pPr>
    </w:p>
    <w:p w14:paraId="5E415F03" w14:textId="77777777" w:rsidR="00795260" w:rsidRDefault="00795260" w:rsidP="00795260">
      <w:pPr>
        <w:rPr>
          <w:rFonts w:eastAsia="Calibri" w:cstheme="minorHAnsi"/>
          <w:szCs w:val="22"/>
        </w:rPr>
      </w:pPr>
    </w:p>
    <w:p w14:paraId="110269C3" w14:textId="77777777" w:rsidR="00795260" w:rsidRDefault="00795260" w:rsidP="00795260">
      <w:pPr>
        <w:rPr>
          <w:rFonts w:eastAsia="Calibri" w:cstheme="minorHAnsi"/>
          <w:szCs w:val="22"/>
        </w:rPr>
      </w:pPr>
    </w:p>
    <w:p w14:paraId="2B71C5DA" w14:textId="77777777" w:rsidR="00795260" w:rsidRDefault="00795260" w:rsidP="00795260">
      <w:pPr>
        <w:rPr>
          <w:rFonts w:eastAsia="Calibri" w:cstheme="minorHAnsi"/>
          <w:szCs w:val="22"/>
        </w:rPr>
      </w:pPr>
    </w:p>
    <w:p w14:paraId="4CF2C44D" w14:textId="77777777" w:rsidR="00795260" w:rsidRDefault="00795260" w:rsidP="00795260">
      <w:pPr>
        <w:rPr>
          <w:rFonts w:eastAsia="Calibri" w:cstheme="minorHAnsi"/>
          <w:szCs w:val="22"/>
        </w:rPr>
      </w:pPr>
    </w:p>
    <w:p w14:paraId="74BBE4B4" w14:textId="77777777" w:rsidR="00795260" w:rsidRDefault="00795260" w:rsidP="00795260">
      <w:pPr>
        <w:rPr>
          <w:rFonts w:eastAsia="Calibri" w:cstheme="minorHAnsi"/>
          <w:szCs w:val="22"/>
        </w:rPr>
      </w:pPr>
    </w:p>
    <w:p w14:paraId="61230147" w14:textId="77777777" w:rsidR="00795260" w:rsidRDefault="00795260" w:rsidP="00795260">
      <w:pPr>
        <w:rPr>
          <w:rFonts w:eastAsia="Calibri" w:cstheme="minorHAnsi"/>
          <w:szCs w:val="22"/>
        </w:rPr>
      </w:pPr>
    </w:p>
    <w:p w14:paraId="4EE3B770" w14:textId="77777777" w:rsidR="00795260" w:rsidRDefault="00795260" w:rsidP="00795260">
      <w:pPr>
        <w:rPr>
          <w:rFonts w:eastAsia="Calibri" w:cstheme="minorHAnsi"/>
          <w:szCs w:val="22"/>
        </w:rPr>
      </w:pPr>
    </w:p>
    <w:p w14:paraId="7609D0DB" w14:textId="77777777" w:rsidR="00795260" w:rsidRDefault="00795260" w:rsidP="00795260">
      <w:pPr>
        <w:rPr>
          <w:rFonts w:eastAsia="Calibri" w:cstheme="minorHAnsi"/>
          <w:szCs w:val="22"/>
        </w:rPr>
      </w:pPr>
    </w:p>
    <w:p w14:paraId="607E912C" w14:textId="77777777" w:rsidR="00795260" w:rsidRDefault="00795260" w:rsidP="00795260">
      <w:pPr>
        <w:rPr>
          <w:rFonts w:eastAsia="Calibri" w:cstheme="minorHAnsi"/>
          <w:szCs w:val="22"/>
        </w:rPr>
      </w:pPr>
    </w:p>
    <w:p w14:paraId="3C3D9EF9" w14:textId="77777777" w:rsidR="00795260" w:rsidRDefault="00795260" w:rsidP="00795260">
      <w:pPr>
        <w:rPr>
          <w:rFonts w:eastAsia="Calibri" w:cstheme="minorHAnsi"/>
          <w:szCs w:val="22"/>
        </w:rPr>
      </w:pPr>
    </w:p>
    <w:sdt>
      <w:sdtPr>
        <w:id w:val="1576940883"/>
        <w:docPartObj>
          <w:docPartGallery w:val="Bibliographies"/>
          <w:docPartUnique/>
        </w:docPartObj>
      </w:sdtPr>
      <w:sdtEndPr>
        <w:rPr>
          <w:rFonts w:asciiTheme="minorHAnsi" w:eastAsiaTheme="minorEastAsia" w:hAnsiTheme="minorHAnsi" w:cstheme="minorBidi"/>
          <w:b w:val="0"/>
          <w:bCs w:val="0"/>
        </w:rPr>
      </w:sdtEndPr>
      <w:sdtContent>
        <w:p w14:paraId="315800E3" w14:textId="7160F0B7" w:rsidR="00795260" w:rsidRDefault="00795260">
          <w:pPr>
            <w:pStyle w:val="Heading1"/>
          </w:pPr>
          <w:r>
            <w:t>References</w:t>
          </w:r>
        </w:p>
        <w:sdt>
          <w:sdtPr>
            <w:id w:val="-573587230"/>
            <w:bibliography/>
          </w:sdtPr>
          <w:sdtContent>
            <w:p w14:paraId="550FFC55" w14:textId="77777777" w:rsidR="00795260" w:rsidRDefault="00795260" w:rsidP="00795260">
              <w:pPr>
                <w:pStyle w:val="Bibliography"/>
                <w:rPr>
                  <w:noProof/>
                  <w:sz w:val="24"/>
                </w:rPr>
              </w:pPr>
              <w:r>
                <w:fldChar w:fldCharType="begin"/>
              </w:r>
              <w:r>
                <w:instrText xml:space="preserve"> BIBLIOGRAPHY </w:instrText>
              </w:r>
              <w:r>
                <w:fldChar w:fldCharType="separate"/>
              </w:r>
              <w:r>
                <w:rPr>
                  <w:noProof/>
                </w:rPr>
                <w:t xml:space="preserve">contributors, M. (April, 9 2024). </w:t>
              </w:r>
              <w:r>
                <w:rPr>
                  <w:i/>
                  <w:iCs/>
                  <w:noProof/>
                </w:rPr>
                <w:t>Introduction to scripting in PowerShell</w:t>
              </w:r>
              <w:r>
                <w:rPr>
                  <w:noProof/>
                </w:rPr>
                <w:t>. Retrieved from Microsoft: https://learn.microsoft.com/en-us/training/modules/script-with-powershell/</w:t>
              </w:r>
            </w:p>
            <w:p w14:paraId="615031B4" w14:textId="77777777" w:rsidR="00795260" w:rsidRDefault="00795260" w:rsidP="00795260">
              <w:pPr>
                <w:pStyle w:val="Bibliography"/>
                <w:rPr>
                  <w:noProof/>
                </w:rPr>
              </w:pPr>
              <w:r>
                <w:rPr>
                  <w:noProof/>
                </w:rPr>
                <w:t xml:space="preserve">Contributors, W. (2024, April 9). </w:t>
              </w:r>
              <w:r>
                <w:rPr>
                  <w:i/>
                  <w:iCs/>
                  <w:noProof/>
                </w:rPr>
                <w:t>Scripting language</w:t>
              </w:r>
              <w:r>
                <w:rPr>
                  <w:noProof/>
                </w:rPr>
                <w:t>. Retrieved from Wikipedia: https://en.wikipedia.org/wiki/Scripting_language</w:t>
              </w:r>
            </w:p>
            <w:p w14:paraId="1826CD99" w14:textId="292451C0" w:rsidR="00795260" w:rsidRDefault="00795260" w:rsidP="00795260">
              <w:r>
                <w:rPr>
                  <w:b/>
                  <w:bCs/>
                  <w:noProof/>
                </w:rPr>
                <w:fldChar w:fldCharType="end"/>
              </w:r>
            </w:p>
          </w:sdtContent>
        </w:sdt>
      </w:sdtContent>
    </w:sdt>
    <w:p w14:paraId="4F19EEB5" w14:textId="77777777" w:rsidR="00795260" w:rsidRPr="00090926" w:rsidRDefault="00795260" w:rsidP="00795260">
      <w:pPr>
        <w:rPr>
          <w:rFonts w:eastAsia="Calibri" w:cstheme="minorHAnsi"/>
          <w:szCs w:val="22"/>
        </w:rPr>
      </w:pPr>
    </w:p>
    <w:sectPr w:rsidR="00795260" w:rsidRPr="00090926" w:rsidSect="00AD08E6">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48099" w14:textId="77777777" w:rsidR="00AD08E6" w:rsidRDefault="00AD08E6">
      <w:pPr>
        <w:spacing w:line="240" w:lineRule="auto"/>
      </w:pPr>
      <w:r>
        <w:separator/>
      </w:r>
    </w:p>
    <w:p w14:paraId="16E642A1" w14:textId="77777777" w:rsidR="00AD08E6" w:rsidRDefault="00AD08E6"/>
  </w:endnote>
  <w:endnote w:type="continuationSeparator" w:id="0">
    <w:p w14:paraId="2756E3AC" w14:textId="77777777" w:rsidR="00AD08E6" w:rsidRDefault="00AD08E6">
      <w:pPr>
        <w:spacing w:line="240" w:lineRule="auto"/>
      </w:pPr>
      <w:r>
        <w:continuationSeparator/>
      </w:r>
    </w:p>
    <w:p w14:paraId="4B68F3BB" w14:textId="77777777" w:rsidR="00AD08E6" w:rsidRDefault="00AD0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945A8" w14:textId="77777777" w:rsidR="00AD08E6" w:rsidRDefault="00AD08E6">
      <w:pPr>
        <w:spacing w:line="240" w:lineRule="auto"/>
      </w:pPr>
      <w:r>
        <w:separator/>
      </w:r>
    </w:p>
    <w:p w14:paraId="61A1F075" w14:textId="77777777" w:rsidR="00AD08E6" w:rsidRDefault="00AD08E6"/>
  </w:footnote>
  <w:footnote w:type="continuationSeparator" w:id="0">
    <w:p w14:paraId="3F6C69DD" w14:textId="77777777" w:rsidR="00AD08E6" w:rsidRDefault="00AD08E6">
      <w:pPr>
        <w:spacing w:line="240" w:lineRule="auto"/>
      </w:pPr>
      <w:r>
        <w:continuationSeparator/>
      </w:r>
    </w:p>
    <w:p w14:paraId="3D260778" w14:textId="77777777" w:rsidR="00AD08E6" w:rsidRDefault="00AD08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5170318D" w14:textId="30FC701F" w:rsidR="00E214DA" w:rsidRPr="002F3AE9" w:rsidRDefault="00B321C2" w:rsidP="00E214DA">
    <w:pPr>
      <w:pStyle w:val="Header"/>
      <w:jc w:val="right"/>
    </w:pPr>
    <w:r>
      <w:t xml:space="preserve">Module </w:t>
    </w:r>
    <w:r w:rsidR="00795260">
      <w:t>5</w:t>
    </w:r>
    <w:r>
      <w:t>/</w:t>
    </w:r>
    <w:r w:rsidR="00254D81">
      <w:t xml:space="preserve">Homework </w:t>
    </w:r>
    <w:r w:rsidR="00795260">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24B61"/>
    <w:multiLevelType w:val="hybridMultilevel"/>
    <w:tmpl w:val="F014D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5015BB"/>
    <w:multiLevelType w:val="hybridMultilevel"/>
    <w:tmpl w:val="FB3E08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0"/>
  </w:num>
  <w:num w:numId="13" w16cid:durableId="701243245">
    <w:abstractNumId w:val="13"/>
  </w:num>
  <w:num w:numId="14" w16cid:durableId="319382707">
    <w:abstractNumId w:val="11"/>
  </w:num>
  <w:num w:numId="15" w16cid:durableId="2989208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763B"/>
    <w:rsid w:val="00017807"/>
    <w:rsid w:val="000234DC"/>
    <w:rsid w:val="00023AFE"/>
    <w:rsid w:val="00054A43"/>
    <w:rsid w:val="00060B4A"/>
    <w:rsid w:val="00090926"/>
    <w:rsid w:val="000A3D9B"/>
    <w:rsid w:val="000A7EAA"/>
    <w:rsid w:val="000C0EA8"/>
    <w:rsid w:val="000D4642"/>
    <w:rsid w:val="000D539D"/>
    <w:rsid w:val="000E1989"/>
    <w:rsid w:val="00101B5D"/>
    <w:rsid w:val="00116273"/>
    <w:rsid w:val="0012600B"/>
    <w:rsid w:val="00136E75"/>
    <w:rsid w:val="00141ECE"/>
    <w:rsid w:val="001453A9"/>
    <w:rsid w:val="001853BD"/>
    <w:rsid w:val="001A23B2"/>
    <w:rsid w:val="001C4714"/>
    <w:rsid w:val="001C4AF8"/>
    <w:rsid w:val="001D3883"/>
    <w:rsid w:val="001F7E66"/>
    <w:rsid w:val="0021443B"/>
    <w:rsid w:val="00254D81"/>
    <w:rsid w:val="00267EA7"/>
    <w:rsid w:val="002A1CDD"/>
    <w:rsid w:val="002B16CF"/>
    <w:rsid w:val="002C1C1C"/>
    <w:rsid w:val="002C5B8D"/>
    <w:rsid w:val="002C79E6"/>
    <w:rsid w:val="002F3AE9"/>
    <w:rsid w:val="00324CC7"/>
    <w:rsid w:val="00324E96"/>
    <w:rsid w:val="003253E2"/>
    <w:rsid w:val="00347A1A"/>
    <w:rsid w:val="00370588"/>
    <w:rsid w:val="003804CC"/>
    <w:rsid w:val="003B54AB"/>
    <w:rsid w:val="003C02BC"/>
    <w:rsid w:val="003F01AB"/>
    <w:rsid w:val="00400CCE"/>
    <w:rsid w:val="004030F1"/>
    <w:rsid w:val="00433D09"/>
    <w:rsid w:val="00462BCC"/>
    <w:rsid w:val="004734A3"/>
    <w:rsid w:val="004A7721"/>
    <w:rsid w:val="004E3B9F"/>
    <w:rsid w:val="004E61C5"/>
    <w:rsid w:val="004F3026"/>
    <w:rsid w:val="004F4579"/>
    <w:rsid w:val="00500419"/>
    <w:rsid w:val="005446D8"/>
    <w:rsid w:val="00552328"/>
    <w:rsid w:val="00572901"/>
    <w:rsid w:val="00574EA5"/>
    <w:rsid w:val="005B511C"/>
    <w:rsid w:val="005C199E"/>
    <w:rsid w:val="005E699E"/>
    <w:rsid w:val="005F18E1"/>
    <w:rsid w:val="005F1CB8"/>
    <w:rsid w:val="00650611"/>
    <w:rsid w:val="00664C1A"/>
    <w:rsid w:val="00686797"/>
    <w:rsid w:val="006F2895"/>
    <w:rsid w:val="007034A0"/>
    <w:rsid w:val="00717731"/>
    <w:rsid w:val="00760802"/>
    <w:rsid w:val="007713F9"/>
    <w:rsid w:val="00795260"/>
    <w:rsid w:val="007B74C7"/>
    <w:rsid w:val="007C4728"/>
    <w:rsid w:val="008468D6"/>
    <w:rsid w:val="008635D8"/>
    <w:rsid w:val="0087407D"/>
    <w:rsid w:val="0087749C"/>
    <w:rsid w:val="00883936"/>
    <w:rsid w:val="008B135F"/>
    <w:rsid w:val="008C33E6"/>
    <w:rsid w:val="008D2650"/>
    <w:rsid w:val="008D672E"/>
    <w:rsid w:val="008E1F55"/>
    <w:rsid w:val="00915F8B"/>
    <w:rsid w:val="00967706"/>
    <w:rsid w:val="009861FA"/>
    <w:rsid w:val="009C7B6D"/>
    <w:rsid w:val="009D3EC2"/>
    <w:rsid w:val="00A22495"/>
    <w:rsid w:val="00A412E8"/>
    <w:rsid w:val="00A417C1"/>
    <w:rsid w:val="00A427EB"/>
    <w:rsid w:val="00A71078"/>
    <w:rsid w:val="00A923F1"/>
    <w:rsid w:val="00AA68B0"/>
    <w:rsid w:val="00AC0DFE"/>
    <w:rsid w:val="00AC10C4"/>
    <w:rsid w:val="00AD08E6"/>
    <w:rsid w:val="00B230C4"/>
    <w:rsid w:val="00B321C2"/>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C111E"/>
    <w:rsid w:val="00CE44E7"/>
    <w:rsid w:val="00CF221B"/>
    <w:rsid w:val="00D25AD4"/>
    <w:rsid w:val="00D25BB3"/>
    <w:rsid w:val="00D30373"/>
    <w:rsid w:val="00D31141"/>
    <w:rsid w:val="00D620FD"/>
    <w:rsid w:val="00D65E33"/>
    <w:rsid w:val="00D66C1F"/>
    <w:rsid w:val="00D74C28"/>
    <w:rsid w:val="00D7734E"/>
    <w:rsid w:val="00D905E9"/>
    <w:rsid w:val="00D91044"/>
    <w:rsid w:val="00DC5048"/>
    <w:rsid w:val="00DD22EE"/>
    <w:rsid w:val="00E16906"/>
    <w:rsid w:val="00E214DA"/>
    <w:rsid w:val="00E408B5"/>
    <w:rsid w:val="00E45E9C"/>
    <w:rsid w:val="00E47CB4"/>
    <w:rsid w:val="00E53B29"/>
    <w:rsid w:val="00E54F92"/>
    <w:rsid w:val="00E631FD"/>
    <w:rsid w:val="00E64B11"/>
    <w:rsid w:val="00E67454"/>
    <w:rsid w:val="00E80794"/>
    <w:rsid w:val="00EA367C"/>
    <w:rsid w:val="00EF55C5"/>
    <w:rsid w:val="00F03AC9"/>
    <w:rsid w:val="00F127DD"/>
    <w:rsid w:val="00F27CB2"/>
    <w:rsid w:val="00F41CB1"/>
    <w:rsid w:val="00F430DA"/>
    <w:rsid w:val="00F6242A"/>
    <w:rsid w:val="00F776C5"/>
    <w:rsid w:val="00F97722"/>
    <w:rsid w:val="00FD0666"/>
    <w:rsid w:val="00FE623A"/>
    <w:rsid w:val="00FE6A8B"/>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
      <w:bodyDiv w:val="1"/>
      <w:marLeft w:val="0"/>
      <w:marRight w:val="0"/>
      <w:marTop w:val="0"/>
      <w:marBottom w:val="0"/>
      <w:divBdr>
        <w:top w:val="none" w:sz="0" w:space="0" w:color="auto"/>
        <w:left w:val="none" w:sz="0" w:space="0" w:color="auto"/>
        <w:bottom w:val="none" w:sz="0" w:space="0" w:color="auto"/>
        <w:right w:val="none" w:sz="0" w:space="0" w:color="auto"/>
      </w:divBdr>
    </w:div>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24334664">
      <w:bodyDiv w:val="1"/>
      <w:marLeft w:val="0"/>
      <w:marRight w:val="0"/>
      <w:marTop w:val="0"/>
      <w:marBottom w:val="0"/>
      <w:divBdr>
        <w:top w:val="none" w:sz="0" w:space="0" w:color="auto"/>
        <w:left w:val="none" w:sz="0" w:space="0" w:color="auto"/>
        <w:bottom w:val="none" w:sz="0" w:space="0" w:color="auto"/>
        <w:right w:val="none" w:sz="0" w:space="0" w:color="auto"/>
      </w:divBdr>
    </w:div>
    <w:div w:id="45447216">
      <w:bodyDiv w:val="1"/>
      <w:marLeft w:val="0"/>
      <w:marRight w:val="0"/>
      <w:marTop w:val="0"/>
      <w:marBottom w:val="0"/>
      <w:divBdr>
        <w:top w:val="none" w:sz="0" w:space="0" w:color="auto"/>
        <w:left w:val="none" w:sz="0" w:space="0" w:color="auto"/>
        <w:bottom w:val="none" w:sz="0" w:space="0" w:color="auto"/>
        <w:right w:val="none" w:sz="0" w:space="0" w:color="auto"/>
      </w:divBdr>
    </w:div>
    <w:div w:id="80107044">
      <w:bodyDiv w:val="1"/>
      <w:marLeft w:val="0"/>
      <w:marRight w:val="0"/>
      <w:marTop w:val="0"/>
      <w:marBottom w:val="0"/>
      <w:divBdr>
        <w:top w:val="none" w:sz="0" w:space="0" w:color="auto"/>
        <w:left w:val="none" w:sz="0" w:space="0" w:color="auto"/>
        <w:bottom w:val="none" w:sz="0" w:space="0" w:color="auto"/>
        <w:right w:val="none" w:sz="0" w:space="0" w:color="auto"/>
      </w:divBdr>
    </w:div>
    <w:div w:id="86469480">
      <w:bodyDiv w:val="1"/>
      <w:marLeft w:val="0"/>
      <w:marRight w:val="0"/>
      <w:marTop w:val="0"/>
      <w:marBottom w:val="0"/>
      <w:divBdr>
        <w:top w:val="none" w:sz="0" w:space="0" w:color="auto"/>
        <w:left w:val="none" w:sz="0" w:space="0" w:color="auto"/>
        <w:bottom w:val="none" w:sz="0" w:space="0" w:color="auto"/>
        <w:right w:val="none" w:sz="0" w:space="0" w:color="auto"/>
      </w:divBdr>
    </w:div>
    <w:div w:id="97722334">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05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27301611">
      <w:bodyDiv w:val="1"/>
      <w:marLeft w:val="0"/>
      <w:marRight w:val="0"/>
      <w:marTop w:val="0"/>
      <w:marBottom w:val="0"/>
      <w:divBdr>
        <w:top w:val="none" w:sz="0" w:space="0" w:color="auto"/>
        <w:left w:val="none" w:sz="0" w:space="0" w:color="auto"/>
        <w:bottom w:val="none" w:sz="0" w:space="0" w:color="auto"/>
        <w:right w:val="none" w:sz="0" w:space="0" w:color="auto"/>
      </w:divBdr>
    </w:div>
    <w:div w:id="2483480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83117110">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9970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338588">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17560264">
      <w:bodyDiv w:val="1"/>
      <w:marLeft w:val="0"/>
      <w:marRight w:val="0"/>
      <w:marTop w:val="0"/>
      <w:marBottom w:val="0"/>
      <w:divBdr>
        <w:top w:val="none" w:sz="0" w:space="0" w:color="auto"/>
        <w:left w:val="none" w:sz="0" w:space="0" w:color="auto"/>
        <w:bottom w:val="none" w:sz="0" w:space="0" w:color="auto"/>
        <w:right w:val="none" w:sz="0" w:space="0" w:color="auto"/>
      </w:divBdr>
    </w:div>
    <w:div w:id="4271202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03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3659112">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25643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32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257479">
      <w:bodyDiv w:val="1"/>
      <w:marLeft w:val="0"/>
      <w:marRight w:val="0"/>
      <w:marTop w:val="0"/>
      <w:marBottom w:val="0"/>
      <w:divBdr>
        <w:top w:val="none" w:sz="0" w:space="0" w:color="auto"/>
        <w:left w:val="none" w:sz="0" w:space="0" w:color="auto"/>
        <w:bottom w:val="none" w:sz="0" w:space="0" w:color="auto"/>
        <w:right w:val="none" w:sz="0" w:space="0" w:color="auto"/>
      </w:divBdr>
    </w:div>
    <w:div w:id="694698625">
      <w:bodyDiv w:val="1"/>
      <w:marLeft w:val="0"/>
      <w:marRight w:val="0"/>
      <w:marTop w:val="0"/>
      <w:marBottom w:val="0"/>
      <w:divBdr>
        <w:top w:val="none" w:sz="0" w:space="0" w:color="auto"/>
        <w:left w:val="none" w:sz="0" w:space="0" w:color="auto"/>
        <w:bottom w:val="none" w:sz="0" w:space="0" w:color="auto"/>
        <w:right w:val="none" w:sz="0" w:space="0" w:color="auto"/>
      </w:divBdr>
    </w:div>
    <w:div w:id="780998135">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877552072">
      <w:bodyDiv w:val="1"/>
      <w:marLeft w:val="0"/>
      <w:marRight w:val="0"/>
      <w:marTop w:val="0"/>
      <w:marBottom w:val="0"/>
      <w:divBdr>
        <w:top w:val="none" w:sz="0" w:space="0" w:color="auto"/>
        <w:left w:val="none" w:sz="0" w:space="0" w:color="auto"/>
        <w:bottom w:val="none" w:sz="0" w:space="0" w:color="auto"/>
        <w:right w:val="none" w:sz="0" w:space="0" w:color="auto"/>
      </w:divBdr>
    </w:div>
    <w:div w:id="899828253">
      <w:bodyDiv w:val="1"/>
      <w:marLeft w:val="0"/>
      <w:marRight w:val="0"/>
      <w:marTop w:val="0"/>
      <w:marBottom w:val="0"/>
      <w:divBdr>
        <w:top w:val="none" w:sz="0" w:space="0" w:color="auto"/>
        <w:left w:val="none" w:sz="0" w:space="0" w:color="auto"/>
        <w:bottom w:val="none" w:sz="0" w:space="0" w:color="auto"/>
        <w:right w:val="none" w:sz="0" w:space="0" w:color="auto"/>
      </w:divBdr>
    </w:div>
    <w:div w:id="906380619">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9647768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229516">
      <w:bodyDiv w:val="1"/>
      <w:marLeft w:val="0"/>
      <w:marRight w:val="0"/>
      <w:marTop w:val="0"/>
      <w:marBottom w:val="0"/>
      <w:divBdr>
        <w:top w:val="none" w:sz="0" w:space="0" w:color="auto"/>
        <w:left w:val="none" w:sz="0" w:space="0" w:color="auto"/>
        <w:bottom w:val="none" w:sz="0" w:space="0" w:color="auto"/>
        <w:right w:val="none" w:sz="0" w:space="0" w:color="auto"/>
      </w:divBdr>
    </w:div>
    <w:div w:id="1050958742">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070033979">
      <w:bodyDiv w:val="1"/>
      <w:marLeft w:val="0"/>
      <w:marRight w:val="0"/>
      <w:marTop w:val="0"/>
      <w:marBottom w:val="0"/>
      <w:divBdr>
        <w:top w:val="none" w:sz="0" w:space="0" w:color="auto"/>
        <w:left w:val="none" w:sz="0" w:space="0" w:color="auto"/>
        <w:bottom w:val="none" w:sz="0" w:space="0" w:color="auto"/>
        <w:right w:val="none" w:sz="0" w:space="0" w:color="auto"/>
      </w:divBdr>
    </w:div>
    <w:div w:id="1116212401">
      <w:bodyDiv w:val="1"/>
      <w:marLeft w:val="0"/>
      <w:marRight w:val="0"/>
      <w:marTop w:val="0"/>
      <w:marBottom w:val="0"/>
      <w:divBdr>
        <w:top w:val="none" w:sz="0" w:space="0" w:color="auto"/>
        <w:left w:val="none" w:sz="0" w:space="0" w:color="auto"/>
        <w:bottom w:val="none" w:sz="0" w:space="0" w:color="auto"/>
        <w:right w:val="none" w:sz="0" w:space="0" w:color="auto"/>
      </w:divBdr>
    </w:div>
    <w:div w:id="11771171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56664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79699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06034">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sChild>
        <w:div w:id="784039582">
          <w:marLeft w:val="0"/>
          <w:marRight w:val="0"/>
          <w:marTop w:val="0"/>
          <w:marBottom w:val="0"/>
          <w:divBdr>
            <w:top w:val="single" w:sz="2" w:space="0" w:color="E3E3E3"/>
            <w:left w:val="single" w:sz="2" w:space="0" w:color="E3E3E3"/>
            <w:bottom w:val="single" w:sz="2" w:space="0" w:color="E3E3E3"/>
            <w:right w:val="single" w:sz="2" w:space="0" w:color="E3E3E3"/>
          </w:divBdr>
          <w:divsChild>
            <w:div w:id="5618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5696">
                  <w:marLeft w:val="0"/>
                  <w:marRight w:val="0"/>
                  <w:marTop w:val="0"/>
                  <w:marBottom w:val="0"/>
                  <w:divBdr>
                    <w:top w:val="single" w:sz="2" w:space="0" w:color="E3E3E3"/>
                    <w:left w:val="single" w:sz="2" w:space="0" w:color="E3E3E3"/>
                    <w:bottom w:val="single" w:sz="2" w:space="0" w:color="E3E3E3"/>
                    <w:right w:val="single" w:sz="2" w:space="0" w:color="E3E3E3"/>
                  </w:divBdr>
                  <w:divsChild>
                    <w:div w:id="10139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1634148">
                          <w:marLeft w:val="0"/>
                          <w:marRight w:val="0"/>
                          <w:marTop w:val="0"/>
                          <w:marBottom w:val="0"/>
                          <w:divBdr>
                            <w:top w:val="single" w:sz="2" w:space="0" w:color="E3E3E3"/>
                            <w:left w:val="single" w:sz="2" w:space="0" w:color="E3E3E3"/>
                            <w:bottom w:val="single" w:sz="2" w:space="0" w:color="E3E3E3"/>
                            <w:right w:val="single" w:sz="2" w:space="0" w:color="E3E3E3"/>
                          </w:divBdr>
                          <w:divsChild>
                            <w:div w:id="255598873">
                              <w:marLeft w:val="0"/>
                              <w:marRight w:val="0"/>
                              <w:marTop w:val="0"/>
                              <w:marBottom w:val="0"/>
                              <w:divBdr>
                                <w:top w:val="single" w:sz="2" w:space="0" w:color="E3E3E3"/>
                                <w:left w:val="single" w:sz="2" w:space="0" w:color="E3E3E3"/>
                                <w:bottom w:val="single" w:sz="2" w:space="0" w:color="E3E3E3"/>
                                <w:right w:val="single" w:sz="2" w:space="0" w:color="E3E3E3"/>
                              </w:divBdr>
                              <w:divsChild>
                                <w:div w:id="1392190884">
                                  <w:marLeft w:val="0"/>
                                  <w:marRight w:val="0"/>
                                  <w:marTop w:val="0"/>
                                  <w:marBottom w:val="0"/>
                                  <w:divBdr>
                                    <w:top w:val="single" w:sz="2" w:space="0" w:color="E3E3E3"/>
                                    <w:left w:val="single" w:sz="2" w:space="0" w:color="E3E3E3"/>
                                    <w:bottom w:val="single" w:sz="2" w:space="0" w:color="E3E3E3"/>
                                    <w:right w:val="single" w:sz="2" w:space="0" w:color="E3E3E3"/>
                                  </w:divBdr>
                                  <w:divsChild>
                                    <w:div w:id="51145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381920">
          <w:marLeft w:val="0"/>
          <w:marRight w:val="0"/>
          <w:marTop w:val="0"/>
          <w:marBottom w:val="0"/>
          <w:divBdr>
            <w:top w:val="single" w:sz="2" w:space="0" w:color="E3E3E3"/>
            <w:left w:val="single" w:sz="2" w:space="0" w:color="E3E3E3"/>
            <w:bottom w:val="single" w:sz="2" w:space="0" w:color="E3E3E3"/>
            <w:right w:val="single" w:sz="2" w:space="0" w:color="E3E3E3"/>
          </w:divBdr>
          <w:divsChild>
            <w:div w:id="120278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8695">
                  <w:marLeft w:val="0"/>
                  <w:marRight w:val="0"/>
                  <w:marTop w:val="0"/>
                  <w:marBottom w:val="0"/>
                  <w:divBdr>
                    <w:top w:val="single" w:sz="2" w:space="0" w:color="E3E3E3"/>
                    <w:left w:val="single" w:sz="2" w:space="0" w:color="E3E3E3"/>
                    <w:bottom w:val="single" w:sz="2" w:space="0" w:color="E3E3E3"/>
                    <w:right w:val="single" w:sz="2" w:space="0" w:color="E3E3E3"/>
                  </w:divBdr>
                  <w:divsChild>
                    <w:div w:id="1570337032">
                      <w:marLeft w:val="0"/>
                      <w:marRight w:val="0"/>
                      <w:marTop w:val="0"/>
                      <w:marBottom w:val="0"/>
                      <w:divBdr>
                        <w:top w:val="single" w:sz="2" w:space="0" w:color="E3E3E3"/>
                        <w:left w:val="single" w:sz="2" w:space="0" w:color="E3E3E3"/>
                        <w:bottom w:val="single" w:sz="2" w:space="0" w:color="E3E3E3"/>
                        <w:right w:val="single" w:sz="2" w:space="0" w:color="E3E3E3"/>
                      </w:divBdr>
                      <w:divsChild>
                        <w:div w:id="331644926">
                          <w:marLeft w:val="0"/>
                          <w:marRight w:val="0"/>
                          <w:marTop w:val="0"/>
                          <w:marBottom w:val="0"/>
                          <w:divBdr>
                            <w:top w:val="single" w:sz="2" w:space="0" w:color="E3E3E3"/>
                            <w:left w:val="single" w:sz="2" w:space="0" w:color="E3E3E3"/>
                            <w:bottom w:val="single" w:sz="2" w:space="0" w:color="E3E3E3"/>
                            <w:right w:val="single" w:sz="2" w:space="0" w:color="E3E3E3"/>
                          </w:divBdr>
                          <w:divsChild>
                            <w:div w:id="797726306">
                              <w:marLeft w:val="0"/>
                              <w:marRight w:val="0"/>
                              <w:marTop w:val="0"/>
                              <w:marBottom w:val="0"/>
                              <w:divBdr>
                                <w:top w:val="single" w:sz="2" w:space="0" w:color="E3E3E3"/>
                                <w:left w:val="single" w:sz="2" w:space="0" w:color="E3E3E3"/>
                                <w:bottom w:val="single" w:sz="2" w:space="0" w:color="E3E3E3"/>
                                <w:right w:val="single" w:sz="2" w:space="0" w:color="E3E3E3"/>
                              </w:divBdr>
                              <w:divsChild>
                                <w:div w:id="1485782295">
                                  <w:marLeft w:val="0"/>
                                  <w:marRight w:val="0"/>
                                  <w:marTop w:val="0"/>
                                  <w:marBottom w:val="0"/>
                                  <w:divBdr>
                                    <w:top w:val="single" w:sz="2" w:space="0" w:color="E3E3E3"/>
                                    <w:left w:val="single" w:sz="2" w:space="0" w:color="E3E3E3"/>
                                    <w:bottom w:val="single" w:sz="2" w:space="0" w:color="E3E3E3"/>
                                    <w:right w:val="single" w:sz="2" w:space="0" w:color="E3E3E3"/>
                                  </w:divBdr>
                                  <w:divsChild>
                                    <w:div w:id="35234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62390">
                      <w:marLeft w:val="0"/>
                      <w:marRight w:val="0"/>
                      <w:marTop w:val="0"/>
                      <w:marBottom w:val="0"/>
                      <w:divBdr>
                        <w:top w:val="single" w:sz="2" w:space="0" w:color="E3E3E3"/>
                        <w:left w:val="single" w:sz="2" w:space="0" w:color="E3E3E3"/>
                        <w:bottom w:val="single" w:sz="2" w:space="0" w:color="E3E3E3"/>
                        <w:right w:val="single" w:sz="2" w:space="0" w:color="E3E3E3"/>
                      </w:divBdr>
                      <w:divsChild>
                        <w:div w:id="1483162320">
                          <w:marLeft w:val="0"/>
                          <w:marRight w:val="0"/>
                          <w:marTop w:val="0"/>
                          <w:marBottom w:val="0"/>
                          <w:divBdr>
                            <w:top w:val="single" w:sz="2" w:space="0" w:color="E3E3E3"/>
                            <w:left w:val="single" w:sz="2" w:space="0" w:color="E3E3E3"/>
                            <w:bottom w:val="single" w:sz="2" w:space="0" w:color="E3E3E3"/>
                            <w:right w:val="single" w:sz="2" w:space="0" w:color="E3E3E3"/>
                          </w:divBdr>
                        </w:div>
                        <w:div w:id="974985492">
                          <w:marLeft w:val="0"/>
                          <w:marRight w:val="0"/>
                          <w:marTop w:val="0"/>
                          <w:marBottom w:val="0"/>
                          <w:divBdr>
                            <w:top w:val="single" w:sz="2" w:space="0" w:color="E3E3E3"/>
                            <w:left w:val="single" w:sz="2" w:space="0" w:color="E3E3E3"/>
                            <w:bottom w:val="single" w:sz="2" w:space="0" w:color="E3E3E3"/>
                            <w:right w:val="single" w:sz="2" w:space="0" w:color="E3E3E3"/>
                          </w:divBdr>
                          <w:divsChild>
                            <w:div w:id="175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320234594">
                                  <w:marLeft w:val="0"/>
                                  <w:marRight w:val="0"/>
                                  <w:marTop w:val="0"/>
                                  <w:marBottom w:val="0"/>
                                  <w:divBdr>
                                    <w:top w:val="single" w:sz="2" w:space="0" w:color="E3E3E3"/>
                                    <w:left w:val="single" w:sz="2" w:space="0" w:color="E3E3E3"/>
                                    <w:bottom w:val="single" w:sz="2" w:space="0" w:color="E3E3E3"/>
                                    <w:right w:val="single" w:sz="2" w:space="0" w:color="E3E3E3"/>
                                  </w:divBdr>
                                  <w:divsChild>
                                    <w:div w:id="85526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286444">
          <w:marLeft w:val="0"/>
          <w:marRight w:val="0"/>
          <w:marTop w:val="0"/>
          <w:marBottom w:val="0"/>
          <w:divBdr>
            <w:top w:val="single" w:sz="2" w:space="0" w:color="E3E3E3"/>
            <w:left w:val="single" w:sz="2" w:space="0" w:color="E3E3E3"/>
            <w:bottom w:val="single" w:sz="2" w:space="0" w:color="E3E3E3"/>
            <w:right w:val="single" w:sz="2" w:space="0" w:color="E3E3E3"/>
          </w:divBdr>
          <w:divsChild>
            <w:div w:id="12575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717">
                  <w:marLeft w:val="0"/>
                  <w:marRight w:val="0"/>
                  <w:marTop w:val="0"/>
                  <w:marBottom w:val="0"/>
                  <w:divBdr>
                    <w:top w:val="single" w:sz="2" w:space="0" w:color="E3E3E3"/>
                    <w:left w:val="single" w:sz="2" w:space="0" w:color="E3E3E3"/>
                    <w:bottom w:val="single" w:sz="2" w:space="0" w:color="E3E3E3"/>
                    <w:right w:val="single" w:sz="2" w:space="0" w:color="E3E3E3"/>
                  </w:divBdr>
                  <w:divsChild>
                    <w:div w:id="761681239">
                      <w:marLeft w:val="0"/>
                      <w:marRight w:val="0"/>
                      <w:marTop w:val="0"/>
                      <w:marBottom w:val="0"/>
                      <w:divBdr>
                        <w:top w:val="single" w:sz="2" w:space="0" w:color="E3E3E3"/>
                        <w:left w:val="single" w:sz="2" w:space="0" w:color="E3E3E3"/>
                        <w:bottom w:val="single" w:sz="2" w:space="0" w:color="E3E3E3"/>
                        <w:right w:val="single" w:sz="2" w:space="0" w:color="E3E3E3"/>
                      </w:divBdr>
                      <w:divsChild>
                        <w:div w:id="2146501727">
                          <w:marLeft w:val="0"/>
                          <w:marRight w:val="0"/>
                          <w:marTop w:val="0"/>
                          <w:marBottom w:val="0"/>
                          <w:divBdr>
                            <w:top w:val="single" w:sz="2" w:space="0" w:color="E3E3E3"/>
                            <w:left w:val="single" w:sz="2" w:space="0" w:color="E3E3E3"/>
                            <w:bottom w:val="single" w:sz="2" w:space="0" w:color="E3E3E3"/>
                            <w:right w:val="single" w:sz="2" w:space="0" w:color="E3E3E3"/>
                          </w:divBdr>
                          <w:divsChild>
                            <w:div w:id="909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044408">
                                  <w:marLeft w:val="0"/>
                                  <w:marRight w:val="0"/>
                                  <w:marTop w:val="0"/>
                                  <w:marBottom w:val="0"/>
                                  <w:divBdr>
                                    <w:top w:val="single" w:sz="2" w:space="0" w:color="E3E3E3"/>
                                    <w:left w:val="single" w:sz="2" w:space="0" w:color="E3E3E3"/>
                                    <w:bottom w:val="single" w:sz="2" w:space="0" w:color="E3E3E3"/>
                                    <w:right w:val="single" w:sz="2" w:space="0" w:color="E3E3E3"/>
                                  </w:divBdr>
                                  <w:divsChild>
                                    <w:div w:id="9038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5967">
                      <w:marLeft w:val="0"/>
                      <w:marRight w:val="0"/>
                      <w:marTop w:val="0"/>
                      <w:marBottom w:val="0"/>
                      <w:divBdr>
                        <w:top w:val="single" w:sz="2" w:space="0" w:color="E3E3E3"/>
                        <w:left w:val="single" w:sz="2" w:space="0" w:color="E3E3E3"/>
                        <w:bottom w:val="single" w:sz="2" w:space="0" w:color="E3E3E3"/>
                        <w:right w:val="single" w:sz="2" w:space="0" w:color="E3E3E3"/>
                      </w:divBdr>
                      <w:divsChild>
                        <w:div w:id="518548664">
                          <w:marLeft w:val="0"/>
                          <w:marRight w:val="0"/>
                          <w:marTop w:val="0"/>
                          <w:marBottom w:val="0"/>
                          <w:divBdr>
                            <w:top w:val="single" w:sz="2" w:space="0" w:color="E3E3E3"/>
                            <w:left w:val="single" w:sz="2" w:space="0" w:color="E3E3E3"/>
                            <w:bottom w:val="single" w:sz="2" w:space="0" w:color="E3E3E3"/>
                            <w:right w:val="single" w:sz="2" w:space="0" w:color="E3E3E3"/>
                          </w:divBdr>
                        </w:div>
                        <w:div w:id="116262219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13683">
                                  <w:marLeft w:val="0"/>
                                  <w:marRight w:val="0"/>
                                  <w:marTop w:val="0"/>
                                  <w:marBottom w:val="0"/>
                                  <w:divBdr>
                                    <w:top w:val="single" w:sz="2" w:space="0" w:color="E3E3E3"/>
                                    <w:left w:val="single" w:sz="2" w:space="0" w:color="E3E3E3"/>
                                    <w:bottom w:val="single" w:sz="2" w:space="0" w:color="E3E3E3"/>
                                    <w:right w:val="single" w:sz="2" w:space="0" w:color="E3E3E3"/>
                                  </w:divBdr>
                                  <w:divsChild>
                                    <w:div w:id="1163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081568">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883519374">
      <w:bodyDiv w:val="1"/>
      <w:marLeft w:val="0"/>
      <w:marRight w:val="0"/>
      <w:marTop w:val="0"/>
      <w:marBottom w:val="0"/>
      <w:divBdr>
        <w:top w:val="none" w:sz="0" w:space="0" w:color="auto"/>
        <w:left w:val="none" w:sz="0" w:space="0" w:color="auto"/>
        <w:bottom w:val="none" w:sz="0" w:space="0" w:color="auto"/>
        <w:right w:val="none" w:sz="0" w:space="0" w:color="auto"/>
      </w:divBdr>
    </w:div>
    <w:div w:id="1913347612">
      <w:bodyDiv w:val="1"/>
      <w:marLeft w:val="0"/>
      <w:marRight w:val="0"/>
      <w:marTop w:val="0"/>
      <w:marBottom w:val="0"/>
      <w:divBdr>
        <w:top w:val="none" w:sz="0" w:space="0" w:color="auto"/>
        <w:left w:val="none" w:sz="0" w:space="0" w:color="auto"/>
        <w:bottom w:val="none" w:sz="0" w:space="0" w:color="auto"/>
        <w:right w:val="none" w:sz="0" w:space="0" w:color="auto"/>
      </w:divBdr>
    </w:div>
    <w:div w:id="19263046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0713139">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523392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2C055B"/>
    <w:rsid w:val="0074087E"/>
    <w:rsid w:val="00D6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{76B8001C-0081-4956-A0F2-2BBD739C5942}</b:Guid>
    <b:Author>
      <b:Author>
        <b:NameList>
          <b:Person>
            <b:Last>Contributors</b:Last>
            <b:First>Wikipedia</b:First>
          </b:Person>
        </b:NameList>
      </b:Author>
    </b:Author>
    <b:Title>Scripting language</b:Title>
    <b:InternetSiteTitle>Wikipedia</b:InternetSiteTitle>
    <b:Year>2024</b:Year>
    <b:Month>April</b:Month>
    <b:Day>9</b:Day>
    <b:URL>https://en.wikipedia.org/wiki/Scripting_language</b:URL>
    <b:RefOrder>1</b:RefOrder>
  </b:Source>
  <b:Source>
    <b:Tag>Micil</b:Tag>
    <b:SourceType>InternetSite</b:SourceType>
    <b:Guid>{F87C6256-F7C0-4505-9939-F981CDD3ACCA}</b:Guid>
    <b:Author>
      <b:Author>
        <b:NameList>
          <b:Person>
            <b:Last>contributors</b:Last>
            <b:First>Microsoft</b:First>
          </b:Person>
        </b:NameList>
      </b:Author>
    </b:Author>
    <b:Title>Introduction to scripting in PowerShell</b:Title>
    <b:InternetSiteTitle>Microsoft</b:InternetSiteTitle>
    <b:Year>April</b:Year>
    <b:Month>9</b:Month>
    <b:Day>2024</b:Day>
    <b:URL>https://learn.microsoft.com/en-us/training/modules/script-with-powershell/</b:URL>
    <b:RefOrder>2</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B157BF2-7F8F-4B6B-9F81-0EE0D176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447</Words>
  <Characters>2971</Characters>
  <Application>Microsoft Office Word</Application>
  <DocSecurity>0</DocSecurity>
  <Lines>80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2024-04-09T23:57:00Z</dcterms:created>
  <dcterms:modified xsi:type="dcterms:W3CDTF">2024-04-10T00:41:00Z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