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47CC7" w14:textId="77777777" w:rsidR="00BB764D" w:rsidRDefault="00BB764D" w:rsidP="002F29CD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A03A15A" w14:textId="77777777" w:rsidR="00635558" w:rsidRDefault="00635558" w:rsidP="008D7053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5851E956" w14:textId="77777777" w:rsidR="009970D4" w:rsidRDefault="009970D4" w:rsidP="008D705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8824CD">
        <w:rPr>
          <w:rFonts w:ascii="Arial" w:hAnsi="Arial" w:cs="Arial"/>
          <w:b/>
          <w:sz w:val="22"/>
          <w:szCs w:val="22"/>
        </w:rPr>
        <w:t>266</w:t>
      </w:r>
      <w:r w:rsidR="004B63F7" w:rsidRPr="009970D4">
        <w:rPr>
          <w:rFonts w:ascii="Arial" w:hAnsi="Arial" w:cs="Arial"/>
          <w:b/>
          <w:sz w:val="22"/>
          <w:szCs w:val="22"/>
        </w:rPr>
        <w:t xml:space="preserve"> </w:t>
      </w:r>
      <w:r w:rsidRPr="009970D4">
        <w:rPr>
          <w:rFonts w:ascii="Arial" w:hAnsi="Arial" w:cs="Arial"/>
          <w:b/>
          <w:sz w:val="22"/>
          <w:szCs w:val="22"/>
        </w:rPr>
        <w:t>Introduction to Network Information Communication Technology (ICT</w:t>
      </w:r>
      <w:r w:rsidR="00724919" w:rsidRPr="009970D4">
        <w:rPr>
          <w:rFonts w:ascii="Arial" w:hAnsi="Arial" w:cs="Arial"/>
          <w:b/>
          <w:sz w:val="22"/>
          <w:szCs w:val="22"/>
        </w:rPr>
        <w:t xml:space="preserve">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4B63F7">
        <w:rPr>
          <w:rFonts w:ascii="Arial" w:hAnsi="Arial" w:cs="Arial"/>
          <w:b/>
          <w:sz w:val="22"/>
          <w:szCs w:val="22"/>
        </w:rPr>
        <w:br/>
        <w:t xml:space="preserve">Lab </w:t>
      </w:r>
      <w:r w:rsidR="003358AA">
        <w:rPr>
          <w:rFonts w:ascii="Arial" w:hAnsi="Arial" w:cs="Arial"/>
          <w:b/>
          <w:sz w:val="22"/>
          <w:szCs w:val="22"/>
        </w:rPr>
        <w:t>45</w:t>
      </w:r>
      <w:r w:rsidR="005F520B">
        <w:rPr>
          <w:rFonts w:ascii="Arial" w:hAnsi="Arial" w:cs="Arial"/>
          <w:b/>
          <w:sz w:val="22"/>
          <w:szCs w:val="22"/>
        </w:rPr>
        <w:br/>
      </w:r>
    </w:p>
    <w:p w14:paraId="59717ACE" w14:textId="77777777" w:rsidR="00A350F4" w:rsidRPr="00464047" w:rsidRDefault="006457EF" w:rsidP="00A350F4">
      <w:pPr>
        <w:pStyle w:val="BodyText"/>
        <w:jc w:val="center"/>
        <w:rPr>
          <w:rFonts w:ascii="Arial" w:hAnsi="Arial" w:cs="Arial"/>
          <w:b/>
          <w:color w:val="auto"/>
          <w:sz w:val="22"/>
          <w:szCs w:val="22"/>
        </w:rPr>
      </w:pPr>
      <w:r w:rsidRPr="00464047">
        <w:rPr>
          <w:rFonts w:ascii="Arial" w:hAnsi="Arial" w:cs="Arial"/>
          <w:b/>
          <w:color w:val="auto"/>
          <w:sz w:val="22"/>
          <w:szCs w:val="22"/>
        </w:rPr>
        <w:t>Understanding the</w:t>
      </w:r>
      <w:r w:rsidR="008E2FA1">
        <w:rPr>
          <w:rFonts w:ascii="Arial" w:hAnsi="Arial" w:cs="Arial"/>
          <w:b/>
          <w:color w:val="auto"/>
          <w:sz w:val="22"/>
          <w:szCs w:val="22"/>
        </w:rPr>
        <w:t xml:space="preserve"> different </w:t>
      </w:r>
      <w:r w:rsidRPr="00464047">
        <w:rPr>
          <w:rFonts w:ascii="Arial" w:hAnsi="Arial" w:cs="Arial"/>
          <w:b/>
          <w:color w:val="auto"/>
          <w:sz w:val="22"/>
          <w:szCs w:val="22"/>
        </w:rPr>
        <w:t xml:space="preserve">IPv6 </w:t>
      </w:r>
      <w:r w:rsidR="008E2FA1" w:rsidRPr="008E2FA1">
        <w:rPr>
          <w:rFonts w:ascii="Arial" w:hAnsi="Arial" w:cs="Arial"/>
          <w:b/>
          <w:color w:val="auto"/>
          <w:sz w:val="22"/>
          <w:szCs w:val="22"/>
        </w:rPr>
        <w:t>s</w:t>
      </w:r>
      <w:r w:rsidR="00464047" w:rsidRPr="008E2FA1">
        <w:rPr>
          <w:rFonts w:ascii="Arial" w:hAnsi="Arial" w:cs="Arial"/>
          <w:b/>
          <w:color w:val="auto"/>
          <w:sz w:val="22"/>
          <w:szCs w:val="22"/>
        </w:rPr>
        <w:t xml:space="preserve">ubnet </w:t>
      </w:r>
      <w:r w:rsidR="008E2FA1" w:rsidRPr="008E2FA1">
        <w:rPr>
          <w:rFonts w:ascii="Arial" w:hAnsi="Arial" w:cs="Arial"/>
          <w:b/>
          <w:color w:val="auto"/>
          <w:sz w:val="22"/>
          <w:szCs w:val="22"/>
        </w:rPr>
        <w:t>p</w:t>
      </w:r>
      <w:r w:rsidR="00464047" w:rsidRPr="008E2FA1">
        <w:rPr>
          <w:rFonts w:ascii="Arial" w:hAnsi="Arial" w:cs="Arial"/>
          <w:b/>
          <w:color w:val="auto"/>
          <w:sz w:val="22"/>
          <w:szCs w:val="22"/>
        </w:rPr>
        <w:t>refix</w:t>
      </w:r>
      <w:r w:rsidR="000044EE">
        <w:rPr>
          <w:rFonts w:ascii="Arial" w:hAnsi="Arial" w:cs="Arial"/>
          <w:b/>
          <w:color w:val="auto"/>
          <w:sz w:val="22"/>
          <w:szCs w:val="22"/>
        </w:rPr>
        <w:t xml:space="preserve"> lengths</w:t>
      </w:r>
    </w:p>
    <w:p w14:paraId="7181269F" w14:textId="77777777" w:rsidR="006457EF" w:rsidRDefault="006457EF" w:rsidP="00A350F4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2B39049" w14:textId="77777777" w:rsidR="006457EF" w:rsidRDefault="006457EF" w:rsidP="00A350F4">
      <w:pPr>
        <w:pStyle w:val="BodyText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Co-authored by Ethan Rosenberg</w:t>
      </w:r>
    </w:p>
    <w:p w14:paraId="3DB2F100" w14:textId="77777777" w:rsidR="00B47D15" w:rsidRDefault="00B47D15" w:rsidP="00A350F4">
      <w:pPr>
        <w:pStyle w:val="BodyText"/>
        <w:jc w:val="center"/>
        <w:rPr>
          <w:rFonts w:ascii="Arial" w:hAnsi="Arial" w:cs="Arial"/>
          <w:bCs/>
          <w:sz w:val="18"/>
          <w:szCs w:val="18"/>
        </w:rPr>
      </w:pPr>
    </w:p>
    <w:p w14:paraId="14D4547D" w14:textId="77777777" w:rsidR="00B47D15" w:rsidRDefault="00B47D15" w:rsidP="000044EE">
      <w:pPr>
        <w:pStyle w:val="BodyText"/>
        <w:rPr>
          <w:rFonts w:ascii="Arial" w:hAnsi="Arial" w:cs="Arial"/>
          <w:bCs/>
          <w:sz w:val="18"/>
          <w:szCs w:val="18"/>
        </w:rPr>
      </w:pPr>
    </w:p>
    <w:p w14:paraId="30B9EE77" w14:textId="77777777" w:rsidR="00946618" w:rsidRPr="000044EE" w:rsidRDefault="00946618" w:rsidP="00946618">
      <w:pPr>
        <w:pStyle w:val="BodyText"/>
        <w:jc w:val="center"/>
        <w:rPr>
          <w:rFonts w:ascii="Arial" w:hAnsi="Arial" w:cs="Arial"/>
          <w:b/>
          <w:sz w:val="20"/>
        </w:rPr>
      </w:pPr>
      <w:r w:rsidRPr="000044EE">
        <w:rPr>
          <w:rFonts w:ascii="Arial" w:hAnsi="Arial" w:cs="Arial"/>
          <w:b/>
          <w:sz w:val="20"/>
        </w:rPr>
        <w:t xml:space="preserve">After you complete each step, </w:t>
      </w:r>
      <w:r w:rsidR="000044EE" w:rsidRPr="000044EE">
        <w:rPr>
          <w:rFonts w:ascii="Arial" w:hAnsi="Arial" w:cs="Arial"/>
          <w:b/>
          <w:sz w:val="20"/>
        </w:rPr>
        <w:t>d</w:t>
      </w:r>
      <w:r w:rsidRPr="000044EE">
        <w:rPr>
          <w:rFonts w:ascii="Arial" w:hAnsi="Arial" w:cs="Arial"/>
          <w:b/>
          <w:sz w:val="20"/>
        </w:rPr>
        <w:t>ouble click on the “</w:t>
      </w:r>
      <w:r w:rsidR="000044EE" w:rsidRPr="000044EE">
        <w:rPr>
          <w:rFonts w:ascii="Arial" w:hAnsi="Arial" w:cs="Arial"/>
          <w:b/>
          <w:sz w:val="20"/>
        </w:rPr>
        <w:t>completed</w:t>
      </w:r>
      <w:r w:rsidRPr="000044EE">
        <w:rPr>
          <w:rFonts w:ascii="Arial" w:hAnsi="Arial" w:cs="Arial"/>
          <w:b/>
          <w:sz w:val="20"/>
        </w:rPr>
        <w:t>”</w:t>
      </w:r>
      <w:r w:rsidR="000044EE" w:rsidRPr="000044EE">
        <w:rPr>
          <w:rFonts w:ascii="Arial" w:hAnsi="Arial" w:cs="Arial"/>
          <w:b/>
          <w:sz w:val="20"/>
        </w:rPr>
        <w:t xml:space="preserve"> box, answer the open question</w:t>
      </w:r>
      <w:r w:rsidRPr="000044EE">
        <w:rPr>
          <w:rFonts w:ascii="Arial" w:hAnsi="Arial" w:cs="Arial"/>
          <w:b/>
          <w:sz w:val="20"/>
        </w:rPr>
        <w:br/>
        <w:t>or</w:t>
      </w:r>
    </w:p>
    <w:p w14:paraId="67FE27C4" w14:textId="77777777" w:rsidR="00B47D15" w:rsidRPr="000044EE" w:rsidRDefault="00946618" w:rsidP="00946618">
      <w:pPr>
        <w:pStyle w:val="BodyText"/>
        <w:jc w:val="center"/>
        <w:rPr>
          <w:rFonts w:ascii="Arial" w:hAnsi="Arial" w:cs="Arial"/>
          <w:b/>
          <w:sz w:val="20"/>
        </w:rPr>
      </w:pPr>
      <w:r w:rsidRPr="000044EE">
        <w:rPr>
          <w:rFonts w:ascii="Arial" w:hAnsi="Arial" w:cs="Arial"/>
          <w:b/>
          <w:sz w:val="20"/>
        </w:rPr>
        <w:t>Attach a screenshot where required</w:t>
      </w:r>
    </w:p>
    <w:p w14:paraId="1C48708F" w14:textId="77777777" w:rsidR="00946618" w:rsidRPr="006457EF" w:rsidRDefault="00946618" w:rsidP="00946618">
      <w:pPr>
        <w:pStyle w:val="BodyText"/>
        <w:jc w:val="center"/>
        <w:rPr>
          <w:rFonts w:ascii="Arial" w:hAnsi="Arial" w:cs="Arial"/>
          <w:bCs/>
          <w:sz w:val="18"/>
          <w:szCs w:val="18"/>
        </w:rPr>
      </w:pPr>
    </w:p>
    <w:p w14:paraId="2212D613" w14:textId="77777777" w:rsidR="0046499D" w:rsidRDefault="0046499D" w:rsidP="00233B9B">
      <w:pPr>
        <w:pStyle w:val="BodyText"/>
        <w:jc w:val="center"/>
        <w:rPr>
          <w:rFonts w:ascii="Arial" w:hAnsi="Arial" w:cs="Arial"/>
        </w:rPr>
      </w:pPr>
    </w:p>
    <w:p w14:paraId="47AB4C40" w14:textId="77777777" w:rsidR="00B72248" w:rsidRPr="00B72248" w:rsidRDefault="00B47D15" w:rsidP="00B47D15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Setup the following topology in Packet Tracer</w:t>
      </w:r>
    </w:p>
    <w:p w14:paraId="119919AE" w14:textId="77777777" w:rsidR="0046499D" w:rsidRDefault="0046499D" w:rsidP="00E81AF8">
      <w:pPr>
        <w:pStyle w:val="BodyText"/>
        <w:ind w:left="-180"/>
        <w:rPr>
          <w:rFonts w:ascii="Arial" w:hAnsi="Arial" w:cs="Arial"/>
        </w:rPr>
      </w:pPr>
    </w:p>
    <w:p w14:paraId="397AE74D" w14:textId="27FB81B5" w:rsidR="00B72248" w:rsidRDefault="00491E4E" w:rsidP="00B47D15">
      <w:pPr>
        <w:pStyle w:val="BodyText"/>
        <w:ind w:left="-18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81A0C08" wp14:editId="14915F23">
            <wp:extent cx="4924425" cy="26955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4C91" w14:textId="77777777" w:rsidR="00946618" w:rsidRDefault="00946618" w:rsidP="00946618">
      <w:pPr>
        <w:ind w:left="36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Pr="00E554BC">
        <w:rPr>
          <w:rFonts w:ascii="Arial" w:hAnsi="Arial" w:cs="Arial"/>
        </w:rPr>
        <w:t xml:space="preserve">Completed 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Pr="00E554BC">
        <w:rPr>
          <w:rFonts w:ascii="Arial" w:hAnsi="Arial" w:cs="Arial"/>
        </w:rPr>
        <w:t xml:space="preserve">  (Double click on Check box and select “Checked”)</w:t>
      </w:r>
    </w:p>
    <w:p w14:paraId="486E171D" w14:textId="77777777" w:rsidR="00946618" w:rsidRPr="00E554BC" w:rsidRDefault="00946618" w:rsidP="00946618">
      <w:pPr>
        <w:ind w:left="360" w:firstLine="720"/>
        <w:jc w:val="center"/>
        <w:rPr>
          <w:rFonts w:ascii="Arial" w:hAnsi="Arial" w:cs="Arial"/>
        </w:rPr>
      </w:pPr>
    </w:p>
    <w:p w14:paraId="42799577" w14:textId="77777777" w:rsidR="00946618" w:rsidRDefault="00946618" w:rsidP="00B47D15">
      <w:pPr>
        <w:pStyle w:val="BodyText"/>
        <w:ind w:left="-180"/>
        <w:jc w:val="center"/>
        <w:rPr>
          <w:rFonts w:ascii="Arial" w:hAnsi="Arial" w:cs="Arial"/>
        </w:rPr>
      </w:pPr>
    </w:p>
    <w:p w14:paraId="4D67DF94" w14:textId="77777777" w:rsidR="00B72248" w:rsidRDefault="00B72248" w:rsidP="00E81AF8">
      <w:pPr>
        <w:pStyle w:val="BodyText"/>
        <w:ind w:left="-180"/>
        <w:rPr>
          <w:rFonts w:ascii="Arial" w:hAnsi="Arial" w:cs="Arial"/>
        </w:rPr>
      </w:pPr>
    </w:p>
    <w:p w14:paraId="24F91971" w14:textId="77777777" w:rsidR="0066068A" w:rsidRDefault="00B47D15" w:rsidP="002904C1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20"/>
          <w:szCs w:val="16"/>
        </w:rPr>
      </w:pPr>
      <w:r w:rsidRPr="00B47D15">
        <w:rPr>
          <w:rFonts w:ascii="Arial" w:hAnsi="Arial" w:cs="Arial"/>
          <w:sz w:val="20"/>
          <w:szCs w:val="16"/>
        </w:rPr>
        <w:t>Your ISP has assigned you the following IPv6 address: 2001:ACAD:1234:</w:t>
      </w:r>
      <w:r w:rsidR="0066068A">
        <w:rPr>
          <w:rFonts w:ascii="Arial" w:hAnsi="Arial" w:cs="Arial"/>
          <w:sz w:val="20"/>
          <w:szCs w:val="16"/>
        </w:rPr>
        <w:t>1200</w:t>
      </w:r>
      <w:r w:rsidRPr="00B47D15">
        <w:rPr>
          <w:rFonts w:ascii="Arial" w:hAnsi="Arial" w:cs="Arial"/>
          <w:sz w:val="20"/>
          <w:szCs w:val="16"/>
        </w:rPr>
        <w:t>::/56</w:t>
      </w:r>
      <w:r w:rsidR="00740382">
        <w:rPr>
          <w:rFonts w:ascii="Arial" w:hAnsi="Arial" w:cs="Arial"/>
          <w:sz w:val="20"/>
          <w:szCs w:val="16"/>
        </w:rPr>
        <w:br/>
      </w:r>
      <w:r w:rsidR="00740382">
        <w:rPr>
          <w:rFonts w:ascii="Arial" w:hAnsi="Arial" w:cs="Arial"/>
          <w:sz w:val="20"/>
          <w:szCs w:val="16"/>
        </w:rPr>
        <w:br/>
      </w:r>
      <w:r w:rsidR="002904C1">
        <w:rPr>
          <w:rFonts w:ascii="Arial" w:hAnsi="Arial" w:cs="Arial"/>
          <w:sz w:val="20"/>
          <w:szCs w:val="16"/>
        </w:rPr>
        <w:t xml:space="preserve">                                            </w:t>
      </w:r>
      <w:r w:rsidR="00740382">
        <w:rPr>
          <w:rFonts w:ascii="Arial" w:hAnsi="Arial" w:cs="Arial"/>
          <w:sz w:val="20"/>
          <w:szCs w:val="16"/>
        </w:rPr>
        <w:t>2001:ACAD:1234:12 → Global Routing Prefix or Site Prefix</w:t>
      </w:r>
    </w:p>
    <w:p w14:paraId="0351D461" w14:textId="77777777" w:rsidR="00740382" w:rsidRDefault="002904C1" w:rsidP="002904C1">
      <w:pPr>
        <w:pStyle w:val="BodyText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                                            </w:t>
      </w:r>
      <w:r w:rsidR="00740382">
        <w:rPr>
          <w:rFonts w:ascii="Arial" w:hAnsi="Arial" w:cs="Arial"/>
          <w:sz w:val="20"/>
          <w:szCs w:val="16"/>
        </w:rPr>
        <w:t xml:space="preserve">00 → </w:t>
      </w:r>
      <w:r>
        <w:rPr>
          <w:rFonts w:ascii="Arial" w:hAnsi="Arial" w:cs="Arial"/>
          <w:sz w:val="20"/>
          <w:szCs w:val="16"/>
        </w:rPr>
        <w:t>Two hexadecimal characters (8 bits) set aside</w:t>
      </w:r>
      <w:r w:rsidR="00740382">
        <w:rPr>
          <w:rFonts w:ascii="Arial" w:hAnsi="Arial" w:cs="Arial"/>
          <w:sz w:val="20"/>
          <w:szCs w:val="16"/>
        </w:rPr>
        <w:t xml:space="preserve"> for the </w:t>
      </w:r>
      <w:r w:rsidR="004D6D0C">
        <w:rPr>
          <w:rFonts w:ascii="Arial" w:hAnsi="Arial" w:cs="Arial"/>
          <w:sz w:val="20"/>
          <w:szCs w:val="16"/>
        </w:rPr>
        <w:t>s</w:t>
      </w:r>
      <w:r w:rsidR="00740382">
        <w:rPr>
          <w:rFonts w:ascii="Arial" w:hAnsi="Arial" w:cs="Arial"/>
          <w:sz w:val="20"/>
          <w:szCs w:val="16"/>
        </w:rPr>
        <w:t xml:space="preserve">ubnet </w:t>
      </w:r>
      <w:r w:rsidR="004D6D0C">
        <w:rPr>
          <w:rFonts w:ascii="Arial" w:hAnsi="Arial" w:cs="Arial"/>
          <w:sz w:val="20"/>
          <w:szCs w:val="16"/>
        </w:rPr>
        <w:t>ID</w:t>
      </w:r>
      <w:r w:rsidR="00462034">
        <w:rPr>
          <w:rFonts w:ascii="Arial" w:hAnsi="Arial" w:cs="Arial"/>
          <w:sz w:val="20"/>
          <w:szCs w:val="16"/>
        </w:rPr>
        <w:t>.</w:t>
      </w:r>
      <w:r w:rsidR="00740382">
        <w:rPr>
          <w:rFonts w:ascii="Arial" w:hAnsi="Arial" w:cs="Arial"/>
          <w:sz w:val="20"/>
          <w:szCs w:val="16"/>
        </w:rPr>
        <w:t xml:space="preserve"> </w:t>
      </w:r>
    </w:p>
    <w:p w14:paraId="754D35EC" w14:textId="77777777" w:rsidR="002904C1" w:rsidRDefault="002904C1" w:rsidP="0066068A">
      <w:pPr>
        <w:pStyle w:val="BodyText"/>
        <w:rPr>
          <w:rFonts w:ascii="Arial" w:hAnsi="Arial" w:cs="Arial"/>
          <w:sz w:val="20"/>
          <w:szCs w:val="16"/>
        </w:rPr>
      </w:pPr>
    </w:p>
    <w:p w14:paraId="2E1A90C7" w14:textId="77777777" w:rsidR="00BB5641" w:rsidRDefault="0066068A" w:rsidP="002904C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/56 indicates that only the last </w:t>
      </w:r>
      <w:r w:rsidR="002904C1">
        <w:rPr>
          <w:rFonts w:ascii="Arial" w:hAnsi="Arial" w:cs="Arial"/>
          <w:sz w:val="20"/>
          <w:szCs w:val="16"/>
        </w:rPr>
        <w:t>hexadecimal characters (00)</w:t>
      </w:r>
      <w:r>
        <w:rPr>
          <w:rFonts w:ascii="Arial" w:hAnsi="Arial" w:cs="Arial"/>
          <w:sz w:val="20"/>
          <w:szCs w:val="16"/>
        </w:rPr>
        <w:t xml:space="preserve"> in the fourth </w:t>
      </w:r>
      <w:r w:rsidR="002904C1">
        <w:rPr>
          <w:rFonts w:ascii="Arial" w:hAnsi="Arial" w:cs="Arial"/>
          <w:sz w:val="20"/>
          <w:szCs w:val="16"/>
        </w:rPr>
        <w:t>field</w:t>
      </w:r>
      <w:r>
        <w:rPr>
          <w:rFonts w:ascii="Arial" w:hAnsi="Arial" w:cs="Arial"/>
          <w:sz w:val="20"/>
          <w:szCs w:val="16"/>
        </w:rPr>
        <w:t xml:space="preserve"> will be used for subnets.</w:t>
      </w:r>
    </w:p>
    <w:p w14:paraId="4C30FE61" w14:textId="77777777" w:rsidR="002904C1" w:rsidRDefault="002904C1" w:rsidP="002904C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As per Slide 13 on presentation 17, the other common prefix lengths are /48, 52, 60 and 64</w:t>
      </w:r>
      <w:r w:rsidR="00112499">
        <w:rPr>
          <w:rFonts w:ascii="Arial" w:hAnsi="Arial" w:cs="Arial"/>
          <w:sz w:val="20"/>
          <w:szCs w:val="16"/>
        </w:rPr>
        <w:t>.</w:t>
      </w:r>
    </w:p>
    <w:p w14:paraId="0E9BB226" w14:textId="77777777" w:rsidR="00BB5641" w:rsidRDefault="00BB5641" w:rsidP="0066068A">
      <w:pPr>
        <w:pStyle w:val="BodyText"/>
        <w:rPr>
          <w:rFonts w:ascii="Arial" w:hAnsi="Arial" w:cs="Arial"/>
          <w:sz w:val="20"/>
          <w:szCs w:val="16"/>
        </w:rPr>
      </w:pPr>
    </w:p>
    <w:p w14:paraId="060E064B" w14:textId="77777777" w:rsidR="000044EE" w:rsidRDefault="000044EE" w:rsidP="00BB5641">
      <w:pPr>
        <w:pStyle w:val="BodyText"/>
        <w:ind w:left="-180"/>
        <w:jc w:val="center"/>
        <w:rPr>
          <w:rFonts w:ascii="Arial" w:hAnsi="Arial" w:cs="Arial"/>
          <w:i/>
          <w:iCs/>
          <w:color w:val="4472C4"/>
          <w:sz w:val="16"/>
          <w:szCs w:val="16"/>
        </w:rPr>
      </w:pPr>
    </w:p>
    <w:p w14:paraId="63141E58" w14:textId="77777777" w:rsidR="00BB5641" w:rsidRPr="002904C1" w:rsidRDefault="00BB5641" w:rsidP="00BB5641">
      <w:pPr>
        <w:pStyle w:val="BodyText"/>
        <w:ind w:left="-180"/>
        <w:jc w:val="center"/>
        <w:rPr>
          <w:rFonts w:ascii="Arial" w:hAnsi="Arial" w:cs="Arial"/>
          <w:b/>
          <w:bCs/>
          <w:color w:val="auto"/>
          <w:sz w:val="20"/>
        </w:rPr>
      </w:pPr>
      <w:r>
        <w:rPr>
          <w:rFonts w:ascii="Arial" w:hAnsi="Arial" w:cs="Arial"/>
          <w:i/>
          <w:iCs/>
          <w:color w:val="4472C4"/>
          <w:sz w:val="16"/>
          <w:szCs w:val="16"/>
        </w:rPr>
        <w:br/>
      </w:r>
      <w:r w:rsidR="002904C1" w:rsidRPr="002904C1">
        <w:rPr>
          <w:rFonts w:ascii="Arial" w:hAnsi="Arial" w:cs="Arial"/>
          <w:b/>
          <w:bCs/>
          <w:color w:val="auto"/>
          <w:sz w:val="20"/>
        </w:rPr>
        <w:t xml:space="preserve">Question - </w:t>
      </w:r>
      <w:r w:rsidRPr="002904C1">
        <w:rPr>
          <w:rFonts w:ascii="Arial" w:hAnsi="Arial" w:cs="Arial"/>
          <w:b/>
          <w:bCs/>
          <w:color w:val="auto"/>
          <w:sz w:val="20"/>
        </w:rPr>
        <w:t>Fill in the blank</w:t>
      </w:r>
      <w:r w:rsidR="002904C1" w:rsidRPr="002904C1">
        <w:rPr>
          <w:rFonts w:ascii="Arial" w:hAnsi="Arial" w:cs="Arial"/>
          <w:b/>
          <w:bCs/>
          <w:color w:val="auto"/>
          <w:sz w:val="20"/>
        </w:rPr>
        <w:t>s</w:t>
      </w:r>
    </w:p>
    <w:p w14:paraId="15DD1187" w14:textId="77777777" w:rsidR="00BB5641" w:rsidRDefault="0066068A" w:rsidP="0066068A">
      <w:pPr>
        <w:pStyle w:val="BodyText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 </w:t>
      </w:r>
    </w:p>
    <w:p w14:paraId="5CF62FAC" w14:textId="77777777" w:rsidR="00FC38E5" w:rsidRDefault="002904C1" w:rsidP="00BB564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/56 </w:t>
      </w:r>
      <w:r w:rsidR="0066068A">
        <w:rPr>
          <w:rFonts w:ascii="Arial" w:hAnsi="Arial" w:cs="Arial"/>
          <w:sz w:val="20"/>
          <w:szCs w:val="16"/>
        </w:rPr>
        <w:t xml:space="preserve">gives us a maximum amount of </w:t>
      </w:r>
      <w:r w:rsidR="00464047">
        <w:rPr>
          <w:rFonts w:ascii="Arial" w:hAnsi="Arial" w:cs="Arial"/>
          <w:sz w:val="20"/>
          <w:szCs w:val="16"/>
        </w:rPr>
        <w:t>___</w:t>
      </w:r>
      <w:r w:rsidR="00BB5641">
        <w:rPr>
          <w:rFonts w:ascii="Arial" w:hAnsi="Arial" w:cs="Arial"/>
          <w:sz w:val="20"/>
          <w:szCs w:val="16"/>
        </w:rPr>
        <w:t>____</w:t>
      </w:r>
      <w:r w:rsidR="0066068A">
        <w:rPr>
          <w:rFonts w:ascii="Arial" w:hAnsi="Arial" w:cs="Arial"/>
          <w:sz w:val="20"/>
          <w:szCs w:val="16"/>
        </w:rPr>
        <w:t xml:space="preserve"> subnets with ranges from 12</w:t>
      </w:r>
      <w:r w:rsidR="00BB5641">
        <w:rPr>
          <w:rFonts w:ascii="Arial" w:hAnsi="Arial" w:cs="Arial"/>
          <w:sz w:val="20"/>
          <w:szCs w:val="16"/>
        </w:rPr>
        <w:t>__</w:t>
      </w:r>
      <w:r w:rsidR="0066068A">
        <w:rPr>
          <w:rFonts w:ascii="Arial" w:hAnsi="Arial" w:cs="Arial"/>
          <w:sz w:val="20"/>
          <w:szCs w:val="16"/>
        </w:rPr>
        <w:t xml:space="preserve"> (</w:t>
      </w:r>
      <w:r w:rsidR="000E617E">
        <w:rPr>
          <w:rFonts w:ascii="Arial" w:hAnsi="Arial" w:cs="Arial"/>
          <w:sz w:val="20"/>
          <w:szCs w:val="16"/>
        </w:rPr>
        <w:t>f</w:t>
      </w:r>
      <w:r w:rsidR="0066068A">
        <w:rPr>
          <w:rFonts w:ascii="Arial" w:hAnsi="Arial" w:cs="Arial"/>
          <w:sz w:val="20"/>
          <w:szCs w:val="16"/>
        </w:rPr>
        <w:t xml:space="preserve">irst subnet) </w:t>
      </w:r>
      <w:r w:rsidR="001F55DA">
        <w:rPr>
          <w:rFonts w:ascii="Arial" w:hAnsi="Arial" w:cs="Arial"/>
          <w:sz w:val="20"/>
          <w:szCs w:val="16"/>
        </w:rPr>
        <w:t>→</w:t>
      </w:r>
      <w:r w:rsidR="0066068A">
        <w:rPr>
          <w:rFonts w:ascii="Arial" w:hAnsi="Arial" w:cs="Arial"/>
          <w:sz w:val="20"/>
          <w:szCs w:val="16"/>
        </w:rPr>
        <w:t xml:space="preserve"> 12</w:t>
      </w:r>
      <w:r w:rsidR="00BB5641">
        <w:rPr>
          <w:rFonts w:ascii="Arial" w:hAnsi="Arial" w:cs="Arial"/>
          <w:sz w:val="20"/>
          <w:szCs w:val="16"/>
        </w:rPr>
        <w:t>__ (last subnet)</w:t>
      </w:r>
      <w:r w:rsidR="0066068A">
        <w:rPr>
          <w:rFonts w:ascii="Arial" w:hAnsi="Arial" w:cs="Arial"/>
          <w:sz w:val="20"/>
          <w:szCs w:val="16"/>
        </w:rPr>
        <w:t>.</w:t>
      </w:r>
      <w:r w:rsidR="00FC38E5">
        <w:rPr>
          <w:rFonts w:ascii="Arial" w:hAnsi="Arial" w:cs="Arial"/>
          <w:sz w:val="20"/>
          <w:szCs w:val="16"/>
        </w:rPr>
        <w:br/>
      </w:r>
    </w:p>
    <w:p w14:paraId="6B8FCC32" w14:textId="77777777" w:rsidR="00FC38E5" w:rsidRDefault="00FC38E5" w:rsidP="00BB5641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Please provide the first three </w:t>
      </w:r>
      <w:r w:rsidR="004D6D0C">
        <w:rPr>
          <w:rFonts w:ascii="Arial" w:hAnsi="Arial" w:cs="Arial"/>
          <w:sz w:val="20"/>
          <w:szCs w:val="16"/>
        </w:rPr>
        <w:t>subnet ID’s</w:t>
      </w:r>
      <w:r>
        <w:rPr>
          <w:rFonts w:ascii="Arial" w:hAnsi="Arial" w:cs="Arial"/>
          <w:sz w:val="20"/>
          <w:szCs w:val="16"/>
        </w:rPr>
        <w:t xml:space="preserve"> here: __</w:t>
      </w:r>
      <w:r w:rsidR="00325659">
        <w:rPr>
          <w:rFonts w:ascii="Arial" w:hAnsi="Arial" w:cs="Arial"/>
          <w:sz w:val="20"/>
          <w:szCs w:val="16"/>
        </w:rPr>
        <w:t>_____</w:t>
      </w:r>
      <w:r>
        <w:rPr>
          <w:rFonts w:ascii="Arial" w:hAnsi="Arial" w:cs="Arial"/>
          <w:sz w:val="20"/>
          <w:szCs w:val="16"/>
        </w:rPr>
        <w:t>, __</w:t>
      </w:r>
      <w:r w:rsidR="00325659">
        <w:rPr>
          <w:rFonts w:ascii="Arial" w:hAnsi="Arial" w:cs="Arial"/>
          <w:sz w:val="20"/>
          <w:szCs w:val="16"/>
        </w:rPr>
        <w:t>______</w:t>
      </w:r>
      <w:r>
        <w:rPr>
          <w:rFonts w:ascii="Arial" w:hAnsi="Arial" w:cs="Arial"/>
          <w:sz w:val="20"/>
          <w:szCs w:val="16"/>
        </w:rPr>
        <w:t>, and __</w:t>
      </w:r>
      <w:r w:rsidR="00325659">
        <w:rPr>
          <w:rFonts w:ascii="Arial" w:hAnsi="Arial" w:cs="Arial"/>
          <w:sz w:val="20"/>
          <w:szCs w:val="16"/>
        </w:rPr>
        <w:t>_______</w:t>
      </w:r>
      <w:r>
        <w:rPr>
          <w:rFonts w:ascii="Arial" w:hAnsi="Arial" w:cs="Arial"/>
          <w:sz w:val="20"/>
          <w:szCs w:val="16"/>
        </w:rPr>
        <w:br/>
      </w:r>
    </w:p>
    <w:p w14:paraId="06999DE4" w14:textId="77777777" w:rsidR="00B72248" w:rsidRDefault="00B72248" w:rsidP="00E81AF8">
      <w:pPr>
        <w:pStyle w:val="BodyText"/>
        <w:ind w:left="-180"/>
        <w:rPr>
          <w:rFonts w:ascii="Arial" w:hAnsi="Arial" w:cs="Arial"/>
        </w:rPr>
      </w:pPr>
    </w:p>
    <w:p w14:paraId="4E4AF3E4" w14:textId="77777777" w:rsidR="00B72248" w:rsidRDefault="00B72248" w:rsidP="00BB5641">
      <w:pPr>
        <w:pStyle w:val="BodyText"/>
        <w:jc w:val="center"/>
        <w:rPr>
          <w:rFonts w:ascii="Arial" w:hAnsi="Arial" w:cs="Arial"/>
        </w:rPr>
      </w:pPr>
    </w:p>
    <w:p w14:paraId="2C7B5748" w14:textId="77777777" w:rsidR="00B72248" w:rsidRDefault="00B72248" w:rsidP="00BB5641">
      <w:pPr>
        <w:pStyle w:val="BodyText"/>
        <w:rPr>
          <w:rFonts w:ascii="Arial" w:hAnsi="Arial" w:cs="Arial"/>
        </w:rPr>
      </w:pPr>
    </w:p>
    <w:p w14:paraId="12D03CC0" w14:textId="77777777" w:rsidR="002A59E6" w:rsidRDefault="000044EE" w:rsidP="002A59E6">
      <w:pPr>
        <w:pStyle w:val="BodyText"/>
        <w:numPr>
          <w:ilvl w:val="0"/>
          <w:numId w:val="33"/>
        </w:numPr>
        <w:ind w:left="270" w:hanging="270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You have now successfully listed the </w:t>
      </w:r>
      <w:r w:rsidR="002A59E6">
        <w:rPr>
          <w:rFonts w:ascii="Arial" w:hAnsi="Arial" w:cs="Arial"/>
          <w:sz w:val="20"/>
          <w:szCs w:val="16"/>
        </w:rPr>
        <w:t xml:space="preserve">first three subnet </w:t>
      </w:r>
      <w:r w:rsidR="00462034">
        <w:rPr>
          <w:rFonts w:ascii="Arial" w:hAnsi="Arial" w:cs="Arial"/>
          <w:sz w:val="20"/>
          <w:szCs w:val="16"/>
        </w:rPr>
        <w:t>ID’s</w:t>
      </w:r>
      <w:r w:rsidR="002A59E6">
        <w:rPr>
          <w:rFonts w:ascii="Arial" w:hAnsi="Arial" w:cs="Arial"/>
          <w:sz w:val="20"/>
          <w:szCs w:val="16"/>
        </w:rPr>
        <w:t xml:space="preserve"> (as per the open question in step 2). </w:t>
      </w:r>
      <w:r w:rsidR="002A59E6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  <w:t xml:space="preserve">Based on these three </w:t>
      </w:r>
      <w:r w:rsidR="004D6D0C">
        <w:rPr>
          <w:rFonts w:ascii="Arial" w:hAnsi="Arial" w:cs="Arial"/>
          <w:sz w:val="20"/>
          <w:szCs w:val="16"/>
        </w:rPr>
        <w:t>s</w:t>
      </w:r>
      <w:r w:rsidR="002A59E6">
        <w:rPr>
          <w:rFonts w:ascii="Arial" w:hAnsi="Arial" w:cs="Arial"/>
          <w:sz w:val="20"/>
          <w:szCs w:val="16"/>
        </w:rPr>
        <w:t xml:space="preserve">ubnet IDs, using the notes option in packet tracer, add in the </w:t>
      </w:r>
      <w:r w:rsidR="00DA5022">
        <w:rPr>
          <w:rFonts w:ascii="Arial" w:hAnsi="Arial" w:cs="Arial"/>
          <w:sz w:val="20"/>
          <w:szCs w:val="16"/>
        </w:rPr>
        <w:t xml:space="preserve">subnet prefix </w:t>
      </w:r>
      <w:r w:rsidR="002A59E6">
        <w:rPr>
          <w:rFonts w:ascii="Arial" w:hAnsi="Arial" w:cs="Arial"/>
          <w:sz w:val="20"/>
          <w:szCs w:val="16"/>
        </w:rPr>
        <w:t xml:space="preserve">address for each </w:t>
      </w:r>
      <w:r w:rsidR="00DA5022">
        <w:rPr>
          <w:rFonts w:ascii="Arial" w:hAnsi="Arial" w:cs="Arial"/>
          <w:sz w:val="20"/>
          <w:szCs w:val="16"/>
        </w:rPr>
        <w:t>subnet</w:t>
      </w:r>
      <w:r w:rsidR="002A59E6">
        <w:rPr>
          <w:rFonts w:ascii="Arial" w:hAnsi="Arial" w:cs="Arial"/>
          <w:sz w:val="20"/>
          <w:szCs w:val="16"/>
        </w:rPr>
        <w:t xml:space="preserve"> as demonstrated in the following image (this image is just an example) to your topology (that you created in step 1)</w:t>
      </w:r>
      <w:r w:rsidR="004D6D0C">
        <w:rPr>
          <w:rFonts w:ascii="Arial" w:hAnsi="Arial" w:cs="Arial"/>
          <w:sz w:val="20"/>
          <w:szCs w:val="16"/>
        </w:rPr>
        <w:t>.</w:t>
      </w:r>
      <w:r w:rsidR="002A59E6">
        <w:rPr>
          <w:rFonts w:ascii="Arial" w:hAnsi="Arial" w:cs="Arial"/>
          <w:sz w:val="20"/>
          <w:szCs w:val="16"/>
        </w:rPr>
        <w:t xml:space="preserve"> </w:t>
      </w:r>
    </w:p>
    <w:p w14:paraId="59B75230" w14:textId="77777777" w:rsidR="002A59E6" w:rsidRDefault="002A59E6" w:rsidP="002A59E6">
      <w:pPr>
        <w:pStyle w:val="BodyText"/>
        <w:rPr>
          <w:rFonts w:ascii="Arial" w:hAnsi="Arial" w:cs="Arial"/>
          <w:sz w:val="20"/>
          <w:szCs w:val="16"/>
        </w:rPr>
      </w:pPr>
    </w:p>
    <w:p w14:paraId="68D8DD5E" w14:textId="64F46B2E" w:rsidR="002A59E6" w:rsidRDefault="00491E4E" w:rsidP="00DA5022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drawing>
          <wp:inline distT="0" distB="0" distL="0" distR="0" wp14:anchorId="45671396" wp14:editId="0A509AFE">
            <wp:extent cx="3114675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487F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463718D0" w14:textId="4CE50DD6" w:rsidR="000044EE" w:rsidRDefault="00491E4E" w:rsidP="00DA5022">
      <w:pPr>
        <w:pStyle w:val="BodyText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FDF80E" wp14:editId="1CCF044F">
                <wp:simplePos x="0" y="0"/>
                <wp:positionH relativeFrom="column">
                  <wp:posOffset>3220085</wp:posOffset>
                </wp:positionH>
                <wp:positionV relativeFrom="paragraph">
                  <wp:posOffset>457835</wp:posOffset>
                </wp:positionV>
                <wp:extent cx="159385" cy="262890"/>
                <wp:effectExtent l="0" t="0" r="0" b="0"/>
                <wp:wrapNone/>
                <wp:docPr id="861215897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" cy="262890"/>
                        </a:xfrm>
                        <a:prstGeom prst="downArrow">
                          <a:avLst>
                            <a:gd name="adj1" fmla="val 50000"/>
                            <a:gd name="adj2" fmla="val 41235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528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62" o:spid="_x0000_s1026" type="#_x0000_t67" style="position:absolute;margin-left:253.55pt;margin-top:36.05pt;width:12.55pt;height:20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" fillcolor="black">
                <v:textbox style="layout-flow:vertical-ideographic"/>
              </v:shape>
            </w:pict>
          </mc:Fallback>
        </mc:AlternateContent>
      </w:r>
      <w:r w:rsidR="002A59E6">
        <w:rPr>
          <w:rFonts w:ascii="Arial" w:hAnsi="Arial" w:cs="Arial"/>
          <w:sz w:val="20"/>
          <w:szCs w:val="16"/>
        </w:rPr>
        <w:br/>
        <w:t>Insert an updated screenshot of your topology below</w:t>
      </w:r>
      <w:r w:rsidR="00DA5022">
        <w:rPr>
          <w:rFonts w:ascii="Arial" w:hAnsi="Arial" w:cs="Arial"/>
          <w:sz w:val="20"/>
          <w:szCs w:val="16"/>
        </w:rPr>
        <w:t xml:space="preserve"> with each subnet prefix </w:t>
      </w:r>
      <w:r w:rsidR="004D6D0C">
        <w:rPr>
          <w:rFonts w:ascii="Arial" w:hAnsi="Arial" w:cs="Arial"/>
          <w:sz w:val="20"/>
          <w:szCs w:val="16"/>
        </w:rPr>
        <w:t xml:space="preserve">note </w:t>
      </w:r>
      <w:r w:rsidR="00DA5022">
        <w:rPr>
          <w:rFonts w:ascii="Arial" w:hAnsi="Arial" w:cs="Arial"/>
          <w:sz w:val="20"/>
          <w:szCs w:val="16"/>
        </w:rPr>
        <w:t>listed for each subnet</w:t>
      </w:r>
      <w:r w:rsidR="002A59E6">
        <w:rPr>
          <w:rFonts w:ascii="Arial" w:hAnsi="Arial" w:cs="Arial"/>
          <w:sz w:val="20"/>
          <w:szCs w:val="16"/>
        </w:rPr>
        <w:t xml:space="preserve">. </w:t>
      </w:r>
      <w:r w:rsidR="00DA5022">
        <w:rPr>
          <w:rFonts w:ascii="Arial" w:hAnsi="Arial" w:cs="Arial"/>
          <w:sz w:val="20"/>
          <w:szCs w:val="16"/>
        </w:rPr>
        <w:br/>
      </w:r>
      <w:r w:rsidR="00DA5022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</w:r>
      <w:r w:rsidR="002A59E6">
        <w:rPr>
          <w:rFonts w:ascii="Arial" w:hAnsi="Arial" w:cs="Arial"/>
          <w:sz w:val="20"/>
          <w:szCs w:val="16"/>
        </w:rPr>
        <w:br/>
      </w:r>
    </w:p>
    <w:p w14:paraId="4ABFB3E3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3764DA84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331FC5A2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64ED9CDC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0AA788EE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583CC03E" w14:textId="77777777" w:rsidR="00DA5022" w:rsidRDefault="00DA5022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DA7E3B1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1CD6B6A0" w14:textId="77777777" w:rsidR="00A95C41" w:rsidRDefault="00A95C41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7428C9E0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5BD58797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9BF9761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361F30D1" w14:textId="77777777" w:rsidR="00170D79" w:rsidRDefault="00170D79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65A08DD3" w14:textId="77777777" w:rsidR="00EB6308" w:rsidRDefault="00EB6308" w:rsidP="004D6D0C">
      <w:pPr>
        <w:pStyle w:val="BodyText"/>
        <w:rPr>
          <w:rFonts w:ascii="Arial" w:hAnsi="Arial" w:cs="Arial"/>
          <w:sz w:val="20"/>
          <w:szCs w:val="16"/>
        </w:rPr>
      </w:pPr>
    </w:p>
    <w:p w14:paraId="5B6DD7EE" w14:textId="77777777" w:rsidR="00EB6308" w:rsidRDefault="00EB6308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0019E1A" w14:textId="77777777" w:rsidR="00EB6308" w:rsidRDefault="00EB6308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791B20B6" w14:textId="77777777" w:rsidR="00EB6308" w:rsidRDefault="00EB6308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20C2DB15" w14:textId="77777777" w:rsidR="002A59E6" w:rsidRDefault="002A59E6" w:rsidP="00EB6308">
      <w:pPr>
        <w:pStyle w:val="BodyText"/>
        <w:rPr>
          <w:rFonts w:ascii="Arial" w:hAnsi="Arial" w:cs="Arial"/>
          <w:sz w:val="20"/>
          <w:szCs w:val="16"/>
        </w:rPr>
      </w:pPr>
    </w:p>
    <w:p w14:paraId="6E5B7CEF" w14:textId="77777777" w:rsidR="002A59E6" w:rsidRDefault="002A59E6" w:rsidP="002A59E6">
      <w:pPr>
        <w:pStyle w:val="BodyText"/>
        <w:jc w:val="center"/>
        <w:rPr>
          <w:rFonts w:ascii="Arial" w:hAnsi="Arial" w:cs="Arial"/>
          <w:sz w:val="20"/>
          <w:szCs w:val="16"/>
        </w:rPr>
      </w:pPr>
    </w:p>
    <w:p w14:paraId="46D4C187" w14:textId="77777777" w:rsidR="00A65493" w:rsidRPr="00A65493" w:rsidRDefault="000044EE" w:rsidP="00A65493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16"/>
        </w:rPr>
        <w:t xml:space="preserve">We will now configure this IPv6 addressing scheme (that we </w:t>
      </w:r>
      <w:r w:rsidR="00DA5022">
        <w:rPr>
          <w:rFonts w:ascii="Arial" w:hAnsi="Arial" w:cs="Arial"/>
          <w:sz w:val="20"/>
          <w:szCs w:val="16"/>
        </w:rPr>
        <w:t>designed in steps 2 and 3</w:t>
      </w:r>
      <w:r>
        <w:rPr>
          <w:rFonts w:ascii="Arial" w:hAnsi="Arial" w:cs="Arial"/>
          <w:sz w:val="20"/>
          <w:szCs w:val="16"/>
        </w:rPr>
        <w:t xml:space="preserve">) on </w:t>
      </w:r>
      <w:r w:rsidR="00DA5022">
        <w:rPr>
          <w:rFonts w:ascii="Arial" w:hAnsi="Arial" w:cs="Arial"/>
          <w:sz w:val="20"/>
          <w:szCs w:val="16"/>
        </w:rPr>
        <w:t xml:space="preserve">our packet tracer </w:t>
      </w:r>
      <w:r>
        <w:rPr>
          <w:rFonts w:ascii="Arial" w:hAnsi="Arial" w:cs="Arial"/>
          <w:sz w:val="20"/>
          <w:szCs w:val="16"/>
        </w:rPr>
        <w:t>topology</w:t>
      </w:r>
      <w:r w:rsidR="00DA5022">
        <w:rPr>
          <w:rFonts w:ascii="Arial" w:hAnsi="Arial" w:cs="Arial"/>
          <w:sz w:val="20"/>
          <w:szCs w:val="16"/>
        </w:rPr>
        <w:t xml:space="preserve">. </w:t>
      </w:r>
      <w:r w:rsidR="00DA5022" w:rsidRPr="00A65493">
        <w:rPr>
          <w:rFonts w:ascii="Arial" w:hAnsi="Arial" w:cs="Arial"/>
          <w:sz w:val="20"/>
          <w:szCs w:val="16"/>
        </w:rPr>
        <w:br/>
      </w:r>
    </w:p>
    <w:p w14:paraId="6B1136AD" w14:textId="77777777" w:rsidR="00946618" w:rsidRDefault="00A65493" w:rsidP="00A65493">
      <w:pPr>
        <w:pStyle w:val="BodyText"/>
        <w:ind w:left="360"/>
        <w:rPr>
          <w:rFonts w:ascii="Arial" w:hAnsi="Arial" w:cs="Arial"/>
          <w:sz w:val="20"/>
        </w:rPr>
      </w:pPr>
      <w:r w:rsidRPr="00A65493">
        <w:rPr>
          <w:rFonts w:ascii="Arial" w:hAnsi="Arial" w:cs="Arial"/>
          <w:sz w:val="20"/>
        </w:rPr>
        <w:t>E</w:t>
      </w:r>
      <w:r w:rsidR="00DA5022" w:rsidRPr="00A65493">
        <w:rPr>
          <w:rFonts w:ascii="Arial" w:hAnsi="Arial" w:cs="Arial"/>
          <w:sz w:val="20"/>
        </w:rPr>
        <w:t>nable IPv6 routing on a Cisco router using the ‘ipv6 unicast-routing’ global configuration command</w:t>
      </w:r>
      <w:r w:rsidR="004D6D0C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>On each interface (</w:t>
      </w:r>
      <w:r w:rsidRPr="00A65493">
        <w:rPr>
          <w:rFonts w:ascii="Arial" w:hAnsi="Arial" w:cs="Arial"/>
          <w:sz w:val="20"/>
        </w:rPr>
        <w:t>int Gi0/0</w:t>
      </w:r>
      <w:r>
        <w:rPr>
          <w:rFonts w:ascii="Arial" w:hAnsi="Arial" w:cs="Arial"/>
          <w:sz w:val="20"/>
        </w:rPr>
        <w:t xml:space="preserve"> for example)</w:t>
      </w:r>
      <w:r w:rsidR="00EB6308">
        <w:rPr>
          <w:rFonts w:ascii="Arial" w:hAnsi="Arial" w:cs="Arial"/>
          <w:sz w:val="20"/>
        </w:rPr>
        <w:t xml:space="preserve">, you will enable IPv6 on the interface via the “enable IPv6” command then </w:t>
      </w:r>
      <w:r w:rsidR="00EB6308">
        <w:rPr>
          <w:rFonts w:ascii="Arial" w:hAnsi="Arial" w:cs="Arial"/>
          <w:sz w:val="20"/>
          <w:szCs w:val="16"/>
        </w:rPr>
        <w:t>enter the command “</w:t>
      </w:r>
      <w:r>
        <w:rPr>
          <w:rFonts w:ascii="Arial" w:hAnsi="Arial" w:cs="Arial"/>
          <w:sz w:val="20"/>
          <w:szCs w:val="16"/>
        </w:rPr>
        <w:t>ipv6 address 2001:ACAD:1234:12??::/</w:t>
      </w:r>
      <w:r w:rsidR="000812CE">
        <w:rPr>
          <w:rFonts w:ascii="Arial" w:hAnsi="Arial" w:cs="Arial"/>
          <w:sz w:val="20"/>
          <w:szCs w:val="16"/>
        </w:rPr>
        <w:t>64</w:t>
      </w:r>
      <w:r w:rsidR="00EB6308">
        <w:rPr>
          <w:rFonts w:ascii="Arial" w:hAnsi="Arial" w:cs="Arial"/>
          <w:sz w:val="20"/>
          <w:szCs w:val="16"/>
        </w:rPr>
        <w:t>”</w:t>
      </w:r>
      <w:r>
        <w:rPr>
          <w:rFonts w:ascii="Arial" w:hAnsi="Arial" w:cs="Arial"/>
          <w:sz w:val="20"/>
          <w:szCs w:val="16"/>
        </w:rPr>
        <w:t xml:space="preserve"> (where ?? represents the value of the subnet </w:t>
      </w:r>
      <w:r w:rsidR="004D6D0C">
        <w:rPr>
          <w:rFonts w:ascii="Arial" w:hAnsi="Arial" w:cs="Arial"/>
          <w:sz w:val="20"/>
          <w:szCs w:val="16"/>
        </w:rPr>
        <w:t>ID</w:t>
      </w:r>
      <w:r>
        <w:rPr>
          <w:rFonts w:ascii="Arial" w:hAnsi="Arial" w:cs="Arial"/>
          <w:sz w:val="20"/>
          <w:szCs w:val="16"/>
        </w:rPr>
        <w:t xml:space="preserve"> that we listed in step 2) </w:t>
      </w:r>
      <w:r w:rsidR="0096516B" w:rsidRPr="0096516B">
        <w:rPr>
          <w:rFonts w:ascii="Arial" w:hAnsi="Arial" w:cs="Arial"/>
          <w:sz w:val="20"/>
        </w:rPr>
        <w:t xml:space="preserve">and </w:t>
      </w:r>
      <w:r w:rsidR="0009590E">
        <w:rPr>
          <w:rFonts w:ascii="Arial" w:hAnsi="Arial" w:cs="Arial"/>
          <w:sz w:val="20"/>
        </w:rPr>
        <w:t>the</w:t>
      </w:r>
      <w:r w:rsidR="00462034">
        <w:rPr>
          <w:rFonts w:ascii="Arial" w:hAnsi="Arial" w:cs="Arial"/>
          <w:sz w:val="20"/>
        </w:rPr>
        <w:t>n</w:t>
      </w:r>
      <w:r w:rsidR="0009590E">
        <w:rPr>
          <w:rFonts w:ascii="Arial" w:hAnsi="Arial" w:cs="Arial"/>
          <w:sz w:val="20"/>
        </w:rPr>
        <w:t xml:space="preserve"> </w:t>
      </w:r>
      <w:r w:rsidR="0096516B" w:rsidRPr="0096516B">
        <w:rPr>
          <w:rFonts w:ascii="Arial" w:hAnsi="Arial" w:cs="Arial"/>
          <w:sz w:val="20"/>
        </w:rPr>
        <w:t xml:space="preserve">type ‘no shut’ </w:t>
      </w:r>
      <w:r w:rsidR="0009590E">
        <w:rPr>
          <w:rFonts w:ascii="Arial" w:hAnsi="Arial" w:cs="Arial"/>
          <w:sz w:val="20"/>
        </w:rPr>
        <w:t xml:space="preserve">command </w:t>
      </w:r>
      <w:r w:rsidR="0096516B" w:rsidRPr="0096516B">
        <w:rPr>
          <w:rFonts w:ascii="Arial" w:hAnsi="Arial" w:cs="Arial"/>
          <w:sz w:val="20"/>
        </w:rPr>
        <w:t>to enable t</w:t>
      </w:r>
      <w:r>
        <w:rPr>
          <w:rFonts w:ascii="Arial" w:hAnsi="Arial" w:cs="Arial"/>
          <w:sz w:val="20"/>
        </w:rPr>
        <w:t xml:space="preserve">he </w:t>
      </w:r>
      <w:r w:rsidR="0096516B" w:rsidRPr="0096516B">
        <w:rPr>
          <w:rFonts w:ascii="Arial" w:hAnsi="Arial" w:cs="Arial"/>
          <w:sz w:val="20"/>
        </w:rPr>
        <w:t>interface.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 xml:space="preserve">Repeat these same configuration steps on each router connection (three </w:t>
      </w:r>
      <w:r w:rsidR="0009590E">
        <w:rPr>
          <w:rFonts w:ascii="Arial" w:hAnsi="Arial" w:cs="Arial"/>
          <w:sz w:val="20"/>
        </w:rPr>
        <w:t xml:space="preserve">routers </w:t>
      </w:r>
      <w:r>
        <w:rPr>
          <w:rFonts w:ascii="Arial" w:hAnsi="Arial" w:cs="Arial"/>
          <w:sz w:val="20"/>
        </w:rPr>
        <w:t xml:space="preserve">connections </w:t>
      </w:r>
      <w:r w:rsidR="0009590E">
        <w:rPr>
          <w:rFonts w:ascii="Arial" w:hAnsi="Arial" w:cs="Arial"/>
          <w:sz w:val="20"/>
        </w:rPr>
        <w:t>for the</w:t>
      </w:r>
      <w:r>
        <w:rPr>
          <w:rFonts w:ascii="Arial" w:hAnsi="Arial" w:cs="Arial"/>
          <w:sz w:val="20"/>
        </w:rPr>
        <w:t xml:space="preserve"> three separate subnets)</w:t>
      </w:r>
      <w:r w:rsidR="00462034">
        <w:rPr>
          <w:rFonts w:ascii="Arial" w:hAnsi="Arial" w:cs="Arial"/>
          <w:sz w:val="20"/>
        </w:rPr>
        <w:t>.</w:t>
      </w:r>
    </w:p>
    <w:p w14:paraId="0E6B7480" w14:textId="77777777" w:rsidR="0096516B" w:rsidRDefault="0096516B" w:rsidP="0096516B">
      <w:pPr>
        <w:pStyle w:val="BodyText"/>
        <w:rPr>
          <w:rFonts w:ascii="Arial" w:hAnsi="Arial" w:cs="Arial"/>
          <w:sz w:val="20"/>
        </w:rPr>
      </w:pPr>
    </w:p>
    <w:p w14:paraId="4B610A79" w14:textId="77777777" w:rsidR="0096516B" w:rsidRPr="00E554BC" w:rsidRDefault="004D6D0C" w:rsidP="004D6D0C">
      <w:pPr>
        <w:ind w:left="36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96516B" w:rsidRPr="00E554BC">
        <w:rPr>
          <w:rFonts w:ascii="Arial" w:hAnsi="Arial" w:cs="Arial"/>
        </w:rPr>
        <w:t xml:space="preserve">Completed </w:t>
      </w:r>
      <w:r w:rsidR="0096516B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96516B"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 w:rsidR="0096516B">
        <w:rPr>
          <w:rFonts w:ascii="Arial" w:hAnsi="Arial" w:cs="Arial"/>
        </w:rPr>
        <w:fldChar w:fldCharType="end"/>
      </w:r>
      <w:r w:rsidR="0096516B" w:rsidRPr="00E554BC">
        <w:rPr>
          <w:rFonts w:ascii="Arial" w:hAnsi="Arial" w:cs="Arial"/>
        </w:rPr>
        <w:t xml:space="preserve">  (Double click on Check box and select “Checked”)</w:t>
      </w:r>
    </w:p>
    <w:p w14:paraId="64DB91BB" w14:textId="77777777" w:rsidR="0096516B" w:rsidRPr="0096516B" w:rsidRDefault="0096516B" w:rsidP="0096516B">
      <w:pPr>
        <w:pStyle w:val="BodyText"/>
        <w:rPr>
          <w:rFonts w:ascii="Arial" w:hAnsi="Arial" w:cs="Arial"/>
          <w:sz w:val="20"/>
        </w:rPr>
      </w:pPr>
    </w:p>
    <w:p w14:paraId="5672A19A" w14:textId="77777777" w:rsidR="0009590E" w:rsidRDefault="004D6D0C" w:rsidP="00946618">
      <w:pPr>
        <w:pStyle w:val="BodyText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06AE75A7" w14:textId="77777777" w:rsidR="0009590E" w:rsidRDefault="0009590E" w:rsidP="00946618">
      <w:pPr>
        <w:pStyle w:val="BodyText"/>
        <w:rPr>
          <w:sz w:val="20"/>
        </w:rPr>
      </w:pPr>
    </w:p>
    <w:p w14:paraId="6DE43FF0" w14:textId="77777777" w:rsidR="0009590E" w:rsidRDefault="0009590E" w:rsidP="00946618">
      <w:pPr>
        <w:pStyle w:val="BodyText"/>
        <w:rPr>
          <w:sz w:val="20"/>
        </w:rPr>
      </w:pPr>
    </w:p>
    <w:p w14:paraId="6875C3D6" w14:textId="77777777" w:rsidR="00946618" w:rsidRPr="00946618" w:rsidRDefault="00946618" w:rsidP="00946618">
      <w:pPr>
        <w:pStyle w:val="BodyText"/>
        <w:rPr>
          <w:sz w:val="20"/>
        </w:rPr>
      </w:pPr>
    </w:p>
    <w:p w14:paraId="08E6C715" w14:textId="77777777" w:rsidR="008F4DDF" w:rsidRPr="0096516B" w:rsidRDefault="008F4DDF" w:rsidP="00462034">
      <w:pPr>
        <w:pStyle w:val="BodyText"/>
        <w:numPr>
          <w:ilvl w:val="0"/>
          <w:numId w:val="33"/>
        </w:numPr>
        <w:spacing w:line="360" w:lineRule="auto"/>
        <w:ind w:left="270" w:hanging="270"/>
        <w:rPr>
          <w:rFonts w:ascii="Arial" w:hAnsi="Arial" w:cs="Arial"/>
          <w:sz w:val="20"/>
        </w:rPr>
      </w:pPr>
      <w:r w:rsidRPr="0096516B">
        <w:rPr>
          <w:rFonts w:ascii="Arial" w:hAnsi="Arial" w:cs="Arial"/>
          <w:sz w:val="20"/>
        </w:rPr>
        <w:t xml:space="preserve">Now, go to </w:t>
      </w:r>
      <w:r w:rsidR="00170D79">
        <w:rPr>
          <w:rFonts w:ascii="Arial" w:hAnsi="Arial" w:cs="Arial"/>
          <w:sz w:val="20"/>
        </w:rPr>
        <w:t xml:space="preserve">each host device (PCs and the laptop) on each of the three networks and configure the device using SLAAC or the </w:t>
      </w:r>
      <w:r w:rsidRPr="0096516B">
        <w:rPr>
          <w:rFonts w:ascii="Arial" w:hAnsi="Arial" w:cs="Arial"/>
          <w:sz w:val="20"/>
        </w:rPr>
        <w:t xml:space="preserve">auto-configure </w:t>
      </w:r>
      <w:r w:rsidR="00170D79">
        <w:rPr>
          <w:rFonts w:ascii="Arial" w:hAnsi="Arial" w:cs="Arial"/>
          <w:sz w:val="20"/>
        </w:rPr>
        <w:t>option. Insert</w:t>
      </w:r>
      <w:r w:rsidRPr="0096516B">
        <w:rPr>
          <w:rFonts w:ascii="Arial" w:hAnsi="Arial" w:cs="Arial"/>
          <w:sz w:val="20"/>
        </w:rPr>
        <w:t xml:space="preserve"> a screenshot of </w:t>
      </w:r>
      <w:r w:rsidR="00170D79">
        <w:rPr>
          <w:rFonts w:ascii="Arial" w:hAnsi="Arial" w:cs="Arial"/>
          <w:sz w:val="20"/>
        </w:rPr>
        <w:t>the laptop’s</w:t>
      </w:r>
      <w:r w:rsidR="0096516B" w:rsidRPr="0096516B">
        <w:rPr>
          <w:rFonts w:ascii="Arial" w:hAnsi="Arial" w:cs="Arial"/>
          <w:sz w:val="20"/>
        </w:rPr>
        <w:t xml:space="preserve"> </w:t>
      </w:r>
      <w:r w:rsidR="00170D79">
        <w:rPr>
          <w:rFonts w:ascii="Arial" w:hAnsi="Arial" w:cs="Arial"/>
          <w:sz w:val="20"/>
        </w:rPr>
        <w:t xml:space="preserve">IPv6 </w:t>
      </w:r>
      <w:r w:rsidRPr="0096516B">
        <w:rPr>
          <w:rFonts w:ascii="Arial" w:hAnsi="Arial" w:cs="Arial"/>
          <w:sz w:val="20"/>
        </w:rPr>
        <w:t>configuration details</w:t>
      </w:r>
      <w:r w:rsidR="00170D79">
        <w:rPr>
          <w:rFonts w:ascii="Arial" w:hAnsi="Arial" w:cs="Arial"/>
          <w:sz w:val="20"/>
        </w:rPr>
        <w:t xml:space="preserve"> below. </w:t>
      </w:r>
    </w:p>
    <w:p w14:paraId="1870180B" w14:textId="77777777" w:rsidR="0096516B" w:rsidRPr="00946618" w:rsidRDefault="0096516B" w:rsidP="00E81AF8">
      <w:pPr>
        <w:pStyle w:val="BodyText"/>
        <w:ind w:left="-180"/>
        <w:rPr>
          <w:sz w:val="20"/>
        </w:rPr>
      </w:pPr>
    </w:p>
    <w:p w14:paraId="1F57264E" w14:textId="77777777" w:rsidR="008F4DDF" w:rsidRPr="0096516B" w:rsidRDefault="008F4DDF" w:rsidP="00E81AF8">
      <w:pPr>
        <w:pStyle w:val="BodyText"/>
        <w:ind w:left="-180"/>
        <w:rPr>
          <w:rFonts w:ascii="Arial" w:hAnsi="Arial" w:cs="Arial"/>
          <w:sz w:val="20"/>
        </w:rPr>
      </w:pPr>
    </w:p>
    <w:p w14:paraId="6D653CAD" w14:textId="608B5B25" w:rsidR="008F4DDF" w:rsidRDefault="00491E4E" w:rsidP="00E81AF8">
      <w:pPr>
        <w:pStyle w:val="BodyText"/>
        <w:ind w:left="-1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21F26D" wp14:editId="608EC794">
                <wp:simplePos x="0" y="0"/>
                <wp:positionH relativeFrom="margin">
                  <wp:posOffset>2849880</wp:posOffset>
                </wp:positionH>
                <wp:positionV relativeFrom="paragraph">
                  <wp:posOffset>64135</wp:posOffset>
                </wp:positionV>
                <wp:extent cx="238125" cy="400050"/>
                <wp:effectExtent l="19050" t="0" r="28575" b="19050"/>
                <wp:wrapNone/>
                <wp:docPr id="881469403" name="Arrow: Dow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B807" id="Arrow: Down 7" o:spid="_x0000_s1026" type="#_x0000_t67" style="position:absolute;margin-left:224.4pt;margin-top:5.05pt;width:18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5FD5977B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20213369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34BE01EF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785D0FE7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25380835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719F9352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11E3A83A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65B98139" w14:textId="77777777" w:rsidR="00BD0D04" w:rsidRDefault="00BD0D04" w:rsidP="00E81AF8">
      <w:pPr>
        <w:pStyle w:val="BodyText"/>
        <w:ind w:left="-180"/>
        <w:rPr>
          <w:sz w:val="20"/>
        </w:rPr>
      </w:pPr>
    </w:p>
    <w:p w14:paraId="189F64D7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35EC4C9F" w14:textId="77777777" w:rsidR="001F55DA" w:rsidRDefault="001F55DA" w:rsidP="00E81AF8">
      <w:pPr>
        <w:pStyle w:val="BodyText"/>
        <w:ind w:left="-180"/>
        <w:rPr>
          <w:sz w:val="20"/>
        </w:rPr>
      </w:pPr>
    </w:p>
    <w:p w14:paraId="4544324C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644A72D6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172464CB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6A3B8C8C" w14:textId="77777777" w:rsidR="007E700C" w:rsidRDefault="007E700C" w:rsidP="00E81AF8">
      <w:pPr>
        <w:pStyle w:val="BodyText"/>
        <w:ind w:left="-180"/>
        <w:rPr>
          <w:sz w:val="20"/>
        </w:rPr>
      </w:pPr>
    </w:p>
    <w:p w14:paraId="098BB7AC" w14:textId="77777777" w:rsidR="001F55DA" w:rsidRDefault="004D6D0C" w:rsidP="00E81AF8">
      <w:pPr>
        <w:pStyle w:val="BodyText"/>
        <w:ind w:left="-180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5011E8AC" w14:textId="77777777" w:rsidR="001F55DA" w:rsidRDefault="001F55DA" w:rsidP="00E81AF8">
      <w:pPr>
        <w:pStyle w:val="BodyText"/>
        <w:ind w:left="-180"/>
        <w:rPr>
          <w:sz w:val="20"/>
        </w:rPr>
      </w:pPr>
    </w:p>
    <w:p w14:paraId="5A17E83F" w14:textId="77777777" w:rsidR="001F55DA" w:rsidRDefault="001F55DA" w:rsidP="00E81AF8">
      <w:pPr>
        <w:pStyle w:val="BodyText"/>
        <w:ind w:left="-180"/>
        <w:rPr>
          <w:sz w:val="20"/>
        </w:rPr>
      </w:pPr>
    </w:p>
    <w:p w14:paraId="6235A9F4" w14:textId="77777777" w:rsidR="001F55DA" w:rsidRPr="004D6D0C" w:rsidRDefault="001F55DA" w:rsidP="004D6D0C">
      <w:pPr>
        <w:pStyle w:val="BodyText"/>
        <w:numPr>
          <w:ilvl w:val="0"/>
          <w:numId w:val="33"/>
        </w:numPr>
        <w:ind w:left="360"/>
        <w:rPr>
          <w:rFonts w:ascii="Arial" w:hAnsi="Arial" w:cs="Arial"/>
          <w:sz w:val="20"/>
        </w:rPr>
      </w:pPr>
      <w:r w:rsidRPr="001F55DA">
        <w:rPr>
          <w:rFonts w:ascii="Arial" w:hAnsi="Arial" w:cs="Arial"/>
          <w:sz w:val="20"/>
        </w:rPr>
        <w:t>PC1 should now be able to ping the laptop</w:t>
      </w:r>
      <w:r w:rsidR="004D6D0C">
        <w:rPr>
          <w:rFonts w:ascii="Arial" w:hAnsi="Arial" w:cs="Arial"/>
          <w:sz w:val="20"/>
        </w:rPr>
        <w:t xml:space="preserve">. Insert a </w:t>
      </w:r>
      <w:r w:rsidR="004D6D0C" w:rsidRPr="0096516B">
        <w:rPr>
          <w:rFonts w:ascii="Arial" w:hAnsi="Arial" w:cs="Arial"/>
          <w:sz w:val="20"/>
        </w:rPr>
        <w:t xml:space="preserve">screenshot of </w:t>
      </w:r>
      <w:r w:rsidR="004D6D0C">
        <w:rPr>
          <w:rFonts w:ascii="Arial" w:hAnsi="Arial" w:cs="Arial"/>
          <w:sz w:val="20"/>
        </w:rPr>
        <w:t>the successful ping below.</w:t>
      </w:r>
      <w:r w:rsidR="004D6D0C">
        <w:rPr>
          <w:rFonts w:ascii="Arial" w:hAnsi="Arial" w:cs="Arial"/>
          <w:sz w:val="20"/>
        </w:rPr>
        <w:br/>
      </w:r>
      <w:r w:rsidR="004D6D0C">
        <w:rPr>
          <w:rFonts w:ascii="Arial" w:hAnsi="Arial" w:cs="Arial"/>
          <w:sz w:val="20"/>
        </w:rPr>
        <w:br/>
      </w:r>
    </w:p>
    <w:p w14:paraId="3FC5D327" w14:textId="77777777" w:rsidR="001F55DA" w:rsidRPr="001F55DA" w:rsidRDefault="001F55DA" w:rsidP="001F55DA">
      <w:pPr>
        <w:pStyle w:val="BodyText"/>
        <w:jc w:val="center"/>
        <w:rPr>
          <w:rFonts w:ascii="Arial" w:hAnsi="Arial" w:cs="Arial"/>
          <w:sz w:val="20"/>
        </w:rPr>
      </w:pPr>
    </w:p>
    <w:p w14:paraId="23424D05" w14:textId="0B05DB19" w:rsidR="00170D79" w:rsidRDefault="00491E4E" w:rsidP="00E81AF8">
      <w:pPr>
        <w:pStyle w:val="BodyText"/>
        <w:ind w:left="-180"/>
        <w:rPr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5E020F" wp14:editId="0305A7DF">
                <wp:simplePos x="0" y="0"/>
                <wp:positionH relativeFrom="margin">
                  <wp:posOffset>2849880</wp:posOffset>
                </wp:positionH>
                <wp:positionV relativeFrom="paragraph">
                  <wp:posOffset>60960</wp:posOffset>
                </wp:positionV>
                <wp:extent cx="238125" cy="400050"/>
                <wp:effectExtent l="19050" t="0" r="28575" b="19050"/>
                <wp:wrapNone/>
                <wp:docPr id="1834687994" name="Arrow: Dow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5A993" id="Arrow: Down 6" o:spid="_x0000_s1026" type="#_x0000_t67" style="position:absolute;margin-left:224.4pt;margin-top:4.8pt;width:18.7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41918817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071EBAF1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40F66832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48082C4B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7C9802D3" w14:textId="77777777" w:rsidR="00170D79" w:rsidRDefault="00170D79" w:rsidP="00E81AF8">
      <w:pPr>
        <w:pStyle w:val="BodyText"/>
        <w:ind w:left="-180"/>
        <w:rPr>
          <w:sz w:val="20"/>
        </w:rPr>
      </w:pPr>
    </w:p>
    <w:p w14:paraId="6EB140BA" w14:textId="77777777" w:rsidR="0096516B" w:rsidRDefault="0096516B" w:rsidP="00E81AF8">
      <w:pPr>
        <w:pStyle w:val="BodyText"/>
        <w:ind w:left="-180"/>
        <w:rPr>
          <w:sz w:val="20"/>
        </w:rPr>
      </w:pPr>
    </w:p>
    <w:p w14:paraId="210D04F3" w14:textId="77777777" w:rsidR="0096516B" w:rsidRPr="00946618" w:rsidRDefault="0096516B" w:rsidP="0096516B">
      <w:pPr>
        <w:pStyle w:val="BodyText"/>
        <w:ind w:left="180"/>
        <w:rPr>
          <w:sz w:val="20"/>
        </w:rPr>
      </w:pPr>
    </w:p>
    <w:p w14:paraId="0B83AEFB" w14:textId="77777777" w:rsidR="002B714B" w:rsidRDefault="002B714B" w:rsidP="0096516B">
      <w:pPr>
        <w:pStyle w:val="ListParagraph"/>
        <w:ind w:left="0"/>
        <w:rPr>
          <w:rFonts w:ascii="Arial" w:hAnsi="Arial" w:cs="Arial"/>
        </w:rPr>
      </w:pPr>
    </w:p>
    <w:p w14:paraId="55DC7859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601CBC5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DF30B74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400B0E2C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32B8E32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38FAD055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09172141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576372F5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1D3E11A0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7136DAD3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6075B73A" w14:textId="77777777" w:rsidR="007E700C" w:rsidRDefault="007E700C" w:rsidP="0096516B">
      <w:pPr>
        <w:pStyle w:val="ListParagraph"/>
        <w:ind w:left="0"/>
        <w:rPr>
          <w:rFonts w:ascii="Arial" w:hAnsi="Arial" w:cs="Arial"/>
        </w:rPr>
      </w:pPr>
    </w:p>
    <w:p w14:paraId="1F031F8A" w14:textId="3E691F31" w:rsidR="007E700C" w:rsidRDefault="00491E4E" w:rsidP="007E700C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6732F1" wp14:editId="23FD105A">
            <wp:extent cx="3343275" cy="2209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A116" w14:textId="77777777" w:rsidR="001F55DA" w:rsidRPr="007E700C" w:rsidRDefault="0096516B" w:rsidP="007E700C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279AC6C" w14:textId="77777777" w:rsidR="001F55DA" w:rsidRPr="004D6D0C" w:rsidRDefault="007E700C" w:rsidP="004D6D0C">
      <w:pPr>
        <w:pStyle w:val="BodyText"/>
        <w:jc w:val="center"/>
        <w:rPr>
          <w:rFonts w:ascii="Arial" w:hAnsi="Arial" w:cs="Arial"/>
          <w:sz w:val="20"/>
        </w:rPr>
      </w:pPr>
      <w:r w:rsidRPr="004D6D0C">
        <w:rPr>
          <w:rFonts w:ascii="Arial" w:hAnsi="Arial" w:cs="Arial"/>
          <w:sz w:val="20"/>
        </w:rPr>
        <w:t>W</w:t>
      </w:r>
      <w:r w:rsidR="001F55DA" w:rsidRPr="004D6D0C">
        <w:rPr>
          <w:rFonts w:ascii="Arial" w:hAnsi="Arial" w:cs="Arial"/>
          <w:sz w:val="20"/>
        </w:rPr>
        <w:t xml:space="preserve">e enter the command “ipv6 address 2001:ACAD:1234:12??::/56” rather than </w:t>
      </w:r>
      <w:r w:rsidR="004D6D0C">
        <w:rPr>
          <w:rFonts w:ascii="Arial" w:hAnsi="Arial" w:cs="Arial"/>
          <w:sz w:val="20"/>
        </w:rPr>
        <w:t xml:space="preserve"> </w:t>
      </w:r>
      <w:r w:rsidRPr="004D6D0C">
        <w:rPr>
          <w:rFonts w:ascii="Arial" w:hAnsi="Arial" w:cs="Arial"/>
          <w:sz w:val="20"/>
        </w:rPr>
        <w:t>“</w:t>
      </w:r>
      <w:r w:rsidR="001F55DA" w:rsidRPr="004D6D0C">
        <w:rPr>
          <w:rFonts w:ascii="Arial" w:hAnsi="Arial" w:cs="Arial"/>
          <w:sz w:val="20"/>
        </w:rPr>
        <w:t>ipv6 address 2001:ACAD:1234:12??::/64”</w:t>
      </w:r>
      <w:r w:rsidRPr="004D6D0C">
        <w:rPr>
          <w:rFonts w:ascii="Arial" w:hAnsi="Arial" w:cs="Arial"/>
          <w:sz w:val="20"/>
        </w:rPr>
        <w:t xml:space="preserve"> on </w:t>
      </w:r>
      <w:r w:rsidR="004D6D0C" w:rsidRPr="004D6D0C">
        <w:rPr>
          <w:rFonts w:ascii="Arial" w:hAnsi="Arial" w:cs="Arial"/>
          <w:sz w:val="20"/>
        </w:rPr>
        <w:t>each</w:t>
      </w:r>
      <w:r w:rsidRPr="004D6D0C">
        <w:rPr>
          <w:rFonts w:ascii="Arial" w:hAnsi="Arial" w:cs="Arial"/>
          <w:sz w:val="20"/>
        </w:rPr>
        <w:t xml:space="preserve"> of the router interfaces with the appropriate subnet ID?</w:t>
      </w:r>
      <w:r w:rsidR="004D6D0C">
        <w:rPr>
          <w:rFonts w:ascii="Arial" w:hAnsi="Arial" w:cs="Arial"/>
          <w:sz w:val="20"/>
        </w:rPr>
        <w:br/>
      </w:r>
    </w:p>
    <w:p w14:paraId="00D88680" w14:textId="77777777" w:rsidR="004D6D0C" w:rsidRPr="004D6D0C" w:rsidRDefault="004D6D0C" w:rsidP="004D6D0C">
      <w:pPr>
        <w:pStyle w:val="BodyText"/>
        <w:jc w:val="center"/>
        <w:rPr>
          <w:rFonts w:ascii="Arial" w:hAnsi="Arial" w:cs="Arial"/>
          <w:sz w:val="20"/>
        </w:rPr>
      </w:pPr>
    </w:p>
    <w:p w14:paraId="0DAC991F" w14:textId="77777777" w:rsidR="004D6D0C" w:rsidRPr="004D6D0C" w:rsidRDefault="004D6D0C" w:rsidP="004D6D0C">
      <w:pPr>
        <w:pStyle w:val="BodyText"/>
        <w:jc w:val="center"/>
        <w:rPr>
          <w:rFonts w:ascii="Arial" w:hAnsi="Arial" w:cs="Arial"/>
          <w:sz w:val="20"/>
        </w:rPr>
      </w:pPr>
      <w:r w:rsidRPr="004D6D0C">
        <w:rPr>
          <w:rFonts w:ascii="Arial" w:hAnsi="Arial" w:cs="Arial"/>
          <w:sz w:val="20"/>
        </w:rPr>
        <w:t>Remove all IPv6 allocations by typing “no ipv6 address” in all the interfaces on the Router CLI. Re-configure all the interfaces with the ::/56 prefix and then use SLAAC configuration for all the host devices.</w:t>
      </w:r>
      <w:r>
        <w:rPr>
          <w:rFonts w:ascii="Arial" w:hAnsi="Arial" w:cs="Arial"/>
          <w:sz w:val="20"/>
        </w:rPr>
        <w:br/>
      </w:r>
    </w:p>
    <w:p w14:paraId="317AEBB7" w14:textId="77777777" w:rsidR="00DB7AB0" w:rsidRPr="004D6D0C" w:rsidRDefault="00DB7AB0" w:rsidP="004D6D0C">
      <w:pPr>
        <w:pStyle w:val="BodyText"/>
        <w:jc w:val="center"/>
        <w:rPr>
          <w:rFonts w:ascii="Arial" w:hAnsi="Arial" w:cs="Arial"/>
          <w:sz w:val="20"/>
        </w:rPr>
      </w:pPr>
    </w:p>
    <w:p w14:paraId="53B1AC53" w14:textId="77777777" w:rsidR="00DB7AB0" w:rsidRPr="004D6D0C" w:rsidRDefault="00DB7AB0" w:rsidP="004D6D0C">
      <w:pPr>
        <w:pStyle w:val="BodyText"/>
        <w:jc w:val="center"/>
        <w:rPr>
          <w:rFonts w:ascii="Arial" w:hAnsi="Arial" w:cs="Arial"/>
          <w:sz w:val="20"/>
        </w:rPr>
      </w:pPr>
      <w:r w:rsidRPr="004D6D0C">
        <w:rPr>
          <w:rFonts w:ascii="Arial" w:hAnsi="Arial" w:cs="Arial"/>
          <w:sz w:val="20"/>
        </w:rPr>
        <w:t xml:space="preserve">Try it out and insert a screenshot of the error that you get below. </w:t>
      </w:r>
    </w:p>
    <w:p w14:paraId="622CD05E" w14:textId="77777777" w:rsidR="00DB7AB0" w:rsidRPr="00170D79" w:rsidRDefault="00DB7AB0" w:rsidP="007E700C">
      <w:pPr>
        <w:pStyle w:val="BodyText"/>
        <w:jc w:val="center"/>
        <w:rPr>
          <w:rFonts w:ascii="Arial" w:hAnsi="Arial" w:cs="Arial"/>
          <w:sz w:val="20"/>
        </w:rPr>
      </w:pPr>
    </w:p>
    <w:p w14:paraId="6C4290FE" w14:textId="77777777" w:rsidR="001F55DA" w:rsidRPr="002B714B" w:rsidRDefault="001F55DA" w:rsidP="001F55DA">
      <w:pPr>
        <w:rPr>
          <w:rFonts w:ascii="Arial" w:hAnsi="Arial" w:cs="Arial"/>
        </w:rPr>
      </w:pPr>
    </w:p>
    <w:p w14:paraId="50C16139" w14:textId="3A7E64D5" w:rsidR="00BB5641" w:rsidRDefault="00491E4E" w:rsidP="0096516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81D7B5" wp14:editId="5C47686F">
                <wp:simplePos x="0" y="0"/>
                <wp:positionH relativeFrom="margin">
                  <wp:posOffset>3047365</wp:posOffset>
                </wp:positionH>
                <wp:positionV relativeFrom="paragraph">
                  <wp:posOffset>63500</wp:posOffset>
                </wp:positionV>
                <wp:extent cx="238125" cy="400050"/>
                <wp:effectExtent l="19050" t="0" r="28575" b="19050"/>
                <wp:wrapNone/>
                <wp:docPr id="1646449917" name="Arrow: Dow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1E59D" id="Arrow: Down 5" o:spid="_x0000_s1026" type="#_x0000_t67" style="position:absolute;margin-left:239.95pt;margin-top:5pt;width:18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25BBB8C7" w14:textId="77777777" w:rsidR="00BB5641" w:rsidRDefault="00BB5641" w:rsidP="0096516B">
      <w:pPr>
        <w:rPr>
          <w:rFonts w:ascii="Arial" w:hAnsi="Arial" w:cs="Arial"/>
        </w:rPr>
      </w:pPr>
    </w:p>
    <w:p w14:paraId="2DAC6171" w14:textId="77777777" w:rsidR="00BB5641" w:rsidRDefault="00BB5641" w:rsidP="0096516B">
      <w:pPr>
        <w:rPr>
          <w:rFonts w:ascii="Arial" w:hAnsi="Arial" w:cs="Arial"/>
        </w:rPr>
      </w:pPr>
    </w:p>
    <w:p w14:paraId="4922F9E7" w14:textId="77777777" w:rsidR="00BB5641" w:rsidRDefault="00BB5641" w:rsidP="0096516B">
      <w:pPr>
        <w:rPr>
          <w:rFonts w:ascii="Arial" w:hAnsi="Arial" w:cs="Arial"/>
        </w:rPr>
      </w:pPr>
    </w:p>
    <w:p w14:paraId="5DD9E231" w14:textId="77777777" w:rsidR="00BB5641" w:rsidRDefault="00BB5641" w:rsidP="0096516B">
      <w:pPr>
        <w:rPr>
          <w:rFonts w:ascii="Arial" w:hAnsi="Arial" w:cs="Arial"/>
        </w:rPr>
      </w:pPr>
    </w:p>
    <w:p w14:paraId="0AC75263" w14:textId="77777777" w:rsidR="00BB5641" w:rsidRDefault="00BB5641" w:rsidP="0096516B">
      <w:pPr>
        <w:rPr>
          <w:rFonts w:ascii="Arial" w:hAnsi="Arial" w:cs="Arial"/>
        </w:rPr>
      </w:pPr>
    </w:p>
    <w:p w14:paraId="1BB0589D" w14:textId="77777777" w:rsidR="00BB5641" w:rsidRDefault="00BB5641" w:rsidP="0096516B">
      <w:pPr>
        <w:rPr>
          <w:rFonts w:ascii="Arial" w:hAnsi="Arial" w:cs="Arial"/>
        </w:rPr>
      </w:pPr>
    </w:p>
    <w:p w14:paraId="57443ECC" w14:textId="77777777" w:rsidR="00BB5641" w:rsidRDefault="00BB5641" w:rsidP="0096516B">
      <w:pPr>
        <w:rPr>
          <w:rFonts w:ascii="Arial" w:hAnsi="Arial" w:cs="Arial"/>
        </w:rPr>
      </w:pPr>
    </w:p>
    <w:p w14:paraId="702A080D" w14:textId="77777777" w:rsidR="00BB5641" w:rsidRDefault="00BB5641" w:rsidP="0096516B">
      <w:pPr>
        <w:rPr>
          <w:rFonts w:ascii="Arial" w:hAnsi="Arial" w:cs="Arial"/>
        </w:rPr>
      </w:pPr>
    </w:p>
    <w:p w14:paraId="1783C2CD" w14:textId="77777777" w:rsidR="00FC38E5" w:rsidRDefault="00FC38E5" w:rsidP="0096516B">
      <w:pPr>
        <w:rPr>
          <w:rFonts w:ascii="Arial" w:hAnsi="Arial" w:cs="Arial"/>
        </w:rPr>
      </w:pPr>
    </w:p>
    <w:p w14:paraId="34D4F17D" w14:textId="77777777" w:rsidR="00DB7AB0" w:rsidRDefault="00DB7AB0" w:rsidP="0096516B">
      <w:pPr>
        <w:rPr>
          <w:rFonts w:ascii="Arial" w:hAnsi="Arial" w:cs="Arial"/>
        </w:rPr>
      </w:pPr>
    </w:p>
    <w:p w14:paraId="68411908" w14:textId="77777777" w:rsidR="00DB7AB0" w:rsidRDefault="00DB7AB0" w:rsidP="0096516B">
      <w:pPr>
        <w:rPr>
          <w:rFonts w:ascii="Arial" w:hAnsi="Arial" w:cs="Arial"/>
        </w:rPr>
      </w:pPr>
    </w:p>
    <w:p w14:paraId="246A32D5" w14:textId="77777777" w:rsidR="00DB7AB0" w:rsidRDefault="00DB7AB0" w:rsidP="0096516B">
      <w:pPr>
        <w:rPr>
          <w:rFonts w:ascii="Arial" w:hAnsi="Arial" w:cs="Arial"/>
        </w:rPr>
      </w:pPr>
    </w:p>
    <w:p w14:paraId="192CD093" w14:textId="77777777" w:rsidR="00DB7AB0" w:rsidRDefault="00DB7AB0" w:rsidP="0096516B">
      <w:pPr>
        <w:rPr>
          <w:rFonts w:ascii="Arial" w:hAnsi="Arial" w:cs="Arial"/>
        </w:rPr>
      </w:pPr>
    </w:p>
    <w:p w14:paraId="674A5DE8" w14:textId="77777777" w:rsidR="00DB7AB0" w:rsidRDefault="00DB7AB0" w:rsidP="0096516B">
      <w:pPr>
        <w:rPr>
          <w:rFonts w:ascii="Arial" w:hAnsi="Arial" w:cs="Arial"/>
        </w:rPr>
      </w:pPr>
    </w:p>
    <w:p w14:paraId="2B018A90" w14:textId="77777777" w:rsidR="00DB7AB0" w:rsidRDefault="00DB7AB0" w:rsidP="0096516B">
      <w:pPr>
        <w:rPr>
          <w:rFonts w:ascii="Arial" w:hAnsi="Arial" w:cs="Arial"/>
        </w:rPr>
      </w:pPr>
    </w:p>
    <w:p w14:paraId="752D84C2" w14:textId="77777777" w:rsidR="00DB7AB0" w:rsidRDefault="00DB7AB0" w:rsidP="0096516B">
      <w:pPr>
        <w:rPr>
          <w:rFonts w:ascii="Arial" w:hAnsi="Arial" w:cs="Arial"/>
        </w:rPr>
      </w:pPr>
    </w:p>
    <w:p w14:paraId="6E4B0D7F" w14:textId="77777777" w:rsidR="00DB7AB0" w:rsidRDefault="00DB7AB0" w:rsidP="0096516B">
      <w:pPr>
        <w:rPr>
          <w:rFonts w:ascii="Arial" w:hAnsi="Arial" w:cs="Arial"/>
        </w:rPr>
      </w:pPr>
    </w:p>
    <w:p w14:paraId="5051A743" w14:textId="77777777" w:rsidR="00DB7AB0" w:rsidRDefault="00DB7AB0" w:rsidP="0096516B">
      <w:pPr>
        <w:rPr>
          <w:rFonts w:ascii="Arial" w:hAnsi="Arial" w:cs="Arial"/>
        </w:rPr>
      </w:pPr>
    </w:p>
    <w:p w14:paraId="678AA55B" w14:textId="77777777" w:rsidR="00DB7AB0" w:rsidRDefault="00DB7AB0" w:rsidP="0096516B">
      <w:pPr>
        <w:rPr>
          <w:rFonts w:ascii="Arial" w:hAnsi="Arial" w:cs="Arial"/>
        </w:rPr>
      </w:pPr>
    </w:p>
    <w:p w14:paraId="4CF6831A" w14:textId="77777777" w:rsidR="00DB7AB0" w:rsidRDefault="00DB7AB0" w:rsidP="0096516B">
      <w:pPr>
        <w:rPr>
          <w:rFonts w:ascii="Arial" w:hAnsi="Arial" w:cs="Arial"/>
        </w:rPr>
      </w:pPr>
    </w:p>
    <w:p w14:paraId="28105DA1" w14:textId="77777777" w:rsidR="00DB7AB0" w:rsidRDefault="00DB7AB0" w:rsidP="0096516B">
      <w:pPr>
        <w:rPr>
          <w:rFonts w:ascii="Arial" w:hAnsi="Arial" w:cs="Arial"/>
        </w:rPr>
      </w:pPr>
    </w:p>
    <w:p w14:paraId="16E4B385" w14:textId="77777777" w:rsidR="00DB7AB0" w:rsidRDefault="00DB7AB0" w:rsidP="0096516B">
      <w:pPr>
        <w:rPr>
          <w:rFonts w:ascii="Arial" w:hAnsi="Arial" w:cs="Arial"/>
        </w:rPr>
      </w:pPr>
    </w:p>
    <w:p w14:paraId="5EC7BA79" w14:textId="77777777" w:rsidR="00DB7AB0" w:rsidRDefault="00DB7AB0" w:rsidP="0096516B">
      <w:pPr>
        <w:rPr>
          <w:rFonts w:ascii="Arial" w:hAnsi="Arial" w:cs="Arial"/>
        </w:rPr>
      </w:pPr>
    </w:p>
    <w:p w14:paraId="2F49A6E6" w14:textId="77777777" w:rsidR="00DB7AB0" w:rsidRDefault="00DB7AB0" w:rsidP="0096516B">
      <w:pPr>
        <w:rPr>
          <w:rFonts w:ascii="Arial" w:hAnsi="Arial" w:cs="Arial"/>
        </w:rPr>
      </w:pPr>
    </w:p>
    <w:p w14:paraId="37949175" w14:textId="77777777" w:rsidR="00DB7AB0" w:rsidRDefault="00DB7AB0" w:rsidP="0096516B">
      <w:pPr>
        <w:rPr>
          <w:rFonts w:ascii="Arial" w:hAnsi="Arial" w:cs="Arial"/>
        </w:rPr>
      </w:pPr>
    </w:p>
    <w:p w14:paraId="599D0F6B" w14:textId="77777777" w:rsidR="00BB5641" w:rsidRDefault="00BB5641" w:rsidP="0096516B">
      <w:pPr>
        <w:rPr>
          <w:rFonts w:ascii="Arial" w:hAnsi="Arial" w:cs="Arial"/>
        </w:rPr>
      </w:pPr>
    </w:p>
    <w:p w14:paraId="79655482" w14:textId="77777777" w:rsidR="00BB5641" w:rsidRDefault="00BB5641" w:rsidP="0096516B">
      <w:pPr>
        <w:rPr>
          <w:rFonts w:ascii="Arial" w:hAnsi="Arial" w:cs="Arial"/>
        </w:rPr>
      </w:pPr>
    </w:p>
    <w:p w14:paraId="3F67FADC" w14:textId="77777777" w:rsidR="002B714B" w:rsidRDefault="002B714B" w:rsidP="002B714B">
      <w:pPr>
        <w:ind w:left="180"/>
        <w:rPr>
          <w:rFonts w:ascii="Arial" w:hAnsi="Arial" w:cs="Arial"/>
          <w:i/>
          <w:iCs/>
          <w:color w:val="FF0000"/>
        </w:rPr>
      </w:pPr>
    </w:p>
    <w:p w14:paraId="130F98AD" w14:textId="77777777" w:rsidR="002B714B" w:rsidRDefault="002B714B" w:rsidP="002B714B">
      <w:pPr>
        <w:rPr>
          <w:rFonts w:ascii="Arial" w:hAnsi="Arial" w:cs="Arial"/>
          <w:i/>
          <w:iCs/>
          <w:color w:val="FF0000"/>
        </w:rPr>
      </w:pPr>
    </w:p>
    <w:p w14:paraId="5860D4A7" w14:textId="77777777" w:rsidR="002C7874" w:rsidRPr="002C7874" w:rsidRDefault="002B714B" w:rsidP="00DB7AB0">
      <w:pPr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Even though our ISP assigned us a /56 block, the correct </w:t>
      </w:r>
      <w:r w:rsidR="00BD0D04">
        <w:rPr>
          <w:rFonts w:ascii="Arial" w:hAnsi="Arial" w:cs="Arial"/>
        </w:rPr>
        <w:t xml:space="preserve">subnet </w:t>
      </w:r>
      <w:r>
        <w:rPr>
          <w:rFonts w:ascii="Arial" w:hAnsi="Arial" w:cs="Arial"/>
        </w:rPr>
        <w:t>prefix</w:t>
      </w:r>
      <w:r w:rsidR="00DB7AB0">
        <w:rPr>
          <w:rFonts w:ascii="Arial" w:hAnsi="Arial" w:cs="Arial"/>
        </w:rPr>
        <w:t xml:space="preserve"> that we </w:t>
      </w:r>
      <w:r w:rsidR="002C7874">
        <w:rPr>
          <w:rFonts w:ascii="Arial" w:hAnsi="Arial" w:cs="Arial"/>
        </w:rPr>
        <w:t xml:space="preserve">would </w:t>
      </w:r>
      <w:r w:rsidR="00DB7AB0">
        <w:rPr>
          <w:rFonts w:ascii="Arial" w:hAnsi="Arial" w:cs="Arial"/>
        </w:rPr>
        <w:t>configure on the router interfaces</w:t>
      </w:r>
      <w:r>
        <w:rPr>
          <w:rFonts w:ascii="Arial" w:hAnsi="Arial" w:cs="Arial"/>
        </w:rPr>
        <w:t xml:space="preserve"> would be /64</w:t>
      </w:r>
      <w:r w:rsidR="002C7874">
        <w:rPr>
          <w:rFonts w:ascii="Arial" w:hAnsi="Arial" w:cs="Arial"/>
        </w:rPr>
        <w:t xml:space="preserve">. </w:t>
      </w:r>
      <w:r w:rsidR="00DB7AB0">
        <w:rPr>
          <w:rFonts w:ascii="Arial" w:hAnsi="Arial" w:cs="Arial"/>
        </w:rPr>
        <w:br/>
      </w:r>
      <w:r w:rsidR="00DB7AB0">
        <w:rPr>
          <w:rFonts w:ascii="Arial" w:hAnsi="Arial" w:cs="Arial"/>
        </w:rPr>
        <w:br/>
        <w:t xml:space="preserve">Think about it this way, we assigned the first router interface the address of </w:t>
      </w:r>
      <w:r w:rsidR="00DB7AB0">
        <w:rPr>
          <w:rFonts w:ascii="Arial" w:hAnsi="Arial" w:cs="Arial"/>
          <w:szCs w:val="16"/>
        </w:rPr>
        <w:t>2001:ACAD:1234:1201::/64</w:t>
      </w:r>
      <w:r w:rsidR="002C7874">
        <w:rPr>
          <w:rFonts w:ascii="Arial" w:hAnsi="Arial" w:cs="Arial"/>
          <w:szCs w:val="16"/>
        </w:rPr>
        <w:t xml:space="preserve"> (remember, not a good idea to assign 00)</w:t>
      </w:r>
      <w:r w:rsidR="00DB7AB0">
        <w:rPr>
          <w:rFonts w:ascii="Arial" w:hAnsi="Arial" w:cs="Arial"/>
          <w:szCs w:val="16"/>
        </w:rPr>
        <w:t>.</w:t>
      </w:r>
      <w:r w:rsidR="00DB7AB0">
        <w:rPr>
          <w:rFonts w:ascii="Arial" w:hAnsi="Arial" w:cs="Arial"/>
          <w:szCs w:val="16"/>
        </w:rPr>
        <w:br/>
      </w:r>
      <w:r w:rsidR="00DB7AB0">
        <w:rPr>
          <w:rFonts w:ascii="Arial" w:hAnsi="Arial" w:cs="Arial"/>
          <w:szCs w:val="16"/>
        </w:rPr>
        <w:br/>
        <w:t>We received the G</w:t>
      </w:r>
      <w:r w:rsidR="006845F7">
        <w:rPr>
          <w:rFonts w:ascii="Arial" w:hAnsi="Arial" w:cs="Arial"/>
          <w:szCs w:val="16"/>
        </w:rPr>
        <w:t>lobal Routing Prefix</w:t>
      </w:r>
      <w:r w:rsidR="00DB7AB0">
        <w:rPr>
          <w:rFonts w:ascii="Arial" w:hAnsi="Arial" w:cs="Arial"/>
          <w:szCs w:val="16"/>
        </w:rPr>
        <w:t xml:space="preserve"> (2001:ACAD:1234:12) from our ISP and then assigned the subnet </w:t>
      </w:r>
      <w:r w:rsidR="006845F7">
        <w:rPr>
          <w:rFonts w:ascii="Arial" w:hAnsi="Arial" w:cs="Arial"/>
          <w:szCs w:val="16"/>
        </w:rPr>
        <w:t>ID’</w:t>
      </w:r>
      <w:r w:rsidR="00DB7AB0">
        <w:rPr>
          <w:rFonts w:ascii="Arial" w:hAnsi="Arial" w:cs="Arial"/>
          <w:szCs w:val="16"/>
        </w:rPr>
        <w:t>s starting at 00</w:t>
      </w:r>
      <w:r w:rsidR="002C7874">
        <w:rPr>
          <w:rFonts w:ascii="Arial" w:hAnsi="Arial" w:cs="Arial"/>
          <w:szCs w:val="16"/>
        </w:rPr>
        <w:t xml:space="preserve"> (so it would be 1200)</w:t>
      </w:r>
      <w:r w:rsidR="00DB7AB0">
        <w:rPr>
          <w:rFonts w:ascii="Arial" w:hAnsi="Arial" w:cs="Arial"/>
          <w:szCs w:val="16"/>
        </w:rPr>
        <w:t>, 01</w:t>
      </w:r>
      <w:r w:rsidR="002C7874">
        <w:rPr>
          <w:rFonts w:ascii="Arial" w:hAnsi="Arial" w:cs="Arial"/>
          <w:szCs w:val="16"/>
        </w:rPr>
        <w:t xml:space="preserve"> (1201)</w:t>
      </w:r>
      <w:r w:rsidR="00DB7AB0">
        <w:rPr>
          <w:rFonts w:ascii="Arial" w:hAnsi="Arial" w:cs="Arial"/>
          <w:szCs w:val="16"/>
        </w:rPr>
        <w:t xml:space="preserve"> and so on till </w:t>
      </w:r>
      <w:r w:rsidR="002C7874">
        <w:rPr>
          <w:rFonts w:ascii="Arial" w:hAnsi="Arial" w:cs="Arial"/>
          <w:szCs w:val="16"/>
        </w:rPr>
        <w:t xml:space="preserve">FF (12FF). </w:t>
      </w:r>
      <w:r w:rsidR="00DB7AB0">
        <w:rPr>
          <w:rFonts w:ascii="Arial" w:hAnsi="Arial" w:cs="Arial"/>
          <w:szCs w:val="16"/>
        </w:rPr>
        <w:br/>
      </w:r>
    </w:p>
    <w:p w14:paraId="15CAE02A" w14:textId="77777777" w:rsidR="002C7874" w:rsidRDefault="002C7874" w:rsidP="002C7874">
      <w:pPr>
        <w:ind w:left="180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>The router interface now has now been assigned a subnet and will have its own IP address → 2001:ACAD:1234:1201::1/64 as an example</w:t>
      </w:r>
      <w:r w:rsidR="0018033B">
        <w:rPr>
          <w:rFonts w:ascii="Arial" w:hAnsi="Arial" w:cs="Arial"/>
          <w:szCs w:val="16"/>
        </w:rPr>
        <w:t xml:space="preserve">. </w:t>
      </w:r>
    </w:p>
    <w:p w14:paraId="23066867" w14:textId="77777777" w:rsidR="002C7874" w:rsidRDefault="002C7874" w:rsidP="002C7874">
      <w:pPr>
        <w:ind w:left="180"/>
        <w:rPr>
          <w:rFonts w:ascii="Arial" w:hAnsi="Arial" w:cs="Arial"/>
          <w:szCs w:val="16"/>
        </w:rPr>
      </w:pPr>
    </w:p>
    <w:p w14:paraId="47DFF349" w14:textId="77777777" w:rsidR="002C7874" w:rsidRDefault="002C7874" w:rsidP="002C7874">
      <w:pPr>
        <w:ind w:left="180"/>
        <w:rPr>
          <w:rFonts w:ascii="Arial" w:hAnsi="Arial" w:cs="Arial"/>
          <w:szCs w:val="16"/>
        </w:rPr>
      </w:pPr>
      <w:r>
        <w:rPr>
          <w:rFonts w:ascii="Arial" w:hAnsi="Arial" w:cs="Arial"/>
          <w:szCs w:val="16"/>
        </w:rPr>
        <w:t xml:space="preserve">When a host device uses SLAAC to configure its GUA, it will take the </w:t>
      </w:r>
      <w:r w:rsidR="006845F7">
        <w:rPr>
          <w:rFonts w:ascii="Arial" w:hAnsi="Arial" w:cs="Arial"/>
          <w:szCs w:val="16"/>
        </w:rPr>
        <w:t>Global Routing Prefix</w:t>
      </w:r>
      <w:r>
        <w:rPr>
          <w:rFonts w:ascii="Arial" w:hAnsi="Arial" w:cs="Arial"/>
          <w:szCs w:val="16"/>
        </w:rPr>
        <w:t xml:space="preserve"> and subnet </w:t>
      </w:r>
      <w:r w:rsidR="006845F7">
        <w:rPr>
          <w:rFonts w:ascii="Arial" w:hAnsi="Arial" w:cs="Arial"/>
          <w:szCs w:val="16"/>
        </w:rPr>
        <w:t>ID</w:t>
      </w:r>
      <w:r>
        <w:rPr>
          <w:rFonts w:ascii="Arial" w:hAnsi="Arial" w:cs="Arial"/>
          <w:szCs w:val="16"/>
        </w:rPr>
        <w:t xml:space="preserve"> from that router interface and create its own</w:t>
      </w:r>
      <w:r w:rsidR="0018033B">
        <w:rPr>
          <w:rFonts w:ascii="Arial" w:hAnsi="Arial" w:cs="Arial"/>
          <w:szCs w:val="16"/>
        </w:rPr>
        <w:t xml:space="preserve"> host portion of the address.</w:t>
      </w:r>
      <w:r w:rsidR="006845F7">
        <w:rPr>
          <w:rFonts w:ascii="Arial" w:hAnsi="Arial" w:cs="Arial"/>
          <w:szCs w:val="16"/>
        </w:rPr>
        <w:br/>
      </w:r>
      <w:r w:rsidR="006845F7">
        <w:rPr>
          <w:rFonts w:ascii="Arial" w:hAnsi="Arial" w:cs="Arial"/>
          <w:szCs w:val="16"/>
        </w:rPr>
        <w:br/>
      </w:r>
      <w:r w:rsidR="0018033B">
        <w:rPr>
          <w:rFonts w:ascii="Arial" w:hAnsi="Arial" w:cs="Arial"/>
          <w:szCs w:val="16"/>
        </w:rPr>
        <w:t xml:space="preserve"> </w:t>
      </w:r>
    </w:p>
    <w:p w14:paraId="75851660" w14:textId="77777777" w:rsidR="00694705" w:rsidRDefault="00694705" w:rsidP="00694705">
      <w:pPr>
        <w:rPr>
          <w:rFonts w:ascii="Arial" w:hAnsi="Arial" w:cs="Arial"/>
        </w:rPr>
      </w:pPr>
    </w:p>
    <w:p w14:paraId="0DB85F6F" w14:textId="77777777" w:rsidR="00694705" w:rsidRPr="00694705" w:rsidRDefault="00694705" w:rsidP="00694705">
      <w:pPr>
        <w:jc w:val="center"/>
        <w:rPr>
          <w:rFonts w:ascii="Arial" w:hAnsi="Arial" w:cs="Arial"/>
        </w:rPr>
      </w:pPr>
      <w:r w:rsidRPr="00E554BC">
        <w:rPr>
          <w:rFonts w:ascii="Arial" w:hAnsi="Arial" w:cs="Arial"/>
        </w:rPr>
        <w:t xml:space="preserve">Completed 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r w:rsidRPr="00E554BC">
        <w:rPr>
          <w:rFonts w:ascii="Arial" w:hAnsi="Arial" w:cs="Arial"/>
        </w:rPr>
        <w:t xml:space="preserve">  (Double click on Check box and select “Checked”)</w:t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7531D0DB" w14:textId="77777777" w:rsidR="00694705" w:rsidRDefault="00694705" w:rsidP="00694705">
      <w:pPr>
        <w:rPr>
          <w:rFonts w:ascii="Arial" w:hAnsi="Arial" w:cs="Arial"/>
        </w:rPr>
      </w:pPr>
    </w:p>
    <w:p w14:paraId="13264FDB" w14:textId="77777777" w:rsidR="0018033B" w:rsidRDefault="0018033B" w:rsidP="0018033B">
      <w:pPr>
        <w:ind w:left="360"/>
        <w:rPr>
          <w:rFonts w:ascii="Arial" w:hAnsi="Arial" w:cs="Arial"/>
        </w:rPr>
      </w:pPr>
    </w:p>
    <w:p w14:paraId="3FD2466C" w14:textId="77777777" w:rsidR="00170D79" w:rsidRDefault="00F174F7" w:rsidP="00F174F7">
      <w:pPr>
        <w:jc w:val="center"/>
        <w:rPr>
          <w:rFonts w:ascii="Arial" w:hAnsi="Arial" w:cs="Arial"/>
          <w:b/>
          <w:bCs/>
        </w:rPr>
      </w:pPr>
      <w:r w:rsidRPr="00F174F7">
        <w:rPr>
          <w:rFonts w:ascii="Arial" w:hAnsi="Arial" w:cs="Arial"/>
          <w:b/>
          <w:bCs/>
        </w:rPr>
        <w:t>Extra Credit (100 points)</w:t>
      </w:r>
    </w:p>
    <w:p w14:paraId="00E46A1D" w14:textId="77777777" w:rsidR="00112499" w:rsidRDefault="00112499" w:rsidP="00F174F7">
      <w:pPr>
        <w:jc w:val="center"/>
        <w:rPr>
          <w:rFonts w:ascii="Arial" w:hAnsi="Arial" w:cs="Arial"/>
          <w:b/>
          <w:bCs/>
        </w:rPr>
      </w:pPr>
    </w:p>
    <w:p w14:paraId="55C79BF2" w14:textId="77777777" w:rsidR="00112499" w:rsidRDefault="00112499" w:rsidP="00112499">
      <w:pPr>
        <w:rPr>
          <w:rFonts w:ascii="Arial" w:hAnsi="Arial" w:cs="Arial"/>
        </w:rPr>
      </w:pPr>
      <w:r w:rsidRPr="00112499">
        <w:rPr>
          <w:rFonts w:ascii="Arial" w:hAnsi="Arial" w:cs="Arial"/>
        </w:rPr>
        <w:t xml:space="preserve">In the original topology, we used a separate </w:t>
      </w:r>
      <w:r>
        <w:rPr>
          <w:rFonts w:ascii="Arial" w:hAnsi="Arial" w:cs="Arial"/>
        </w:rPr>
        <w:t xml:space="preserve">layer-two </w:t>
      </w:r>
      <w:r w:rsidRPr="00112499">
        <w:rPr>
          <w:rFonts w:ascii="Arial" w:hAnsi="Arial" w:cs="Arial"/>
        </w:rPr>
        <w:t>switch for each of the networks</w:t>
      </w:r>
      <w:r>
        <w:rPr>
          <w:rFonts w:ascii="Arial" w:hAnsi="Arial" w:cs="Arial"/>
        </w:rPr>
        <w:t>, three switches in total.</w:t>
      </w:r>
    </w:p>
    <w:p w14:paraId="65B682B5" w14:textId="77777777" w:rsidR="00112499" w:rsidRDefault="00112499" w:rsidP="00112499">
      <w:pPr>
        <w:rPr>
          <w:rFonts w:ascii="Arial" w:hAnsi="Arial" w:cs="Arial"/>
        </w:rPr>
      </w:pPr>
    </w:p>
    <w:p w14:paraId="25C13F5C" w14:textId="77777777" w:rsidR="00112499" w:rsidRDefault="00112499" w:rsidP="00112499">
      <w:pPr>
        <w:rPr>
          <w:rFonts w:ascii="Arial" w:hAnsi="Arial" w:cs="Arial"/>
        </w:rPr>
      </w:pPr>
      <w:r>
        <w:rPr>
          <w:rFonts w:ascii="Arial" w:hAnsi="Arial" w:cs="Arial"/>
        </w:rPr>
        <w:t>I want you now to redesign the topology and only use one layer two switch. You will need to configure VLANS on the switch to create the different subnets.</w:t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w:r w:rsidR="006845F7">
        <w:rPr>
          <w:rFonts w:ascii="Arial" w:hAnsi="Arial" w:cs="Arial"/>
        </w:rPr>
        <w:br/>
      </w:r>
      <w:r w:rsidR="006845F7">
        <w:rPr>
          <w:rFonts w:ascii="Arial" w:hAnsi="Arial" w:cs="Arial"/>
        </w:rPr>
        <w:br/>
      </w:r>
    </w:p>
    <w:p w14:paraId="01A86B97" w14:textId="77777777" w:rsidR="00112499" w:rsidRDefault="00112499" w:rsidP="00112499">
      <w:pPr>
        <w:rPr>
          <w:rFonts w:ascii="Arial" w:hAnsi="Arial" w:cs="Arial"/>
        </w:rPr>
      </w:pPr>
    </w:p>
    <w:p w14:paraId="3534380D" w14:textId="77777777" w:rsidR="00112499" w:rsidRDefault="00112499" w:rsidP="00112499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Insert</w:t>
      </w:r>
      <w:r w:rsidRPr="0096516B">
        <w:rPr>
          <w:rFonts w:ascii="Arial" w:hAnsi="Arial" w:cs="Arial"/>
          <w:sz w:val="20"/>
        </w:rPr>
        <w:t xml:space="preserve"> a screenshot of </w:t>
      </w:r>
      <w:r>
        <w:rPr>
          <w:rFonts w:ascii="Arial" w:hAnsi="Arial" w:cs="Arial"/>
          <w:sz w:val="20"/>
        </w:rPr>
        <w:t>the updated topology below</w:t>
      </w:r>
      <w:r w:rsidR="006845F7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br/>
      </w:r>
      <w:r w:rsidRPr="00112499">
        <w:rPr>
          <w:rFonts w:ascii="Arial" w:hAnsi="Arial" w:cs="Arial"/>
          <w:b/>
          <w:bCs/>
          <w:sz w:val="16"/>
          <w:szCs w:val="16"/>
        </w:rPr>
        <w:t xml:space="preserve">(Please rename the singular switch to your </w:t>
      </w:r>
      <w:r w:rsidR="007836EC">
        <w:rPr>
          <w:rFonts w:ascii="Arial" w:hAnsi="Arial" w:cs="Arial"/>
          <w:b/>
          <w:bCs/>
          <w:sz w:val="16"/>
          <w:szCs w:val="16"/>
        </w:rPr>
        <w:t>‘</w:t>
      </w:r>
      <w:r w:rsidRPr="00112499">
        <w:rPr>
          <w:rFonts w:ascii="Arial" w:hAnsi="Arial" w:cs="Arial"/>
          <w:b/>
          <w:bCs/>
          <w:sz w:val="16"/>
          <w:szCs w:val="16"/>
        </w:rPr>
        <w:t>last name</w:t>
      </w:r>
      <w:r w:rsidR="007836EC">
        <w:rPr>
          <w:rFonts w:ascii="Arial" w:hAnsi="Arial" w:cs="Arial"/>
          <w:b/>
          <w:bCs/>
          <w:sz w:val="16"/>
          <w:szCs w:val="16"/>
        </w:rPr>
        <w:t>’</w:t>
      </w:r>
      <w:r w:rsidRPr="00112499">
        <w:rPr>
          <w:rFonts w:ascii="Arial" w:hAnsi="Arial" w:cs="Arial"/>
          <w:b/>
          <w:bCs/>
          <w:sz w:val="16"/>
          <w:szCs w:val="16"/>
        </w:rPr>
        <w:t>)</w:t>
      </w:r>
    </w:p>
    <w:p w14:paraId="2F572D68" w14:textId="77777777" w:rsidR="00112499" w:rsidRDefault="00112499" w:rsidP="00112499">
      <w:pPr>
        <w:pStyle w:val="BodyText"/>
        <w:jc w:val="center"/>
        <w:rPr>
          <w:rFonts w:ascii="Arial" w:hAnsi="Arial" w:cs="Arial"/>
          <w:sz w:val="20"/>
        </w:rPr>
      </w:pPr>
    </w:p>
    <w:p w14:paraId="3E75B63A" w14:textId="77777777" w:rsidR="00112499" w:rsidRDefault="00112499" w:rsidP="00112499">
      <w:pPr>
        <w:pStyle w:val="BodyText"/>
        <w:jc w:val="center"/>
        <w:rPr>
          <w:rFonts w:ascii="Arial" w:hAnsi="Arial" w:cs="Arial"/>
          <w:sz w:val="20"/>
        </w:rPr>
      </w:pPr>
    </w:p>
    <w:p w14:paraId="44DC9D2F" w14:textId="219AEEF6" w:rsidR="00112499" w:rsidRDefault="00491E4E" w:rsidP="0011249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D27ED" wp14:editId="3CB908FF">
                <wp:simplePos x="0" y="0"/>
                <wp:positionH relativeFrom="margin">
                  <wp:posOffset>3120390</wp:posOffset>
                </wp:positionH>
                <wp:positionV relativeFrom="paragraph">
                  <wp:posOffset>21590</wp:posOffset>
                </wp:positionV>
                <wp:extent cx="238125" cy="400050"/>
                <wp:effectExtent l="19050" t="0" r="28575" b="19050"/>
                <wp:wrapNone/>
                <wp:docPr id="642346174" name="Arrow: Dow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ABE01" id="Arrow: Down 4" o:spid="_x0000_s1026" type="#_x0000_t67" style="position:absolute;margin-left:245.7pt;margin-top:1.7pt;width:18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5E86E897" w14:textId="77777777" w:rsidR="00112499" w:rsidRPr="00112499" w:rsidRDefault="00112499" w:rsidP="00112499">
      <w:pPr>
        <w:rPr>
          <w:rFonts w:ascii="Arial" w:hAnsi="Arial" w:cs="Arial"/>
        </w:rPr>
      </w:pPr>
    </w:p>
    <w:p w14:paraId="7895E4DC" w14:textId="77777777" w:rsidR="00F174F7" w:rsidRDefault="00F174F7" w:rsidP="00694705">
      <w:pPr>
        <w:rPr>
          <w:rFonts w:ascii="Arial" w:hAnsi="Arial" w:cs="Arial"/>
        </w:rPr>
      </w:pPr>
    </w:p>
    <w:p w14:paraId="2979BD5D" w14:textId="77777777" w:rsidR="00F174F7" w:rsidRDefault="00F174F7" w:rsidP="00694705">
      <w:pPr>
        <w:rPr>
          <w:rFonts w:ascii="Arial" w:hAnsi="Arial" w:cs="Arial"/>
        </w:rPr>
      </w:pPr>
    </w:p>
    <w:p w14:paraId="3E6272ED" w14:textId="77777777" w:rsidR="00F174F7" w:rsidRDefault="00F174F7" w:rsidP="00694705">
      <w:pPr>
        <w:rPr>
          <w:rFonts w:ascii="Arial" w:hAnsi="Arial" w:cs="Arial"/>
        </w:rPr>
      </w:pPr>
    </w:p>
    <w:p w14:paraId="61DFB547" w14:textId="77777777" w:rsidR="00F174F7" w:rsidRDefault="00F174F7" w:rsidP="00694705">
      <w:pPr>
        <w:rPr>
          <w:rFonts w:ascii="Arial" w:hAnsi="Arial" w:cs="Arial"/>
        </w:rPr>
      </w:pPr>
    </w:p>
    <w:p w14:paraId="5E3A540F" w14:textId="77777777" w:rsidR="00112499" w:rsidRDefault="00112499" w:rsidP="00694705">
      <w:pPr>
        <w:rPr>
          <w:rFonts w:ascii="Arial" w:hAnsi="Arial" w:cs="Arial"/>
        </w:rPr>
      </w:pPr>
    </w:p>
    <w:p w14:paraId="7EB7B988" w14:textId="77777777" w:rsidR="00112499" w:rsidRDefault="006845F7" w:rsidP="00694705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955A0CC" w14:textId="77777777" w:rsidR="00112499" w:rsidRDefault="00112499" w:rsidP="00694705">
      <w:pPr>
        <w:rPr>
          <w:rFonts w:ascii="Arial" w:hAnsi="Arial" w:cs="Arial"/>
        </w:rPr>
      </w:pPr>
    </w:p>
    <w:p w14:paraId="15069ED5" w14:textId="77777777" w:rsidR="00112499" w:rsidRDefault="00112499" w:rsidP="00694705">
      <w:pPr>
        <w:rPr>
          <w:rFonts w:ascii="Arial" w:hAnsi="Arial" w:cs="Arial"/>
        </w:rPr>
      </w:pPr>
    </w:p>
    <w:p w14:paraId="3A081A5C" w14:textId="77777777" w:rsidR="00112499" w:rsidRDefault="00112499" w:rsidP="00694705">
      <w:pPr>
        <w:rPr>
          <w:rFonts w:ascii="Arial" w:hAnsi="Arial" w:cs="Arial"/>
        </w:rPr>
      </w:pPr>
    </w:p>
    <w:p w14:paraId="63E8121D" w14:textId="77777777" w:rsidR="00F174F7" w:rsidRDefault="00F174F7" w:rsidP="00694705">
      <w:pPr>
        <w:rPr>
          <w:rFonts w:ascii="Arial" w:hAnsi="Arial" w:cs="Arial"/>
        </w:rPr>
      </w:pPr>
    </w:p>
    <w:p w14:paraId="590BC271" w14:textId="77777777" w:rsidR="00112499" w:rsidRDefault="00112499" w:rsidP="00112499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Insert</w:t>
      </w:r>
      <w:r w:rsidRPr="0096516B">
        <w:rPr>
          <w:rFonts w:ascii="Arial" w:hAnsi="Arial" w:cs="Arial"/>
          <w:sz w:val="20"/>
        </w:rPr>
        <w:t xml:space="preserve"> a screenshot of </w:t>
      </w:r>
      <w:r>
        <w:rPr>
          <w:rFonts w:ascii="Arial" w:hAnsi="Arial" w:cs="Arial"/>
          <w:sz w:val="20"/>
        </w:rPr>
        <w:t xml:space="preserve">the </w:t>
      </w:r>
      <w:r w:rsidR="007836EC">
        <w:rPr>
          <w:rFonts w:ascii="Arial" w:hAnsi="Arial" w:cs="Arial"/>
          <w:sz w:val="20"/>
        </w:rPr>
        <w:t>successful ping between any PC and the laptop below</w:t>
      </w:r>
      <w:r w:rsidR="006845F7">
        <w:rPr>
          <w:rFonts w:ascii="Arial" w:hAnsi="Arial" w:cs="Arial"/>
          <w:sz w:val="20"/>
        </w:rPr>
        <w:t>.</w:t>
      </w:r>
    </w:p>
    <w:p w14:paraId="332F5613" w14:textId="77777777" w:rsidR="00F174F7" w:rsidRDefault="00F174F7" w:rsidP="00694705">
      <w:pPr>
        <w:rPr>
          <w:rFonts w:ascii="Arial" w:hAnsi="Arial" w:cs="Arial"/>
        </w:rPr>
      </w:pPr>
    </w:p>
    <w:p w14:paraId="3A05D565" w14:textId="5E3B14BE" w:rsidR="00F174F7" w:rsidRDefault="00491E4E" w:rsidP="006947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17B87" wp14:editId="1A523154">
                <wp:simplePos x="0" y="0"/>
                <wp:positionH relativeFrom="margin">
                  <wp:posOffset>3110865</wp:posOffset>
                </wp:positionH>
                <wp:positionV relativeFrom="paragraph">
                  <wp:posOffset>145415</wp:posOffset>
                </wp:positionV>
                <wp:extent cx="238125" cy="400050"/>
                <wp:effectExtent l="19050" t="0" r="28575" b="19050"/>
                <wp:wrapNone/>
                <wp:docPr id="710884574" name="Arrow: Dow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18138" id="Arrow: Down 3" o:spid="_x0000_s1026" type="#_x0000_t67" style="position:absolute;margin-left:244.95pt;margin-top:11.45pt;width:18.7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" adj="15171" fillcolor="windowText" strokecolor="windowText" strokeweight="1pt">
                <v:path arrowok="t"/>
                <w10:wrap anchorx="margin"/>
              </v:shape>
            </w:pict>
          </mc:Fallback>
        </mc:AlternateContent>
      </w:r>
    </w:p>
    <w:p w14:paraId="0CD849E7" w14:textId="77777777" w:rsidR="00F174F7" w:rsidRDefault="00F174F7" w:rsidP="00694705">
      <w:pPr>
        <w:rPr>
          <w:rFonts w:ascii="Arial" w:hAnsi="Arial" w:cs="Arial"/>
        </w:rPr>
      </w:pPr>
    </w:p>
    <w:p w14:paraId="6097DDF6" w14:textId="77777777" w:rsidR="00F174F7" w:rsidRDefault="00F174F7" w:rsidP="00694705">
      <w:pPr>
        <w:rPr>
          <w:rFonts w:ascii="Arial" w:hAnsi="Arial" w:cs="Arial"/>
        </w:rPr>
      </w:pPr>
    </w:p>
    <w:p w14:paraId="3D2B054D" w14:textId="77777777" w:rsidR="00F174F7" w:rsidRDefault="00F174F7" w:rsidP="00694705">
      <w:pPr>
        <w:rPr>
          <w:rFonts w:ascii="Arial" w:hAnsi="Arial" w:cs="Arial"/>
        </w:rPr>
      </w:pPr>
    </w:p>
    <w:p w14:paraId="36773A22" w14:textId="77777777" w:rsidR="00170D79" w:rsidRDefault="00170D79" w:rsidP="00694705">
      <w:pPr>
        <w:rPr>
          <w:rFonts w:ascii="Arial" w:hAnsi="Arial" w:cs="Arial"/>
        </w:rPr>
      </w:pPr>
    </w:p>
    <w:sectPr w:rsidR="00170D79" w:rsidSect="00A4120E">
      <w:pgSz w:w="12240" w:h="15840"/>
      <w:pgMar w:top="900" w:right="63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97B477CC"/>
    <w:name w:val="WW8Num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 w:val="0"/>
        <w:i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46315A"/>
    <w:multiLevelType w:val="hybridMultilevel"/>
    <w:tmpl w:val="FB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6C6634"/>
    <w:multiLevelType w:val="hybridMultilevel"/>
    <w:tmpl w:val="85D268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D92AAE"/>
    <w:multiLevelType w:val="hybridMultilevel"/>
    <w:tmpl w:val="05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723DF2"/>
    <w:multiLevelType w:val="hybridMultilevel"/>
    <w:tmpl w:val="3986264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255004D"/>
    <w:multiLevelType w:val="hybridMultilevel"/>
    <w:tmpl w:val="56F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71FB8"/>
    <w:multiLevelType w:val="singleLevel"/>
    <w:tmpl w:val="6ABC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</w:abstractNum>
  <w:abstractNum w:abstractNumId="9" w15:restartNumberingAfterBreak="0">
    <w:nsid w:val="15562D79"/>
    <w:multiLevelType w:val="hybridMultilevel"/>
    <w:tmpl w:val="266C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B7588"/>
    <w:multiLevelType w:val="hybridMultilevel"/>
    <w:tmpl w:val="59D2350E"/>
    <w:lvl w:ilvl="0" w:tplc="AB6618C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6721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A33F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40F28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F446B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DA11F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C78E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084B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A83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A4513"/>
    <w:multiLevelType w:val="hybridMultilevel"/>
    <w:tmpl w:val="71A6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87E6B"/>
    <w:multiLevelType w:val="hybridMultilevel"/>
    <w:tmpl w:val="386039A6"/>
    <w:lvl w:ilvl="0" w:tplc="12CC6EC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E4697B"/>
    <w:multiLevelType w:val="hybridMultilevel"/>
    <w:tmpl w:val="D2687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E27013"/>
    <w:multiLevelType w:val="hybridMultilevel"/>
    <w:tmpl w:val="B4FA6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70643"/>
    <w:multiLevelType w:val="hybridMultilevel"/>
    <w:tmpl w:val="BDE2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37378"/>
    <w:multiLevelType w:val="hybridMultilevel"/>
    <w:tmpl w:val="EED27CDE"/>
    <w:lvl w:ilvl="0" w:tplc="F2CAD1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D96EE5"/>
    <w:multiLevelType w:val="singleLevel"/>
    <w:tmpl w:val="97B477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</w:abstractNum>
  <w:abstractNum w:abstractNumId="18" w15:restartNumberingAfterBreak="0">
    <w:nsid w:val="43F559FC"/>
    <w:multiLevelType w:val="hybridMultilevel"/>
    <w:tmpl w:val="77CAF418"/>
    <w:name w:val="WW8Num12"/>
    <w:lvl w:ilvl="0" w:tplc="97B477C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E7FDC"/>
    <w:multiLevelType w:val="hybridMultilevel"/>
    <w:tmpl w:val="BB1222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EC61D7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4D284D9C"/>
    <w:multiLevelType w:val="hybridMultilevel"/>
    <w:tmpl w:val="39E69F16"/>
    <w:lvl w:ilvl="0" w:tplc="A0DEDC2E">
      <w:start w:val="6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D0ABB"/>
    <w:multiLevelType w:val="hybridMultilevel"/>
    <w:tmpl w:val="6AA0E918"/>
    <w:lvl w:ilvl="0" w:tplc="3B82419C">
      <w:start w:val="1"/>
      <w:numFmt w:val="decimal"/>
      <w:lvlText w:val="%1."/>
      <w:lvlJc w:val="left"/>
      <w:pPr>
        <w:ind w:left="1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4F7215D5"/>
    <w:multiLevelType w:val="hybridMultilevel"/>
    <w:tmpl w:val="C7C6920C"/>
    <w:lvl w:ilvl="0" w:tplc="27C4FA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3B41D1"/>
    <w:multiLevelType w:val="hybridMultilevel"/>
    <w:tmpl w:val="4F02529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578D7434"/>
    <w:multiLevelType w:val="hybridMultilevel"/>
    <w:tmpl w:val="9A26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E5534"/>
    <w:multiLevelType w:val="hybridMultilevel"/>
    <w:tmpl w:val="C7C6920C"/>
    <w:lvl w:ilvl="0" w:tplc="27C4FA0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D402500"/>
    <w:multiLevelType w:val="hybridMultilevel"/>
    <w:tmpl w:val="72BA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F6821"/>
    <w:multiLevelType w:val="hybridMultilevel"/>
    <w:tmpl w:val="4EC2BC3A"/>
    <w:lvl w:ilvl="0" w:tplc="886AC0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C3F9E"/>
    <w:multiLevelType w:val="hybridMultilevel"/>
    <w:tmpl w:val="7E20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7497E"/>
    <w:multiLevelType w:val="hybridMultilevel"/>
    <w:tmpl w:val="0C206BAE"/>
    <w:lvl w:ilvl="0" w:tplc="8B70D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C5633"/>
    <w:multiLevelType w:val="hybridMultilevel"/>
    <w:tmpl w:val="31F4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A92309"/>
    <w:multiLevelType w:val="hybridMultilevel"/>
    <w:tmpl w:val="1D06D62E"/>
    <w:lvl w:ilvl="0" w:tplc="67FCB9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C9446E"/>
    <w:multiLevelType w:val="hybridMultilevel"/>
    <w:tmpl w:val="F18A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93954">
    <w:abstractNumId w:val="0"/>
  </w:num>
  <w:num w:numId="2" w16cid:durableId="1606115513">
    <w:abstractNumId w:val="1"/>
  </w:num>
  <w:num w:numId="3" w16cid:durableId="1571453574">
    <w:abstractNumId w:val="2"/>
  </w:num>
  <w:num w:numId="4" w16cid:durableId="1248879725">
    <w:abstractNumId w:val="23"/>
  </w:num>
  <w:num w:numId="5" w16cid:durableId="1895847426">
    <w:abstractNumId w:val="17"/>
  </w:num>
  <w:num w:numId="6" w16cid:durableId="1418476890">
    <w:abstractNumId w:val="19"/>
  </w:num>
  <w:num w:numId="7" w16cid:durableId="1682388648">
    <w:abstractNumId w:val="18"/>
  </w:num>
  <w:num w:numId="8" w16cid:durableId="432751008">
    <w:abstractNumId w:val="3"/>
  </w:num>
  <w:num w:numId="9" w16cid:durableId="1443451489">
    <w:abstractNumId w:val="26"/>
  </w:num>
  <w:num w:numId="10" w16cid:durableId="367919559">
    <w:abstractNumId w:val="32"/>
  </w:num>
  <w:num w:numId="11" w16cid:durableId="1398868471">
    <w:abstractNumId w:val="8"/>
  </w:num>
  <w:num w:numId="12" w16cid:durableId="2038120988">
    <w:abstractNumId w:val="21"/>
  </w:num>
  <w:num w:numId="13" w16cid:durableId="1872259140">
    <w:abstractNumId w:val="14"/>
  </w:num>
  <w:num w:numId="14" w16cid:durableId="1075862361">
    <w:abstractNumId w:val="11"/>
  </w:num>
  <w:num w:numId="15" w16cid:durableId="754395790">
    <w:abstractNumId w:val="16"/>
  </w:num>
  <w:num w:numId="16" w16cid:durableId="851845678">
    <w:abstractNumId w:val="9"/>
  </w:num>
  <w:num w:numId="17" w16cid:durableId="16318743">
    <w:abstractNumId w:val="12"/>
  </w:num>
  <w:num w:numId="18" w16cid:durableId="185290550">
    <w:abstractNumId w:val="5"/>
  </w:num>
  <w:num w:numId="19" w16cid:durableId="63183994">
    <w:abstractNumId w:val="4"/>
  </w:num>
  <w:num w:numId="20" w16cid:durableId="490101639">
    <w:abstractNumId w:val="25"/>
  </w:num>
  <w:num w:numId="21" w16cid:durableId="17124241">
    <w:abstractNumId w:val="33"/>
  </w:num>
  <w:num w:numId="22" w16cid:durableId="1046637138">
    <w:abstractNumId w:val="29"/>
  </w:num>
  <w:num w:numId="23" w16cid:durableId="696779251">
    <w:abstractNumId w:val="10"/>
  </w:num>
  <w:num w:numId="24" w16cid:durableId="2040887642">
    <w:abstractNumId w:val="27"/>
  </w:num>
  <w:num w:numId="25" w16cid:durableId="948124576">
    <w:abstractNumId w:val="15"/>
  </w:num>
  <w:num w:numId="26" w16cid:durableId="911546709">
    <w:abstractNumId w:val="31"/>
  </w:num>
  <w:num w:numId="27" w16cid:durableId="236861089">
    <w:abstractNumId w:val="7"/>
  </w:num>
  <w:num w:numId="28" w16cid:durableId="1908301150">
    <w:abstractNumId w:val="30"/>
  </w:num>
  <w:num w:numId="29" w16cid:durableId="390619019">
    <w:abstractNumId w:val="28"/>
  </w:num>
  <w:num w:numId="30" w16cid:durableId="364984875">
    <w:abstractNumId w:val="6"/>
  </w:num>
  <w:num w:numId="31" w16cid:durableId="1098256278">
    <w:abstractNumId w:val="24"/>
  </w:num>
  <w:num w:numId="32" w16cid:durableId="348529154">
    <w:abstractNumId w:val="20"/>
  </w:num>
  <w:num w:numId="33" w16cid:durableId="1415905621">
    <w:abstractNumId w:val="22"/>
  </w:num>
  <w:num w:numId="34" w16cid:durableId="1150707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AA"/>
    <w:rsid w:val="00002490"/>
    <w:rsid w:val="000044EE"/>
    <w:rsid w:val="00011BB7"/>
    <w:rsid w:val="000159FE"/>
    <w:rsid w:val="00033A65"/>
    <w:rsid w:val="0004199A"/>
    <w:rsid w:val="00042A28"/>
    <w:rsid w:val="000627A9"/>
    <w:rsid w:val="000812CE"/>
    <w:rsid w:val="00082AD9"/>
    <w:rsid w:val="000832D6"/>
    <w:rsid w:val="0009590E"/>
    <w:rsid w:val="000B0684"/>
    <w:rsid w:val="000E617E"/>
    <w:rsid w:val="000F28C4"/>
    <w:rsid w:val="00111850"/>
    <w:rsid w:val="00112499"/>
    <w:rsid w:val="00146830"/>
    <w:rsid w:val="00154DCC"/>
    <w:rsid w:val="00160479"/>
    <w:rsid w:val="00160992"/>
    <w:rsid w:val="00170D79"/>
    <w:rsid w:val="0017408B"/>
    <w:rsid w:val="0018033B"/>
    <w:rsid w:val="001A522D"/>
    <w:rsid w:val="001D1E31"/>
    <w:rsid w:val="001F1EDD"/>
    <w:rsid w:val="001F55DA"/>
    <w:rsid w:val="00203AB2"/>
    <w:rsid w:val="00211ED6"/>
    <w:rsid w:val="00213D7B"/>
    <w:rsid w:val="00216B1A"/>
    <w:rsid w:val="00225347"/>
    <w:rsid w:val="00233B9B"/>
    <w:rsid w:val="00250739"/>
    <w:rsid w:val="00280617"/>
    <w:rsid w:val="00283C07"/>
    <w:rsid w:val="002904C1"/>
    <w:rsid w:val="002A59E6"/>
    <w:rsid w:val="002B714B"/>
    <w:rsid w:val="002C7874"/>
    <w:rsid w:val="002D2823"/>
    <w:rsid w:val="002D5519"/>
    <w:rsid w:val="002D59FA"/>
    <w:rsid w:val="002E716E"/>
    <w:rsid w:val="002F29CD"/>
    <w:rsid w:val="003023F4"/>
    <w:rsid w:val="00303727"/>
    <w:rsid w:val="00320B57"/>
    <w:rsid w:val="00325659"/>
    <w:rsid w:val="003358AA"/>
    <w:rsid w:val="00372F3F"/>
    <w:rsid w:val="00385BB6"/>
    <w:rsid w:val="00387086"/>
    <w:rsid w:val="0039151E"/>
    <w:rsid w:val="003A7303"/>
    <w:rsid w:val="003B168A"/>
    <w:rsid w:val="003C5248"/>
    <w:rsid w:val="003D4BA8"/>
    <w:rsid w:val="003E278C"/>
    <w:rsid w:val="003F2351"/>
    <w:rsid w:val="004223BB"/>
    <w:rsid w:val="00430418"/>
    <w:rsid w:val="0043488A"/>
    <w:rsid w:val="004370F6"/>
    <w:rsid w:val="004427AA"/>
    <w:rsid w:val="00446D8F"/>
    <w:rsid w:val="004530F9"/>
    <w:rsid w:val="00453726"/>
    <w:rsid w:val="00462034"/>
    <w:rsid w:val="00464047"/>
    <w:rsid w:val="0046499D"/>
    <w:rsid w:val="00466BF3"/>
    <w:rsid w:val="0046734C"/>
    <w:rsid w:val="00491E4E"/>
    <w:rsid w:val="00491F41"/>
    <w:rsid w:val="00495250"/>
    <w:rsid w:val="00496696"/>
    <w:rsid w:val="004B63F7"/>
    <w:rsid w:val="004D6D0C"/>
    <w:rsid w:val="005228BB"/>
    <w:rsid w:val="005266A5"/>
    <w:rsid w:val="00531732"/>
    <w:rsid w:val="00532CEF"/>
    <w:rsid w:val="00542D70"/>
    <w:rsid w:val="00546BEC"/>
    <w:rsid w:val="00547B30"/>
    <w:rsid w:val="00564E2A"/>
    <w:rsid w:val="00564E48"/>
    <w:rsid w:val="00572467"/>
    <w:rsid w:val="005B3275"/>
    <w:rsid w:val="005C637B"/>
    <w:rsid w:val="005D1660"/>
    <w:rsid w:val="005F520B"/>
    <w:rsid w:val="006120CF"/>
    <w:rsid w:val="00635558"/>
    <w:rsid w:val="006457EF"/>
    <w:rsid w:val="00651BC4"/>
    <w:rsid w:val="0065680C"/>
    <w:rsid w:val="0066044B"/>
    <w:rsid w:val="0066068A"/>
    <w:rsid w:val="0067647D"/>
    <w:rsid w:val="00676AD8"/>
    <w:rsid w:val="00681806"/>
    <w:rsid w:val="006845F7"/>
    <w:rsid w:val="00694705"/>
    <w:rsid w:val="006A4ADF"/>
    <w:rsid w:val="006D3516"/>
    <w:rsid w:val="00702514"/>
    <w:rsid w:val="0072257B"/>
    <w:rsid w:val="00724919"/>
    <w:rsid w:val="00730E94"/>
    <w:rsid w:val="00734FE8"/>
    <w:rsid w:val="00740382"/>
    <w:rsid w:val="0077372E"/>
    <w:rsid w:val="007836EC"/>
    <w:rsid w:val="007844D0"/>
    <w:rsid w:val="00784DB5"/>
    <w:rsid w:val="00793550"/>
    <w:rsid w:val="0079504D"/>
    <w:rsid w:val="007A15E4"/>
    <w:rsid w:val="007A58D5"/>
    <w:rsid w:val="007E700C"/>
    <w:rsid w:val="00822A85"/>
    <w:rsid w:val="008358D6"/>
    <w:rsid w:val="008445D8"/>
    <w:rsid w:val="008611A8"/>
    <w:rsid w:val="008824CD"/>
    <w:rsid w:val="00893CDC"/>
    <w:rsid w:val="008A2ACB"/>
    <w:rsid w:val="008A7ABE"/>
    <w:rsid w:val="008C0B9C"/>
    <w:rsid w:val="008D01DB"/>
    <w:rsid w:val="008D7053"/>
    <w:rsid w:val="008E2FA1"/>
    <w:rsid w:val="008E48AF"/>
    <w:rsid w:val="008E5AB7"/>
    <w:rsid w:val="008E5DFA"/>
    <w:rsid w:val="008F08F5"/>
    <w:rsid w:val="008F4DDF"/>
    <w:rsid w:val="009007E0"/>
    <w:rsid w:val="00902591"/>
    <w:rsid w:val="00910CE1"/>
    <w:rsid w:val="00921152"/>
    <w:rsid w:val="00925536"/>
    <w:rsid w:val="00936422"/>
    <w:rsid w:val="009406BF"/>
    <w:rsid w:val="00942B42"/>
    <w:rsid w:val="00943098"/>
    <w:rsid w:val="00946618"/>
    <w:rsid w:val="00953B4A"/>
    <w:rsid w:val="00961F97"/>
    <w:rsid w:val="0096516B"/>
    <w:rsid w:val="00965F54"/>
    <w:rsid w:val="009721D8"/>
    <w:rsid w:val="0098408E"/>
    <w:rsid w:val="00991CA7"/>
    <w:rsid w:val="009970D4"/>
    <w:rsid w:val="009A037D"/>
    <w:rsid w:val="009A2B4D"/>
    <w:rsid w:val="009C01D5"/>
    <w:rsid w:val="009E632F"/>
    <w:rsid w:val="009F58D5"/>
    <w:rsid w:val="00A058B3"/>
    <w:rsid w:val="00A13E6D"/>
    <w:rsid w:val="00A308C0"/>
    <w:rsid w:val="00A350F4"/>
    <w:rsid w:val="00A4120E"/>
    <w:rsid w:val="00A4308B"/>
    <w:rsid w:val="00A45637"/>
    <w:rsid w:val="00A65493"/>
    <w:rsid w:val="00A73245"/>
    <w:rsid w:val="00A73B8A"/>
    <w:rsid w:val="00A80B90"/>
    <w:rsid w:val="00A920E3"/>
    <w:rsid w:val="00A95C41"/>
    <w:rsid w:val="00A97D96"/>
    <w:rsid w:val="00AB26B8"/>
    <w:rsid w:val="00AC65F3"/>
    <w:rsid w:val="00AD6689"/>
    <w:rsid w:val="00B035A4"/>
    <w:rsid w:val="00B0691A"/>
    <w:rsid w:val="00B1767A"/>
    <w:rsid w:val="00B26C4E"/>
    <w:rsid w:val="00B44D87"/>
    <w:rsid w:val="00B462AF"/>
    <w:rsid w:val="00B47D15"/>
    <w:rsid w:val="00B54610"/>
    <w:rsid w:val="00B54F1E"/>
    <w:rsid w:val="00B72248"/>
    <w:rsid w:val="00B80238"/>
    <w:rsid w:val="00B86536"/>
    <w:rsid w:val="00BB5641"/>
    <w:rsid w:val="00BB764D"/>
    <w:rsid w:val="00BC1B5B"/>
    <w:rsid w:val="00BC24EE"/>
    <w:rsid w:val="00BD0D04"/>
    <w:rsid w:val="00BF4CAB"/>
    <w:rsid w:val="00C04FC3"/>
    <w:rsid w:val="00C23CB0"/>
    <w:rsid w:val="00C24C1C"/>
    <w:rsid w:val="00C42F91"/>
    <w:rsid w:val="00C67F8E"/>
    <w:rsid w:val="00CA491D"/>
    <w:rsid w:val="00CA64B9"/>
    <w:rsid w:val="00CC4583"/>
    <w:rsid w:val="00CD5947"/>
    <w:rsid w:val="00CE7ADB"/>
    <w:rsid w:val="00D077A4"/>
    <w:rsid w:val="00D13CE4"/>
    <w:rsid w:val="00D40717"/>
    <w:rsid w:val="00D73FDA"/>
    <w:rsid w:val="00D82B8C"/>
    <w:rsid w:val="00D862D5"/>
    <w:rsid w:val="00D8731A"/>
    <w:rsid w:val="00D91437"/>
    <w:rsid w:val="00DA5022"/>
    <w:rsid w:val="00DB69AB"/>
    <w:rsid w:val="00DB7AB0"/>
    <w:rsid w:val="00DE0550"/>
    <w:rsid w:val="00DF40E3"/>
    <w:rsid w:val="00DF77DF"/>
    <w:rsid w:val="00E11287"/>
    <w:rsid w:val="00E3269B"/>
    <w:rsid w:val="00E54E21"/>
    <w:rsid w:val="00E7675C"/>
    <w:rsid w:val="00E81AF8"/>
    <w:rsid w:val="00E857AC"/>
    <w:rsid w:val="00EB57F1"/>
    <w:rsid w:val="00EB6308"/>
    <w:rsid w:val="00EC0DAF"/>
    <w:rsid w:val="00EC7CD7"/>
    <w:rsid w:val="00EF2779"/>
    <w:rsid w:val="00F174F7"/>
    <w:rsid w:val="00F57DF0"/>
    <w:rsid w:val="00F71480"/>
    <w:rsid w:val="00F75F46"/>
    <w:rsid w:val="00F8352E"/>
    <w:rsid w:val="00F954D5"/>
    <w:rsid w:val="00F96009"/>
    <w:rsid w:val="00FA68B8"/>
    <w:rsid w:val="00FB7A86"/>
    <w:rsid w:val="00FC38E5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9453FE"/>
  <w15:chartTrackingRefBased/>
  <w15:docId w15:val="{1BD15DEF-25A8-4265-B74B-AAC912D6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  <w:i w:val="0"/>
    </w:rPr>
  </w:style>
  <w:style w:type="character" w:customStyle="1" w:styleId="WW8Num2z0">
    <w:name w:val="WW8Num2z0"/>
    <w:rPr>
      <w:b w:val="0"/>
      <w:i w:val="0"/>
    </w:rPr>
  </w:style>
  <w:style w:type="character" w:customStyle="1" w:styleId="WW8Num2z1">
    <w:name w:val="WW8Num2z1"/>
    <w:rPr>
      <w:rFonts w:ascii="Symbol" w:hAnsi="Symbol"/>
      <w:b w:val="0"/>
      <w:i w:val="0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Symbol" w:hAnsi="Symbol"/>
      <w:b w:val="0"/>
      <w:i w:val="0"/>
    </w:rPr>
  </w:style>
  <w:style w:type="character" w:customStyle="1" w:styleId="WW8Num7z0">
    <w:name w:val="WW8Num7z0"/>
    <w:rPr>
      <w:b w:val="0"/>
      <w:i w:val="0"/>
    </w:rPr>
  </w:style>
  <w:style w:type="character" w:customStyle="1" w:styleId="WW8Num8z0">
    <w:name w:val="WW8Num8z0"/>
    <w:rPr>
      <w:b w:val="0"/>
      <w:i w:val="0"/>
    </w:rPr>
  </w:style>
  <w:style w:type="character" w:customStyle="1" w:styleId="WW8Num8z1">
    <w:name w:val="WW8Num8z1"/>
    <w:rPr>
      <w:rFonts w:ascii="Symbol" w:hAnsi="Symbol"/>
      <w:b w:val="0"/>
      <w:i w:val="0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pPr>
      <w:widowControl w:val="0"/>
    </w:pPr>
    <w:rPr>
      <w:color w:val="000000"/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BodySingle">
    <w:name w:val="Body Single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Bullet">
    <w:name w:val="Bullet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Bullet1">
    <w:name w:val="Bullet 1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NumberList">
    <w:name w:val="Number List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customStyle="1" w:styleId="Subhead">
    <w:name w:val="Subhead"/>
    <w:pPr>
      <w:widowControl w:val="0"/>
      <w:suppressAutoHyphens/>
      <w:spacing w:before="72" w:after="72"/>
    </w:pPr>
    <w:rPr>
      <w:rFonts w:eastAsia="Arial"/>
      <w:b/>
      <w:i/>
      <w:color w:val="000000"/>
      <w:sz w:val="24"/>
      <w:lang w:eastAsia="ar-SA"/>
    </w:rPr>
  </w:style>
  <w:style w:type="paragraph" w:styleId="Title">
    <w:name w:val="Title"/>
    <w:basedOn w:val="Normal"/>
    <w:next w:val="Subtitle"/>
    <w:qFormat/>
    <w:pPr>
      <w:keepNext/>
      <w:keepLines/>
      <w:widowControl w:val="0"/>
      <w:spacing w:before="144" w:after="72"/>
    </w:pPr>
    <w:rPr>
      <w:rFonts w:ascii="Arial" w:hAnsi="Arial"/>
      <w:b/>
      <w:color w:val="000000"/>
      <w:sz w:val="36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i/>
      <w:iCs/>
    </w:rPr>
  </w:style>
  <w:style w:type="paragraph" w:styleId="Header">
    <w:name w:val="header"/>
    <w:basedOn w:val="Normal"/>
    <w:pPr>
      <w:widowControl w:val="0"/>
    </w:pPr>
    <w:rPr>
      <w:color w:val="000000"/>
      <w:sz w:val="24"/>
    </w:rPr>
  </w:style>
  <w:style w:type="paragraph" w:styleId="Footer">
    <w:name w:val="footer"/>
    <w:basedOn w:val="Normal"/>
    <w:pPr>
      <w:widowControl w:val="0"/>
    </w:pPr>
    <w:rPr>
      <w:color w:val="000000"/>
      <w:sz w:val="24"/>
    </w:rPr>
  </w:style>
  <w:style w:type="paragraph" w:customStyle="1" w:styleId="TableText">
    <w:name w:val="Table Text"/>
    <w:pPr>
      <w:widowControl w:val="0"/>
      <w:suppressAutoHyphens/>
    </w:pPr>
    <w:rPr>
      <w:rFonts w:eastAsia="Arial"/>
      <w:color w:val="000000"/>
      <w:sz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rsid w:val="008358D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73FDA"/>
    <w:rPr>
      <w:color w:val="800080"/>
      <w:u w:val="single"/>
    </w:rPr>
  </w:style>
  <w:style w:type="character" w:customStyle="1" w:styleId="SubtitleChar">
    <w:name w:val="Subtitle Char"/>
    <w:link w:val="Subtitle"/>
    <w:rsid w:val="002E716E"/>
    <w:rPr>
      <w:rFonts w:ascii="Arial" w:eastAsia="Microsoft YaHei" w:hAnsi="Arial" w:cs="Mangal"/>
      <w:i/>
      <w:iCs/>
      <w:sz w:val="28"/>
      <w:szCs w:val="28"/>
      <w:lang w:eastAsia="ar-SA"/>
    </w:rPr>
  </w:style>
  <w:style w:type="table" w:styleId="TableGrid">
    <w:name w:val="Table Grid"/>
    <w:basedOn w:val="TableNormal"/>
    <w:uiPriority w:val="39"/>
    <w:rsid w:val="00F9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408E"/>
    <w:rPr>
      <w:rFonts w:eastAsia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9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491D"/>
    <w:rPr>
      <w:rFonts w:ascii="Segoe UI" w:hAnsi="Segoe UI" w:cs="Segoe UI"/>
      <w:sz w:val="18"/>
      <w:szCs w:val="18"/>
      <w:lang w:eastAsia="ar-SA"/>
    </w:rPr>
  </w:style>
  <w:style w:type="character" w:customStyle="1" w:styleId="tgc">
    <w:name w:val="_tgc"/>
    <w:rsid w:val="003B168A"/>
  </w:style>
  <w:style w:type="paragraph" w:customStyle="1" w:styleId="Default">
    <w:name w:val="Default"/>
    <w:rsid w:val="005228B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uiPriority w:val="22"/>
    <w:qFormat/>
    <w:rsid w:val="00154DCC"/>
    <w:rPr>
      <w:b/>
      <w:bCs/>
    </w:rPr>
  </w:style>
  <w:style w:type="character" w:customStyle="1" w:styleId="BodyTextChar">
    <w:name w:val="Body Text Char"/>
    <w:link w:val="BodyText"/>
    <w:rsid w:val="00A350F4"/>
    <w:rPr>
      <w:color w:val="00000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EF2E-D808-4DE3-B61C-9D8C1BC74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234 Lab 01 - Setting up and Documenting a Small Network.doc</vt:lpstr>
    </vt:vector>
  </TitlesOfParts>
  <Company>Quinsigamond Community College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234 Lab 01 - Setting up and Documenting a Small Network.doc</dc:title>
  <dc:subject/>
  <dc:creator>student</dc:creator>
  <cp:keywords/>
  <cp:lastModifiedBy>Damien Doheny</cp:lastModifiedBy>
  <cp:revision>2</cp:revision>
  <cp:lastPrinted>2016-11-03T19:52:00Z</cp:lastPrinted>
  <dcterms:created xsi:type="dcterms:W3CDTF">2024-01-02T13:05:00Z</dcterms:created>
  <dcterms:modified xsi:type="dcterms:W3CDTF">2024-01-02T13:05:00Z</dcterms:modified>
</cp:coreProperties>
</file>