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EEDA3" w14:textId="3F8B401C" w:rsidR="00F31D96" w:rsidRPr="00491B6A" w:rsidRDefault="00F31D96" w:rsidP="0056672B">
      <w:pPr>
        <w:jc w:val="center"/>
        <w:rPr>
          <w:rFonts w:ascii="Arial" w:hAnsi="Arial" w:cs="Arial"/>
          <w:b/>
          <w:bCs/>
        </w:rPr>
      </w:pPr>
      <w:r w:rsidRPr="00491B6A">
        <w:rPr>
          <w:rFonts w:ascii="Arial" w:hAnsi="Arial" w:cs="Arial"/>
          <w:b/>
          <w:bCs/>
        </w:rPr>
        <w:t xml:space="preserve">IFT </w:t>
      </w:r>
      <w:r w:rsidR="001F4AB9">
        <w:rPr>
          <w:rFonts w:ascii="Arial" w:hAnsi="Arial" w:cs="Arial"/>
          <w:b/>
          <w:bCs/>
        </w:rPr>
        <w:t>266</w:t>
      </w:r>
      <w:r w:rsidRPr="00491B6A">
        <w:rPr>
          <w:rFonts w:ascii="Arial" w:hAnsi="Arial" w:cs="Arial"/>
          <w:b/>
          <w:bCs/>
        </w:rPr>
        <w:t xml:space="preserve"> Introduction to Network Information communication Technology (ICT</w:t>
      </w:r>
      <w:r w:rsidR="00540804" w:rsidRPr="00491B6A">
        <w:rPr>
          <w:rFonts w:ascii="Arial" w:hAnsi="Arial" w:cs="Arial"/>
          <w:b/>
          <w:bCs/>
        </w:rPr>
        <w:t>)</w:t>
      </w:r>
    </w:p>
    <w:p w14:paraId="76B103EB" w14:textId="426CCBCB" w:rsidR="006E296E" w:rsidRPr="00491B6A" w:rsidRDefault="006E296E" w:rsidP="006E296E">
      <w:pPr>
        <w:spacing w:after="0" w:line="240" w:lineRule="auto"/>
        <w:jc w:val="center"/>
        <w:rPr>
          <w:rFonts w:ascii="Arial" w:hAnsi="Arial" w:cs="Arial"/>
          <w:b/>
          <w:bCs/>
        </w:rPr>
      </w:pPr>
      <w:r w:rsidRPr="00491B6A">
        <w:rPr>
          <w:rFonts w:ascii="Arial" w:hAnsi="Arial" w:cs="Arial"/>
          <w:b/>
          <w:bCs/>
        </w:rPr>
        <w:t>Lab</w:t>
      </w:r>
      <w:r w:rsidR="002672B6">
        <w:rPr>
          <w:rFonts w:ascii="Arial" w:hAnsi="Arial" w:cs="Arial"/>
          <w:b/>
          <w:bCs/>
        </w:rPr>
        <w:t xml:space="preserve"> </w:t>
      </w:r>
      <w:r w:rsidR="00CE769B">
        <w:rPr>
          <w:rFonts w:ascii="Arial" w:hAnsi="Arial" w:cs="Arial"/>
          <w:b/>
          <w:bCs/>
        </w:rPr>
        <w:t>4</w:t>
      </w:r>
      <w:r w:rsidR="00B61F01">
        <w:rPr>
          <w:rFonts w:ascii="Arial" w:hAnsi="Arial" w:cs="Arial"/>
          <w:b/>
          <w:bCs/>
        </w:rPr>
        <w:t>7</w:t>
      </w:r>
      <w:r w:rsidR="00FD39B2">
        <w:rPr>
          <w:rFonts w:ascii="Arial" w:hAnsi="Arial" w:cs="Arial"/>
          <w:b/>
          <w:bCs/>
        </w:rPr>
        <w:br/>
      </w:r>
    </w:p>
    <w:p w14:paraId="054816F9" w14:textId="77777777" w:rsidR="00491B6A" w:rsidRPr="00491B6A" w:rsidRDefault="006E296E" w:rsidP="006E296E">
      <w:pPr>
        <w:spacing w:after="0" w:line="240" w:lineRule="auto"/>
        <w:jc w:val="center"/>
        <w:rPr>
          <w:rFonts w:ascii="Arial" w:hAnsi="Arial" w:cs="Arial"/>
          <w:b/>
          <w:bCs/>
        </w:rPr>
      </w:pPr>
      <w:r w:rsidRPr="00491B6A">
        <w:rPr>
          <w:rFonts w:ascii="Arial" w:hAnsi="Arial" w:cs="Arial"/>
          <w:b/>
          <w:bCs/>
        </w:rPr>
        <w:t xml:space="preserve"> </w:t>
      </w:r>
      <w:r w:rsidR="0056672B" w:rsidRPr="00491B6A">
        <w:rPr>
          <w:rFonts w:ascii="Arial" w:hAnsi="Arial" w:cs="Arial"/>
          <w:b/>
          <w:bCs/>
        </w:rPr>
        <w:t>IPv6 Troubleshooting</w:t>
      </w:r>
      <w:r w:rsidR="00491B6A" w:rsidRPr="00491B6A">
        <w:rPr>
          <w:rFonts w:ascii="Arial" w:hAnsi="Arial" w:cs="Arial"/>
          <w:b/>
          <w:bCs/>
        </w:rPr>
        <w:br/>
      </w:r>
    </w:p>
    <w:p w14:paraId="5E2DCC92" w14:textId="6C07A800" w:rsidR="00850376" w:rsidRPr="00265284" w:rsidRDefault="00491B6A" w:rsidP="00265284">
      <w:pPr>
        <w:jc w:val="center"/>
        <w:rPr>
          <w:rFonts w:ascii="Arial" w:hAnsi="Arial" w:cs="Arial"/>
          <w:sz w:val="20"/>
        </w:rPr>
      </w:pPr>
      <w:r w:rsidRPr="00491B6A">
        <w:rPr>
          <w:rFonts w:ascii="Arial" w:hAnsi="Arial" w:cs="Arial"/>
          <w:sz w:val="16"/>
          <w:szCs w:val="16"/>
        </w:rPr>
        <w:t xml:space="preserve">Co-Authored by </w:t>
      </w:r>
      <w:r>
        <w:rPr>
          <w:rFonts w:ascii="Arial" w:hAnsi="Arial" w:cs="Arial"/>
          <w:sz w:val="16"/>
          <w:szCs w:val="16"/>
        </w:rPr>
        <w:t>Joshua Brown</w:t>
      </w:r>
      <w:r w:rsidRPr="00491B6A">
        <w:rPr>
          <w:rFonts w:ascii="Arial" w:hAnsi="Arial" w:cs="Arial"/>
          <w:sz w:val="16"/>
          <w:szCs w:val="16"/>
        </w:rPr>
        <w:br/>
      </w:r>
      <w:r>
        <w:rPr>
          <w:rFonts w:ascii="Arial" w:hAnsi="Arial" w:cs="Arial"/>
          <w:b/>
          <w:bCs/>
          <w:sz w:val="20"/>
          <w:szCs w:val="20"/>
        </w:rPr>
        <w:br/>
      </w:r>
    </w:p>
    <w:p w14:paraId="2170D8B3" w14:textId="64C59C48" w:rsidR="002A280C" w:rsidRPr="00601C53" w:rsidRDefault="00DE58E7" w:rsidP="00601C53">
      <w:pPr>
        <w:pStyle w:val="ListParagraph"/>
        <w:numPr>
          <w:ilvl w:val="0"/>
          <w:numId w:val="1"/>
        </w:numPr>
        <w:rPr>
          <w:rFonts w:ascii="Arial" w:hAnsi="Arial" w:cs="Arial"/>
          <w:sz w:val="20"/>
          <w:szCs w:val="20"/>
        </w:rPr>
      </w:pPr>
      <w:r w:rsidRPr="00601C53">
        <w:rPr>
          <w:rFonts w:ascii="Arial" w:hAnsi="Arial" w:cs="Arial"/>
          <w:sz w:val="20"/>
          <w:szCs w:val="20"/>
        </w:rPr>
        <w:t xml:space="preserve">Open </w:t>
      </w:r>
      <w:r w:rsidR="00491B6A" w:rsidRPr="00601C53">
        <w:rPr>
          <w:rFonts w:ascii="Arial" w:hAnsi="Arial" w:cs="Arial"/>
          <w:sz w:val="20"/>
          <w:szCs w:val="20"/>
        </w:rPr>
        <w:t xml:space="preserve">the </w:t>
      </w:r>
      <w:r w:rsidRPr="00601C53">
        <w:rPr>
          <w:rFonts w:ascii="Arial" w:hAnsi="Arial" w:cs="Arial"/>
          <w:sz w:val="20"/>
          <w:szCs w:val="20"/>
        </w:rPr>
        <w:t>file</w:t>
      </w:r>
      <w:r w:rsidR="00601C53" w:rsidRPr="00601C53">
        <w:rPr>
          <w:rFonts w:ascii="Arial" w:hAnsi="Arial" w:cs="Arial"/>
          <w:sz w:val="20"/>
          <w:szCs w:val="20"/>
        </w:rPr>
        <w:t xml:space="preserve"> IPv6_Troubleshooting</w:t>
      </w:r>
      <w:r w:rsidR="00601C53">
        <w:rPr>
          <w:rFonts w:ascii="Arial" w:hAnsi="Arial" w:cs="Arial"/>
          <w:sz w:val="20"/>
          <w:szCs w:val="20"/>
        </w:rPr>
        <w:t xml:space="preserve">.pkt. </w:t>
      </w:r>
      <w:r w:rsidR="001F46E0" w:rsidRPr="00601C53">
        <w:rPr>
          <w:rFonts w:ascii="Arial" w:hAnsi="Arial" w:cs="Arial"/>
          <w:sz w:val="20"/>
          <w:szCs w:val="20"/>
        </w:rPr>
        <w:t>T</w:t>
      </w:r>
      <w:r w:rsidR="006C0D25" w:rsidRPr="00601C53">
        <w:rPr>
          <w:rFonts w:ascii="Arial" w:hAnsi="Arial" w:cs="Arial"/>
          <w:sz w:val="20"/>
          <w:szCs w:val="20"/>
        </w:rPr>
        <w:t>ry pinging eac</w:t>
      </w:r>
      <w:r w:rsidR="007329B4" w:rsidRPr="00601C53">
        <w:rPr>
          <w:rFonts w:ascii="Arial" w:hAnsi="Arial" w:cs="Arial"/>
          <w:sz w:val="20"/>
          <w:szCs w:val="20"/>
        </w:rPr>
        <w:t>h computer</w:t>
      </w:r>
      <w:r w:rsidR="00433C26" w:rsidRPr="00601C53">
        <w:rPr>
          <w:rFonts w:ascii="Arial" w:hAnsi="Arial" w:cs="Arial"/>
          <w:sz w:val="20"/>
          <w:szCs w:val="20"/>
        </w:rPr>
        <w:t>.</w:t>
      </w:r>
      <w:r w:rsidR="00A63FEA">
        <w:rPr>
          <w:rFonts w:ascii="Arial" w:hAnsi="Arial" w:cs="Arial"/>
          <w:sz w:val="20"/>
          <w:szCs w:val="20"/>
        </w:rPr>
        <w:t xml:space="preserve"> (PC1 → PC2, PC1→ PC3)</w:t>
      </w:r>
      <w:r w:rsidR="00601C53">
        <w:rPr>
          <w:rFonts w:ascii="Arial" w:hAnsi="Arial" w:cs="Arial"/>
          <w:sz w:val="20"/>
          <w:szCs w:val="20"/>
        </w:rPr>
        <w:br/>
      </w:r>
    </w:p>
    <w:p w14:paraId="48F53486" w14:textId="0F417A8D" w:rsidR="00A63FEA" w:rsidRDefault="00A63FEA" w:rsidP="00601C53">
      <w:pPr>
        <w:pBdr>
          <w:bottom w:val="single" w:sz="12" w:space="1" w:color="auto"/>
        </w:pBdr>
        <w:jc w:val="center"/>
        <w:rPr>
          <w:b/>
          <w:bCs/>
        </w:rPr>
      </w:pPr>
      <w:r w:rsidRPr="00FC5EF1">
        <w:rPr>
          <w:noProof/>
        </w:rPr>
        <w:drawing>
          <wp:anchor distT="0" distB="0" distL="114300" distR="114300" simplePos="0" relativeHeight="251658240" behindDoc="0" locked="0" layoutInCell="1" allowOverlap="1" wp14:anchorId="1F5E9577" wp14:editId="1DD1DCE0">
            <wp:simplePos x="0" y="0"/>
            <wp:positionH relativeFrom="column">
              <wp:posOffset>939800</wp:posOffset>
            </wp:positionH>
            <wp:positionV relativeFrom="paragraph">
              <wp:posOffset>7620</wp:posOffset>
            </wp:positionV>
            <wp:extent cx="4692891" cy="143517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92891" cy="1435174"/>
                    </a:xfrm>
                    <a:prstGeom prst="rect">
                      <a:avLst/>
                    </a:prstGeom>
                  </pic:spPr>
                </pic:pic>
              </a:graphicData>
            </a:graphic>
            <wp14:sizeRelH relativeFrom="page">
              <wp14:pctWidth>0</wp14:pctWidth>
            </wp14:sizeRelH>
            <wp14:sizeRelV relativeFrom="page">
              <wp14:pctHeight>0</wp14:pctHeight>
            </wp14:sizeRelV>
          </wp:anchor>
        </w:drawing>
      </w:r>
    </w:p>
    <w:p w14:paraId="409A5ED9" w14:textId="28102AAA" w:rsidR="000556A1" w:rsidRDefault="000556A1" w:rsidP="00601C53">
      <w:pPr>
        <w:pBdr>
          <w:bottom w:val="single" w:sz="12" w:space="1" w:color="auto"/>
        </w:pBdr>
        <w:jc w:val="center"/>
        <w:rPr>
          <w:b/>
          <w:bCs/>
        </w:rPr>
      </w:pPr>
    </w:p>
    <w:p w14:paraId="171334E6" w14:textId="77777777" w:rsidR="00A63FEA" w:rsidRDefault="00A63FEA" w:rsidP="00601C53">
      <w:pPr>
        <w:pBdr>
          <w:bottom w:val="single" w:sz="12" w:space="1" w:color="auto"/>
        </w:pBdr>
        <w:jc w:val="center"/>
        <w:rPr>
          <w:b/>
          <w:bCs/>
        </w:rPr>
      </w:pPr>
    </w:p>
    <w:p w14:paraId="0DD4549B" w14:textId="77777777" w:rsidR="00A63FEA" w:rsidRDefault="00A63FEA" w:rsidP="00601C53">
      <w:pPr>
        <w:pBdr>
          <w:bottom w:val="single" w:sz="12" w:space="1" w:color="auto"/>
        </w:pBdr>
        <w:jc w:val="center"/>
        <w:rPr>
          <w:b/>
          <w:bCs/>
        </w:rPr>
      </w:pPr>
    </w:p>
    <w:p w14:paraId="25BE63D9" w14:textId="146259A8" w:rsidR="00A63FEA" w:rsidRDefault="00A63FEA" w:rsidP="00601C53">
      <w:pPr>
        <w:pBdr>
          <w:bottom w:val="single" w:sz="12" w:space="1" w:color="auto"/>
        </w:pBdr>
        <w:jc w:val="center"/>
        <w:rPr>
          <w:b/>
          <w:bCs/>
        </w:rPr>
      </w:pPr>
    </w:p>
    <w:p w14:paraId="755E2FE1" w14:textId="1C16483E" w:rsidR="00A63FEA" w:rsidRDefault="002D0F8E" w:rsidP="00A63FEA">
      <w:pPr>
        <w:pBdr>
          <w:bottom w:val="single" w:sz="12" w:space="1" w:color="auto"/>
        </w:pBdr>
        <w:jc w:val="center"/>
        <w:rPr>
          <w:b/>
          <w:bCs/>
        </w:rPr>
      </w:pPr>
      <w:r>
        <w:rPr>
          <w:b/>
          <w:bCs/>
          <w:noProof/>
        </w:rPr>
        <mc:AlternateContent>
          <mc:Choice Requires="wps">
            <w:drawing>
              <wp:anchor distT="0" distB="0" distL="114300" distR="114300" simplePos="0" relativeHeight="251663360" behindDoc="0" locked="0" layoutInCell="1" allowOverlap="1" wp14:anchorId="27FA3ABB" wp14:editId="7720F964">
                <wp:simplePos x="0" y="0"/>
                <wp:positionH relativeFrom="column">
                  <wp:posOffset>3208020</wp:posOffset>
                </wp:positionH>
                <wp:positionV relativeFrom="paragraph">
                  <wp:posOffset>24765</wp:posOffset>
                </wp:positionV>
                <wp:extent cx="182880" cy="289560"/>
                <wp:effectExtent l="0" t="0" r="7620" b="0"/>
                <wp:wrapNone/>
                <wp:docPr id="1657497157" name="Multiplication Sign 1"/>
                <wp:cNvGraphicFramePr/>
                <a:graphic xmlns:a="http://schemas.openxmlformats.org/drawingml/2006/main">
                  <a:graphicData uri="http://schemas.microsoft.com/office/word/2010/wordprocessingShape">
                    <wps:wsp>
                      <wps:cNvSpPr/>
                      <wps:spPr>
                        <a:xfrm>
                          <a:off x="0" y="0"/>
                          <a:ext cx="182880" cy="28956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AA2A7" id="Multiplication Sign 1" o:spid="_x0000_s1026" style="position:absolute;margin-left:252.6pt;margin-top:1.95pt;width:14.4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2880,289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7YwIAAA4FAAAOAAAAZHJzL2Uyb0RvYy54bWysVFFv2yAQfp+0/4B4X2xHbZdGcaooVadJ&#10;WRutnfpMMMRomGNA4mS/fgd2nK7rXqa92Bx3993x8R2zm0OjyV44r8CUtBjllAjDoVJmW9JvT3cf&#10;JpT4wEzFNBhR0qPw9Gb+/t2stVMxhhp0JRxBEOOnrS1pHYKdZpnntWiYH4EVBp0SXMMCmm6bVY61&#10;iN7obJznV1kLrrIOuPAed287J50nfCkFDw9SehGILin2FtLXpe8mfrP5jE23jtla8b4N9g9dNEwZ&#10;LDpA3bLAyM6pP6AaxR14kGHEoclASsVFOgOepshfneaxZlaksyA53g40+f8Hy+/3j3btkIbW+qnH&#10;ZTzFQbom/rE/ckhkHQeyxCEQjpvFZDyZIKUcXePJ9eVVIjM7J1vnwycBDYmLkuIF1l92Oiirj4kq&#10;tl/5gIUx5RSKxrmNtApHLWIn2nwVkqgKC49TdlKIWGpH9gzvtvpedNs1q0S3VVzm+amnITqVS2AR&#10;VSqtB9weICrvd9yuxz42pokkrCEx/1tDXeIQnSqCCUNiowy4t5J1KKIykRnZxZ+I6eiIzGygOq4d&#10;cdBJ2lt+p5DnFfNhzRxqGK8G5zI84EdqaEsK/YqSGtzPt/ZjPEoLvZS0OBMl9T92zAlK9GeDorsu&#10;Li7iECXj4vLjGA330rN56TG7Zgl4NQW+AJanZYwP+rSUDppnHN9FrIouZjjWLikP7mQsQzer+ABw&#10;sVikMBwcy8LKPFoewSOrUT9Ph2fmbC+2gCq9h9P8sOkrrXWxMdPAYhdAqiTEM6893zh06Rb6ByJO&#10;9Us7RZ2fsfkvAAAA//8DAFBLAwQUAAYACAAAACEA5vbMjN4AAAAIAQAADwAAAGRycy9kb3ducmV2&#10;LnhtbEyPwW7CMBBE75X6D9ZW6gUVB4gRpHEQilSp1wKX3ky8JFHidRQbSPv13Z7a42pGb9/ku8n1&#10;4oZjaD1pWMwTEEiVty3VGk7Ht5cNiBANWdN7Qg1fGGBXPD7kJrP+Th94O8RaMIRCZjQ0MQ6ZlKFq&#10;0Jkw9wMSZxc/OhP5HGtpR3NnuOvlMknW0pmW+ENjBiwbrLrD1TFlZr/f2zK9zE6f3YLWqiq7/Ubr&#10;56dp/woi4hT/yvCrz+pQsNPZX8kG0WtQiVpyVcNqC4JztUp521lDulUgi1z+H1D8AAAA//8DAFBL&#10;AQItABQABgAIAAAAIQC2gziS/gAAAOEBAAATAAAAAAAAAAAAAAAAAAAAAABbQ29udGVudF9UeXBl&#10;c10ueG1sUEsBAi0AFAAGAAgAAAAhADj9If/WAAAAlAEAAAsAAAAAAAAAAAAAAAAALwEAAF9yZWxz&#10;Ly5yZWxzUEsBAi0AFAAGAAgAAAAhAL4z/rtjAgAADgUAAA4AAAAAAAAAAAAAAAAALgIAAGRycy9l&#10;Mm9Eb2MueG1sUEsBAi0AFAAGAAgAAAAhAOb2zIzeAAAACAEAAA8AAAAAAAAAAAAAAAAAvQQAAGRy&#10;cy9kb3ducmV2LnhtbFBLBQYAAAAABAAEAPMAAADIBQAAAAA=&#10;" path="m25740,81029l62107,58061r29333,46444l120773,58061r36367,22968l116877,144780r40263,63751l120773,231499,91440,185055,62107,231499,25740,208531,66003,144780,25740,81029xe" fillcolor="black [3200]" strokecolor="black [480]" strokeweight="1pt">
                <v:stroke joinstyle="miter"/>
                <v:path arrowok="t" o:connecttype="custom" o:connectlocs="25740,81029;62107,58061;91440,104505;120773,58061;157140,81029;116877,144780;157140,208531;120773,231499;91440,185055;62107,231499;25740,208531;66003,144780;25740,81029" o:connectangles="0,0,0,0,0,0,0,0,0,0,0,0,0"/>
              </v:shape>
            </w:pict>
          </mc:Fallback>
        </mc:AlternateContent>
      </w:r>
      <w:r w:rsidR="00A63FEA">
        <w:rPr>
          <w:rFonts w:ascii="Arial" w:hAnsi="Arial" w:cs="Arial"/>
          <w:b/>
          <w:noProof/>
        </w:rPr>
        <w:drawing>
          <wp:inline distT="0" distB="0" distL="0" distR="0" wp14:anchorId="522C222A" wp14:editId="0227749C">
            <wp:extent cx="921385" cy="351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inline>
        </w:drawing>
      </w:r>
    </w:p>
    <w:p w14:paraId="156FCE8B" w14:textId="74500EE9" w:rsidR="00A63FEA" w:rsidRDefault="00A63FEA" w:rsidP="00A63FEA">
      <w:pPr>
        <w:pBdr>
          <w:bottom w:val="single" w:sz="12" w:space="1" w:color="auto"/>
        </w:pBdr>
        <w:rPr>
          <w:rFonts w:ascii="Arial" w:hAnsi="Arial" w:cs="Arial"/>
          <w:bCs/>
          <w:sz w:val="20"/>
          <w:szCs w:val="20"/>
        </w:rPr>
      </w:pPr>
      <w:r>
        <w:rPr>
          <w:rFonts w:ascii="Arial" w:hAnsi="Arial" w:cs="Arial"/>
          <w:bCs/>
          <w:sz w:val="20"/>
          <w:szCs w:val="20"/>
        </w:rPr>
        <w:t xml:space="preserve">2.   </w:t>
      </w:r>
      <w:r w:rsidRPr="00A63FEA">
        <w:rPr>
          <w:rFonts w:ascii="Arial" w:hAnsi="Arial" w:cs="Arial"/>
          <w:bCs/>
          <w:sz w:val="20"/>
          <w:szCs w:val="20"/>
        </w:rPr>
        <w:t>What do you notice is wrong</w:t>
      </w:r>
      <w:r>
        <w:rPr>
          <w:rFonts w:ascii="Arial" w:hAnsi="Arial" w:cs="Arial"/>
          <w:bCs/>
          <w:sz w:val="20"/>
          <w:szCs w:val="20"/>
        </w:rPr>
        <w:t xml:space="preserve"> with the topology</w:t>
      </w:r>
      <w:r w:rsidRPr="00A63FEA">
        <w:rPr>
          <w:rFonts w:ascii="Arial" w:hAnsi="Arial" w:cs="Arial"/>
          <w:bCs/>
          <w:sz w:val="20"/>
          <w:szCs w:val="20"/>
        </w:rPr>
        <w:t>?</w:t>
      </w:r>
      <w:r w:rsidR="008438CF">
        <w:rPr>
          <w:rFonts w:ascii="Arial" w:hAnsi="Arial" w:cs="Arial"/>
          <w:bCs/>
          <w:sz w:val="20"/>
          <w:szCs w:val="20"/>
        </w:rPr>
        <w:t xml:space="preserve"> </w:t>
      </w:r>
    </w:p>
    <w:p w14:paraId="542DAB3A" w14:textId="15C7F1A2" w:rsidR="00A63FEA" w:rsidRPr="008A4D32" w:rsidRDefault="00A63FEA" w:rsidP="00A63FEA">
      <w:pPr>
        <w:pBdr>
          <w:bottom w:val="single" w:sz="12" w:space="1" w:color="auto"/>
        </w:pBdr>
        <w:jc w:val="center"/>
        <w:rPr>
          <w:rFonts w:ascii="Arial" w:hAnsi="Arial" w:cs="Arial"/>
          <w:bCs/>
          <w:sz w:val="20"/>
          <w:szCs w:val="20"/>
          <w:u w:val="single"/>
        </w:rPr>
      </w:pPr>
      <w:r>
        <w:rPr>
          <w:rFonts w:ascii="Arial" w:hAnsi="Arial" w:cs="Arial"/>
          <w:bCs/>
          <w:sz w:val="20"/>
          <w:szCs w:val="20"/>
        </w:rPr>
        <w:br/>
      </w:r>
      <w:r w:rsidR="00AA6DCF">
        <w:rPr>
          <w:rFonts w:ascii="Arial" w:hAnsi="Arial" w:cs="Arial"/>
          <w:bCs/>
          <w:sz w:val="20"/>
          <w:szCs w:val="20"/>
          <w:u w:val="single"/>
        </w:rPr>
        <w:t>PC 1 is on the wrong subnet.  It is on Subnet B</w:t>
      </w:r>
    </w:p>
    <w:p w14:paraId="7D536DEE" w14:textId="77777777" w:rsidR="00A63FEA" w:rsidRPr="00A63FEA" w:rsidRDefault="00A63FEA" w:rsidP="00A63FEA">
      <w:pPr>
        <w:pBdr>
          <w:bottom w:val="single" w:sz="12" w:space="1" w:color="auto"/>
        </w:pBdr>
        <w:rPr>
          <w:b/>
          <w:bCs/>
        </w:rPr>
      </w:pPr>
    </w:p>
    <w:p w14:paraId="07AC39CC" w14:textId="210FFBED" w:rsidR="00A63FEA" w:rsidRPr="00A63FEA" w:rsidRDefault="00A63FEA" w:rsidP="00A63FEA">
      <w:pPr>
        <w:pBdr>
          <w:bottom w:val="single" w:sz="12" w:space="1" w:color="auto"/>
        </w:pBdr>
        <w:jc w:val="center"/>
        <w:rPr>
          <w:rFonts w:ascii="Arial" w:hAnsi="Arial" w:cs="Arial"/>
          <w:bCs/>
          <w:sz w:val="20"/>
          <w:szCs w:val="20"/>
        </w:rPr>
      </w:pPr>
      <w:r>
        <w:rPr>
          <w:rFonts w:ascii="Arial" w:hAnsi="Arial" w:cs="Arial"/>
          <w:bCs/>
          <w:sz w:val="20"/>
          <w:szCs w:val="20"/>
        </w:rPr>
        <w:t>P</w:t>
      </w:r>
      <w:r w:rsidRPr="00A63FEA">
        <w:rPr>
          <w:rFonts w:ascii="Arial" w:hAnsi="Arial" w:cs="Arial"/>
          <w:bCs/>
          <w:sz w:val="20"/>
          <w:szCs w:val="20"/>
        </w:rPr>
        <w:t>u</w:t>
      </w:r>
      <w:r>
        <w:rPr>
          <w:rFonts w:ascii="Arial" w:hAnsi="Arial" w:cs="Arial"/>
          <w:bCs/>
          <w:sz w:val="20"/>
          <w:szCs w:val="20"/>
        </w:rPr>
        <w:t>rpose of this lab is to trouble</w:t>
      </w:r>
      <w:r w:rsidRPr="00A63FEA">
        <w:rPr>
          <w:rFonts w:ascii="Arial" w:hAnsi="Arial" w:cs="Arial"/>
          <w:bCs/>
          <w:sz w:val="20"/>
          <w:szCs w:val="20"/>
        </w:rPr>
        <w:t>shoot</w:t>
      </w:r>
      <w:r>
        <w:rPr>
          <w:rFonts w:ascii="Arial" w:hAnsi="Arial" w:cs="Arial"/>
          <w:bCs/>
          <w:sz w:val="20"/>
          <w:szCs w:val="20"/>
        </w:rPr>
        <w:t xml:space="preserve"> the above network, figure out the problem </w:t>
      </w:r>
      <w:r w:rsidRPr="00A63FEA">
        <w:rPr>
          <w:rFonts w:ascii="Arial" w:hAnsi="Arial" w:cs="Arial"/>
          <w:bCs/>
          <w:sz w:val="20"/>
          <w:szCs w:val="20"/>
        </w:rPr>
        <w:t>and how to fix it.</w:t>
      </w:r>
    </w:p>
    <w:p w14:paraId="097FBC90" w14:textId="535EBB9B" w:rsidR="00A63FEA" w:rsidRDefault="008438CF" w:rsidP="00A63FEA">
      <w:pPr>
        <w:pBdr>
          <w:bottom w:val="single" w:sz="12" w:space="1" w:color="auto"/>
        </w:pBdr>
        <w:jc w:val="center"/>
        <w:rPr>
          <w:rFonts w:ascii="Arial" w:hAnsi="Arial" w:cs="Arial"/>
          <w:bCs/>
          <w:sz w:val="20"/>
          <w:szCs w:val="20"/>
        </w:rPr>
      </w:pPr>
      <w:r w:rsidRPr="00A63FEA">
        <w:rPr>
          <w:rFonts w:ascii="Arial" w:hAnsi="Arial" w:cs="Arial"/>
          <w:bCs/>
          <w:sz w:val="20"/>
          <w:szCs w:val="20"/>
        </w:rPr>
        <w:t>Do not</w:t>
      </w:r>
      <w:r w:rsidR="00A63FEA" w:rsidRPr="00A63FEA">
        <w:rPr>
          <w:rFonts w:ascii="Arial" w:hAnsi="Arial" w:cs="Arial"/>
          <w:bCs/>
          <w:sz w:val="20"/>
          <w:szCs w:val="20"/>
        </w:rPr>
        <w:t xml:space="preserve"> forget about the show commands!</w:t>
      </w:r>
    </w:p>
    <w:p w14:paraId="558E24D6" w14:textId="77777777" w:rsidR="00384B84" w:rsidRDefault="00384B84" w:rsidP="00A63FEA">
      <w:pPr>
        <w:pBdr>
          <w:bottom w:val="single" w:sz="12" w:space="1" w:color="auto"/>
        </w:pBdr>
        <w:jc w:val="center"/>
        <w:rPr>
          <w:rFonts w:ascii="Arial" w:hAnsi="Arial" w:cs="Arial"/>
          <w:bCs/>
          <w:sz w:val="20"/>
          <w:szCs w:val="20"/>
        </w:rPr>
      </w:pPr>
    </w:p>
    <w:p w14:paraId="14CED604" w14:textId="11C7C013" w:rsidR="00384B84" w:rsidRDefault="00384B84" w:rsidP="00384B84">
      <w:pPr>
        <w:pBdr>
          <w:bottom w:val="single" w:sz="12" w:space="1" w:color="auto"/>
        </w:pBdr>
        <w:rPr>
          <w:rFonts w:ascii="Arial" w:hAnsi="Arial" w:cs="Arial"/>
          <w:bCs/>
          <w:sz w:val="20"/>
          <w:szCs w:val="20"/>
        </w:rPr>
      </w:pPr>
      <w:r>
        <w:rPr>
          <w:rFonts w:ascii="Arial" w:hAnsi="Arial" w:cs="Arial"/>
          <w:bCs/>
          <w:sz w:val="20"/>
          <w:szCs w:val="20"/>
        </w:rPr>
        <w:t xml:space="preserve">3.   </w:t>
      </w:r>
      <w:r w:rsidRPr="00384B84">
        <w:rPr>
          <w:rFonts w:ascii="Arial" w:hAnsi="Arial" w:cs="Arial"/>
          <w:bCs/>
          <w:sz w:val="20"/>
          <w:szCs w:val="20"/>
        </w:rPr>
        <w:t>What is causing the issue</w:t>
      </w:r>
      <w:r>
        <w:rPr>
          <w:rFonts w:ascii="Arial" w:hAnsi="Arial" w:cs="Arial"/>
          <w:bCs/>
          <w:sz w:val="20"/>
          <w:szCs w:val="20"/>
        </w:rPr>
        <w:t xml:space="preserve"> (s)</w:t>
      </w:r>
      <w:r w:rsidRPr="00384B84">
        <w:rPr>
          <w:rFonts w:ascii="Arial" w:hAnsi="Arial" w:cs="Arial"/>
          <w:bCs/>
          <w:sz w:val="20"/>
          <w:szCs w:val="20"/>
        </w:rPr>
        <w:t>?</w:t>
      </w:r>
      <w:r w:rsidR="008275A5">
        <w:rPr>
          <w:rFonts w:ascii="Arial" w:hAnsi="Arial" w:cs="Arial"/>
          <w:bCs/>
          <w:sz w:val="20"/>
          <w:szCs w:val="20"/>
        </w:rPr>
        <w:t>......Do not over think it. The cause is more obvious than you think!</w:t>
      </w:r>
      <w:r>
        <w:rPr>
          <w:rFonts w:ascii="Arial" w:hAnsi="Arial" w:cs="Arial"/>
          <w:bCs/>
          <w:sz w:val="20"/>
          <w:szCs w:val="20"/>
        </w:rPr>
        <w:br/>
      </w:r>
    </w:p>
    <w:p w14:paraId="5C607EE8" w14:textId="636DCC8F" w:rsidR="00384B84" w:rsidRPr="00561728" w:rsidRDefault="00561728" w:rsidP="00F92CA4">
      <w:pPr>
        <w:pBdr>
          <w:bottom w:val="single" w:sz="12" w:space="1" w:color="auto"/>
        </w:pBdr>
        <w:jc w:val="center"/>
        <w:rPr>
          <w:rFonts w:ascii="Arial" w:hAnsi="Arial" w:cs="Arial"/>
          <w:bCs/>
          <w:sz w:val="20"/>
          <w:szCs w:val="20"/>
          <w:u w:val="single"/>
        </w:rPr>
      </w:pPr>
      <w:r w:rsidRPr="00561728">
        <w:rPr>
          <w:rFonts w:ascii="Arial" w:hAnsi="Arial" w:cs="Arial"/>
          <w:bCs/>
          <w:sz w:val="20"/>
          <w:szCs w:val="20"/>
          <w:u w:val="single"/>
        </w:rPr>
        <w:t>Truthfully,</w:t>
      </w:r>
      <w:r w:rsidR="007C2321" w:rsidRPr="00561728">
        <w:rPr>
          <w:rFonts w:ascii="Arial" w:hAnsi="Arial" w:cs="Arial"/>
          <w:bCs/>
          <w:sz w:val="20"/>
          <w:szCs w:val="20"/>
          <w:u w:val="single"/>
        </w:rPr>
        <w:t xml:space="preserve"> it</w:t>
      </w:r>
      <w:r>
        <w:rPr>
          <w:rFonts w:ascii="Arial" w:hAnsi="Arial" w:cs="Arial"/>
          <w:bCs/>
          <w:sz w:val="20"/>
          <w:szCs w:val="20"/>
          <w:u w:val="single"/>
        </w:rPr>
        <w:t>’</w:t>
      </w:r>
      <w:r w:rsidR="007C2321" w:rsidRPr="00561728">
        <w:rPr>
          <w:rFonts w:ascii="Arial" w:hAnsi="Arial" w:cs="Arial"/>
          <w:bCs/>
          <w:sz w:val="20"/>
          <w:szCs w:val="20"/>
          <w:u w:val="single"/>
        </w:rPr>
        <w:t>s because they are in static and not autoconfigured.  Removing the human element will remove mistakes.  But because it is static, whoever assigned the IPv6 address to PC1 used the wrong subnet.</w:t>
      </w:r>
    </w:p>
    <w:p w14:paraId="20E06DA5" w14:textId="12686BD8" w:rsidR="00384B84" w:rsidRDefault="00384B84" w:rsidP="00265284">
      <w:pPr>
        <w:pBdr>
          <w:bottom w:val="single" w:sz="12" w:space="1" w:color="auto"/>
        </w:pBdr>
        <w:rPr>
          <w:rFonts w:ascii="Arial" w:hAnsi="Arial" w:cs="Arial"/>
          <w:bCs/>
          <w:sz w:val="20"/>
          <w:szCs w:val="20"/>
        </w:rPr>
      </w:pPr>
      <w:r>
        <w:rPr>
          <w:rFonts w:ascii="Arial" w:hAnsi="Arial" w:cs="Arial"/>
          <w:bCs/>
          <w:sz w:val="20"/>
          <w:szCs w:val="20"/>
        </w:rPr>
        <w:t>4.   What did you do to fix the issues?</w:t>
      </w:r>
      <w:r w:rsidRPr="00384B84">
        <w:rPr>
          <w:rFonts w:ascii="Arial" w:hAnsi="Arial" w:cs="Arial"/>
          <w:bCs/>
          <w:sz w:val="20"/>
          <w:szCs w:val="20"/>
        </w:rPr>
        <w:t xml:space="preserve"> </w:t>
      </w:r>
      <w:r w:rsidR="00265284">
        <w:rPr>
          <w:rFonts w:ascii="Arial" w:hAnsi="Arial" w:cs="Arial"/>
          <w:bCs/>
          <w:sz w:val="20"/>
          <w:szCs w:val="20"/>
        </w:rPr>
        <w:br/>
      </w:r>
    </w:p>
    <w:p w14:paraId="427BC355" w14:textId="47E2418F" w:rsidR="00384B84" w:rsidRDefault="000A7EBD" w:rsidP="00384B84">
      <w:pPr>
        <w:pBdr>
          <w:bottom w:val="single" w:sz="12" w:space="1" w:color="auto"/>
        </w:pBdr>
        <w:jc w:val="center"/>
        <w:rPr>
          <w:rFonts w:ascii="Arial" w:hAnsi="Arial" w:cs="Arial"/>
          <w:bCs/>
          <w:sz w:val="20"/>
          <w:szCs w:val="20"/>
        </w:rPr>
      </w:pPr>
      <w:r>
        <w:rPr>
          <w:rFonts w:ascii="Arial" w:hAnsi="Arial" w:cs="Arial"/>
          <w:bCs/>
          <w:sz w:val="20"/>
          <w:szCs w:val="20"/>
        </w:rPr>
        <w:t>I changed the subnet from B to A</w:t>
      </w:r>
    </w:p>
    <w:p w14:paraId="091550AD" w14:textId="6D3DE468" w:rsidR="000A7EBD" w:rsidRPr="00A63FEA" w:rsidRDefault="009F6A39" w:rsidP="00384B84">
      <w:pPr>
        <w:pBdr>
          <w:bottom w:val="single" w:sz="12" w:space="1" w:color="auto"/>
        </w:pBdr>
        <w:jc w:val="center"/>
        <w:rPr>
          <w:rFonts w:ascii="Arial" w:hAnsi="Arial" w:cs="Arial"/>
          <w:bCs/>
          <w:sz w:val="20"/>
          <w:szCs w:val="20"/>
        </w:rPr>
      </w:pPr>
      <w:r w:rsidRPr="009F6A39">
        <w:rPr>
          <w:rFonts w:ascii="Arial" w:hAnsi="Arial" w:cs="Arial"/>
          <w:bCs/>
          <w:sz w:val="20"/>
          <w:szCs w:val="20"/>
        </w:rPr>
        <w:t>2001:DB8:AAAA:</w:t>
      </w:r>
      <w:r w:rsidRPr="009F6A39">
        <w:rPr>
          <w:rFonts w:ascii="Arial" w:hAnsi="Arial" w:cs="Arial"/>
          <w:bCs/>
          <w:sz w:val="20"/>
          <w:szCs w:val="20"/>
          <w:highlight w:val="green"/>
        </w:rPr>
        <w:t>A</w:t>
      </w:r>
      <w:r w:rsidRPr="009F6A39">
        <w:rPr>
          <w:rFonts w:ascii="Arial" w:hAnsi="Arial" w:cs="Arial"/>
          <w:bCs/>
          <w:sz w:val="20"/>
          <w:szCs w:val="20"/>
        </w:rPr>
        <w:t>:2E0:F7FF:FEC8:3436</w:t>
      </w:r>
    </w:p>
    <w:p w14:paraId="21015DC3" w14:textId="77777777" w:rsidR="00384B84" w:rsidRPr="00384B84" w:rsidRDefault="00384B84" w:rsidP="00384B84">
      <w:pPr>
        <w:pBdr>
          <w:bottom w:val="single" w:sz="12" w:space="1" w:color="auto"/>
        </w:pBdr>
        <w:rPr>
          <w:rFonts w:ascii="Arial" w:hAnsi="Arial" w:cs="Arial"/>
          <w:bCs/>
          <w:sz w:val="20"/>
          <w:szCs w:val="20"/>
        </w:rPr>
      </w:pPr>
    </w:p>
    <w:p w14:paraId="01A66FA3" w14:textId="4B776C90" w:rsidR="00384B84" w:rsidRDefault="00384B84" w:rsidP="00265284">
      <w:pPr>
        <w:pBdr>
          <w:bottom w:val="single" w:sz="12" w:space="1" w:color="auto"/>
        </w:pBdr>
        <w:jc w:val="center"/>
        <w:rPr>
          <w:rFonts w:ascii="Arial" w:hAnsi="Arial" w:cs="Arial"/>
          <w:bCs/>
          <w:sz w:val="20"/>
          <w:szCs w:val="20"/>
        </w:rPr>
      </w:pPr>
      <w:r>
        <w:rPr>
          <w:rFonts w:ascii="Arial" w:hAnsi="Arial" w:cs="Arial"/>
          <w:bCs/>
          <w:sz w:val="20"/>
          <w:szCs w:val="20"/>
        </w:rPr>
        <w:t>_______________________________________________________________</w:t>
      </w:r>
    </w:p>
    <w:p w14:paraId="7383049E" w14:textId="5E0C21BE" w:rsidR="008438CF" w:rsidRDefault="008438CF" w:rsidP="008438CF">
      <w:pPr>
        <w:pBdr>
          <w:bottom w:val="single" w:sz="12" w:space="1" w:color="auto"/>
        </w:pBdr>
        <w:jc w:val="center"/>
        <w:rPr>
          <w:rFonts w:ascii="Arial" w:hAnsi="Arial" w:cs="Arial"/>
          <w:bCs/>
          <w:sz w:val="20"/>
          <w:szCs w:val="20"/>
        </w:rPr>
      </w:pPr>
      <w:r w:rsidRPr="008438CF">
        <w:rPr>
          <w:rFonts w:ascii="Arial" w:hAnsi="Arial" w:cs="Arial"/>
          <w:b/>
          <w:color w:val="FF0000"/>
          <w:sz w:val="20"/>
          <w:szCs w:val="20"/>
        </w:rPr>
        <w:lastRenderedPageBreak/>
        <w:t>N</w:t>
      </w:r>
      <w:r w:rsidR="00B61F01">
        <w:rPr>
          <w:rFonts w:ascii="Arial" w:hAnsi="Arial" w:cs="Arial"/>
          <w:b/>
          <w:color w:val="FF0000"/>
          <w:sz w:val="20"/>
          <w:szCs w:val="20"/>
        </w:rPr>
        <w:t>OTE</w:t>
      </w:r>
      <w:r w:rsidRPr="008438CF">
        <w:rPr>
          <w:rFonts w:ascii="Arial" w:hAnsi="Arial" w:cs="Arial"/>
          <w:b/>
          <w:color w:val="FF0000"/>
          <w:sz w:val="20"/>
          <w:szCs w:val="20"/>
        </w:rPr>
        <w:t>:</w:t>
      </w:r>
      <w:r>
        <w:rPr>
          <w:rFonts w:ascii="Arial" w:hAnsi="Arial" w:cs="Arial"/>
          <w:bCs/>
          <w:sz w:val="20"/>
          <w:szCs w:val="20"/>
        </w:rPr>
        <w:t xml:space="preserve"> Do not use auto configuration to fix the problem. </w:t>
      </w:r>
      <w:r>
        <w:rPr>
          <w:rFonts w:ascii="Arial" w:hAnsi="Arial" w:cs="Arial"/>
          <w:bCs/>
          <w:sz w:val="20"/>
          <w:szCs w:val="20"/>
        </w:rPr>
        <w:br/>
      </w:r>
    </w:p>
    <w:p w14:paraId="456B5A80" w14:textId="1D75BD0F" w:rsidR="00384B84" w:rsidRDefault="00384B84" w:rsidP="00384B84">
      <w:pPr>
        <w:pBdr>
          <w:bottom w:val="single" w:sz="12" w:space="1" w:color="auto"/>
        </w:pBdr>
        <w:rPr>
          <w:rFonts w:ascii="Arial" w:hAnsi="Arial" w:cs="Arial"/>
          <w:bCs/>
          <w:sz w:val="20"/>
          <w:szCs w:val="20"/>
        </w:rPr>
      </w:pPr>
      <w:r>
        <w:rPr>
          <w:rFonts w:ascii="Arial" w:hAnsi="Arial" w:cs="Arial"/>
          <w:bCs/>
          <w:sz w:val="20"/>
          <w:szCs w:val="20"/>
        </w:rPr>
        <w:t>5.  Attach a screenshot of your two successful pings from PC1 → PC2 and PC1 → PC3 below.</w:t>
      </w:r>
    </w:p>
    <w:p w14:paraId="5CDB16E6" w14:textId="3BE5DDD8" w:rsidR="00384B84" w:rsidRDefault="00384B84" w:rsidP="00A63FEA">
      <w:pPr>
        <w:pBdr>
          <w:bottom w:val="single" w:sz="12" w:space="1" w:color="auto"/>
        </w:pBdr>
        <w:jc w:val="center"/>
        <w:rPr>
          <w:rFonts w:ascii="Arial" w:hAnsi="Arial" w:cs="Arial"/>
          <w:bCs/>
          <w:sz w:val="20"/>
          <w:szCs w:val="20"/>
        </w:rPr>
      </w:pPr>
      <w:r>
        <w:rPr>
          <w:rFonts w:ascii="Arial" w:hAnsi="Arial" w:cs="Arial"/>
          <w:bCs/>
          <w:noProof/>
          <w:sz w:val="20"/>
          <w:szCs w:val="20"/>
        </w:rPr>
        <mc:AlternateContent>
          <mc:Choice Requires="wps">
            <w:drawing>
              <wp:anchor distT="0" distB="0" distL="114300" distR="114300" simplePos="0" relativeHeight="251662336" behindDoc="0" locked="0" layoutInCell="1" allowOverlap="1" wp14:anchorId="7C7C740B" wp14:editId="3847922C">
                <wp:simplePos x="0" y="0"/>
                <wp:positionH relativeFrom="column">
                  <wp:posOffset>2673350</wp:posOffset>
                </wp:positionH>
                <wp:positionV relativeFrom="paragraph">
                  <wp:posOffset>91440</wp:posOffset>
                </wp:positionV>
                <wp:extent cx="368300" cy="615950"/>
                <wp:effectExtent l="19050" t="0" r="12700" b="31750"/>
                <wp:wrapNone/>
                <wp:docPr id="4" name="Down Arrow 4"/>
                <wp:cNvGraphicFramePr/>
                <a:graphic xmlns:a="http://schemas.openxmlformats.org/drawingml/2006/main">
                  <a:graphicData uri="http://schemas.microsoft.com/office/word/2010/wordprocessingShape">
                    <wps:wsp>
                      <wps:cNvSpPr/>
                      <wps:spPr>
                        <a:xfrm>
                          <a:off x="0" y="0"/>
                          <a:ext cx="368300" cy="61595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1336B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210.5pt;margin-top:7.2pt;width:29pt;height:4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lKRlAIAALEFAAAOAAAAZHJzL2Uyb0RvYy54bWysVN9PGzEMfp+0/yHK+7i70jKouKIKxDQJ&#10;MTSYeA65hDspF2dO2mv318/J/ShjaA9ofUjj2P5sf2f7/GLXGrZV6BuwJS+Ocs6UlVA19rnkPx6u&#10;P51y5oOwlTBgVcn3yvOL1ccP551bqhnUYCqFjECsX3au5HUIbpllXtaqFf4InLKk1ICtCCTic1ah&#10;6Ai9Ndksz0+yDrByCFJ5T69XvZKvEr7WSoZvWnsVmCk55RbSiel8ime2OhfLZxSubuSQhnhHFq1o&#10;LAWdoK5EEGyDzV9QbSMRPOhwJKHNQOtGqlQDVVPkr6q5r4VTqRYix7uJJv//YOXt9g5ZU5V8zpkV&#10;LX2iK+gsWyNCx+aRn875JZnduzscJE/XWOxOYxv/qQy2S5zuJ07VLjBJj8cnp8c5MS9JdVIszhaJ&#10;8+zg7NCHLwpaFi8lryh6Cp7oFNsbHygq2Y92MaAH01TXjTFJiL2iLg2yraCvHHZFzJo8/rAy9l2O&#10;BBM9s0hCX3a6hb1REc/Y70oTfVToLCWcGveQjJBS2VD0qlpUqs9xkdNvzHJMP+WcACOypuom7AFg&#10;tOxBRuy+2ME+uqrU95Nz/q/EeufJI0UGGybntrGAbwEYqmqI3NuPJPXURJaeoNpTcyH0U+edvG7o&#10;G98IH+4E0phRW9DqCN/o0Aa6ksNw46wG/PXWe7Sn7ictZx2Nbcn9z41AxZn5amkuzor5PM55EuaL&#10;zzMS8KXm6aXGbtpLoJ4paEk5ma7RPpjxqhHaR9ow6xiVVMJKil1yGXAULkO/TmhHSbVeJzOabSfC&#10;jb13MoJHVmP7PuweBbqh0QNNyC2MIy6Wr1q9t42eFtabALpJc3DgdeCb9kJqnGGHxcXzUk5Wh027&#10;+g0AAP//AwBQSwMEFAAGAAgAAAAhAOxoqK7eAAAACgEAAA8AAABkcnMvZG93bnJldi54bWxMj8FO&#10;wzAQRO9I/IO1SNyok8iCEuJU0IoTB0SpkLg58RKHxusQu234e5YTHHdmNPumWs1+EEecYh9IQ77I&#10;QCC1wfbUadi9Pl4tQcRkyJohEGr4xgir+vysMqUNJ3rB4zZ1gksolkaDS2kspYytQ2/iIoxI7H2E&#10;yZvE59RJO5kTl/tBFll2Lb3piT84M+LaYbvfHryGzdPnQ8R1sXku3pbv7mtvU7NLWl9ezPd3IBLO&#10;6S8Mv/iMDjUzNeFANopBgypy3pLYUAoEB9TNLQsNC3muQNaV/D+h/gEAAP//AwBQSwECLQAUAAYA&#10;CAAAACEAtoM4kv4AAADhAQAAEwAAAAAAAAAAAAAAAAAAAAAAW0NvbnRlbnRfVHlwZXNdLnhtbFBL&#10;AQItABQABgAIAAAAIQA4/SH/1gAAAJQBAAALAAAAAAAAAAAAAAAAAC8BAABfcmVscy8ucmVsc1BL&#10;AQItABQABgAIAAAAIQBWZlKRlAIAALEFAAAOAAAAAAAAAAAAAAAAAC4CAABkcnMvZTJvRG9jLnht&#10;bFBLAQItABQABgAIAAAAIQDsaKiu3gAAAAoBAAAPAAAAAAAAAAAAAAAAAO4EAABkcnMvZG93bnJl&#10;di54bWxQSwUGAAAAAAQABADzAAAA+QUAAAAA&#10;" adj="15142" fillcolor="black [3213]" strokecolor="black [3213]" strokeweight="1pt"/>
            </w:pict>
          </mc:Fallback>
        </mc:AlternateContent>
      </w:r>
    </w:p>
    <w:p w14:paraId="796F1403" w14:textId="77777777" w:rsidR="00384B84" w:rsidRDefault="00384B84" w:rsidP="00A63FEA">
      <w:pPr>
        <w:pBdr>
          <w:bottom w:val="single" w:sz="12" w:space="1" w:color="auto"/>
        </w:pBdr>
        <w:jc w:val="center"/>
        <w:rPr>
          <w:rFonts w:ascii="Arial" w:hAnsi="Arial" w:cs="Arial"/>
          <w:bCs/>
          <w:sz w:val="20"/>
          <w:szCs w:val="20"/>
        </w:rPr>
      </w:pPr>
    </w:p>
    <w:p w14:paraId="355FC228" w14:textId="77777777" w:rsidR="00384B84" w:rsidRDefault="00384B84" w:rsidP="00A63FEA">
      <w:pPr>
        <w:pBdr>
          <w:bottom w:val="single" w:sz="12" w:space="1" w:color="auto"/>
        </w:pBdr>
        <w:jc w:val="center"/>
        <w:rPr>
          <w:rFonts w:ascii="Arial" w:hAnsi="Arial" w:cs="Arial"/>
          <w:bCs/>
          <w:sz w:val="20"/>
          <w:szCs w:val="20"/>
        </w:rPr>
      </w:pPr>
    </w:p>
    <w:p w14:paraId="35A8572B" w14:textId="15D9713C" w:rsidR="00384B84" w:rsidRDefault="00583D9D" w:rsidP="00A63FEA">
      <w:pPr>
        <w:pBdr>
          <w:bottom w:val="single" w:sz="12" w:space="1" w:color="auto"/>
        </w:pBdr>
        <w:jc w:val="center"/>
        <w:rPr>
          <w:rFonts w:ascii="Arial" w:hAnsi="Arial" w:cs="Arial"/>
          <w:bCs/>
          <w:sz w:val="20"/>
          <w:szCs w:val="20"/>
        </w:rPr>
      </w:pPr>
      <w:r w:rsidRPr="00583D9D">
        <w:rPr>
          <w:rFonts w:ascii="Arial" w:hAnsi="Arial" w:cs="Arial"/>
          <w:bCs/>
          <w:sz w:val="20"/>
          <w:szCs w:val="20"/>
        </w:rPr>
        <w:drawing>
          <wp:inline distT="0" distB="0" distL="0" distR="0" wp14:anchorId="51D9C324" wp14:editId="393D7ED5">
            <wp:extent cx="5943600" cy="6011545"/>
            <wp:effectExtent l="0" t="0" r="0" b="8255"/>
            <wp:docPr id="196230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07834" name=""/>
                    <pic:cNvPicPr/>
                  </pic:nvPicPr>
                  <pic:blipFill>
                    <a:blip r:embed="rId9"/>
                    <a:stretch>
                      <a:fillRect/>
                    </a:stretch>
                  </pic:blipFill>
                  <pic:spPr>
                    <a:xfrm>
                      <a:off x="0" y="0"/>
                      <a:ext cx="5943600" cy="6011545"/>
                    </a:xfrm>
                    <a:prstGeom prst="rect">
                      <a:avLst/>
                    </a:prstGeom>
                  </pic:spPr>
                </pic:pic>
              </a:graphicData>
            </a:graphic>
          </wp:inline>
        </w:drawing>
      </w:r>
    </w:p>
    <w:p w14:paraId="1624CFE9" w14:textId="77777777" w:rsidR="00384B84" w:rsidRDefault="00384B84" w:rsidP="00A63FEA">
      <w:pPr>
        <w:pBdr>
          <w:bottom w:val="single" w:sz="12" w:space="1" w:color="auto"/>
        </w:pBdr>
        <w:jc w:val="center"/>
        <w:rPr>
          <w:rFonts w:ascii="Arial" w:hAnsi="Arial" w:cs="Arial"/>
          <w:bCs/>
          <w:sz w:val="20"/>
          <w:szCs w:val="20"/>
        </w:rPr>
      </w:pPr>
    </w:p>
    <w:p w14:paraId="1D48D578" w14:textId="77777777" w:rsidR="00384B84" w:rsidRDefault="00384B84" w:rsidP="00A63FEA">
      <w:pPr>
        <w:pBdr>
          <w:bottom w:val="single" w:sz="12" w:space="1" w:color="auto"/>
        </w:pBdr>
        <w:jc w:val="center"/>
        <w:rPr>
          <w:rFonts w:ascii="Arial" w:hAnsi="Arial" w:cs="Arial"/>
          <w:bCs/>
          <w:sz w:val="20"/>
          <w:szCs w:val="20"/>
        </w:rPr>
      </w:pPr>
    </w:p>
    <w:p w14:paraId="0E321C70" w14:textId="77777777" w:rsidR="00384B84" w:rsidRDefault="00384B84" w:rsidP="00A63FEA">
      <w:pPr>
        <w:pBdr>
          <w:bottom w:val="single" w:sz="12" w:space="1" w:color="auto"/>
        </w:pBdr>
        <w:jc w:val="center"/>
        <w:rPr>
          <w:rFonts w:ascii="Arial" w:hAnsi="Arial" w:cs="Arial"/>
          <w:bCs/>
          <w:sz w:val="20"/>
          <w:szCs w:val="20"/>
        </w:rPr>
      </w:pPr>
    </w:p>
    <w:p w14:paraId="33799EE0" w14:textId="77777777" w:rsidR="00384B84" w:rsidRDefault="00384B84" w:rsidP="00A63FEA">
      <w:pPr>
        <w:pBdr>
          <w:bottom w:val="single" w:sz="12" w:space="1" w:color="auto"/>
        </w:pBdr>
        <w:jc w:val="center"/>
        <w:rPr>
          <w:rFonts w:ascii="Arial" w:hAnsi="Arial" w:cs="Arial"/>
          <w:bCs/>
          <w:sz w:val="20"/>
          <w:szCs w:val="20"/>
        </w:rPr>
      </w:pPr>
    </w:p>
    <w:p w14:paraId="5BD0B4F7" w14:textId="77777777" w:rsidR="00384B84" w:rsidRDefault="00384B84" w:rsidP="00A63FEA">
      <w:pPr>
        <w:pBdr>
          <w:bottom w:val="single" w:sz="12" w:space="1" w:color="auto"/>
        </w:pBdr>
        <w:jc w:val="center"/>
        <w:rPr>
          <w:rFonts w:ascii="Arial" w:hAnsi="Arial" w:cs="Arial"/>
          <w:bCs/>
          <w:sz w:val="20"/>
          <w:szCs w:val="20"/>
        </w:rPr>
      </w:pPr>
    </w:p>
    <w:p w14:paraId="70BB4D68" w14:textId="77777777" w:rsidR="00384B84" w:rsidRDefault="00384B84" w:rsidP="00A63FEA">
      <w:pPr>
        <w:pBdr>
          <w:bottom w:val="single" w:sz="12" w:space="1" w:color="auto"/>
        </w:pBdr>
        <w:jc w:val="center"/>
        <w:rPr>
          <w:rFonts w:ascii="Arial" w:hAnsi="Arial" w:cs="Arial"/>
          <w:bCs/>
          <w:sz w:val="20"/>
          <w:szCs w:val="20"/>
        </w:rPr>
      </w:pPr>
    </w:p>
    <w:p w14:paraId="5C957B47" w14:textId="77777777" w:rsidR="00384B84" w:rsidRDefault="00384B84" w:rsidP="00A63FEA">
      <w:pPr>
        <w:pBdr>
          <w:bottom w:val="single" w:sz="12" w:space="1" w:color="auto"/>
        </w:pBdr>
        <w:jc w:val="center"/>
        <w:rPr>
          <w:rFonts w:ascii="Arial" w:hAnsi="Arial" w:cs="Arial"/>
          <w:bCs/>
          <w:sz w:val="20"/>
          <w:szCs w:val="20"/>
        </w:rPr>
      </w:pPr>
    </w:p>
    <w:p w14:paraId="6DA72D3B" w14:textId="77777777" w:rsidR="00384B84" w:rsidRDefault="00384B84" w:rsidP="00A63FEA">
      <w:pPr>
        <w:pBdr>
          <w:bottom w:val="single" w:sz="12" w:space="1" w:color="auto"/>
        </w:pBdr>
        <w:jc w:val="center"/>
        <w:rPr>
          <w:rFonts w:ascii="Arial" w:hAnsi="Arial" w:cs="Arial"/>
          <w:bCs/>
          <w:sz w:val="20"/>
          <w:szCs w:val="20"/>
        </w:rPr>
      </w:pPr>
    </w:p>
    <w:p w14:paraId="417F137D" w14:textId="77777777" w:rsidR="00384B84" w:rsidRDefault="00384B84" w:rsidP="00A63FEA">
      <w:pPr>
        <w:pBdr>
          <w:bottom w:val="single" w:sz="12" w:space="1" w:color="auto"/>
        </w:pBdr>
        <w:jc w:val="center"/>
        <w:rPr>
          <w:rFonts w:ascii="Arial" w:hAnsi="Arial" w:cs="Arial"/>
          <w:bCs/>
          <w:sz w:val="20"/>
          <w:szCs w:val="20"/>
        </w:rPr>
      </w:pPr>
    </w:p>
    <w:p w14:paraId="431B8158" w14:textId="77777777" w:rsidR="00384B84" w:rsidRDefault="00384B84" w:rsidP="00A63FEA">
      <w:pPr>
        <w:pBdr>
          <w:bottom w:val="single" w:sz="12" w:space="1" w:color="auto"/>
        </w:pBdr>
        <w:jc w:val="center"/>
        <w:rPr>
          <w:rFonts w:ascii="Arial" w:hAnsi="Arial" w:cs="Arial"/>
          <w:bCs/>
          <w:sz w:val="20"/>
          <w:szCs w:val="20"/>
        </w:rPr>
      </w:pPr>
    </w:p>
    <w:p w14:paraId="113DEC22" w14:textId="77777777" w:rsidR="00384B84" w:rsidRDefault="00384B84" w:rsidP="00A63FEA">
      <w:pPr>
        <w:pBdr>
          <w:bottom w:val="single" w:sz="12" w:space="1" w:color="auto"/>
        </w:pBdr>
        <w:jc w:val="center"/>
        <w:rPr>
          <w:rFonts w:ascii="Arial" w:hAnsi="Arial" w:cs="Arial"/>
          <w:bCs/>
          <w:sz w:val="20"/>
          <w:szCs w:val="20"/>
        </w:rPr>
      </w:pPr>
    </w:p>
    <w:p w14:paraId="0F987BB1" w14:textId="137E0466" w:rsidR="00384B84" w:rsidRDefault="00384B84" w:rsidP="00A63FEA">
      <w:pPr>
        <w:pBdr>
          <w:bottom w:val="single" w:sz="12" w:space="1" w:color="auto"/>
        </w:pBdr>
        <w:jc w:val="center"/>
        <w:rPr>
          <w:rFonts w:ascii="Arial" w:hAnsi="Arial" w:cs="Arial"/>
          <w:bCs/>
          <w:sz w:val="20"/>
          <w:szCs w:val="20"/>
        </w:rPr>
      </w:pPr>
    </w:p>
    <w:p w14:paraId="67CDF6A3" w14:textId="2651DB2F" w:rsidR="00384B84" w:rsidRDefault="00384B84" w:rsidP="00A63FEA">
      <w:pPr>
        <w:pBdr>
          <w:bottom w:val="single" w:sz="12" w:space="1" w:color="auto"/>
        </w:pBdr>
        <w:jc w:val="center"/>
        <w:rPr>
          <w:rFonts w:ascii="Arial" w:hAnsi="Arial" w:cs="Arial"/>
          <w:bCs/>
          <w:sz w:val="20"/>
          <w:szCs w:val="20"/>
        </w:rPr>
      </w:pPr>
    </w:p>
    <w:p w14:paraId="637BB40A" w14:textId="173D8946" w:rsidR="00384B84" w:rsidRDefault="00384B84" w:rsidP="00A63FEA">
      <w:pPr>
        <w:pBdr>
          <w:bottom w:val="single" w:sz="12" w:space="1" w:color="auto"/>
        </w:pBdr>
        <w:jc w:val="center"/>
        <w:rPr>
          <w:rFonts w:ascii="Arial" w:hAnsi="Arial" w:cs="Arial"/>
          <w:bCs/>
          <w:sz w:val="20"/>
          <w:szCs w:val="20"/>
        </w:rPr>
      </w:pPr>
    </w:p>
    <w:p w14:paraId="1BB6C1E5" w14:textId="2EC7FA41" w:rsidR="00384B84" w:rsidRDefault="00384B84" w:rsidP="00A63FEA">
      <w:pPr>
        <w:pBdr>
          <w:bottom w:val="single" w:sz="12" w:space="1" w:color="auto"/>
        </w:pBdr>
        <w:jc w:val="center"/>
        <w:rPr>
          <w:rFonts w:ascii="Arial" w:hAnsi="Arial" w:cs="Arial"/>
          <w:bCs/>
          <w:sz w:val="20"/>
          <w:szCs w:val="20"/>
        </w:rPr>
      </w:pPr>
      <w:r>
        <w:rPr>
          <w:rFonts w:ascii="Arial" w:hAnsi="Arial" w:cs="Arial"/>
          <w:bCs/>
          <w:noProof/>
          <w:sz w:val="20"/>
          <w:szCs w:val="20"/>
        </w:rPr>
        <mc:AlternateContent>
          <mc:Choice Requires="wps">
            <w:drawing>
              <wp:anchor distT="0" distB="0" distL="114300" distR="114300" simplePos="0" relativeHeight="251661312" behindDoc="0" locked="0" layoutInCell="1" allowOverlap="1" wp14:anchorId="697DA581" wp14:editId="0B9A285A">
                <wp:simplePos x="0" y="0"/>
                <wp:positionH relativeFrom="column">
                  <wp:posOffset>-165100</wp:posOffset>
                </wp:positionH>
                <wp:positionV relativeFrom="paragraph">
                  <wp:posOffset>250825</wp:posOffset>
                </wp:positionV>
                <wp:extent cx="6584950" cy="31750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6584950" cy="3175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7380F0" id="Rectangle 3" o:spid="_x0000_s1026" style="position:absolute;margin-left:-13pt;margin-top:19.75pt;width:518.5pt;height: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yEcdAIAABEFAAAOAAAAZHJzL2Uyb0RvYy54bWysVMlu2zAQvRfoPxC8N7IdO4sROTASuCgQ&#10;JEGSImeGIi0C3ErSlt2v7yOlrO0pqA7UDGc4y+Mbnp3vjCZbEaJytqbjgxElwnLXKLuu6c+H1bcT&#10;SmJitmHaWVHTvYj0fPH1y1nn52LiWqcbEQiC2DjvfE3blPy8qiJvhWHxwHlhYZQuGJaghnXVBNYh&#10;utHVZDQ6qjoXGh8cFzFi97I30kWJL6Xg6UbKKBLRNUVtqayhrE95rRZnbL4OzLeKD2WwT1RhmLJI&#10;+hLqkiVGNkH9FcooHlx0Mh1wZyonpeKi9IBuxqMP3dy3zIvSC8CJ/gWm+P/C8uvtbSCqqekhJZYZ&#10;XNEdQGN2rQU5zPB0Ps7hde9vw6BFiLnXnQwm/9EF2RVI9y+Qil0iHJtHs5Pp6QzIc9gOx8ezUcG8&#10;ej3tQ0zfhTMkCzUNyF6QZNurmJARrs8uOVl0WjUrpXVR9vFCB7JluF2QonEdJZrFhM2arsqXW0CI&#10;d8e0JR3IOjlGMYQz0E5qliAaDyCiXVPC9Bp85imUWt6djp9Lmpu4ZLHtqy0Re/YZlTACWpmanozy&#10;N5SsbW5RFBIPUOS76NHP0pNr9ri84HpWR89XCkmuAMAtC6AxusNophssUju07AaJktaF3//az/5g&#10;F6yUdBgLwPFrw4IArj8seHc6nk7zHBVlOjueQAlvLU9vLXZjLhzuZoxHwPMiZv+kn0UZnHnEBC9z&#10;VpiY5cjdAz8oF6kfV7wBXCyXxQ2z41m6svee5+AZpwzvw+6RBT8QKYGC1+55hNj8A59633zSuuUm&#10;OakK2V5xBW2ygrkrBBreiDzYb/Xi9fqSLf4AAAD//wMAUEsDBBQABgAIAAAAIQBqmROy3wAAAAoB&#10;AAAPAAAAZHJzL2Rvd25yZXYueG1sTI/BbsIwEETvlfoP1lbqpQInVFAaskGoEuoNqRCpVxMvSUS8&#10;Tm0Hwt/XnNrjzo5m3uTr0XTiQs63lhHSaQKCuLK65RqhPGwnSxA+KNaqs0wIN/KwLh4fcpVpe+Uv&#10;uuxDLWII+0whNCH0mZS+asgoP7U9cfydrDMqxNPVUjt1jeGmk7MkWUijWo4Njerpo6HqvB8Mwqkq&#10;5ee3/Nkearcr3zbjML/tXhCfn8bNCkSgMfyZ4Y4f0aGITEc7sPaiQ5jMFnFLQHh9n4O4G5I0jcoR&#10;YRkVWeTy/4TiFwAA//8DAFBLAQItABQABgAIAAAAIQC2gziS/gAAAOEBAAATAAAAAAAAAAAAAAAA&#10;AAAAAABbQ29udGVudF9UeXBlc10ueG1sUEsBAi0AFAAGAAgAAAAhADj9If/WAAAAlAEAAAsAAAAA&#10;AAAAAAAAAAAALwEAAF9yZWxzLy5yZWxzUEsBAi0AFAAGAAgAAAAhAI6TIRx0AgAAEQUAAA4AAAAA&#10;AAAAAAAAAAAALgIAAGRycy9lMm9Eb2MueG1sUEsBAi0AFAAGAAgAAAAhAGqZE7LfAAAACgEAAA8A&#10;AAAAAAAAAAAAAAAAzgQAAGRycy9kb3ducmV2LnhtbFBLBQYAAAAABAAEAPMAAADaBQAAAAA=&#10;" fillcolor="window" strokecolor="window" strokeweight="1pt"/>
            </w:pict>
          </mc:Fallback>
        </mc:AlternateContent>
      </w:r>
    </w:p>
    <w:p w14:paraId="5C0A6C17" w14:textId="77777777" w:rsidR="00384B84" w:rsidRDefault="00384B84" w:rsidP="00A63FEA">
      <w:pPr>
        <w:pBdr>
          <w:bottom w:val="single" w:sz="12" w:space="1" w:color="auto"/>
        </w:pBdr>
        <w:jc w:val="center"/>
        <w:rPr>
          <w:rFonts w:ascii="Arial" w:hAnsi="Arial" w:cs="Arial"/>
          <w:bCs/>
          <w:sz w:val="20"/>
          <w:szCs w:val="20"/>
        </w:rPr>
      </w:pPr>
    </w:p>
    <w:sectPr w:rsidR="00384B8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7AF81" w14:textId="77777777" w:rsidR="00BD5DCB" w:rsidRDefault="00BD5DCB" w:rsidP="002D0F8E">
      <w:pPr>
        <w:spacing w:after="0" w:line="240" w:lineRule="auto"/>
      </w:pPr>
      <w:r>
        <w:separator/>
      </w:r>
    </w:p>
  </w:endnote>
  <w:endnote w:type="continuationSeparator" w:id="0">
    <w:p w14:paraId="54F61BE8" w14:textId="77777777" w:rsidR="00BD5DCB" w:rsidRDefault="00BD5DCB" w:rsidP="002D0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085C6" w14:textId="77777777" w:rsidR="00BD5DCB" w:rsidRDefault="00BD5DCB" w:rsidP="002D0F8E">
      <w:pPr>
        <w:spacing w:after="0" w:line="240" w:lineRule="auto"/>
      </w:pPr>
      <w:r>
        <w:separator/>
      </w:r>
    </w:p>
  </w:footnote>
  <w:footnote w:type="continuationSeparator" w:id="0">
    <w:p w14:paraId="0E46621A" w14:textId="77777777" w:rsidR="00BD5DCB" w:rsidRDefault="00BD5DCB" w:rsidP="002D0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81431" w14:textId="5582F972" w:rsidR="002D0F8E" w:rsidRDefault="002D0F8E">
    <w:pPr>
      <w:pStyle w:val="Header"/>
    </w:pPr>
    <w:r>
      <w:t>Brandon Trinkle</w:t>
    </w:r>
  </w:p>
  <w:p w14:paraId="07175561" w14:textId="0AF45389" w:rsidR="002D0F8E" w:rsidRDefault="002D0F8E">
    <w:pPr>
      <w:pStyle w:val="Header"/>
    </w:pPr>
    <w:r>
      <w:t>IFT 266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81707"/>
    <w:multiLevelType w:val="hybridMultilevel"/>
    <w:tmpl w:val="7616A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455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80C"/>
    <w:rsid w:val="000556A1"/>
    <w:rsid w:val="000A7EBD"/>
    <w:rsid w:val="000B307E"/>
    <w:rsid w:val="000B72F8"/>
    <w:rsid w:val="00116AAC"/>
    <w:rsid w:val="001C19F4"/>
    <w:rsid w:val="001C4C88"/>
    <w:rsid w:val="001F46E0"/>
    <w:rsid w:val="001F4AB9"/>
    <w:rsid w:val="0023016A"/>
    <w:rsid w:val="00265284"/>
    <w:rsid w:val="002672B6"/>
    <w:rsid w:val="002929EB"/>
    <w:rsid w:val="002A21B9"/>
    <w:rsid w:val="002A280C"/>
    <w:rsid w:val="002D0F8E"/>
    <w:rsid w:val="002E53AB"/>
    <w:rsid w:val="00332BB8"/>
    <w:rsid w:val="00384B84"/>
    <w:rsid w:val="003B341A"/>
    <w:rsid w:val="00433C26"/>
    <w:rsid w:val="00455E11"/>
    <w:rsid w:val="00491B6A"/>
    <w:rsid w:val="00507DBD"/>
    <w:rsid w:val="0052325D"/>
    <w:rsid w:val="005357C3"/>
    <w:rsid w:val="00540804"/>
    <w:rsid w:val="0055178A"/>
    <w:rsid w:val="00561728"/>
    <w:rsid w:val="0056672B"/>
    <w:rsid w:val="00583D9D"/>
    <w:rsid w:val="005E7DC4"/>
    <w:rsid w:val="00601C53"/>
    <w:rsid w:val="00634C46"/>
    <w:rsid w:val="006C0D25"/>
    <w:rsid w:val="006E296E"/>
    <w:rsid w:val="007329B4"/>
    <w:rsid w:val="007C2321"/>
    <w:rsid w:val="007E15B6"/>
    <w:rsid w:val="008275A5"/>
    <w:rsid w:val="008438CF"/>
    <w:rsid w:val="00850376"/>
    <w:rsid w:val="008A4D32"/>
    <w:rsid w:val="00910ECD"/>
    <w:rsid w:val="0091205E"/>
    <w:rsid w:val="00927BBC"/>
    <w:rsid w:val="00992B58"/>
    <w:rsid w:val="009F6A39"/>
    <w:rsid w:val="00A63FEA"/>
    <w:rsid w:val="00A872FC"/>
    <w:rsid w:val="00A96A25"/>
    <w:rsid w:val="00AA6DCF"/>
    <w:rsid w:val="00AA77B9"/>
    <w:rsid w:val="00AF5FE8"/>
    <w:rsid w:val="00B1769F"/>
    <w:rsid w:val="00B61F01"/>
    <w:rsid w:val="00BC14C0"/>
    <w:rsid w:val="00BD5DCB"/>
    <w:rsid w:val="00C13E46"/>
    <w:rsid w:val="00C1699D"/>
    <w:rsid w:val="00C212A9"/>
    <w:rsid w:val="00C7563B"/>
    <w:rsid w:val="00CE769B"/>
    <w:rsid w:val="00D35D86"/>
    <w:rsid w:val="00D4662B"/>
    <w:rsid w:val="00D822A6"/>
    <w:rsid w:val="00DA24D6"/>
    <w:rsid w:val="00DA6F96"/>
    <w:rsid w:val="00DC5447"/>
    <w:rsid w:val="00DE58E7"/>
    <w:rsid w:val="00E15C0F"/>
    <w:rsid w:val="00E36362"/>
    <w:rsid w:val="00E37EBE"/>
    <w:rsid w:val="00EC4D78"/>
    <w:rsid w:val="00F12336"/>
    <w:rsid w:val="00F31D96"/>
    <w:rsid w:val="00F362B3"/>
    <w:rsid w:val="00F92CA4"/>
    <w:rsid w:val="00F93A38"/>
    <w:rsid w:val="00FC570C"/>
    <w:rsid w:val="00FC5EF1"/>
    <w:rsid w:val="00FD3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3FC3"/>
  <w15:chartTrackingRefBased/>
  <w15:docId w15:val="{A6A96CE5-E828-4F18-8DE9-3B4418746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C53"/>
    <w:pPr>
      <w:ind w:left="720"/>
      <w:contextualSpacing/>
    </w:pPr>
  </w:style>
  <w:style w:type="paragraph" w:styleId="NoSpacing">
    <w:name w:val="No Spacing"/>
    <w:uiPriority w:val="1"/>
    <w:qFormat/>
    <w:rsid w:val="00A63FEA"/>
    <w:pPr>
      <w:spacing w:after="0" w:line="240" w:lineRule="auto"/>
    </w:pPr>
  </w:style>
  <w:style w:type="paragraph" w:styleId="Header">
    <w:name w:val="header"/>
    <w:basedOn w:val="Normal"/>
    <w:link w:val="HeaderChar"/>
    <w:uiPriority w:val="99"/>
    <w:unhideWhenUsed/>
    <w:rsid w:val="002D0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F8E"/>
  </w:style>
  <w:style w:type="paragraph" w:styleId="Footer">
    <w:name w:val="footer"/>
    <w:basedOn w:val="Normal"/>
    <w:link w:val="FooterChar"/>
    <w:uiPriority w:val="99"/>
    <w:unhideWhenUsed/>
    <w:rsid w:val="002D0F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brown</dc:creator>
  <cp:keywords/>
  <dc:description/>
  <cp:lastModifiedBy>Brandon Trinkle</cp:lastModifiedBy>
  <cp:revision>12</cp:revision>
  <dcterms:created xsi:type="dcterms:W3CDTF">2024-04-23T23:58:00Z</dcterms:created>
  <dcterms:modified xsi:type="dcterms:W3CDTF">2024-04-24T00:18:00Z</dcterms:modified>
</cp:coreProperties>
</file>