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23FE9" w14:textId="77777777" w:rsidR="002C79E6" w:rsidRDefault="002C79E6" w:rsidP="002C79E6"/>
    <w:p w14:paraId="11CA9E0C" w14:textId="77777777" w:rsidR="002C79E6" w:rsidRDefault="002C79E6" w:rsidP="002C79E6"/>
    <w:p w14:paraId="251DE204" w14:textId="77777777" w:rsidR="002C79E6" w:rsidRDefault="002C79E6" w:rsidP="002C79E6"/>
    <w:p w14:paraId="06747B03" w14:textId="4A5E5330" w:rsidR="002C79E6" w:rsidRDefault="00BA1196" w:rsidP="00BA1196">
      <w:pPr>
        <w:tabs>
          <w:tab w:val="left" w:pos="3185"/>
        </w:tabs>
      </w:pPr>
      <w:r>
        <w:tab/>
      </w:r>
    </w:p>
    <w:p w14:paraId="3D9FE779" w14:textId="77777777" w:rsidR="002C79E6" w:rsidRDefault="002C79E6" w:rsidP="002C79E6"/>
    <w:p w14:paraId="3A7FEE70" w14:textId="3ADABFCB" w:rsidR="6A36C4BF" w:rsidRPr="00B863FB" w:rsidRDefault="00276061" w:rsidP="00B863FB">
      <w:pPr>
        <w:pStyle w:val="Title"/>
      </w:pPr>
      <w:r>
        <w:t xml:space="preserve">Assignment </w:t>
      </w:r>
      <w:r w:rsidR="000E71A7">
        <w:t>Four</w:t>
      </w:r>
      <w:r>
        <w:t xml:space="preserve">: </w:t>
      </w:r>
      <w:r w:rsidR="000E71A7" w:rsidRPr="000E71A7">
        <w:t>Dijkstra's (Uniform Cost) Search</w:t>
      </w:r>
    </w:p>
    <w:p w14:paraId="58EB2497" w14:textId="6237EE73" w:rsidR="201D26C8" w:rsidRDefault="201D26C8" w:rsidP="002C79E6">
      <w:pPr>
        <w:pStyle w:val="Subtitle"/>
      </w:pPr>
    </w:p>
    <w:p w14:paraId="4FE78FE5" w14:textId="307ACA4E" w:rsidR="00A417C1" w:rsidRDefault="00276061" w:rsidP="002C79E6">
      <w:pPr>
        <w:pStyle w:val="Subtitle"/>
      </w:pPr>
      <w:r>
        <w:t>Brandon Trinkle</w:t>
      </w:r>
    </w:p>
    <w:p w14:paraId="01881245" w14:textId="3ABE98CD" w:rsidR="002C79E6" w:rsidRDefault="00276061" w:rsidP="002C79E6">
      <w:pPr>
        <w:pStyle w:val="Subtitle"/>
      </w:pPr>
      <w:r>
        <w:t>Arizona State University</w:t>
      </w:r>
    </w:p>
    <w:p w14:paraId="5C319EE1" w14:textId="1C2AF9F6" w:rsidR="002C79E6" w:rsidRDefault="00BA1196" w:rsidP="002C79E6">
      <w:pPr>
        <w:pStyle w:val="Subtitle"/>
      </w:pPr>
      <w:sdt>
        <w:sdtPr>
          <w:id w:val="-568883333"/>
          <w:placeholder>
            <w:docPart w:val="EE1B6EEB44C0449FB8C30BC8DD9BF915"/>
          </w:placeholder>
          <w:temporary/>
          <w:showingPlcHdr/>
          <w15:appearance w15:val="hidden"/>
        </w:sdtPr>
        <w:sdtEndPr/>
        <w:sdtContent>
          <w:r w:rsidR="002C79E6" w:rsidRPr="3236C9DF">
            <w:t>Course Number</w:t>
          </w:r>
          <w:r w:rsidR="002C79E6">
            <w:t>:</w:t>
          </w:r>
        </w:sdtContent>
      </w:sdt>
      <w:r w:rsidR="002C79E6">
        <w:t xml:space="preserve"> </w:t>
      </w:r>
      <w:r w:rsidR="00276061">
        <w:t>IFT 360</w:t>
      </w:r>
    </w:p>
    <w:p w14:paraId="76A91852" w14:textId="3728F9D4" w:rsidR="002C79E6" w:rsidRDefault="00276061" w:rsidP="002C79E6">
      <w:pPr>
        <w:pStyle w:val="Subtitle"/>
      </w:pPr>
      <w:r>
        <w:t xml:space="preserve">Professor </w:t>
      </w:r>
      <w:r w:rsidRPr="00276061">
        <w:t>Durgesh Sharma</w:t>
      </w:r>
    </w:p>
    <w:p w14:paraId="5016ED63" w14:textId="25C93AC3" w:rsidR="201D26C8" w:rsidRDefault="00827355" w:rsidP="002C79E6">
      <w:pPr>
        <w:pStyle w:val="Subtitle"/>
      </w:pPr>
      <w:r>
        <w:t>9/1</w:t>
      </w:r>
      <w:r w:rsidR="00276061">
        <w:t>/24</w:t>
      </w:r>
    </w:p>
    <w:p w14:paraId="1A9DC283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13BE35F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18E8DC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34E2C69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7AE975E1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95C2F93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099F78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2BD2EB60" w14:textId="4FADDAD4" w:rsidR="00075F6E" w:rsidRDefault="000D4642" w:rsidP="00075F6E">
      <w:pPr>
        <w:ind w:firstLine="0"/>
        <w:jc w:val="center"/>
        <w:rPr>
          <w:b/>
          <w:bCs/>
        </w:rPr>
      </w:pPr>
      <w:r>
        <w:rPr>
          <w:rFonts w:ascii="Calibri" w:eastAsia="Calibri" w:hAnsi="Calibri" w:cs="Calibri"/>
          <w:szCs w:val="22"/>
        </w:rPr>
        <w:br w:type="page"/>
      </w:r>
      <w:r w:rsidR="00075F6E">
        <w:rPr>
          <w:b/>
          <w:bCs/>
        </w:rPr>
        <w:lastRenderedPageBreak/>
        <w:t>Question 1</w:t>
      </w:r>
      <w:r w:rsidR="000E71A7">
        <w:rPr>
          <w:b/>
          <w:bCs/>
        </w:rPr>
        <w:t xml:space="preserve">: </w:t>
      </w:r>
    </w:p>
    <w:p w14:paraId="16E2C87D" w14:textId="2F0E175B" w:rsidR="009C38BD" w:rsidRDefault="009C38BD" w:rsidP="00075F6E">
      <w:pPr>
        <w:ind w:firstLine="0"/>
        <w:jc w:val="center"/>
        <w:rPr>
          <w:i/>
          <w:iCs/>
        </w:rPr>
      </w:pPr>
      <w:r w:rsidRPr="009C38BD">
        <w:rPr>
          <w:i/>
          <w:iCs/>
        </w:rPr>
        <w:t>Apply Dijkstra's (Uniform Cost) Search to find the shortest path from the U.S. East Coast to Nigeria.</w:t>
      </w:r>
    </w:p>
    <w:p w14:paraId="61F9DE7A" w14:textId="47E7AEED" w:rsidR="009C38BD" w:rsidRDefault="009C38BD" w:rsidP="009C38BD">
      <w:pPr>
        <w:ind w:firstLine="0"/>
      </w:pPr>
    </w:p>
    <w:p w14:paraId="7D7DBDE1" w14:textId="18458807" w:rsidR="009C38BD" w:rsidRDefault="009C38BD" w:rsidP="009C38BD">
      <w:pPr>
        <w:ind w:firstLine="0"/>
      </w:pPr>
      <w:r>
        <w:tab/>
      </w:r>
      <w:bookmarkStart w:id="0" w:name="_Hlk176090257"/>
      <w:r w:rsidR="00963BA7">
        <w:t>Dijkstra’s Search</w:t>
      </w:r>
      <w:bookmarkEnd w:id="0"/>
      <w:r w:rsidR="00963BA7">
        <w:t xml:space="preserve">, also known as </w:t>
      </w:r>
      <w:r w:rsidR="00BC0694">
        <w:t>Uniform-Cost Search, is defined as “</w:t>
      </w:r>
      <w:r w:rsidR="00736519" w:rsidRPr="00736519">
        <w:t>the evaluation function is the cost of the path from the root to the current node.</w:t>
      </w:r>
      <w:r w:rsidR="000B036A">
        <w:t xml:space="preserve"> “ </w:t>
      </w:r>
      <w:sdt>
        <w:sdtPr>
          <w:id w:val="138310076"/>
          <w:citation/>
        </w:sdtPr>
        <w:sdtContent>
          <w:r w:rsidR="000B036A">
            <w:fldChar w:fldCharType="begin"/>
          </w:r>
          <w:r w:rsidR="000B036A">
            <w:instrText xml:space="preserve">CITATION Rus21 \p 77 \l 1033 </w:instrText>
          </w:r>
          <w:r w:rsidR="000B036A">
            <w:fldChar w:fldCharType="separate"/>
          </w:r>
          <w:r w:rsidR="000B036A">
            <w:rPr>
              <w:noProof/>
            </w:rPr>
            <w:t>(Artificial Intellligence: A Modern Approach, 2021, p. 77)</w:t>
          </w:r>
          <w:r w:rsidR="000B036A">
            <w:fldChar w:fldCharType="end"/>
          </w:r>
        </w:sdtContent>
      </w:sdt>
      <w:r w:rsidR="000B036A">
        <w:t xml:space="preserve">  </w:t>
      </w:r>
      <w:r w:rsidR="002B55F4">
        <w:t>This uses the weight, value, or distance assigned to the node</w:t>
      </w:r>
      <w:r w:rsidR="00FF1798">
        <w:t xml:space="preserve"> as the evaluation.  It will </w:t>
      </w:r>
      <w:r w:rsidR="00027D2F">
        <w:t>evaluate</w:t>
      </w:r>
      <w:r w:rsidR="00FF1798">
        <w:t xml:space="preserve"> the </w:t>
      </w:r>
      <w:r w:rsidR="00027D2F">
        <w:t>tree</w:t>
      </w:r>
      <w:r w:rsidR="00FF1798">
        <w:t xml:space="preserve"> </w:t>
      </w:r>
      <w:r w:rsidR="00EC2269">
        <w:t>with the</w:t>
      </w:r>
      <w:r w:rsidR="00FF1798">
        <w:t xml:space="preserve"> </w:t>
      </w:r>
      <w:r w:rsidR="00AA3239">
        <w:t>lowe</w:t>
      </w:r>
      <w:r w:rsidR="00432DAF">
        <w:t>st</w:t>
      </w:r>
      <w:r w:rsidR="00AA3239">
        <w:t xml:space="preserve"> cost value.  </w:t>
      </w:r>
      <w:sdt>
        <w:sdtPr>
          <w:id w:val="832174586"/>
          <w:citation/>
        </w:sdtPr>
        <w:sdtContent>
          <w:r w:rsidR="00C80D41">
            <w:fldChar w:fldCharType="begin"/>
          </w:r>
          <w:r w:rsidR="00C80D41">
            <w:instrText xml:space="preserve">CITATION Rus21 \p 77-78 \l 1033 </w:instrText>
          </w:r>
          <w:r w:rsidR="00C80D41">
            <w:fldChar w:fldCharType="separate"/>
          </w:r>
          <w:r w:rsidR="00C80D41">
            <w:rPr>
              <w:noProof/>
            </w:rPr>
            <w:t>(Artificial Intellligence: A Modern Approach, 2021, pp. 77-78)</w:t>
          </w:r>
          <w:r w:rsidR="00C80D41">
            <w:fldChar w:fldCharType="end"/>
          </w:r>
        </w:sdtContent>
      </w:sdt>
    </w:p>
    <w:p w14:paraId="609359D0" w14:textId="0DBA6882" w:rsidR="00C80D41" w:rsidRPr="006B4562" w:rsidRDefault="006B4562" w:rsidP="009C38BD">
      <w:pPr>
        <w:ind w:firstLine="0"/>
        <w:rPr>
          <w:b/>
          <w:bCs/>
        </w:rPr>
      </w:pPr>
      <w:r w:rsidRPr="006B4562">
        <w:rPr>
          <w:b/>
          <w:bCs/>
        </w:rPr>
        <w:t xml:space="preserve">Lab Table: </w:t>
      </w:r>
    </w:p>
    <w:tbl>
      <w:tblPr>
        <w:tblW w:w="769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8"/>
        <w:gridCol w:w="2711"/>
        <w:gridCol w:w="1930"/>
      </w:tblGrid>
      <w:tr w:rsidR="006B4562" w:rsidRPr="006B4562" w14:paraId="62C4C296" w14:textId="77777777" w:rsidTr="006B4562">
        <w:trPr>
          <w:trHeight w:val="420"/>
        </w:trPr>
        <w:tc>
          <w:tcPr>
            <w:tcW w:w="2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B27684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b/>
                <w:bCs/>
                <w:color w:val="2D3B45"/>
                <w:sz w:val="24"/>
                <w:lang w:eastAsia="en-US"/>
              </w:rPr>
              <w:t>Node 1</w:t>
            </w:r>
          </w:p>
        </w:tc>
        <w:tc>
          <w:tcPr>
            <w:tcW w:w="2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79A5DC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b/>
                <w:bCs/>
                <w:color w:val="2D3B45"/>
                <w:sz w:val="24"/>
                <w:lang w:eastAsia="en-US"/>
              </w:rPr>
              <w:t>Node 2</w:t>
            </w:r>
          </w:p>
        </w:tc>
        <w:tc>
          <w:tcPr>
            <w:tcW w:w="1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DC9ECC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b/>
                <w:bCs/>
                <w:color w:val="2D3B45"/>
                <w:sz w:val="24"/>
                <w:lang w:eastAsia="en-US"/>
              </w:rPr>
              <w:t>Cost</w:t>
            </w:r>
          </w:p>
        </w:tc>
      </w:tr>
      <w:tr w:rsidR="006B4562" w:rsidRPr="006B4562" w14:paraId="24900471" w14:textId="77777777" w:rsidTr="006B4562">
        <w:trPr>
          <w:trHeight w:val="420"/>
        </w:trPr>
        <w:tc>
          <w:tcPr>
            <w:tcW w:w="2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69E376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U.S. East Cost</w:t>
            </w:r>
          </w:p>
        </w:tc>
        <w:tc>
          <w:tcPr>
            <w:tcW w:w="2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480015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Canada</w:t>
            </w:r>
          </w:p>
        </w:tc>
        <w:tc>
          <w:tcPr>
            <w:tcW w:w="1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37F3C7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1.5</w:t>
            </w:r>
          </w:p>
        </w:tc>
      </w:tr>
      <w:tr w:rsidR="006B4562" w:rsidRPr="006B4562" w14:paraId="050ED1B3" w14:textId="77777777" w:rsidTr="006B4562">
        <w:trPr>
          <w:trHeight w:val="420"/>
        </w:trPr>
        <w:tc>
          <w:tcPr>
            <w:tcW w:w="2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073326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U.S. East Cost</w:t>
            </w:r>
          </w:p>
        </w:tc>
        <w:tc>
          <w:tcPr>
            <w:tcW w:w="2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42194F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Spain</w:t>
            </w:r>
          </w:p>
        </w:tc>
        <w:tc>
          <w:tcPr>
            <w:tcW w:w="1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D1EA1A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2.7</w:t>
            </w:r>
          </w:p>
        </w:tc>
      </w:tr>
      <w:tr w:rsidR="006B4562" w:rsidRPr="006B4562" w14:paraId="08F55884" w14:textId="77777777" w:rsidTr="006B4562">
        <w:trPr>
          <w:trHeight w:val="420"/>
        </w:trPr>
        <w:tc>
          <w:tcPr>
            <w:tcW w:w="2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8F6305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U.S. East Cost</w:t>
            </w:r>
          </w:p>
        </w:tc>
        <w:tc>
          <w:tcPr>
            <w:tcW w:w="2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D689FD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Brazil</w:t>
            </w:r>
          </w:p>
        </w:tc>
        <w:tc>
          <w:tcPr>
            <w:tcW w:w="1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787A36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3.3</w:t>
            </w:r>
          </w:p>
        </w:tc>
      </w:tr>
      <w:tr w:rsidR="006B4562" w:rsidRPr="006B4562" w14:paraId="0660DAE9" w14:textId="77777777" w:rsidTr="006B4562">
        <w:trPr>
          <w:trHeight w:val="420"/>
        </w:trPr>
        <w:tc>
          <w:tcPr>
            <w:tcW w:w="2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516CD6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Canada</w:t>
            </w:r>
          </w:p>
        </w:tc>
        <w:tc>
          <w:tcPr>
            <w:tcW w:w="2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C92004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Turkey</w:t>
            </w:r>
          </w:p>
        </w:tc>
        <w:tc>
          <w:tcPr>
            <w:tcW w:w="1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DDFDDD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3.1</w:t>
            </w:r>
          </w:p>
        </w:tc>
      </w:tr>
      <w:tr w:rsidR="006B4562" w:rsidRPr="006B4562" w14:paraId="5DDA2632" w14:textId="77777777" w:rsidTr="006B4562">
        <w:trPr>
          <w:trHeight w:val="420"/>
        </w:trPr>
        <w:tc>
          <w:tcPr>
            <w:tcW w:w="2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BAC508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Spain</w:t>
            </w:r>
          </w:p>
        </w:tc>
        <w:tc>
          <w:tcPr>
            <w:tcW w:w="2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259A13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Nigeria</w:t>
            </w:r>
          </w:p>
        </w:tc>
        <w:tc>
          <w:tcPr>
            <w:tcW w:w="1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94A066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2.6</w:t>
            </w:r>
          </w:p>
        </w:tc>
      </w:tr>
      <w:tr w:rsidR="006B4562" w:rsidRPr="006B4562" w14:paraId="6CECD854" w14:textId="77777777" w:rsidTr="006B4562">
        <w:trPr>
          <w:trHeight w:val="420"/>
        </w:trPr>
        <w:tc>
          <w:tcPr>
            <w:tcW w:w="2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F82E66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Turkey</w:t>
            </w:r>
          </w:p>
        </w:tc>
        <w:tc>
          <w:tcPr>
            <w:tcW w:w="2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18B78E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Nigeria</w:t>
            </w:r>
          </w:p>
        </w:tc>
        <w:tc>
          <w:tcPr>
            <w:tcW w:w="1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46746A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0.5</w:t>
            </w:r>
          </w:p>
        </w:tc>
      </w:tr>
      <w:tr w:rsidR="006B4562" w:rsidRPr="006B4562" w14:paraId="14A7ABC5" w14:textId="77777777" w:rsidTr="006B4562">
        <w:trPr>
          <w:trHeight w:val="420"/>
        </w:trPr>
        <w:tc>
          <w:tcPr>
            <w:tcW w:w="2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33F5D7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Brazil</w:t>
            </w:r>
          </w:p>
        </w:tc>
        <w:tc>
          <w:tcPr>
            <w:tcW w:w="26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6B2587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Nigeria</w:t>
            </w:r>
          </w:p>
        </w:tc>
        <w:tc>
          <w:tcPr>
            <w:tcW w:w="18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8B7F84" w14:textId="77777777" w:rsidR="006B4562" w:rsidRPr="006B4562" w:rsidRDefault="006B4562" w:rsidP="006B4562">
            <w:pPr>
              <w:spacing w:line="240" w:lineRule="auto"/>
              <w:ind w:firstLine="0"/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</w:pPr>
            <w:r w:rsidRPr="006B4562">
              <w:rPr>
                <w:rFonts w:ascii="Roboto" w:eastAsia="Times New Roman" w:hAnsi="Roboto" w:cs="Times New Roman"/>
                <w:color w:val="2D3B45"/>
                <w:sz w:val="24"/>
                <w:lang w:eastAsia="en-US"/>
              </w:rPr>
              <w:t>1.9</w:t>
            </w:r>
          </w:p>
        </w:tc>
      </w:tr>
    </w:tbl>
    <w:p w14:paraId="3B6E41F3" w14:textId="77777777" w:rsidR="006B4562" w:rsidRPr="009C38BD" w:rsidRDefault="006B4562" w:rsidP="009C38BD">
      <w:pPr>
        <w:ind w:firstLine="0"/>
      </w:pPr>
    </w:p>
    <w:p w14:paraId="0231FB95" w14:textId="428882AD" w:rsidR="00B44A0D" w:rsidRDefault="0002305F" w:rsidP="006B4562">
      <w:pPr>
        <w:ind w:firstLine="0"/>
      </w:pPr>
      <w:r>
        <w:t xml:space="preserve">We have three possible routes to </w:t>
      </w:r>
      <w:r w:rsidR="000C4008">
        <w:t>Nigeria: Spain, Turkey, and Brazil.</w:t>
      </w:r>
    </w:p>
    <w:p w14:paraId="03C58471" w14:textId="77777777" w:rsidR="00BC7AC1" w:rsidRPr="0041730F" w:rsidRDefault="00B44A0D" w:rsidP="00BC7AC1">
      <w:pPr>
        <w:pStyle w:val="ListParagraph"/>
        <w:numPr>
          <w:ilvl w:val="0"/>
          <w:numId w:val="16"/>
        </w:numPr>
        <w:rPr>
          <w:highlight w:val="yellow"/>
        </w:rPr>
      </w:pPr>
      <w:r w:rsidRPr="0041730F">
        <w:rPr>
          <w:highlight w:val="yellow"/>
        </w:rPr>
        <w:t>Route 1: US East Cost =&gt; Canada =&gt; Turkey =&gt; Nigeria</w:t>
      </w:r>
      <w:r w:rsidR="00616C13" w:rsidRPr="0041730F">
        <w:rPr>
          <w:highlight w:val="yellow"/>
        </w:rPr>
        <w:t xml:space="preserve"> (Cost = </w:t>
      </w:r>
      <w:r w:rsidR="00B37061" w:rsidRPr="0041730F">
        <w:rPr>
          <w:highlight w:val="yellow"/>
        </w:rPr>
        <w:t>5.1)</w:t>
      </w:r>
    </w:p>
    <w:p w14:paraId="4F52F239" w14:textId="77777777" w:rsidR="00BC7AC1" w:rsidRDefault="00B44A0D" w:rsidP="00BC7AC1">
      <w:pPr>
        <w:pStyle w:val="ListParagraph"/>
        <w:numPr>
          <w:ilvl w:val="0"/>
          <w:numId w:val="16"/>
        </w:numPr>
      </w:pPr>
      <w:r>
        <w:t>Route 2: US East Cost =&gt; Spain =&gt; Nigeria</w:t>
      </w:r>
      <w:r w:rsidR="00B37061">
        <w:t xml:space="preserve"> (Cost = 5.3)</w:t>
      </w:r>
    </w:p>
    <w:p w14:paraId="5D2D7A8F" w14:textId="77777777" w:rsidR="00BC7AC1" w:rsidRDefault="00B44A0D" w:rsidP="00BC7AC1">
      <w:pPr>
        <w:pStyle w:val="ListParagraph"/>
        <w:numPr>
          <w:ilvl w:val="0"/>
          <w:numId w:val="16"/>
        </w:numPr>
      </w:pPr>
      <w:r>
        <w:t>Route 3: US East Cost =&gt;</w:t>
      </w:r>
      <w:r w:rsidR="00616C13">
        <w:t xml:space="preserve"> Brazil =&gt; Nigeria</w:t>
      </w:r>
      <w:r w:rsidR="00B37061">
        <w:t xml:space="preserve"> (Cost = </w:t>
      </w:r>
      <w:r w:rsidR="00BC7AC1">
        <w:t>5.2)</w:t>
      </w:r>
    </w:p>
    <w:p w14:paraId="2F6098B2" w14:textId="609EF3FF" w:rsidR="00BC7AC1" w:rsidRDefault="00BC7AC1" w:rsidP="00BC7AC1">
      <w:pPr>
        <w:ind w:firstLine="0"/>
      </w:pPr>
      <w:r>
        <w:t xml:space="preserve">Therefore, </w:t>
      </w:r>
      <w:r w:rsidR="00BD7319">
        <w:t xml:space="preserve">using </w:t>
      </w:r>
      <w:r w:rsidR="00BD7319" w:rsidRPr="00BD7319">
        <w:t>Dijkstra’s Search</w:t>
      </w:r>
      <w:r w:rsidR="00BD7319">
        <w:t xml:space="preserve"> (which will select the route which costs the least) </w:t>
      </w:r>
      <w:r w:rsidR="002272D3">
        <w:t>we find that Route 1</w:t>
      </w:r>
      <w:r w:rsidR="0041730F">
        <w:t xml:space="preserve"> is the shortest route to Nigeria.  Which is US East Cost, to Canada, to Turkey, then finally in Nigeria with a cost of 5.1.  </w:t>
      </w:r>
    </w:p>
    <w:p w14:paraId="16817B00" w14:textId="77777777" w:rsidR="0041730F" w:rsidRDefault="0041730F" w:rsidP="00BC7AC1">
      <w:pPr>
        <w:ind w:firstLine="0"/>
      </w:pPr>
    </w:p>
    <w:p w14:paraId="5C0E39BD" w14:textId="77777777" w:rsidR="0041730F" w:rsidRDefault="0041730F" w:rsidP="00BC7AC1">
      <w:pPr>
        <w:ind w:firstLine="0"/>
      </w:pPr>
    </w:p>
    <w:p w14:paraId="64E81F87" w14:textId="77777777" w:rsidR="0041730F" w:rsidRDefault="0041730F" w:rsidP="00BC7AC1">
      <w:pPr>
        <w:ind w:firstLine="0"/>
      </w:pPr>
    </w:p>
    <w:p w14:paraId="1E5330F8" w14:textId="77777777" w:rsidR="0041730F" w:rsidRDefault="0041730F" w:rsidP="00BC7AC1">
      <w:pPr>
        <w:ind w:firstLine="0"/>
      </w:pPr>
    </w:p>
    <w:p w14:paraId="6CA38DA6" w14:textId="77777777" w:rsidR="0041730F" w:rsidRDefault="0041730F" w:rsidP="00BC7AC1">
      <w:pPr>
        <w:ind w:firstLine="0"/>
      </w:pPr>
    </w:p>
    <w:p w14:paraId="535AFC5B" w14:textId="77777777" w:rsidR="0041730F" w:rsidRDefault="0041730F" w:rsidP="00BC7AC1">
      <w:pPr>
        <w:ind w:firstLine="0"/>
      </w:pPr>
    </w:p>
    <w:p w14:paraId="052DCBAB" w14:textId="77777777" w:rsidR="0041730F" w:rsidRDefault="0041730F" w:rsidP="00BC7AC1">
      <w:pPr>
        <w:ind w:firstLine="0"/>
      </w:pPr>
    </w:p>
    <w:p w14:paraId="7F5490CF" w14:textId="77777777" w:rsidR="0041730F" w:rsidRDefault="0041730F" w:rsidP="00BC7AC1">
      <w:pPr>
        <w:ind w:firstLine="0"/>
      </w:pPr>
    </w:p>
    <w:p w14:paraId="58BE570F" w14:textId="77777777" w:rsidR="0041730F" w:rsidRDefault="0041730F" w:rsidP="00BC7AC1">
      <w:pPr>
        <w:ind w:firstLine="0"/>
      </w:pPr>
    </w:p>
    <w:p w14:paraId="4DAEC1BF" w14:textId="77777777" w:rsidR="0041730F" w:rsidRDefault="0041730F" w:rsidP="00BC7AC1">
      <w:pPr>
        <w:ind w:firstLine="0"/>
      </w:pPr>
    </w:p>
    <w:p w14:paraId="254A442A" w14:textId="77777777" w:rsidR="0041730F" w:rsidRDefault="0041730F" w:rsidP="00BC7AC1">
      <w:pPr>
        <w:ind w:firstLine="0"/>
      </w:pPr>
    </w:p>
    <w:p w14:paraId="1BB3B78C" w14:textId="77777777" w:rsidR="0041730F" w:rsidRDefault="0041730F" w:rsidP="00BC7AC1">
      <w:pPr>
        <w:ind w:firstLine="0"/>
      </w:pPr>
    </w:p>
    <w:p w14:paraId="6F5C6305" w14:textId="77777777" w:rsidR="0041730F" w:rsidRDefault="0041730F" w:rsidP="00BC7AC1">
      <w:pPr>
        <w:ind w:firstLine="0"/>
      </w:pPr>
    </w:p>
    <w:p w14:paraId="7B07AE51" w14:textId="77777777" w:rsidR="0041730F" w:rsidRDefault="0041730F" w:rsidP="00BC7AC1">
      <w:pPr>
        <w:ind w:firstLine="0"/>
      </w:pPr>
    </w:p>
    <w:p w14:paraId="438377FE" w14:textId="77777777" w:rsidR="0041730F" w:rsidRDefault="0041730F" w:rsidP="00BC7AC1">
      <w:pPr>
        <w:ind w:firstLine="0"/>
      </w:pPr>
    </w:p>
    <w:p w14:paraId="66960D3D" w14:textId="77777777" w:rsidR="0041730F" w:rsidRDefault="0041730F" w:rsidP="00BC7AC1">
      <w:pPr>
        <w:ind w:firstLine="0"/>
      </w:pPr>
    </w:p>
    <w:p w14:paraId="3E607311" w14:textId="77777777" w:rsidR="0041730F" w:rsidRDefault="0041730F" w:rsidP="00BC7AC1">
      <w:pPr>
        <w:ind w:firstLine="0"/>
      </w:pPr>
    </w:p>
    <w:p w14:paraId="32CCD6C0" w14:textId="77777777" w:rsidR="0041730F" w:rsidRDefault="0041730F" w:rsidP="00BC7AC1">
      <w:pPr>
        <w:ind w:firstLine="0"/>
      </w:pPr>
    </w:p>
    <w:p w14:paraId="6A8F1F7A" w14:textId="77777777" w:rsidR="0041730F" w:rsidRDefault="0041730F" w:rsidP="00BC7AC1">
      <w:pPr>
        <w:ind w:firstLine="0"/>
      </w:pPr>
    </w:p>
    <w:p w14:paraId="0E95EF2F" w14:textId="77777777" w:rsidR="0041730F" w:rsidRDefault="0041730F" w:rsidP="00BC7AC1">
      <w:pPr>
        <w:ind w:firstLine="0"/>
      </w:pPr>
    </w:p>
    <w:p w14:paraId="4180ABC3" w14:textId="77777777" w:rsidR="00C10262" w:rsidRDefault="00C10262" w:rsidP="00BC7AC1">
      <w:pPr>
        <w:ind w:firstLine="0"/>
      </w:pPr>
    </w:p>
    <w:p w14:paraId="385B1DA7" w14:textId="77777777" w:rsidR="00C10262" w:rsidRDefault="00C10262" w:rsidP="00BC7AC1">
      <w:pPr>
        <w:ind w:firstLine="0"/>
      </w:pPr>
    </w:p>
    <w:p w14:paraId="3CB9AFEF" w14:textId="77777777" w:rsidR="00C10262" w:rsidRDefault="00C10262" w:rsidP="00BC7AC1">
      <w:pPr>
        <w:ind w:firstLine="0"/>
      </w:pPr>
    </w:p>
    <w:p w14:paraId="3865A33E" w14:textId="77777777" w:rsidR="0041730F" w:rsidRDefault="0041730F" w:rsidP="00BC7AC1">
      <w:pPr>
        <w:ind w:firstLine="0"/>
      </w:pPr>
    </w:p>
    <w:p w14:paraId="2B89CA7A" w14:textId="0733B18C" w:rsidR="0041730F" w:rsidRPr="00305E22" w:rsidRDefault="0041730F" w:rsidP="0041730F">
      <w:pPr>
        <w:ind w:firstLine="0"/>
        <w:jc w:val="center"/>
        <w:rPr>
          <w:b/>
          <w:bCs/>
        </w:rPr>
      </w:pPr>
      <w:r w:rsidRPr="00305E22">
        <w:rPr>
          <w:b/>
          <w:bCs/>
        </w:rPr>
        <w:lastRenderedPageBreak/>
        <w:t>Question 2:</w:t>
      </w:r>
    </w:p>
    <w:p w14:paraId="05E2EB40" w14:textId="097BECBC" w:rsidR="00623B60" w:rsidRDefault="00305E22" w:rsidP="0041730F">
      <w:pPr>
        <w:ind w:firstLine="0"/>
        <w:jc w:val="center"/>
        <w:rPr>
          <w:i/>
          <w:iCs/>
        </w:rPr>
      </w:pPr>
      <w:r w:rsidRPr="00305E22">
        <w:rPr>
          <w:i/>
          <w:iCs/>
        </w:rPr>
        <w:t>Show the  algorithm steps on how the different flight legs are expanded.</w:t>
      </w:r>
    </w:p>
    <w:p w14:paraId="0FC2344B" w14:textId="77777777" w:rsidR="00305E22" w:rsidRDefault="00305E22" w:rsidP="00305E22">
      <w:pPr>
        <w:ind w:firstLine="0"/>
      </w:pPr>
    </w:p>
    <w:p w14:paraId="0B2E9C55" w14:textId="37172A4F" w:rsidR="00305E22" w:rsidRDefault="008B4137" w:rsidP="00305E22">
      <w:pPr>
        <w:ind w:firstLine="0"/>
      </w:pPr>
      <w:r>
        <w:tab/>
        <w:t xml:space="preserve">Using </w:t>
      </w:r>
      <w:r w:rsidR="00D04138">
        <w:t>figure 3.10 and the associated text describing uniform cost search</w:t>
      </w:r>
      <w:r w:rsidR="00CF7933">
        <w:t xml:space="preserve"> </w:t>
      </w:r>
      <w:sdt>
        <w:sdtPr>
          <w:id w:val="-176121728"/>
          <w:citation/>
        </w:sdtPr>
        <w:sdtContent>
          <w:r w:rsidR="00CF7933">
            <w:fldChar w:fldCharType="begin"/>
          </w:r>
          <w:r w:rsidR="00CF7933">
            <w:instrText xml:space="preserve">CITATION Rus21 \p 77 \l 1033 </w:instrText>
          </w:r>
          <w:r w:rsidR="00CF7933">
            <w:fldChar w:fldCharType="separate"/>
          </w:r>
          <w:r w:rsidR="00CF7933">
            <w:rPr>
              <w:noProof/>
            </w:rPr>
            <w:t>(Artificial Intellligence: A Modern Approach, 2021, p. 77)</w:t>
          </w:r>
          <w:r w:rsidR="00CF7933">
            <w:fldChar w:fldCharType="end"/>
          </w:r>
        </w:sdtContent>
      </w:sdt>
      <w:r w:rsidR="00D04138">
        <w:t xml:space="preserve">, we </w:t>
      </w:r>
      <w:r w:rsidR="00CF7933">
        <w:t xml:space="preserve">know that </w:t>
      </w:r>
      <w:proofErr w:type="gramStart"/>
      <w:r w:rsidR="00CF7933">
        <w:t>the it</w:t>
      </w:r>
      <w:proofErr w:type="gramEnd"/>
      <w:r w:rsidR="00CF7933">
        <w:t xml:space="preserve"> we be evaluated in the steps shown below: </w:t>
      </w:r>
    </w:p>
    <w:p w14:paraId="1612EB1E" w14:textId="0AAEBCD0" w:rsidR="00E916A7" w:rsidRDefault="00E916A7" w:rsidP="00993CC4">
      <w:pPr>
        <w:pStyle w:val="ListParagraph"/>
        <w:numPr>
          <w:ilvl w:val="0"/>
          <w:numId w:val="17"/>
        </w:numPr>
      </w:pPr>
      <w:r>
        <w:t>Start at U.S. East Coast (Cost: 0)</w:t>
      </w:r>
    </w:p>
    <w:p w14:paraId="6ED29AF6" w14:textId="77777777" w:rsidR="00E916A7" w:rsidRDefault="00E916A7" w:rsidP="00993CC4">
      <w:pPr>
        <w:pStyle w:val="ListParagraph"/>
        <w:numPr>
          <w:ilvl w:val="1"/>
          <w:numId w:val="17"/>
        </w:numPr>
      </w:pPr>
      <w:r>
        <w:t>Expand nodes: Canada (Cost: 1.5), Spain (Cost: 2.7), Brazil (Cost: 3.3).</w:t>
      </w:r>
    </w:p>
    <w:p w14:paraId="208FD0FF" w14:textId="77777777" w:rsidR="00E916A7" w:rsidRDefault="00E916A7" w:rsidP="00993CC4">
      <w:pPr>
        <w:pStyle w:val="ListParagraph"/>
        <w:numPr>
          <w:ilvl w:val="1"/>
          <w:numId w:val="17"/>
        </w:numPr>
      </w:pPr>
      <w:r>
        <w:t>Update Frontier: [(Canada, 1.5), (Spain, 2.7), (Brazil, 3.3)].</w:t>
      </w:r>
    </w:p>
    <w:p w14:paraId="48518367" w14:textId="77777777" w:rsidR="00E916A7" w:rsidRDefault="00E916A7" w:rsidP="00993CC4">
      <w:pPr>
        <w:pStyle w:val="ListParagraph"/>
        <w:numPr>
          <w:ilvl w:val="1"/>
          <w:numId w:val="17"/>
        </w:numPr>
      </w:pPr>
      <w:r>
        <w:t>Update Reached: {U.S. East Coast}.</w:t>
      </w:r>
    </w:p>
    <w:p w14:paraId="5BB32116" w14:textId="44FA44E9" w:rsidR="00E916A7" w:rsidRDefault="00E916A7" w:rsidP="00993CC4">
      <w:pPr>
        <w:pStyle w:val="ListParagraph"/>
        <w:numPr>
          <w:ilvl w:val="0"/>
          <w:numId w:val="17"/>
        </w:numPr>
      </w:pPr>
      <w:r>
        <w:t>Expand Canada (Cost: 1.5)</w:t>
      </w:r>
    </w:p>
    <w:p w14:paraId="02091F63" w14:textId="77777777" w:rsidR="00E916A7" w:rsidRDefault="00E916A7" w:rsidP="00993CC4">
      <w:pPr>
        <w:pStyle w:val="ListParagraph"/>
        <w:numPr>
          <w:ilvl w:val="1"/>
          <w:numId w:val="17"/>
        </w:numPr>
      </w:pPr>
      <w:r>
        <w:t>Next nodes: Turkey (Total Cost: 1.5 + 3.1 = 4.6).</w:t>
      </w:r>
    </w:p>
    <w:p w14:paraId="3305DD00" w14:textId="77777777" w:rsidR="00E916A7" w:rsidRDefault="00E916A7" w:rsidP="00993CC4">
      <w:pPr>
        <w:pStyle w:val="ListParagraph"/>
        <w:numPr>
          <w:ilvl w:val="1"/>
          <w:numId w:val="17"/>
        </w:numPr>
      </w:pPr>
      <w:r>
        <w:t>Update Frontier: [(Spain, 2.7), (Brazil, 3.3), (Turkey, 4.6)].</w:t>
      </w:r>
    </w:p>
    <w:p w14:paraId="02FC2026" w14:textId="77777777" w:rsidR="00E916A7" w:rsidRDefault="00E916A7" w:rsidP="00993CC4">
      <w:pPr>
        <w:pStyle w:val="ListParagraph"/>
        <w:numPr>
          <w:ilvl w:val="1"/>
          <w:numId w:val="17"/>
        </w:numPr>
      </w:pPr>
      <w:r>
        <w:t>Update Reached: {U.S. East Coast, Canada}.</w:t>
      </w:r>
    </w:p>
    <w:p w14:paraId="067936EC" w14:textId="0B80D4E2" w:rsidR="00E916A7" w:rsidRDefault="00E916A7" w:rsidP="00993CC4">
      <w:pPr>
        <w:pStyle w:val="ListParagraph"/>
        <w:numPr>
          <w:ilvl w:val="0"/>
          <w:numId w:val="17"/>
        </w:numPr>
      </w:pPr>
      <w:r>
        <w:t>Expand Spain (Cost: 2.7)</w:t>
      </w:r>
    </w:p>
    <w:p w14:paraId="733CADEF" w14:textId="77777777" w:rsidR="00E916A7" w:rsidRDefault="00E916A7" w:rsidP="00993CC4">
      <w:pPr>
        <w:pStyle w:val="ListParagraph"/>
        <w:numPr>
          <w:ilvl w:val="1"/>
          <w:numId w:val="17"/>
        </w:numPr>
      </w:pPr>
      <w:r>
        <w:t>Next nodes: Nigeria (Total Cost: 2.7 + 2.6 = 5.3).</w:t>
      </w:r>
    </w:p>
    <w:p w14:paraId="79E99E7C" w14:textId="77777777" w:rsidR="00E916A7" w:rsidRDefault="00E916A7" w:rsidP="00993CC4">
      <w:pPr>
        <w:pStyle w:val="ListParagraph"/>
        <w:numPr>
          <w:ilvl w:val="1"/>
          <w:numId w:val="17"/>
        </w:numPr>
      </w:pPr>
      <w:r>
        <w:t>Update Frontier: [(Brazil, 3.3), (Turkey, 4.6), (Nigeria, 5.3)].</w:t>
      </w:r>
    </w:p>
    <w:p w14:paraId="1271F436" w14:textId="77777777" w:rsidR="00E916A7" w:rsidRDefault="00E916A7" w:rsidP="00993CC4">
      <w:pPr>
        <w:pStyle w:val="ListParagraph"/>
        <w:numPr>
          <w:ilvl w:val="1"/>
          <w:numId w:val="17"/>
        </w:numPr>
      </w:pPr>
      <w:r>
        <w:t>Update Reached: {U.S. East Coast, Canada, Spain}.</w:t>
      </w:r>
    </w:p>
    <w:p w14:paraId="2EB91046" w14:textId="34FB1587" w:rsidR="00E916A7" w:rsidRDefault="00E916A7" w:rsidP="00993CC4">
      <w:pPr>
        <w:pStyle w:val="ListParagraph"/>
        <w:numPr>
          <w:ilvl w:val="0"/>
          <w:numId w:val="17"/>
        </w:numPr>
      </w:pPr>
      <w:r>
        <w:t>Expand Brazil (Cost: 3.3)</w:t>
      </w:r>
    </w:p>
    <w:p w14:paraId="0CB21AAF" w14:textId="77777777" w:rsidR="00E916A7" w:rsidRDefault="00E916A7" w:rsidP="00993CC4">
      <w:pPr>
        <w:pStyle w:val="ListParagraph"/>
        <w:numPr>
          <w:ilvl w:val="1"/>
          <w:numId w:val="17"/>
        </w:numPr>
      </w:pPr>
      <w:r>
        <w:t>Next nodes: Nigeria (Total Cost: 3.3 + 1.9 = 5.2).</w:t>
      </w:r>
    </w:p>
    <w:p w14:paraId="27B66978" w14:textId="77777777" w:rsidR="00E916A7" w:rsidRDefault="00E916A7" w:rsidP="00993CC4">
      <w:pPr>
        <w:pStyle w:val="ListParagraph"/>
        <w:numPr>
          <w:ilvl w:val="1"/>
          <w:numId w:val="17"/>
        </w:numPr>
      </w:pPr>
      <w:r>
        <w:t>Update Frontier: [(Turkey, 4.6), (Nigeria, 5.2), (Nigeria, 5.3)].</w:t>
      </w:r>
    </w:p>
    <w:p w14:paraId="1BF8D56C" w14:textId="77777777" w:rsidR="00E916A7" w:rsidRDefault="00E916A7" w:rsidP="00993CC4">
      <w:pPr>
        <w:pStyle w:val="ListParagraph"/>
        <w:numPr>
          <w:ilvl w:val="1"/>
          <w:numId w:val="17"/>
        </w:numPr>
      </w:pPr>
      <w:r>
        <w:t>Update Reached: {U.S. East Coast, Canada, Spain, Brazil}.</w:t>
      </w:r>
    </w:p>
    <w:p w14:paraId="5525CB0A" w14:textId="5BACC226" w:rsidR="00E916A7" w:rsidRDefault="00E916A7" w:rsidP="00993CC4">
      <w:pPr>
        <w:pStyle w:val="ListParagraph"/>
        <w:numPr>
          <w:ilvl w:val="0"/>
          <w:numId w:val="17"/>
        </w:numPr>
      </w:pPr>
      <w:r>
        <w:t>Expand Turkey (Cost: 4.6)</w:t>
      </w:r>
    </w:p>
    <w:p w14:paraId="25EB139A" w14:textId="77777777" w:rsidR="00E916A7" w:rsidRDefault="00E916A7" w:rsidP="00993CC4">
      <w:pPr>
        <w:pStyle w:val="ListParagraph"/>
        <w:numPr>
          <w:ilvl w:val="1"/>
          <w:numId w:val="17"/>
        </w:numPr>
      </w:pPr>
      <w:r>
        <w:t>Next nodes: Nigeria (Total Cost: 4.6 + 0.5 = 5.1).</w:t>
      </w:r>
    </w:p>
    <w:p w14:paraId="465BD409" w14:textId="77777777" w:rsidR="00E916A7" w:rsidRDefault="00E916A7" w:rsidP="00993CC4">
      <w:pPr>
        <w:pStyle w:val="ListParagraph"/>
        <w:numPr>
          <w:ilvl w:val="1"/>
          <w:numId w:val="17"/>
        </w:numPr>
      </w:pPr>
      <w:r>
        <w:t>Update Frontier: [(Nigeria, 5.1), (Nigeria, 5.2), (Nigeria, 5.3)].</w:t>
      </w:r>
    </w:p>
    <w:p w14:paraId="4BE235FC" w14:textId="77777777" w:rsidR="00E916A7" w:rsidRDefault="00E916A7" w:rsidP="00993CC4">
      <w:pPr>
        <w:pStyle w:val="ListParagraph"/>
        <w:numPr>
          <w:ilvl w:val="1"/>
          <w:numId w:val="17"/>
        </w:numPr>
      </w:pPr>
      <w:r>
        <w:lastRenderedPageBreak/>
        <w:t>Update Reached: {U.S. East Coast, Canada, Spain, Brazil, Turkey}.</w:t>
      </w:r>
    </w:p>
    <w:p w14:paraId="20E54980" w14:textId="742F8967" w:rsidR="00E916A7" w:rsidRDefault="00E916A7" w:rsidP="00993CC4">
      <w:pPr>
        <w:pStyle w:val="ListParagraph"/>
        <w:numPr>
          <w:ilvl w:val="0"/>
          <w:numId w:val="17"/>
        </w:numPr>
      </w:pPr>
      <w:r>
        <w:t>Expand Nigeria (Cost: 5.1)</w:t>
      </w:r>
    </w:p>
    <w:p w14:paraId="4D37D7A4" w14:textId="17417C1C" w:rsidR="00CF7933" w:rsidRDefault="00E916A7" w:rsidP="00993CC4">
      <w:pPr>
        <w:pStyle w:val="ListParagraph"/>
        <w:numPr>
          <w:ilvl w:val="1"/>
          <w:numId w:val="17"/>
        </w:numPr>
      </w:pPr>
      <w:r>
        <w:t>Nigeria is reached, and since it has the lowest cost among paths in the frontier, the path is confirmed as the shortest.</w:t>
      </w:r>
    </w:p>
    <w:p w14:paraId="6104CCC0" w14:textId="77777777" w:rsidR="00F82327" w:rsidRDefault="00F82327" w:rsidP="00F82327"/>
    <w:p w14:paraId="4894E0AD" w14:textId="77777777" w:rsidR="00F82327" w:rsidRDefault="00F82327" w:rsidP="00F82327"/>
    <w:p w14:paraId="411B71A4" w14:textId="77777777" w:rsidR="00F82327" w:rsidRDefault="00F82327" w:rsidP="00F82327"/>
    <w:p w14:paraId="381552F0" w14:textId="77777777" w:rsidR="00F82327" w:rsidRDefault="00F82327" w:rsidP="00F82327"/>
    <w:p w14:paraId="2D793FD7" w14:textId="77777777" w:rsidR="00F82327" w:rsidRDefault="00F82327" w:rsidP="00F82327"/>
    <w:p w14:paraId="60AC9D89" w14:textId="77777777" w:rsidR="00F82327" w:rsidRDefault="00F82327" w:rsidP="00F82327"/>
    <w:p w14:paraId="69FFFBF5" w14:textId="77777777" w:rsidR="00F82327" w:rsidRDefault="00F82327" w:rsidP="00F82327"/>
    <w:p w14:paraId="53B9C90D" w14:textId="77777777" w:rsidR="00F82327" w:rsidRDefault="00F82327" w:rsidP="00F82327"/>
    <w:p w14:paraId="028F2AA4" w14:textId="77777777" w:rsidR="00F82327" w:rsidRDefault="00F82327" w:rsidP="00F82327"/>
    <w:p w14:paraId="078592AF" w14:textId="77777777" w:rsidR="00F82327" w:rsidRDefault="00F82327" w:rsidP="00F82327"/>
    <w:p w14:paraId="2FB1BA6D" w14:textId="77777777" w:rsidR="00F82327" w:rsidRDefault="00F82327" w:rsidP="00F82327"/>
    <w:p w14:paraId="3555BC7A" w14:textId="77777777" w:rsidR="00F82327" w:rsidRDefault="00F82327" w:rsidP="00F82327"/>
    <w:p w14:paraId="037F9899" w14:textId="77777777" w:rsidR="00F82327" w:rsidRDefault="00F82327" w:rsidP="00F82327"/>
    <w:p w14:paraId="1B2D478C" w14:textId="77777777" w:rsidR="00F82327" w:rsidRDefault="00F82327" w:rsidP="00F82327"/>
    <w:p w14:paraId="341BBEAA" w14:textId="77777777" w:rsidR="00F82327" w:rsidRDefault="00F82327" w:rsidP="00F82327"/>
    <w:p w14:paraId="4D620BEC" w14:textId="77777777" w:rsidR="00F82327" w:rsidRDefault="00F82327" w:rsidP="00F82327"/>
    <w:p w14:paraId="7AE22E7B" w14:textId="77777777" w:rsidR="00F82327" w:rsidRDefault="00F82327" w:rsidP="00F82327"/>
    <w:p w14:paraId="66356FC5" w14:textId="77777777" w:rsidR="00F82327" w:rsidRDefault="00F82327" w:rsidP="00F82327"/>
    <w:p w14:paraId="48EF2107" w14:textId="77777777" w:rsidR="00F82327" w:rsidRDefault="00F82327" w:rsidP="00F82327"/>
    <w:p w14:paraId="117184F5" w14:textId="77777777" w:rsidR="00F82327" w:rsidRDefault="00F82327" w:rsidP="00F82327"/>
    <w:sdt>
      <w:sdtPr>
        <w:id w:val="-126029314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</w:rPr>
      </w:sdtEndPr>
      <w:sdtContent>
        <w:p w14:paraId="0B7C4354" w14:textId="6F7E46D9" w:rsidR="00F82327" w:rsidRDefault="00F8232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5D66B72" w14:textId="77777777" w:rsidR="00F82327" w:rsidRDefault="00F82327" w:rsidP="00F82327">
              <w:pPr>
                <w:pStyle w:val="Bibliography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Artificial Intellligence: A Modern Approach. (2021). In S. Russell, &amp; P. Norvig. Hoboken, NJ: Pearson.</w:t>
              </w:r>
            </w:p>
            <w:p w14:paraId="392F96CD" w14:textId="04348FD3" w:rsidR="00F82327" w:rsidRDefault="00F82327" w:rsidP="00F8232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AAF1B45" w14:textId="77777777" w:rsidR="00F82327" w:rsidRPr="00305E22" w:rsidRDefault="00F82327" w:rsidP="00F82327"/>
    <w:sectPr w:rsidR="00F82327" w:rsidRPr="00305E22" w:rsidSect="00083912">
      <w:headerReference w:type="defaul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66FC3" w14:textId="77777777" w:rsidR="00276061" w:rsidRDefault="00276061">
      <w:pPr>
        <w:spacing w:line="240" w:lineRule="auto"/>
      </w:pPr>
      <w:r>
        <w:separator/>
      </w:r>
    </w:p>
    <w:p w14:paraId="6FEA4515" w14:textId="77777777" w:rsidR="00276061" w:rsidRDefault="00276061"/>
  </w:endnote>
  <w:endnote w:type="continuationSeparator" w:id="0">
    <w:p w14:paraId="231BEA21" w14:textId="77777777" w:rsidR="00276061" w:rsidRDefault="00276061">
      <w:pPr>
        <w:spacing w:line="240" w:lineRule="auto"/>
      </w:pPr>
      <w:r>
        <w:continuationSeparator/>
      </w:r>
    </w:p>
    <w:p w14:paraId="00F1BFAC" w14:textId="77777777" w:rsidR="00276061" w:rsidRDefault="002760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A06B9" w14:textId="77777777" w:rsidR="00276061" w:rsidRDefault="00276061">
      <w:pPr>
        <w:spacing w:line="240" w:lineRule="auto"/>
      </w:pPr>
      <w:r>
        <w:separator/>
      </w:r>
    </w:p>
    <w:p w14:paraId="5210E131" w14:textId="77777777" w:rsidR="00276061" w:rsidRDefault="00276061"/>
  </w:footnote>
  <w:footnote w:type="continuationSeparator" w:id="0">
    <w:p w14:paraId="33756E64" w14:textId="77777777" w:rsidR="00276061" w:rsidRDefault="00276061">
      <w:pPr>
        <w:spacing w:line="240" w:lineRule="auto"/>
      </w:pPr>
      <w:r>
        <w:continuationSeparator/>
      </w:r>
    </w:p>
    <w:p w14:paraId="3B18C7F9" w14:textId="77777777" w:rsidR="00276061" w:rsidRDefault="002760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53382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B31053" w14:textId="4E67E959" w:rsidR="0024276C" w:rsidRDefault="0024276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067040" w14:textId="77777777" w:rsidR="0D6E5604" w:rsidRPr="002F3AE9" w:rsidRDefault="0D6E5604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5DF1756"/>
    <w:multiLevelType w:val="hybridMultilevel"/>
    <w:tmpl w:val="1AD0171A"/>
    <w:lvl w:ilvl="0" w:tplc="F1A883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759B9"/>
    <w:multiLevelType w:val="hybridMultilevel"/>
    <w:tmpl w:val="973EB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B1008"/>
    <w:multiLevelType w:val="hybridMultilevel"/>
    <w:tmpl w:val="66FE8B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BA77FA"/>
    <w:multiLevelType w:val="hybridMultilevel"/>
    <w:tmpl w:val="86866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77AC5"/>
    <w:multiLevelType w:val="hybridMultilevel"/>
    <w:tmpl w:val="DE1A2354"/>
    <w:lvl w:ilvl="0" w:tplc="D13A3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2257E3"/>
    <w:multiLevelType w:val="hybridMultilevel"/>
    <w:tmpl w:val="8B7A6DD6"/>
    <w:lvl w:ilvl="0" w:tplc="DCBCB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536968721">
    <w:abstractNumId w:val="15"/>
  </w:num>
  <w:num w:numId="13" w16cid:durableId="211159905">
    <w:abstractNumId w:val="13"/>
  </w:num>
  <w:num w:numId="14" w16cid:durableId="27803137">
    <w:abstractNumId w:val="10"/>
  </w:num>
  <w:num w:numId="15" w16cid:durableId="1095706498">
    <w:abstractNumId w:val="14"/>
  </w:num>
  <w:num w:numId="16" w16cid:durableId="2082018242">
    <w:abstractNumId w:val="11"/>
  </w:num>
  <w:num w:numId="17" w16cid:durableId="4039917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61"/>
    <w:rsid w:val="00004150"/>
    <w:rsid w:val="00016656"/>
    <w:rsid w:val="0002305F"/>
    <w:rsid w:val="00023AFE"/>
    <w:rsid w:val="00027D2F"/>
    <w:rsid w:val="00075F6E"/>
    <w:rsid w:val="00083912"/>
    <w:rsid w:val="000856A3"/>
    <w:rsid w:val="00096A05"/>
    <w:rsid w:val="000A3D9B"/>
    <w:rsid w:val="000B036A"/>
    <w:rsid w:val="000B7A87"/>
    <w:rsid w:val="000C0BE6"/>
    <w:rsid w:val="000C4008"/>
    <w:rsid w:val="000D4642"/>
    <w:rsid w:val="000D539D"/>
    <w:rsid w:val="000E71A7"/>
    <w:rsid w:val="00116273"/>
    <w:rsid w:val="00150022"/>
    <w:rsid w:val="001619E6"/>
    <w:rsid w:val="001673E7"/>
    <w:rsid w:val="00172B45"/>
    <w:rsid w:val="00180C7A"/>
    <w:rsid w:val="001C4397"/>
    <w:rsid w:val="001C56C1"/>
    <w:rsid w:val="001C7F84"/>
    <w:rsid w:val="001E2A5A"/>
    <w:rsid w:val="001F5C6E"/>
    <w:rsid w:val="00201377"/>
    <w:rsid w:val="00213973"/>
    <w:rsid w:val="002272D3"/>
    <w:rsid w:val="0024276C"/>
    <w:rsid w:val="00276061"/>
    <w:rsid w:val="00284712"/>
    <w:rsid w:val="002B55F4"/>
    <w:rsid w:val="002B7F26"/>
    <w:rsid w:val="002C79E6"/>
    <w:rsid w:val="002F3AE9"/>
    <w:rsid w:val="003027C7"/>
    <w:rsid w:val="0030354A"/>
    <w:rsid w:val="00305E22"/>
    <w:rsid w:val="00313BE5"/>
    <w:rsid w:val="003623E9"/>
    <w:rsid w:val="003804CC"/>
    <w:rsid w:val="00381520"/>
    <w:rsid w:val="003D6AA0"/>
    <w:rsid w:val="0041730F"/>
    <w:rsid w:val="00432DAF"/>
    <w:rsid w:val="0049689B"/>
    <w:rsid w:val="004C2D5B"/>
    <w:rsid w:val="004F38E1"/>
    <w:rsid w:val="00511B44"/>
    <w:rsid w:val="0052505F"/>
    <w:rsid w:val="00533C83"/>
    <w:rsid w:val="00542B09"/>
    <w:rsid w:val="005445AE"/>
    <w:rsid w:val="005A0447"/>
    <w:rsid w:val="005A62DA"/>
    <w:rsid w:val="005C199E"/>
    <w:rsid w:val="005D6FC1"/>
    <w:rsid w:val="00605067"/>
    <w:rsid w:val="00616C13"/>
    <w:rsid w:val="00623B60"/>
    <w:rsid w:val="00652F9A"/>
    <w:rsid w:val="00664C1A"/>
    <w:rsid w:val="006B4562"/>
    <w:rsid w:val="00703C92"/>
    <w:rsid w:val="00736519"/>
    <w:rsid w:val="0077487E"/>
    <w:rsid w:val="008222CE"/>
    <w:rsid w:val="00825A21"/>
    <w:rsid w:val="00827355"/>
    <w:rsid w:val="00831AF7"/>
    <w:rsid w:val="008527F3"/>
    <w:rsid w:val="0087407D"/>
    <w:rsid w:val="00876147"/>
    <w:rsid w:val="008941D1"/>
    <w:rsid w:val="008A39AA"/>
    <w:rsid w:val="008B4137"/>
    <w:rsid w:val="008E0E01"/>
    <w:rsid w:val="008F12CD"/>
    <w:rsid w:val="00963BA7"/>
    <w:rsid w:val="00993CC4"/>
    <w:rsid w:val="00994FCC"/>
    <w:rsid w:val="009B2E86"/>
    <w:rsid w:val="009B3986"/>
    <w:rsid w:val="009C38BD"/>
    <w:rsid w:val="009F42F5"/>
    <w:rsid w:val="00A31A74"/>
    <w:rsid w:val="00A34BBE"/>
    <w:rsid w:val="00A417C1"/>
    <w:rsid w:val="00A6128C"/>
    <w:rsid w:val="00A66DB0"/>
    <w:rsid w:val="00AA3239"/>
    <w:rsid w:val="00AC7FA8"/>
    <w:rsid w:val="00B066D9"/>
    <w:rsid w:val="00B3616F"/>
    <w:rsid w:val="00B37061"/>
    <w:rsid w:val="00B44A0D"/>
    <w:rsid w:val="00B7149E"/>
    <w:rsid w:val="00B863FB"/>
    <w:rsid w:val="00B86440"/>
    <w:rsid w:val="00BA1196"/>
    <w:rsid w:val="00BB2D6F"/>
    <w:rsid w:val="00BC0694"/>
    <w:rsid w:val="00BC7AC1"/>
    <w:rsid w:val="00BD7319"/>
    <w:rsid w:val="00C00F8F"/>
    <w:rsid w:val="00C03068"/>
    <w:rsid w:val="00C10262"/>
    <w:rsid w:val="00C3194E"/>
    <w:rsid w:val="00C53D8C"/>
    <w:rsid w:val="00C80D41"/>
    <w:rsid w:val="00C94229"/>
    <w:rsid w:val="00CD0EDE"/>
    <w:rsid w:val="00CF7933"/>
    <w:rsid w:val="00D04138"/>
    <w:rsid w:val="00D56EB3"/>
    <w:rsid w:val="00D620FD"/>
    <w:rsid w:val="00D82458"/>
    <w:rsid w:val="00D91044"/>
    <w:rsid w:val="00D91E11"/>
    <w:rsid w:val="00DB7D7D"/>
    <w:rsid w:val="00DC3200"/>
    <w:rsid w:val="00DD267D"/>
    <w:rsid w:val="00E255CF"/>
    <w:rsid w:val="00E3226B"/>
    <w:rsid w:val="00E3295A"/>
    <w:rsid w:val="00E356D8"/>
    <w:rsid w:val="00E53750"/>
    <w:rsid w:val="00E67454"/>
    <w:rsid w:val="00E916A7"/>
    <w:rsid w:val="00EA6024"/>
    <w:rsid w:val="00EC2269"/>
    <w:rsid w:val="00EC4B96"/>
    <w:rsid w:val="00EC6BF7"/>
    <w:rsid w:val="00EF55C5"/>
    <w:rsid w:val="00F47091"/>
    <w:rsid w:val="00F6242A"/>
    <w:rsid w:val="00F82327"/>
    <w:rsid w:val="00F86611"/>
    <w:rsid w:val="00FA212B"/>
    <w:rsid w:val="00FA6759"/>
    <w:rsid w:val="00FB7045"/>
    <w:rsid w:val="00FC5649"/>
    <w:rsid w:val="00FD0666"/>
    <w:rsid w:val="00FD0674"/>
    <w:rsid w:val="00FE623A"/>
    <w:rsid w:val="00FF1798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F3584"/>
  <w15:chartTrackingRefBased/>
  <w15:docId w15:val="{89C0580C-A2D9-4032-8552-EAE39F14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rin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E1B6EEB44C0449FB8C30BC8DD9BF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3E997-2F1C-48D1-B53B-BF4A53BF2B02}"/>
      </w:docPartPr>
      <w:docPartBody>
        <w:p w:rsidR="00C5293D" w:rsidRDefault="00C5293D">
          <w:pPr>
            <w:pStyle w:val="EE1B6EEB44C0449FB8C30BC8DD9BF915"/>
          </w:pPr>
          <w:r w:rsidRPr="3236C9DF">
            <w:t>Course Number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3D"/>
    <w:rsid w:val="00313BE5"/>
    <w:rsid w:val="00703C92"/>
    <w:rsid w:val="008A39AA"/>
    <w:rsid w:val="008F12CD"/>
    <w:rsid w:val="00994FCC"/>
    <w:rsid w:val="00C5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1B6EEB44C0449FB8C30BC8DD9BF915">
    <w:name w:val="EE1B6EEB44C0449FB8C30BC8DD9BF915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Rus21</b:Tag>
    <b:SourceType>BookSection</b:SourceType>
    <b:Guid>{3C31BAB5-23B5-43F2-8460-7809CB297283}</b:Guid>
    <b:Title>Artificial Intellligence: A Modern Approach</b:Title>
    <b:Year>2021</b:Year>
    <b:Pages>1-45</b:Pages>
    <b:City>Hoboken, NJ</b:City>
    <b:Publisher>Pearson</b:Publisher>
    <b:Author>
      <b:Book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BookAuthor>
    </b:Author>
    <b:RefOrder>1</b:RefOrder>
  </b:Source>
</b:Sources>
</file>

<file path=customXml/itemProps1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5C51CE-5EF4-4EB5-A016-93CDB2330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1</TotalTime>
  <Pages>6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Trinkle</dc:creator>
  <cp:keywords/>
  <dc:description/>
  <cp:lastModifiedBy>Brandon Trinkle</cp:lastModifiedBy>
  <cp:revision>3</cp:revision>
  <dcterms:created xsi:type="dcterms:W3CDTF">2024-09-01T18:03:00Z</dcterms:created>
  <dcterms:modified xsi:type="dcterms:W3CDTF">2024-09-01T18:04:00Z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