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Default="002A2A03" w:rsidP="001A0A79"/>
    <w:p w14:paraId="22EAD656" w14:textId="77777777" w:rsidR="002A2A03" w:rsidRDefault="002A2A03"/>
    <w:p w14:paraId="262D57DE" w14:textId="77777777" w:rsidR="002A2A03" w:rsidRDefault="002A2A03" w:rsidP="002D23B7"/>
    <w:p w14:paraId="442A1D80" w14:textId="77777777" w:rsidR="002D23B7" w:rsidRDefault="002D23B7" w:rsidP="002D23B7"/>
    <w:p w14:paraId="77E4D713" w14:textId="77777777" w:rsidR="002D23B7" w:rsidRDefault="002D23B7" w:rsidP="002D23B7"/>
    <w:p w14:paraId="46B8B56B" w14:textId="77777777" w:rsidR="002D23B7" w:rsidRDefault="002D23B7" w:rsidP="002D23B7"/>
    <w:p w14:paraId="2C9FFCE3" w14:textId="77777777" w:rsidR="002D23B7" w:rsidRDefault="002D23B7" w:rsidP="00F364D0">
      <w:pPr>
        <w:pStyle w:val="Heading1"/>
      </w:pPr>
    </w:p>
    <w:p w14:paraId="22A671C3" w14:textId="77777777" w:rsidR="004F51A7" w:rsidRDefault="00E77E07" w:rsidP="00F364D0">
      <w:pPr>
        <w:pStyle w:val="Heading1"/>
      </w:pPr>
      <w:bookmarkStart w:id="0" w:name="_Hlk194153221"/>
      <w:r w:rsidRPr="00E77E07">
        <w:t xml:space="preserve">Module 6 Activity </w:t>
      </w:r>
      <w:r w:rsidR="0025713D">
        <w:t>1</w:t>
      </w:r>
      <w:r w:rsidRPr="00E77E07">
        <w:t xml:space="preserve">: </w:t>
      </w:r>
      <w:bookmarkEnd w:id="0"/>
      <w:r w:rsidR="0025713D" w:rsidRPr="0025713D">
        <w:t>Advanced Middleware and Routing in Express.js</w:t>
      </w:r>
    </w:p>
    <w:p w14:paraId="7D6CCBB5" w14:textId="3324B7A8" w:rsidR="002A2A03" w:rsidRDefault="00E77E07" w:rsidP="00F364D0">
      <w:pPr>
        <w:pStyle w:val="Heading1"/>
      </w:pPr>
      <w:r>
        <w:t>Brandon Trinkle</w:t>
      </w:r>
    </w:p>
    <w:p w14:paraId="7A145E3A" w14:textId="41377F05" w:rsidR="00B34DAD" w:rsidRDefault="00E77E07" w:rsidP="00F364D0">
      <w:pPr>
        <w:pStyle w:val="Heading1"/>
      </w:pPr>
      <w:r>
        <w:t>IFT 458: Middleware Programming</w:t>
      </w:r>
    </w:p>
    <w:p w14:paraId="4DE33857" w14:textId="08C23F0A" w:rsidR="00E77E07" w:rsidRDefault="00E77E07" w:rsidP="00F364D0">
      <w:pPr>
        <w:pStyle w:val="Heading1"/>
      </w:pPr>
      <w:r>
        <w:t xml:space="preserve">Professor </w:t>
      </w:r>
      <w:r w:rsidRPr="00E77E07">
        <w:t>Dinesh Sthapit</w:t>
      </w:r>
    </w:p>
    <w:p w14:paraId="62B6EFE3" w14:textId="45AAB71D" w:rsidR="00E1429E" w:rsidRDefault="00E77E07" w:rsidP="00F364D0">
      <w:pPr>
        <w:pStyle w:val="Heading1"/>
      </w:pPr>
      <w:r>
        <w:t>March 29, 2025</w:t>
      </w:r>
    </w:p>
    <w:p w14:paraId="2D617D7F" w14:textId="77777777" w:rsidR="00A22BAF" w:rsidRDefault="00A22BAF" w:rsidP="00F364D0">
      <w:pPr>
        <w:pStyle w:val="Heading1"/>
      </w:pPr>
    </w:p>
    <w:p w14:paraId="5C5F21EE" w14:textId="77777777" w:rsidR="00F364D0" w:rsidRDefault="00F364D0" w:rsidP="00F364D0"/>
    <w:p w14:paraId="11021147" w14:textId="77777777" w:rsidR="00F364D0" w:rsidRDefault="00F364D0" w:rsidP="00F364D0"/>
    <w:p w14:paraId="78E1C5A9" w14:textId="0868CD99" w:rsidR="00F364D0" w:rsidRDefault="00F364D0">
      <w:r>
        <w:br w:type="page"/>
      </w:r>
    </w:p>
    <w:p w14:paraId="2B426203" w14:textId="45B9DEF8" w:rsidR="00E77E07" w:rsidRDefault="00E77E07" w:rsidP="004F51A7">
      <w:pPr>
        <w:jc w:val="center"/>
        <w:rPr>
          <w:rFonts w:cs="Arial"/>
          <w:b/>
          <w:iCs/>
          <w:kern w:val="32"/>
          <w:szCs w:val="28"/>
        </w:rPr>
      </w:pPr>
      <w:r w:rsidRPr="00E77E07">
        <w:rPr>
          <w:rFonts w:cs="Arial"/>
          <w:b/>
          <w:iCs/>
          <w:kern w:val="32"/>
          <w:szCs w:val="28"/>
        </w:rPr>
        <w:lastRenderedPageBreak/>
        <w:t xml:space="preserve">Module 6 Activity 2: </w:t>
      </w:r>
      <w:r w:rsidR="004F51A7" w:rsidRPr="004F51A7">
        <w:rPr>
          <w:rFonts w:cs="Arial"/>
          <w:b/>
          <w:iCs/>
          <w:kern w:val="32"/>
          <w:szCs w:val="28"/>
        </w:rPr>
        <w:t>Advanced Middleware and Routing in Express.js</w:t>
      </w:r>
    </w:p>
    <w:p w14:paraId="766B1093" w14:textId="77777777" w:rsidR="004F51A7" w:rsidRDefault="004F51A7" w:rsidP="00226C02"/>
    <w:p w14:paraId="3E76CC60" w14:textId="2AC710A4" w:rsidR="00A77C4D" w:rsidRDefault="000275FF" w:rsidP="00226C02">
      <w:pPr>
        <w:rPr>
          <w:i/>
          <w:iCs/>
        </w:rPr>
      </w:pPr>
      <w:r>
        <w:rPr>
          <w:i/>
          <w:iCs/>
        </w:rPr>
        <w:t>Screenshot</w:t>
      </w:r>
      <w:r w:rsidR="00D94F8C" w:rsidRPr="00E77E07">
        <w:rPr>
          <w:i/>
          <w:iCs/>
        </w:rPr>
        <w:t xml:space="preserve"> 1</w:t>
      </w:r>
      <w:r w:rsidR="00E77E07">
        <w:rPr>
          <w:i/>
          <w:iCs/>
        </w:rPr>
        <w:t xml:space="preserve">: </w:t>
      </w:r>
      <w:r w:rsidR="00A77C4D" w:rsidRPr="00A77C4D">
        <w:rPr>
          <w:i/>
          <w:iCs/>
        </w:rPr>
        <w:t>Of app.js showing the implementation of dynamic routes.</w:t>
      </w:r>
    </w:p>
    <w:p w14:paraId="3ECA16E7" w14:textId="5125EDF9" w:rsidR="00E77E07" w:rsidRDefault="00D06340" w:rsidP="00226C02">
      <w:pPr>
        <w:rPr>
          <w:i/>
          <w:iCs/>
        </w:rPr>
      </w:pPr>
      <w:r w:rsidRPr="00C04DDE">
        <w:rPr>
          <w:i/>
          <w:iCs/>
        </w:rPr>
        <w:drawing>
          <wp:inline distT="0" distB="0" distL="0" distR="0" wp14:anchorId="37273BA7" wp14:editId="23887223">
            <wp:extent cx="5943600" cy="3712210"/>
            <wp:effectExtent l="0" t="0" r="0" b="2540"/>
            <wp:docPr id="111923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0809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42B7" w14:textId="77777777" w:rsidR="00D06340" w:rsidRDefault="00D06340" w:rsidP="00226C02">
      <w:pPr>
        <w:rPr>
          <w:i/>
          <w:iCs/>
        </w:rPr>
      </w:pPr>
    </w:p>
    <w:p w14:paraId="3BB64999" w14:textId="1696F2CA" w:rsidR="00E77E07" w:rsidRDefault="000275FF" w:rsidP="00226C02">
      <w:pPr>
        <w:rPr>
          <w:i/>
          <w:iCs/>
        </w:rPr>
      </w:pPr>
      <w:r w:rsidRPr="000275FF">
        <w:rPr>
          <w:i/>
          <w:iCs/>
        </w:rPr>
        <w:t>Screenshot 2: Of the middleware code for request validation in app.js.</w:t>
      </w:r>
    </w:p>
    <w:p w14:paraId="6FFD599C" w14:textId="106B515D" w:rsidR="00E77E07" w:rsidRDefault="00C04DDE" w:rsidP="00226C02">
      <w:pPr>
        <w:rPr>
          <w:i/>
          <w:iCs/>
        </w:rPr>
      </w:pPr>
      <w:r w:rsidRPr="00C04DDE">
        <w:rPr>
          <w:i/>
          <w:iCs/>
        </w:rPr>
        <w:lastRenderedPageBreak/>
        <w:drawing>
          <wp:inline distT="0" distB="0" distL="0" distR="0" wp14:anchorId="001D2791" wp14:editId="2220A5D5">
            <wp:extent cx="5943600" cy="3712210"/>
            <wp:effectExtent l="0" t="0" r="0" b="2540"/>
            <wp:docPr id="351108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0809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C9FD" w14:textId="77777777" w:rsidR="0067435E" w:rsidRDefault="0067435E" w:rsidP="00226C02">
      <w:pPr>
        <w:rPr>
          <w:i/>
          <w:iCs/>
        </w:rPr>
      </w:pPr>
    </w:p>
    <w:p w14:paraId="5EAF0D52" w14:textId="03A9A525" w:rsidR="00E77E07" w:rsidRDefault="000275FF" w:rsidP="00226C02">
      <w:pPr>
        <w:rPr>
          <w:i/>
          <w:iCs/>
        </w:rPr>
      </w:pPr>
      <w:r w:rsidRPr="000275FF">
        <w:rPr>
          <w:i/>
          <w:iCs/>
        </w:rPr>
        <w:t>Screenshot 3: Showing a route in app.js with a complex middleware chain.</w:t>
      </w:r>
    </w:p>
    <w:p w14:paraId="07A39860" w14:textId="4CF42951" w:rsidR="00E77E07" w:rsidRDefault="001360E4" w:rsidP="00226C02">
      <w:pPr>
        <w:rPr>
          <w:i/>
          <w:iCs/>
        </w:rPr>
      </w:pPr>
      <w:r w:rsidRPr="001360E4">
        <w:rPr>
          <w:i/>
          <w:iCs/>
        </w:rPr>
        <w:drawing>
          <wp:inline distT="0" distB="0" distL="0" distR="0" wp14:anchorId="4DE1F406" wp14:editId="73224FC9">
            <wp:extent cx="5943600" cy="3712210"/>
            <wp:effectExtent l="0" t="0" r="0" b="2540"/>
            <wp:docPr id="1045320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2045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85D3" w14:textId="77777777" w:rsidR="00D06340" w:rsidRDefault="00D06340" w:rsidP="00226C02">
      <w:pPr>
        <w:rPr>
          <w:i/>
          <w:iCs/>
        </w:rPr>
      </w:pPr>
    </w:p>
    <w:p w14:paraId="7EF2CBD3" w14:textId="77777777" w:rsidR="004B6CA3" w:rsidRDefault="004B6CA3" w:rsidP="00226C02">
      <w:pPr>
        <w:rPr>
          <w:i/>
          <w:iCs/>
        </w:rPr>
      </w:pPr>
    </w:p>
    <w:p w14:paraId="5E1EDA4E" w14:textId="198BE5DB" w:rsidR="00E77E07" w:rsidRDefault="00696C54" w:rsidP="00226C02">
      <w:pPr>
        <w:rPr>
          <w:i/>
          <w:iCs/>
        </w:rPr>
      </w:pPr>
      <w:bookmarkStart w:id="1" w:name="_Hlk194159553"/>
      <w:r w:rsidRPr="00696C54">
        <w:rPr>
          <w:i/>
          <w:iCs/>
        </w:rPr>
        <w:lastRenderedPageBreak/>
        <w:t>Screenshot 4: Of the error handling middleware in app.js.</w:t>
      </w:r>
    </w:p>
    <w:p w14:paraId="0B158C76" w14:textId="36205A46" w:rsidR="001360E4" w:rsidRDefault="00177F4D" w:rsidP="00226C02">
      <w:pPr>
        <w:rPr>
          <w:i/>
          <w:iCs/>
        </w:rPr>
      </w:pPr>
      <w:r w:rsidRPr="00177F4D">
        <w:rPr>
          <w:i/>
          <w:iCs/>
        </w:rPr>
        <w:drawing>
          <wp:inline distT="0" distB="0" distL="0" distR="0" wp14:anchorId="123407EC" wp14:editId="63258D25">
            <wp:extent cx="5943600" cy="3713480"/>
            <wp:effectExtent l="0" t="0" r="0" b="1270"/>
            <wp:docPr id="10751544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5444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C497" w14:textId="436C6E06" w:rsidR="00FE3D58" w:rsidRDefault="00FE3D58" w:rsidP="00226C02">
      <w:pPr>
        <w:rPr>
          <w:i/>
          <w:iCs/>
        </w:rPr>
      </w:pPr>
      <w:r>
        <w:rPr>
          <w:i/>
          <w:iCs/>
        </w:rPr>
        <w:t xml:space="preserve">Note: During testing it outputs a lot of nuisance logs – I did my best to limit the </w:t>
      </w:r>
      <w:r w:rsidR="00EA60E9">
        <w:rPr>
          <w:i/>
          <w:iCs/>
        </w:rPr>
        <w:t>number</w:t>
      </w:r>
      <w:r>
        <w:rPr>
          <w:i/>
          <w:iCs/>
        </w:rPr>
        <w:t xml:space="preserve"> of log</w:t>
      </w:r>
      <w:r w:rsidR="00EE7EFE">
        <w:rPr>
          <w:i/>
          <w:iCs/>
        </w:rPr>
        <w:t xml:space="preserve">s.  </w:t>
      </w:r>
    </w:p>
    <w:bookmarkEnd w:id="1"/>
    <w:p w14:paraId="6E9944CD" w14:textId="77777777" w:rsidR="00696C54" w:rsidRDefault="00696C54" w:rsidP="00226C02">
      <w:pPr>
        <w:rPr>
          <w:i/>
          <w:iCs/>
        </w:rPr>
      </w:pPr>
    </w:p>
    <w:p w14:paraId="36EF23CE" w14:textId="045AAD59" w:rsidR="00E77E07" w:rsidRDefault="00696C54" w:rsidP="00226C02">
      <w:pPr>
        <w:rPr>
          <w:i/>
          <w:iCs/>
        </w:rPr>
      </w:pPr>
      <w:r w:rsidRPr="00696C54">
        <w:rPr>
          <w:i/>
          <w:iCs/>
        </w:rPr>
        <w:t>Screenshot 5: Showcasing test cases and responses for different error types.</w:t>
      </w:r>
    </w:p>
    <w:p w14:paraId="31CA7113" w14:textId="4F4FE227" w:rsidR="00BE5661" w:rsidRDefault="00BE5661" w:rsidP="00BE5661">
      <w:pPr>
        <w:pStyle w:val="ListParagraph"/>
        <w:numPr>
          <w:ilvl w:val="0"/>
          <w:numId w:val="14"/>
        </w:numPr>
        <w:spacing w:after="100" w:afterAutospacing="1"/>
        <w:rPr>
          <w:bCs/>
          <w:i/>
          <w:iCs/>
        </w:rPr>
      </w:pPr>
      <w:r>
        <w:rPr>
          <w:bCs/>
          <w:i/>
          <w:iCs/>
        </w:rPr>
        <w:t>Running host on server</w:t>
      </w:r>
      <w:r w:rsidR="001B6CAE">
        <w:rPr>
          <w:bCs/>
          <w:i/>
          <w:iCs/>
        </w:rPr>
        <w:t xml:space="preserve"> (Custom Middleware)</w:t>
      </w:r>
    </w:p>
    <w:p w14:paraId="454C16EE" w14:textId="29B34F2C" w:rsidR="00BE5661" w:rsidRDefault="00C16FB3" w:rsidP="00BE5661">
      <w:pPr>
        <w:spacing w:after="100" w:afterAutospacing="1"/>
        <w:rPr>
          <w:bCs/>
          <w:i/>
          <w:iCs/>
        </w:rPr>
      </w:pPr>
      <w:r w:rsidRPr="00C16FB3">
        <w:rPr>
          <w:bCs/>
          <w:i/>
          <w:iCs/>
        </w:rPr>
        <w:lastRenderedPageBreak/>
        <w:drawing>
          <wp:inline distT="0" distB="0" distL="0" distR="0" wp14:anchorId="5EF102F4" wp14:editId="1F81DEA3">
            <wp:extent cx="5943600" cy="3712210"/>
            <wp:effectExtent l="0" t="0" r="0" b="2540"/>
            <wp:docPr id="25526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67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4CCA" w14:textId="57AB34AE" w:rsidR="00BE5661" w:rsidRDefault="00BE5661" w:rsidP="00BE5661">
      <w:pPr>
        <w:pStyle w:val="ListParagraph"/>
        <w:numPr>
          <w:ilvl w:val="0"/>
          <w:numId w:val="14"/>
        </w:numPr>
        <w:spacing w:after="100" w:afterAutospacing="1"/>
        <w:rPr>
          <w:bCs/>
          <w:i/>
          <w:iCs/>
        </w:rPr>
      </w:pPr>
      <w:r>
        <w:rPr>
          <w:bCs/>
          <w:i/>
          <w:iCs/>
        </w:rPr>
        <w:t>Logging in</w:t>
      </w:r>
      <w:r w:rsidR="001B6CAE">
        <w:rPr>
          <w:bCs/>
          <w:i/>
          <w:iCs/>
        </w:rPr>
        <w:t xml:space="preserve"> (Auth Middleware)</w:t>
      </w:r>
    </w:p>
    <w:p w14:paraId="2896DB0D" w14:textId="2CAC123A" w:rsidR="00BE5661" w:rsidRDefault="001B6CAE" w:rsidP="00BE5661">
      <w:pPr>
        <w:spacing w:after="100" w:afterAutospacing="1"/>
        <w:rPr>
          <w:bCs/>
          <w:i/>
          <w:iCs/>
        </w:rPr>
      </w:pPr>
      <w:r w:rsidRPr="001B6CAE">
        <w:rPr>
          <w:bCs/>
          <w:i/>
          <w:iCs/>
        </w:rPr>
        <w:drawing>
          <wp:inline distT="0" distB="0" distL="0" distR="0" wp14:anchorId="6043F823" wp14:editId="41B810A3">
            <wp:extent cx="5943600" cy="3713480"/>
            <wp:effectExtent l="0" t="0" r="0" b="1270"/>
            <wp:docPr id="175350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00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8B45" w14:textId="0995BF56" w:rsidR="001B6CAE" w:rsidRDefault="001B6CAE" w:rsidP="001B6CAE">
      <w:pPr>
        <w:pStyle w:val="ListParagraph"/>
        <w:numPr>
          <w:ilvl w:val="0"/>
          <w:numId w:val="14"/>
        </w:numPr>
        <w:spacing w:after="100" w:afterAutospacing="1"/>
        <w:rPr>
          <w:bCs/>
          <w:i/>
          <w:iCs/>
        </w:rPr>
      </w:pPr>
      <w:r>
        <w:rPr>
          <w:bCs/>
          <w:i/>
          <w:iCs/>
        </w:rPr>
        <w:lastRenderedPageBreak/>
        <w:t>Error handling Middeware</w:t>
      </w:r>
      <w:r w:rsidR="00FF107B">
        <w:rPr>
          <w:bCs/>
          <w:i/>
          <w:iCs/>
        </w:rPr>
        <w:t xml:space="preserve"> 404</w:t>
      </w:r>
    </w:p>
    <w:p w14:paraId="574AA2A0" w14:textId="39E9B5A4" w:rsidR="00FF107B" w:rsidRDefault="00FF107B" w:rsidP="00FF107B">
      <w:pPr>
        <w:spacing w:after="100" w:afterAutospacing="1"/>
        <w:ind w:left="360"/>
        <w:rPr>
          <w:bCs/>
          <w:i/>
          <w:iCs/>
        </w:rPr>
      </w:pPr>
      <w:r w:rsidRPr="00FF107B">
        <w:rPr>
          <w:bCs/>
          <w:i/>
          <w:iCs/>
        </w:rPr>
        <w:drawing>
          <wp:inline distT="0" distB="0" distL="0" distR="0" wp14:anchorId="55EA383B" wp14:editId="1217DF88">
            <wp:extent cx="5943600" cy="3713480"/>
            <wp:effectExtent l="0" t="0" r="0" b="1270"/>
            <wp:docPr id="1823727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2786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31C3" w14:textId="7B8D6346" w:rsidR="00FF107B" w:rsidRDefault="00FF107B" w:rsidP="00FF107B">
      <w:pPr>
        <w:spacing w:after="100" w:afterAutospacing="1"/>
        <w:ind w:left="360"/>
        <w:rPr>
          <w:bCs/>
          <w:i/>
          <w:iCs/>
        </w:rPr>
      </w:pPr>
      <w:r>
        <w:rPr>
          <w:bCs/>
          <w:i/>
          <w:iCs/>
        </w:rPr>
        <w:t xml:space="preserve">Method: Attempting to </w:t>
      </w:r>
      <w:r w:rsidR="0012550E">
        <w:rPr>
          <w:bCs/>
          <w:i/>
          <w:iCs/>
        </w:rPr>
        <w:t xml:space="preserve">use </w:t>
      </w:r>
      <w:hyperlink r:id="rId13" w:history="1">
        <w:r w:rsidR="0012550E" w:rsidRPr="007D43DE">
          <w:rPr>
            <w:rStyle w:val="Hyperlink"/>
            <w:bCs/>
            <w:i/>
            <w:iCs/>
          </w:rPr>
          <w:t>http://localhost:4000/non-existent-route</w:t>
        </w:r>
      </w:hyperlink>
    </w:p>
    <w:p w14:paraId="1E972629" w14:textId="00B56FC0" w:rsidR="0012550E" w:rsidRDefault="0012550E" w:rsidP="0012550E">
      <w:pPr>
        <w:pStyle w:val="ListParagraph"/>
        <w:numPr>
          <w:ilvl w:val="0"/>
          <w:numId w:val="14"/>
        </w:numPr>
        <w:spacing w:after="100" w:afterAutospacing="1"/>
        <w:rPr>
          <w:bCs/>
          <w:i/>
          <w:iCs/>
        </w:rPr>
      </w:pPr>
      <w:r>
        <w:rPr>
          <w:bCs/>
          <w:i/>
          <w:iCs/>
        </w:rPr>
        <w:t>Error handling middleware 500</w:t>
      </w:r>
    </w:p>
    <w:p w14:paraId="7116BAAD" w14:textId="006371A0" w:rsidR="0012550E" w:rsidRDefault="00252CDB" w:rsidP="0012550E">
      <w:pPr>
        <w:spacing w:after="100" w:afterAutospacing="1"/>
        <w:rPr>
          <w:bCs/>
          <w:i/>
          <w:iCs/>
        </w:rPr>
      </w:pPr>
      <w:r w:rsidRPr="00252CDB">
        <w:rPr>
          <w:bCs/>
          <w:i/>
          <w:iCs/>
        </w:rPr>
        <w:lastRenderedPageBreak/>
        <w:drawing>
          <wp:inline distT="0" distB="0" distL="0" distR="0" wp14:anchorId="020AB6A2" wp14:editId="279C1935">
            <wp:extent cx="5943600" cy="3724275"/>
            <wp:effectExtent l="0" t="0" r="0" b="9525"/>
            <wp:docPr id="1178827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2711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BAFB" w14:textId="47CDD3AE" w:rsidR="00252CDB" w:rsidRDefault="00252CDB" w:rsidP="0012550E">
      <w:pPr>
        <w:spacing w:after="100" w:afterAutospacing="1"/>
        <w:rPr>
          <w:bCs/>
          <w:i/>
          <w:iCs/>
        </w:rPr>
      </w:pPr>
      <w:r>
        <w:rPr>
          <w:bCs/>
          <w:i/>
          <w:iCs/>
        </w:rPr>
        <w:t xml:space="preserve">Method: Need to add a bug to app.js where it attempts to call a route that is not defined.  For this test I defined as </w:t>
      </w:r>
      <w:r w:rsidR="001B01CA">
        <w:rPr>
          <w:bCs/>
          <w:i/>
          <w:iCs/>
        </w:rPr>
        <w:t>trigger-500</w:t>
      </w:r>
      <w:r w:rsidR="00642240">
        <w:rPr>
          <w:bCs/>
          <w:i/>
          <w:iCs/>
        </w:rPr>
        <w:t>.  Then I use the route to trigger error 500.</w:t>
      </w:r>
    </w:p>
    <w:p w14:paraId="5BF8D6EF" w14:textId="49FBFF82" w:rsidR="001B01CA" w:rsidRPr="0012550E" w:rsidRDefault="001B01CA" w:rsidP="0012550E">
      <w:pPr>
        <w:spacing w:after="100" w:afterAutospacing="1"/>
        <w:rPr>
          <w:bCs/>
          <w:i/>
          <w:iCs/>
        </w:rPr>
      </w:pPr>
    </w:p>
    <w:sectPr w:rsidR="001B01CA" w:rsidRPr="0012550E" w:rsidSect="003A35EF">
      <w:headerReference w:type="even" r:id="rId15"/>
      <w:headerReference w:type="default" r:id="rId16"/>
      <w:headerReference w:type="first" r:id="rId17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4EA6F9" w14:textId="77777777" w:rsidR="00431A72" w:rsidRDefault="00431A72">
      <w:r>
        <w:separator/>
      </w:r>
    </w:p>
    <w:p w14:paraId="54687C57" w14:textId="77777777" w:rsidR="00431A72" w:rsidRDefault="00431A72"/>
    <w:p w14:paraId="4777064C" w14:textId="77777777" w:rsidR="00431A72" w:rsidRDefault="00431A72" w:rsidP="00226C02"/>
  </w:endnote>
  <w:endnote w:type="continuationSeparator" w:id="0">
    <w:p w14:paraId="02EFE00A" w14:textId="77777777" w:rsidR="00431A72" w:rsidRDefault="00431A72">
      <w:r>
        <w:continuationSeparator/>
      </w:r>
    </w:p>
    <w:p w14:paraId="477286AC" w14:textId="77777777" w:rsidR="00431A72" w:rsidRDefault="00431A72"/>
    <w:p w14:paraId="0FA54051" w14:textId="77777777" w:rsidR="00431A72" w:rsidRDefault="00431A72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F5AF9E" w14:textId="77777777" w:rsidR="00431A72" w:rsidRDefault="00431A72">
      <w:r>
        <w:separator/>
      </w:r>
    </w:p>
    <w:p w14:paraId="725F04E1" w14:textId="77777777" w:rsidR="00431A72" w:rsidRDefault="00431A72"/>
    <w:p w14:paraId="424B2CB1" w14:textId="77777777" w:rsidR="00431A72" w:rsidRDefault="00431A72" w:rsidP="00226C02"/>
  </w:footnote>
  <w:footnote w:type="continuationSeparator" w:id="0">
    <w:p w14:paraId="2EDCFCE0" w14:textId="77777777" w:rsidR="00431A72" w:rsidRDefault="00431A72">
      <w:r>
        <w:continuationSeparator/>
      </w:r>
    </w:p>
    <w:p w14:paraId="6EDDEB39" w14:textId="77777777" w:rsidR="00431A72" w:rsidRDefault="00431A72"/>
    <w:p w14:paraId="5295DF58" w14:textId="77777777" w:rsidR="00431A72" w:rsidRDefault="00431A72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417AB6" w:rsidRDefault="00417AB6"/>
  <w:p w14:paraId="724F6078" w14:textId="77777777" w:rsidR="00417AB6" w:rsidRDefault="00417AB6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417AB6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417AB6" w:rsidRDefault="00417AB6"/>
  <w:p w14:paraId="0856D359" w14:textId="77777777" w:rsidR="00417AB6" w:rsidRDefault="00417AB6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64466B"/>
    <w:multiLevelType w:val="hybridMultilevel"/>
    <w:tmpl w:val="C2003006"/>
    <w:lvl w:ilvl="0" w:tplc="6C86B74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7148135">
    <w:abstractNumId w:val="5"/>
  </w:num>
  <w:num w:numId="2" w16cid:durableId="878935417">
    <w:abstractNumId w:val="11"/>
  </w:num>
  <w:num w:numId="3" w16cid:durableId="818762477">
    <w:abstractNumId w:val="0"/>
  </w:num>
  <w:num w:numId="4" w16cid:durableId="232858730">
    <w:abstractNumId w:val="1"/>
  </w:num>
  <w:num w:numId="5" w16cid:durableId="1696808832">
    <w:abstractNumId w:val="9"/>
  </w:num>
  <w:num w:numId="6" w16cid:durableId="1492060746">
    <w:abstractNumId w:val="8"/>
  </w:num>
  <w:num w:numId="7" w16cid:durableId="1720788983">
    <w:abstractNumId w:val="4"/>
  </w:num>
  <w:num w:numId="8" w16cid:durableId="490681234">
    <w:abstractNumId w:val="7"/>
  </w:num>
  <w:num w:numId="9" w16cid:durableId="1006131243">
    <w:abstractNumId w:val="6"/>
  </w:num>
  <w:num w:numId="10" w16cid:durableId="1113213939">
    <w:abstractNumId w:val="2"/>
  </w:num>
  <w:num w:numId="11" w16cid:durableId="1325628264">
    <w:abstractNumId w:val="10"/>
  </w:num>
  <w:num w:numId="12" w16cid:durableId="2038774941">
    <w:abstractNumId w:val="13"/>
  </w:num>
  <w:num w:numId="13" w16cid:durableId="1525823069">
    <w:abstractNumId w:val="3"/>
  </w:num>
  <w:num w:numId="14" w16cid:durableId="13013042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5DBB"/>
    <w:rsid w:val="00006C74"/>
    <w:rsid w:val="0000793A"/>
    <w:rsid w:val="000102EC"/>
    <w:rsid w:val="00015FF1"/>
    <w:rsid w:val="00016864"/>
    <w:rsid w:val="000275FF"/>
    <w:rsid w:val="00032D49"/>
    <w:rsid w:val="000369F7"/>
    <w:rsid w:val="00050985"/>
    <w:rsid w:val="00057B41"/>
    <w:rsid w:val="000763FC"/>
    <w:rsid w:val="0008673F"/>
    <w:rsid w:val="0008780D"/>
    <w:rsid w:val="00090B7D"/>
    <w:rsid w:val="00095D87"/>
    <w:rsid w:val="000A2DD8"/>
    <w:rsid w:val="000B0A32"/>
    <w:rsid w:val="000B597C"/>
    <w:rsid w:val="000D4D49"/>
    <w:rsid w:val="0010667D"/>
    <w:rsid w:val="00113B30"/>
    <w:rsid w:val="00114D8A"/>
    <w:rsid w:val="0012550E"/>
    <w:rsid w:val="00125E2E"/>
    <w:rsid w:val="0013324C"/>
    <w:rsid w:val="00135D0B"/>
    <w:rsid w:val="001360E4"/>
    <w:rsid w:val="00137FC3"/>
    <w:rsid w:val="001572C4"/>
    <w:rsid w:val="0017506A"/>
    <w:rsid w:val="00177F4D"/>
    <w:rsid w:val="001953E0"/>
    <w:rsid w:val="00195C8F"/>
    <w:rsid w:val="001A0A79"/>
    <w:rsid w:val="001B01CA"/>
    <w:rsid w:val="001B502E"/>
    <w:rsid w:val="001B6CA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26C02"/>
    <w:rsid w:val="00242707"/>
    <w:rsid w:val="00252CDB"/>
    <w:rsid w:val="0025713D"/>
    <w:rsid w:val="00277911"/>
    <w:rsid w:val="002A2A03"/>
    <w:rsid w:val="002A401F"/>
    <w:rsid w:val="002B197B"/>
    <w:rsid w:val="002B5B0B"/>
    <w:rsid w:val="002C1A8A"/>
    <w:rsid w:val="002D23B7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336E"/>
    <w:rsid w:val="00370139"/>
    <w:rsid w:val="00372DB6"/>
    <w:rsid w:val="00374048"/>
    <w:rsid w:val="00376DC7"/>
    <w:rsid w:val="003835BF"/>
    <w:rsid w:val="003A35EF"/>
    <w:rsid w:val="003A74E6"/>
    <w:rsid w:val="003B27B2"/>
    <w:rsid w:val="003B7672"/>
    <w:rsid w:val="003C27A5"/>
    <w:rsid w:val="003C4A2E"/>
    <w:rsid w:val="003E2A21"/>
    <w:rsid w:val="003F072C"/>
    <w:rsid w:val="003F6187"/>
    <w:rsid w:val="004116FF"/>
    <w:rsid w:val="00417AB6"/>
    <w:rsid w:val="00431A72"/>
    <w:rsid w:val="0043395E"/>
    <w:rsid w:val="00447773"/>
    <w:rsid w:val="0045164E"/>
    <w:rsid w:val="0046626A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B6CA3"/>
    <w:rsid w:val="004D03B6"/>
    <w:rsid w:val="004D09D3"/>
    <w:rsid w:val="004F51A7"/>
    <w:rsid w:val="00502509"/>
    <w:rsid w:val="005369FE"/>
    <w:rsid w:val="00547318"/>
    <w:rsid w:val="00596EE2"/>
    <w:rsid w:val="0059783E"/>
    <w:rsid w:val="005A015C"/>
    <w:rsid w:val="005C04A0"/>
    <w:rsid w:val="005C2A69"/>
    <w:rsid w:val="005D44D6"/>
    <w:rsid w:val="005D4CCC"/>
    <w:rsid w:val="006070FE"/>
    <w:rsid w:val="0061553C"/>
    <w:rsid w:val="00626B8B"/>
    <w:rsid w:val="006418DE"/>
    <w:rsid w:val="00642240"/>
    <w:rsid w:val="00647C02"/>
    <w:rsid w:val="00647F4F"/>
    <w:rsid w:val="006515B0"/>
    <w:rsid w:val="0065520B"/>
    <w:rsid w:val="0067435E"/>
    <w:rsid w:val="00687405"/>
    <w:rsid w:val="006912EF"/>
    <w:rsid w:val="006962C7"/>
    <w:rsid w:val="00696C54"/>
    <w:rsid w:val="006E33E6"/>
    <w:rsid w:val="006E5ED4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58B4"/>
    <w:rsid w:val="00776A95"/>
    <w:rsid w:val="007860EC"/>
    <w:rsid w:val="00797A93"/>
    <w:rsid w:val="007B43B5"/>
    <w:rsid w:val="007B4702"/>
    <w:rsid w:val="007B7CF1"/>
    <w:rsid w:val="007C1779"/>
    <w:rsid w:val="007F683B"/>
    <w:rsid w:val="00801926"/>
    <w:rsid w:val="008074F7"/>
    <w:rsid w:val="00824000"/>
    <w:rsid w:val="00826863"/>
    <w:rsid w:val="0082689C"/>
    <w:rsid w:val="00831864"/>
    <w:rsid w:val="00840C65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3C89"/>
    <w:rsid w:val="009200BB"/>
    <w:rsid w:val="0093080E"/>
    <w:rsid w:val="00933FB8"/>
    <w:rsid w:val="0095599D"/>
    <w:rsid w:val="0097130B"/>
    <w:rsid w:val="009946DF"/>
    <w:rsid w:val="009A23E8"/>
    <w:rsid w:val="009B17D4"/>
    <w:rsid w:val="009D0507"/>
    <w:rsid w:val="009D32BA"/>
    <w:rsid w:val="009D4967"/>
    <w:rsid w:val="009D567D"/>
    <w:rsid w:val="009E4D6F"/>
    <w:rsid w:val="009F10CC"/>
    <w:rsid w:val="009F48B9"/>
    <w:rsid w:val="00A0689D"/>
    <w:rsid w:val="00A22BAF"/>
    <w:rsid w:val="00A239E4"/>
    <w:rsid w:val="00A2523F"/>
    <w:rsid w:val="00A32F2B"/>
    <w:rsid w:val="00A45CC3"/>
    <w:rsid w:val="00A536DB"/>
    <w:rsid w:val="00A56F76"/>
    <w:rsid w:val="00A726A2"/>
    <w:rsid w:val="00A75BE5"/>
    <w:rsid w:val="00A77C4D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642FE"/>
    <w:rsid w:val="00B718EF"/>
    <w:rsid w:val="00B76110"/>
    <w:rsid w:val="00B761D2"/>
    <w:rsid w:val="00BB1E31"/>
    <w:rsid w:val="00BD0C73"/>
    <w:rsid w:val="00BE26E8"/>
    <w:rsid w:val="00BE5661"/>
    <w:rsid w:val="00C04DDE"/>
    <w:rsid w:val="00C11EDB"/>
    <w:rsid w:val="00C16FB3"/>
    <w:rsid w:val="00C51A1C"/>
    <w:rsid w:val="00C57D79"/>
    <w:rsid w:val="00C655DA"/>
    <w:rsid w:val="00C67138"/>
    <w:rsid w:val="00C67E2D"/>
    <w:rsid w:val="00C878F2"/>
    <w:rsid w:val="00C9233B"/>
    <w:rsid w:val="00CC3A1C"/>
    <w:rsid w:val="00CC7389"/>
    <w:rsid w:val="00CD076E"/>
    <w:rsid w:val="00CD0E65"/>
    <w:rsid w:val="00CD5B70"/>
    <w:rsid w:val="00CF1EB2"/>
    <w:rsid w:val="00CF29F0"/>
    <w:rsid w:val="00D046D9"/>
    <w:rsid w:val="00D0562D"/>
    <w:rsid w:val="00D06340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94F8C"/>
    <w:rsid w:val="00DA0EA0"/>
    <w:rsid w:val="00DA36FA"/>
    <w:rsid w:val="00DD24F8"/>
    <w:rsid w:val="00DE1F7C"/>
    <w:rsid w:val="00E02E81"/>
    <w:rsid w:val="00E1429E"/>
    <w:rsid w:val="00E2474C"/>
    <w:rsid w:val="00E36B1C"/>
    <w:rsid w:val="00E44B0D"/>
    <w:rsid w:val="00E45C24"/>
    <w:rsid w:val="00E47EA7"/>
    <w:rsid w:val="00E76B89"/>
    <w:rsid w:val="00E77E07"/>
    <w:rsid w:val="00E8341F"/>
    <w:rsid w:val="00E8634A"/>
    <w:rsid w:val="00E86AF9"/>
    <w:rsid w:val="00E91BF0"/>
    <w:rsid w:val="00E92E01"/>
    <w:rsid w:val="00E92F60"/>
    <w:rsid w:val="00EA60E9"/>
    <w:rsid w:val="00EB15F5"/>
    <w:rsid w:val="00EE4F83"/>
    <w:rsid w:val="00EE7EFE"/>
    <w:rsid w:val="00F027EF"/>
    <w:rsid w:val="00F07601"/>
    <w:rsid w:val="00F203B0"/>
    <w:rsid w:val="00F27A44"/>
    <w:rsid w:val="00F364D0"/>
    <w:rsid w:val="00F36581"/>
    <w:rsid w:val="00F43451"/>
    <w:rsid w:val="00F4355D"/>
    <w:rsid w:val="00F435C3"/>
    <w:rsid w:val="00F51323"/>
    <w:rsid w:val="00F5212C"/>
    <w:rsid w:val="00F62254"/>
    <w:rsid w:val="00F71D10"/>
    <w:rsid w:val="00F828C4"/>
    <w:rsid w:val="00F841D2"/>
    <w:rsid w:val="00FA4EDB"/>
    <w:rsid w:val="00FA7313"/>
    <w:rsid w:val="00FB5225"/>
    <w:rsid w:val="00FD2BCA"/>
    <w:rsid w:val="00FD4672"/>
    <w:rsid w:val="00FE3A78"/>
    <w:rsid w:val="00FE3D58"/>
    <w:rsid w:val="00FE5F14"/>
    <w:rsid w:val="00FF107B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451"/>
    <w:rPr>
      <w:sz w:val="24"/>
      <w:szCs w:val="24"/>
    </w:rPr>
  </w:style>
  <w:style w:type="paragraph" w:styleId="Heading1">
    <w:name w:val="heading 1"/>
    <w:basedOn w:val="BodyText"/>
    <w:next w:val="Normal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1255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4000/non-existent-route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7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29</cp:revision>
  <cp:lastPrinted>2025-03-29T21:41:00Z</cp:lastPrinted>
  <dcterms:created xsi:type="dcterms:W3CDTF">2025-03-29T20:12:00Z</dcterms:created>
  <dcterms:modified xsi:type="dcterms:W3CDTF">2025-03-29T21:45:00Z</dcterms:modified>
</cp:coreProperties>
</file>