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6098560"/>
        <w:docPartObj>
          <w:docPartGallery w:val="Cover Pages"/>
          <w:docPartUnique/>
        </w:docPartObj>
      </w:sdtPr>
      <w:sdtContent>
        <w:p w14:paraId="3F0F234C" w14:textId="58E28023" w:rsidR="00A806A5" w:rsidRPr="008524ED" w:rsidRDefault="00A806A5">
          <w:r w:rsidRPr="008524ED">
            <mc:AlternateContent>
              <mc:Choice Requires="wpg">
                <w:drawing>
                  <wp:anchor distT="0" distB="0" distL="114300" distR="114300" simplePos="0" relativeHeight="251682304" behindDoc="1" locked="0" layoutInCell="1" allowOverlap="1" wp14:anchorId="42C9DE45" wp14:editId="13C0552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12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12" cy="9123528"/>
                              <a:chOff x="0" y="0"/>
                              <a:chExt cx="6864812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19E230" w14:textId="706B71F4" w:rsidR="00A806A5" w:rsidRPr="008524ED" w:rsidRDefault="00A806A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12" y="1374486"/>
                                <a:ext cx="6858000" cy="34337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hAnsi="Arial"/>
                                      <w:b/>
                                      <w:bCs/>
                                      <w:sz w:val="40"/>
                                      <w:lang w:val="es-MX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B7FBEED" w14:textId="6041C912" w:rsidR="00A806A5" w:rsidRPr="008524ED" w:rsidRDefault="00A806A5" w:rsidP="00330FDB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MX"/>
                                        </w:rPr>
                                      </w:pPr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Facultad de Estudios </w:t>
                                      </w:r>
                                      <w:proofErr w:type="gramStart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>Profesionales  Zona</w:t>
                                      </w:r>
                                      <w:proofErr w:type="gramEnd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Media                                                      Alumno: Brandon Alexis Avalos Santillan</w:t>
                                      </w:r>
                                      <w:r w:rsidR="00330FDB"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        </w:t>
                                      </w:r>
                                      <w:proofErr w:type="spellStart"/>
                                      <w:proofErr w:type="gramStart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>Materia:Taller</w:t>
                                      </w:r>
                                      <w:proofErr w:type="spellEnd"/>
                                      <w:proofErr w:type="gramEnd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de Ofimática</w:t>
                                      </w:r>
                                      <w:r w:rsidR="00330FDB"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                           </w:t>
                                      </w:r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Grupo: </w:t>
                                      </w:r>
                                      <w:r w:rsidR="00330FDB"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Segundo </w:t>
                                      </w:r>
                                      <w:proofErr w:type="spellStart"/>
                                      <w:proofErr w:type="gramStart"/>
                                      <w:r w:rsidR="00330FDB"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>semester</w:t>
                                      </w:r>
                                      <w:proofErr w:type="spellEnd"/>
                                      <w:r w:rsidR="00330FDB"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</w:t>
                                      </w:r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Mecatrónic</w:t>
                                      </w:r>
                                      <w:r w:rsidR="00330FDB"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>a</w:t>
                                      </w:r>
                                      <w:proofErr w:type="gramEnd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: 2°Fecha: </w:t>
                                      </w:r>
                                      <w:proofErr w:type="gramStart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>Miércoles</w:t>
                                      </w:r>
                                      <w:proofErr w:type="gramEnd"/>
                                      <w:r w:rsidRPr="008524ED">
                                        <w:rPr>
                                          <w:rFonts w:ascii="Arial" w:hAnsi="Arial"/>
                                          <w:b/>
                                          <w:bCs/>
                                          <w:sz w:val="40"/>
                                          <w:lang w:val="es-MX"/>
                                        </w:rPr>
                                        <w:t xml:space="preserve"> 28 de enero de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2C9DE45" id="Grupo 198" o:spid="_x0000_s1026" style="position:absolute;margin-left:0;margin-top:0;width:540.55pt;height:718.4pt;z-index:-25163417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p w14:paraId="0A19E230" w14:textId="706B71F4" w:rsidR="00A806A5" w:rsidRPr="008524ED" w:rsidRDefault="00A806A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44;width:68580;height:343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rial" w:hAnsi="Arial"/>
                                <w:b/>
                                <w:bCs/>
                                <w:sz w:val="40"/>
                                <w:lang w:val="es-MX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B7FBEED" w14:textId="6041C912" w:rsidR="00A806A5" w:rsidRPr="008524ED" w:rsidRDefault="00A806A5" w:rsidP="00330FD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Facultad de Estudios </w:t>
                                </w:r>
                                <w:proofErr w:type="gramStart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>Profesionales  Zona</w:t>
                                </w:r>
                                <w:proofErr w:type="gramEnd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Media                                                      Alumno: Brandon Alexis Avalos Santillan</w:t>
                                </w:r>
                                <w:r w:rsidR="00330FDB"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        </w:t>
                                </w:r>
                                <w:proofErr w:type="spellStart"/>
                                <w:proofErr w:type="gramStart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>Materia:Taller</w:t>
                                </w:r>
                                <w:proofErr w:type="spellEnd"/>
                                <w:proofErr w:type="gramEnd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de Ofimática</w:t>
                                </w:r>
                                <w:r w:rsidR="00330FDB"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                           </w:t>
                                </w:r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Grupo: </w:t>
                                </w:r>
                                <w:r w:rsidR="00330FDB"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Segundo </w:t>
                                </w:r>
                                <w:proofErr w:type="spellStart"/>
                                <w:proofErr w:type="gramStart"/>
                                <w:r w:rsidR="00330FDB"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>semester</w:t>
                                </w:r>
                                <w:proofErr w:type="spellEnd"/>
                                <w:r w:rsidR="00330FDB"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</w:t>
                                </w:r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Mecatrónic</w:t>
                                </w:r>
                                <w:r w:rsidR="00330FDB"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>a</w:t>
                                </w:r>
                                <w:proofErr w:type="gramEnd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: 2°Fecha: </w:t>
                                </w:r>
                                <w:proofErr w:type="gramStart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>Miércoles</w:t>
                                </w:r>
                                <w:proofErr w:type="gramEnd"/>
                                <w:r w:rsidRPr="008524ED"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lang w:val="es-MX"/>
                                  </w:rPr>
                                  <w:t xml:space="preserve"> 28 de enero de 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30CA690" w14:textId="1F85D72F" w:rsidR="00A806A5" w:rsidRPr="008524ED" w:rsidRDefault="00A806A5">
          <w:r w:rsidRPr="008524ED">
            <w:br w:type="page"/>
          </w:r>
        </w:p>
      </w:sdtContent>
    </w:sdt>
    <w:p w14:paraId="6A1B7B24" w14:textId="653ACABD" w:rsidR="000473D7" w:rsidRPr="008524ED" w:rsidRDefault="000473D7"/>
    <w:p w14:paraId="3B4FFE1A" w14:textId="77777777" w:rsidR="000473D7" w:rsidRPr="008524ED" w:rsidRDefault="00000000">
      <w:pPr>
        <w:jc w:val="center"/>
      </w:pPr>
      <w:r w:rsidRPr="008524ED">
        <w:rPr>
          <w:rFonts w:ascii="Arial" w:hAnsi="Arial"/>
          <w:b/>
          <w:sz w:val="36"/>
        </w:rPr>
        <w:t>Introducción a los Sistemas Mecatrónicos</w:t>
      </w:r>
    </w:p>
    <w:p w14:paraId="06D4061D" w14:textId="77777777" w:rsidR="000473D7" w:rsidRPr="008524ED" w:rsidRDefault="00000000">
      <w:pPr>
        <w:spacing w:line="360" w:lineRule="auto"/>
        <w:jc w:val="both"/>
      </w:pPr>
      <w:r w:rsidRPr="008524ED">
        <w:rPr>
          <w:rFonts w:ascii="Calibri" w:hAnsi="Calibri"/>
          <w:sz w:val="24"/>
        </w:rPr>
        <w:t xml:space="preserve">La </w:t>
      </w:r>
      <w:r w:rsidRPr="008524ED">
        <w:rPr>
          <w:rFonts w:ascii="Calibri" w:hAnsi="Calibri"/>
          <w:sz w:val="24"/>
          <w:highlight w:val="yellow"/>
        </w:rPr>
        <w:t>mecatrónica</w:t>
      </w:r>
      <w:r w:rsidRPr="008524ED">
        <w:rPr>
          <w:rFonts w:ascii="Calibri" w:hAnsi="Calibri"/>
          <w:sz w:val="24"/>
        </w:rPr>
        <w:t xml:space="preserve"> combina mecánica, electrónica, control y programación para lograr sistemas </w:t>
      </w:r>
      <w:r w:rsidRPr="008524ED">
        <w:rPr>
          <w:rFonts w:ascii="Calibri" w:hAnsi="Calibri"/>
          <w:sz w:val="24"/>
          <w:highlight w:val="yellow"/>
        </w:rPr>
        <w:t>automatizados</w:t>
      </w:r>
      <w:r w:rsidRPr="008524ED">
        <w:rPr>
          <w:rFonts w:ascii="Calibri" w:hAnsi="Calibri"/>
          <w:sz w:val="24"/>
        </w:rPr>
        <w:t xml:space="preserve"> más eficientes. Algunos ejemplos comunes incluyen brazos </w:t>
      </w:r>
      <w:r w:rsidRPr="008524ED">
        <w:rPr>
          <w:rFonts w:ascii="Calibri" w:hAnsi="Calibri"/>
          <w:sz w:val="24"/>
          <w:highlight w:val="yellow"/>
        </w:rPr>
        <w:t>robóticos</w:t>
      </w:r>
      <w:r w:rsidRPr="008524ED">
        <w:rPr>
          <w:rFonts w:ascii="Calibri" w:hAnsi="Calibri"/>
          <w:sz w:val="24"/>
        </w:rPr>
        <w:t>, sistemas de manufactura automatizada y vehículos autónomos.</w:t>
      </w:r>
    </w:p>
    <w:p w14:paraId="0EFB31C6" w14:textId="77777777" w:rsidR="000473D7" w:rsidRPr="008524ED" w:rsidRDefault="00000000">
      <w:r w:rsidRPr="008524ED">
        <w:t>Sensores usados en mecatrónica:</w:t>
      </w:r>
    </w:p>
    <w:p w14:paraId="55B124FD" w14:textId="77777777" w:rsidR="000473D7" w:rsidRPr="008524ED" w:rsidRDefault="00000000">
      <w:pPr>
        <w:pStyle w:val="Listaconvietas"/>
      </w:pPr>
      <w:r w:rsidRPr="008524ED">
        <w:t>Sensor inductivo</w:t>
      </w:r>
    </w:p>
    <w:p w14:paraId="07E4D043" w14:textId="77777777" w:rsidR="000473D7" w:rsidRPr="008524ED" w:rsidRDefault="00000000">
      <w:pPr>
        <w:pStyle w:val="Listaconvietas"/>
      </w:pPr>
      <w:r w:rsidRPr="008524ED">
        <w:t>Sensor capacitivo</w:t>
      </w:r>
    </w:p>
    <w:p w14:paraId="70163F5A" w14:textId="77777777" w:rsidR="000473D7" w:rsidRPr="008524ED" w:rsidRDefault="00000000">
      <w:pPr>
        <w:pStyle w:val="Listaconvietas"/>
      </w:pPr>
      <w:r w:rsidRPr="008524ED">
        <w:t>Sensor de temperatura (NTC)</w:t>
      </w:r>
    </w:p>
    <w:p w14:paraId="2089558F" w14:textId="77777777" w:rsidR="000473D7" w:rsidRPr="008524ED" w:rsidRDefault="00000000">
      <w:pPr>
        <w:pStyle w:val="Listaconvietas"/>
      </w:pPr>
      <w:r w:rsidRPr="008524ED">
        <w:t>Sensor de proximidad (ultrasónico)</w:t>
      </w:r>
    </w:p>
    <w:p w14:paraId="4FA41E26" w14:textId="77777777" w:rsidR="000473D7" w:rsidRPr="008524ED" w:rsidRDefault="00000000">
      <w:r w:rsidRPr="008524ED">
        <w:t>Actuadores comunes:</w:t>
      </w:r>
    </w:p>
    <w:p w14:paraId="6625716B" w14:textId="77777777" w:rsidR="000473D7" w:rsidRPr="008524ED" w:rsidRDefault="00000000">
      <w:pPr>
        <w:pStyle w:val="Listaconnmeros"/>
      </w:pPr>
      <w:r w:rsidRPr="008524ED">
        <w:t>Actuador eléctrico (solenoide)</w:t>
      </w:r>
    </w:p>
    <w:p w14:paraId="457CF900" w14:textId="77777777" w:rsidR="000473D7" w:rsidRPr="008524ED" w:rsidRDefault="00000000">
      <w:pPr>
        <w:pStyle w:val="Listaconnmeros"/>
      </w:pPr>
      <w:r w:rsidRPr="008524ED">
        <w:t>Actuador neumático (cilindro)</w:t>
      </w:r>
    </w:p>
    <w:p w14:paraId="66695AC0" w14:textId="77777777" w:rsidR="000473D7" w:rsidRPr="008524ED" w:rsidRDefault="00000000">
      <w:pPr>
        <w:pStyle w:val="Listaconnmeros"/>
      </w:pPr>
      <w:r w:rsidRPr="008524ED">
        <w:t>Actuador hidráulico (pistón)</w:t>
      </w:r>
    </w:p>
    <w:p w14:paraId="72CB6B36" w14:textId="77777777" w:rsidR="000473D7" w:rsidRPr="008524ED" w:rsidRDefault="00000000">
      <w:pPr>
        <w:pStyle w:val="Listaconnmeros"/>
      </w:pPr>
      <w:r w:rsidRPr="008524ED">
        <w:t>Servomotor</w:t>
      </w:r>
    </w:p>
    <w:tbl>
      <w:tblPr>
        <w:tblStyle w:val="Tablaconcuadrcula"/>
        <w:tblW w:w="9322" w:type="dxa"/>
        <w:tblLayout w:type="fixed"/>
        <w:tblLook w:val="04A0" w:firstRow="1" w:lastRow="0" w:firstColumn="1" w:lastColumn="0" w:noHBand="0" w:noVBand="1"/>
      </w:tblPr>
      <w:tblGrid>
        <w:gridCol w:w="1402"/>
        <w:gridCol w:w="1400"/>
        <w:gridCol w:w="3260"/>
        <w:gridCol w:w="3260"/>
      </w:tblGrid>
      <w:tr w:rsidR="00A806A5" w:rsidRPr="008524ED" w14:paraId="56F72FEE" w14:textId="77777777" w:rsidTr="00A806A5">
        <w:trPr>
          <w:trHeight w:val="620"/>
        </w:trPr>
        <w:tc>
          <w:tcPr>
            <w:tcW w:w="1402" w:type="dxa"/>
          </w:tcPr>
          <w:p w14:paraId="1D2F160A" w14:textId="77777777" w:rsidR="00A806A5" w:rsidRPr="008524ED" w:rsidRDefault="00A806A5" w:rsidP="00FE5908">
            <w:r w:rsidRPr="008524ED">
              <w:t>componente</w:t>
            </w:r>
          </w:p>
        </w:tc>
        <w:tc>
          <w:tcPr>
            <w:tcW w:w="1400" w:type="dxa"/>
          </w:tcPr>
          <w:p w14:paraId="326D30A9" w14:textId="77777777" w:rsidR="00A806A5" w:rsidRPr="008524ED" w:rsidRDefault="00A806A5" w:rsidP="00FE5908">
            <w:r w:rsidRPr="008524ED">
              <w:t>tipo</w:t>
            </w:r>
          </w:p>
        </w:tc>
        <w:tc>
          <w:tcPr>
            <w:tcW w:w="3260" w:type="dxa"/>
          </w:tcPr>
          <w:p w14:paraId="21F0919F" w14:textId="77777777" w:rsidR="00A806A5" w:rsidRPr="008524ED" w:rsidRDefault="00A806A5" w:rsidP="00FE5908">
            <w:r w:rsidRPr="008524ED">
              <w:t>Tipo de aplicación en mecatrónica</w:t>
            </w:r>
          </w:p>
        </w:tc>
        <w:tc>
          <w:tcPr>
            <w:tcW w:w="3260" w:type="dxa"/>
          </w:tcPr>
          <w:p w14:paraId="250F4C84" w14:textId="6F26B4D6" w:rsidR="00A806A5" w:rsidRPr="008524ED" w:rsidRDefault="00C00B98" w:rsidP="00FE5908">
            <w:r w:rsidRPr="008524ED">
              <w:t>I</w:t>
            </w:r>
            <w:r w:rsidR="00A806A5" w:rsidRPr="008524ED">
              <w:t>magen</w:t>
            </w:r>
          </w:p>
        </w:tc>
      </w:tr>
      <w:tr w:rsidR="00A806A5" w:rsidRPr="008524ED" w14:paraId="78A52491" w14:textId="77777777" w:rsidTr="00A806A5">
        <w:trPr>
          <w:trHeight w:val="303"/>
        </w:trPr>
        <w:tc>
          <w:tcPr>
            <w:tcW w:w="1402" w:type="dxa"/>
          </w:tcPr>
          <w:p w14:paraId="67E6B91F" w14:textId="459713E2" w:rsidR="00A806A5" w:rsidRPr="008524ED" w:rsidRDefault="00155F92" w:rsidP="00FE5908">
            <w:r>
              <w:t>HC-SR04</w:t>
            </w:r>
          </w:p>
          <w:p w14:paraId="63F69E57" w14:textId="77777777" w:rsidR="008524ED" w:rsidRPr="008524ED" w:rsidRDefault="008524ED" w:rsidP="008524ED">
            <w:pPr>
              <w:jc w:val="center"/>
            </w:pPr>
          </w:p>
        </w:tc>
        <w:tc>
          <w:tcPr>
            <w:tcW w:w="1400" w:type="dxa"/>
          </w:tcPr>
          <w:p w14:paraId="07256A7E" w14:textId="1247E577" w:rsidR="00A806A5" w:rsidRPr="008524ED" w:rsidRDefault="00155F92" w:rsidP="00FE5908">
            <w:r>
              <w:t>Sensor ultrasónico</w:t>
            </w:r>
          </w:p>
        </w:tc>
        <w:tc>
          <w:tcPr>
            <w:tcW w:w="3260" w:type="dxa"/>
          </w:tcPr>
          <w:p w14:paraId="76AECB29" w14:textId="5609CDEE" w:rsidR="00A806A5" w:rsidRPr="008524ED" w:rsidRDefault="00155F92" w:rsidP="00155F92">
            <w:r>
              <w:t xml:space="preserve">Medición de distancia y detección de </w:t>
            </w:r>
            <w:r w:rsidR="00F85030">
              <w:t>obstáculos</w:t>
            </w:r>
          </w:p>
        </w:tc>
        <w:tc>
          <w:tcPr>
            <w:tcW w:w="3260" w:type="dxa"/>
          </w:tcPr>
          <w:p w14:paraId="2AB4E440" w14:textId="469C8479" w:rsidR="00A806A5" w:rsidRPr="008524ED" w:rsidRDefault="00F85030" w:rsidP="00FE5908">
            <w:r>
              <w:rPr>
                <w:noProof/>
              </w:rPr>
              <w:drawing>
                <wp:inline distT="0" distB="0" distL="0" distR="0" wp14:anchorId="750E0C7A" wp14:editId="3EB0A68C">
                  <wp:extent cx="1218714" cy="828990"/>
                  <wp:effectExtent l="0" t="0" r="635" b="9525"/>
                  <wp:docPr id="120142350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587" cy="842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6A5" w:rsidRPr="008524ED" w14:paraId="4F2B04A9" w14:textId="77777777" w:rsidTr="00A806A5">
        <w:trPr>
          <w:trHeight w:val="303"/>
        </w:trPr>
        <w:tc>
          <w:tcPr>
            <w:tcW w:w="1402" w:type="dxa"/>
          </w:tcPr>
          <w:p w14:paraId="7278CD27" w14:textId="6A496CE5" w:rsidR="00A806A5" w:rsidRPr="008524ED" w:rsidRDefault="00155F92" w:rsidP="00FE5908">
            <w:r>
              <w:t>SG90</w:t>
            </w:r>
          </w:p>
        </w:tc>
        <w:tc>
          <w:tcPr>
            <w:tcW w:w="1400" w:type="dxa"/>
          </w:tcPr>
          <w:p w14:paraId="1F634263" w14:textId="6BCB8B1C" w:rsidR="00A806A5" w:rsidRPr="008524ED" w:rsidRDefault="00155F92" w:rsidP="00FE5908">
            <w:r>
              <w:t xml:space="preserve">Actuador </w:t>
            </w:r>
            <w:r w:rsidR="00F85030">
              <w:t>eléctrico</w:t>
            </w:r>
          </w:p>
        </w:tc>
        <w:tc>
          <w:tcPr>
            <w:tcW w:w="3260" w:type="dxa"/>
          </w:tcPr>
          <w:p w14:paraId="37C3B934" w14:textId="6A59029C" w:rsidR="00A806A5" w:rsidRPr="008524ED" w:rsidRDefault="00155F92" w:rsidP="00155F92">
            <w:r>
              <w:t>Control de posición angular en articulaciones o mecanismos</w:t>
            </w:r>
          </w:p>
        </w:tc>
        <w:tc>
          <w:tcPr>
            <w:tcW w:w="3260" w:type="dxa"/>
          </w:tcPr>
          <w:p w14:paraId="6AA4CBCA" w14:textId="1C8D2351" w:rsidR="00A806A5" w:rsidRPr="008524ED" w:rsidRDefault="00F85030" w:rsidP="00FE5908">
            <w:r>
              <w:rPr>
                <w:noProof/>
              </w:rPr>
              <w:drawing>
                <wp:inline distT="0" distB="0" distL="0" distR="0" wp14:anchorId="3A3623D4" wp14:editId="5CE10A5C">
                  <wp:extent cx="1099080" cy="801945"/>
                  <wp:effectExtent l="0" t="0" r="6350" b="0"/>
                  <wp:docPr id="1532109912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394" cy="8145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6A5" w:rsidRPr="008524ED" w14:paraId="3AF184A2" w14:textId="77777777" w:rsidTr="00A806A5">
        <w:trPr>
          <w:trHeight w:val="303"/>
        </w:trPr>
        <w:tc>
          <w:tcPr>
            <w:tcW w:w="1402" w:type="dxa"/>
          </w:tcPr>
          <w:p w14:paraId="405EA009" w14:textId="6FCAB564" w:rsidR="00A806A5" w:rsidRPr="008524ED" w:rsidRDefault="00155F92" w:rsidP="00FE5908">
            <w:r>
              <w:t>Arduino Uno R3</w:t>
            </w:r>
          </w:p>
        </w:tc>
        <w:tc>
          <w:tcPr>
            <w:tcW w:w="1400" w:type="dxa"/>
          </w:tcPr>
          <w:p w14:paraId="5087D2BB" w14:textId="23DE4CEB" w:rsidR="00A806A5" w:rsidRPr="008524ED" w:rsidRDefault="00155F92" w:rsidP="00155F92">
            <w:r>
              <w:rPr>
                <w:b/>
                <w:bCs/>
              </w:rPr>
              <w:t>Placa microcontroladora</w:t>
            </w:r>
          </w:p>
        </w:tc>
        <w:tc>
          <w:tcPr>
            <w:tcW w:w="3260" w:type="dxa"/>
          </w:tcPr>
          <w:p w14:paraId="3BE79EC7" w14:textId="2F65AD1D" w:rsidR="00A806A5" w:rsidRPr="008524ED" w:rsidRDefault="00155F92" w:rsidP="00155F92">
            <w:r>
              <w:t xml:space="preserve">Procesamiento de datos y control de </w:t>
            </w:r>
            <w:r w:rsidR="00F85030">
              <w:t>periféricos</w:t>
            </w:r>
          </w:p>
        </w:tc>
        <w:tc>
          <w:tcPr>
            <w:tcW w:w="3260" w:type="dxa"/>
          </w:tcPr>
          <w:p w14:paraId="3FC31B0C" w14:textId="111FD7E7" w:rsidR="00A806A5" w:rsidRPr="008524ED" w:rsidRDefault="00EA3D12" w:rsidP="00FE5908">
            <w:r>
              <w:rPr>
                <w:noProof/>
              </w:rPr>
              <w:drawing>
                <wp:inline distT="0" distB="0" distL="0" distR="0" wp14:anchorId="76BB9202" wp14:editId="4472A66D">
                  <wp:extent cx="1123116" cy="820958"/>
                  <wp:effectExtent l="0" t="0" r="1270" b="0"/>
                  <wp:docPr id="49107889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059" cy="8413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6A5" w:rsidRPr="008524ED" w14:paraId="5E06ADBF" w14:textId="77777777" w:rsidTr="00A806A5">
        <w:trPr>
          <w:trHeight w:val="303"/>
        </w:trPr>
        <w:tc>
          <w:tcPr>
            <w:tcW w:w="1402" w:type="dxa"/>
          </w:tcPr>
          <w:p w14:paraId="5E7A1C8E" w14:textId="428DB52A" w:rsidR="00A806A5" w:rsidRPr="008524ED" w:rsidRDefault="00F85030" w:rsidP="00FE5908">
            <w:r>
              <w:t>Stepper motor</w:t>
            </w:r>
          </w:p>
        </w:tc>
        <w:tc>
          <w:tcPr>
            <w:tcW w:w="1400" w:type="dxa"/>
          </w:tcPr>
          <w:p w14:paraId="44E5E75E" w14:textId="27F4F55A" w:rsidR="00A806A5" w:rsidRPr="008524ED" w:rsidRDefault="00F85030" w:rsidP="00F85030">
            <w:r>
              <w:rPr>
                <w:b/>
                <w:bCs/>
              </w:rPr>
              <w:t>digital</w:t>
            </w:r>
          </w:p>
        </w:tc>
        <w:tc>
          <w:tcPr>
            <w:tcW w:w="3260" w:type="dxa"/>
          </w:tcPr>
          <w:p w14:paraId="1EEABFF3" w14:textId="25746534" w:rsidR="00A806A5" w:rsidRPr="008524ED" w:rsidRDefault="00F85030" w:rsidP="00F85030">
            <w:r>
              <w:t>Control de movimiento en impresoras 3D y maquinas CNC, donde se requiere posicionamiento exacto sin necesidad de sensores de retroalimentación complejos</w:t>
            </w:r>
          </w:p>
        </w:tc>
        <w:tc>
          <w:tcPr>
            <w:tcW w:w="3260" w:type="dxa"/>
          </w:tcPr>
          <w:p w14:paraId="2ED28A0C" w14:textId="4308CC1F" w:rsidR="00A806A5" w:rsidRPr="008524ED" w:rsidRDefault="00EA3D12" w:rsidP="00FE5908">
            <w:r>
              <w:rPr>
                <w:noProof/>
              </w:rPr>
              <w:drawing>
                <wp:inline distT="0" distB="0" distL="0" distR="0" wp14:anchorId="4572B7D1" wp14:editId="6E2F8794">
                  <wp:extent cx="1111436" cy="866368"/>
                  <wp:effectExtent l="0" t="0" r="0" b="0"/>
                  <wp:docPr id="444632574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1945" cy="882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6A5" w:rsidRPr="008524ED" w14:paraId="6F7534EF" w14:textId="77777777" w:rsidTr="00A806A5">
        <w:trPr>
          <w:trHeight w:val="303"/>
        </w:trPr>
        <w:tc>
          <w:tcPr>
            <w:tcW w:w="1402" w:type="dxa"/>
          </w:tcPr>
          <w:p w14:paraId="41446BDA" w14:textId="04557402" w:rsidR="00A806A5" w:rsidRPr="008524ED" w:rsidRDefault="00F85030" w:rsidP="00FE5908">
            <w:r>
              <w:lastRenderedPageBreak/>
              <w:t>Servomotor de AC</w:t>
            </w:r>
          </w:p>
        </w:tc>
        <w:tc>
          <w:tcPr>
            <w:tcW w:w="1400" w:type="dxa"/>
          </w:tcPr>
          <w:p w14:paraId="52856505" w14:textId="5036C004" w:rsidR="00A806A5" w:rsidRPr="008524ED" w:rsidRDefault="00F85030" w:rsidP="00F85030">
            <w:proofErr w:type="spellStart"/>
            <w:r>
              <w:t>Sincronico</w:t>
            </w:r>
            <w:proofErr w:type="spellEnd"/>
          </w:p>
        </w:tc>
        <w:tc>
          <w:tcPr>
            <w:tcW w:w="3260" w:type="dxa"/>
          </w:tcPr>
          <w:p w14:paraId="15535E1F" w14:textId="2B90824C" w:rsidR="00A806A5" w:rsidRPr="008524ED" w:rsidRDefault="00F85030" w:rsidP="00F85030">
            <w:r>
              <w:t xml:space="preserve">Brazos robóticos </w:t>
            </w:r>
            <w:proofErr w:type="spellStart"/>
            <w:proofErr w:type="gramStart"/>
            <w:r>
              <w:t>industriales.Se</w:t>
            </w:r>
            <w:proofErr w:type="spellEnd"/>
            <w:proofErr w:type="gramEnd"/>
            <w:r>
              <w:t xml:space="preserve"> utiliza para lograr movimientos fluidos con un torque (fuerza de giro) </w:t>
            </w:r>
            <w:proofErr w:type="spellStart"/>
            <w:proofErr w:type="gramStart"/>
            <w:r>
              <w:t>masivo,permitiendo</w:t>
            </w:r>
            <w:proofErr w:type="spellEnd"/>
            <w:proofErr w:type="gramEnd"/>
            <w:r>
              <w:t xml:space="preserve"> que el robot levante cargas pesadas y las coloque con una precisión de decimas de </w:t>
            </w:r>
            <w:proofErr w:type="spellStart"/>
            <w:r>
              <w:t>milimetro</w:t>
            </w:r>
            <w:proofErr w:type="spellEnd"/>
          </w:p>
        </w:tc>
        <w:tc>
          <w:tcPr>
            <w:tcW w:w="3260" w:type="dxa"/>
          </w:tcPr>
          <w:p w14:paraId="3A4E7898" w14:textId="7825BC93" w:rsidR="00A806A5" w:rsidRPr="008524ED" w:rsidRDefault="00EA3D12" w:rsidP="00FE59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BC7E1D" wp14:editId="0199CD1E">
                  <wp:extent cx="931503" cy="931503"/>
                  <wp:effectExtent l="0" t="0" r="2540" b="2540"/>
                  <wp:docPr id="1517084033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43818" cy="9438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78296" w14:textId="33ADF5F4" w:rsidR="000473D7" w:rsidRPr="008524ED" w:rsidRDefault="000473D7"/>
    <w:p w14:paraId="7E89AE3F" w14:textId="4CDC99F9" w:rsidR="000473D7" w:rsidRPr="008524ED" w:rsidRDefault="00A806A5">
      <w:pPr>
        <w:jc w:val="center"/>
      </w:pPr>
      <w:r w:rsidRPr="008524ED"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60BC584" wp14:editId="5F88E372">
                <wp:simplePos x="0" y="0"/>
                <wp:positionH relativeFrom="column">
                  <wp:posOffset>320040</wp:posOffset>
                </wp:positionH>
                <wp:positionV relativeFrom="paragraph">
                  <wp:posOffset>2545715</wp:posOffset>
                </wp:positionV>
                <wp:extent cx="4114800" cy="635"/>
                <wp:effectExtent l="0" t="0" r="0" b="0"/>
                <wp:wrapSquare wrapText="bothSides"/>
                <wp:docPr id="1822115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CECFCD" w14:textId="7E42DADC" w:rsidR="00A806A5" w:rsidRPr="008524ED" w:rsidRDefault="00A806A5" w:rsidP="00A806A5">
                            <w:pPr>
                              <w:pStyle w:val="Descripcin"/>
                              <w:rPr>
                                <w:sz w:val="22"/>
                                <w:szCs w:val="22"/>
                              </w:rPr>
                            </w:pPr>
                            <w:r w:rsidRPr="008524ED">
                              <w:t xml:space="preserve">Figure </w:t>
                            </w:r>
                            <w:r w:rsidRPr="008524ED">
                              <w:fldChar w:fldCharType="begin"/>
                            </w:r>
                            <w:r w:rsidRPr="008524ED">
                              <w:instrText xml:space="preserve"> SEQ Figure \* ARABIC </w:instrText>
                            </w:r>
                            <w:r w:rsidRPr="008524ED">
                              <w:fldChar w:fldCharType="separate"/>
                            </w:r>
                            <w:r w:rsidRPr="008524ED">
                              <w:t>1</w:t>
                            </w:r>
                            <w:r w:rsidRPr="008524ED">
                              <w:fldChar w:fldCharType="end"/>
                            </w:r>
                            <w:r w:rsidR="00C00B98" w:rsidRPr="008524ED">
                              <w:t xml:space="preserve"> </w:t>
                            </w:r>
                            <w:r w:rsidRPr="008524ED">
                              <w:t xml:space="preserve">brazo </w:t>
                            </w:r>
                            <w:proofErr w:type="spellStart"/>
                            <w:r w:rsidRPr="008524ED">
                              <w:t>robotico</w:t>
                            </w:r>
                            <w:proofErr w:type="spellEnd"/>
                            <w:r w:rsidRPr="008524ED">
                              <w:t xml:space="preserve">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BC584" id="Cuadro de texto 1" o:spid="_x0000_s1030" type="#_x0000_t202" style="position:absolute;left:0;text-align:left;margin-left:25.2pt;margin-top:200.45pt;width:324pt;height:.0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MzGQIAAD8EAAAOAAAAZHJzL2Uyb0RvYy54bWysU8Fu2zAMvQ/YPwi6L06yrii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" stroked="f">
                <v:textbox style="mso-fit-shape-to-text:t" inset="0,0,0,0">
                  <w:txbxContent>
                    <w:p w14:paraId="7BCECFCD" w14:textId="7E42DADC" w:rsidR="00A806A5" w:rsidRPr="008524ED" w:rsidRDefault="00A806A5" w:rsidP="00A806A5">
                      <w:pPr>
                        <w:pStyle w:val="Descripcin"/>
                        <w:rPr>
                          <w:sz w:val="22"/>
                          <w:szCs w:val="22"/>
                        </w:rPr>
                      </w:pPr>
                      <w:r w:rsidRPr="008524ED">
                        <w:t xml:space="preserve">Figure </w:t>
                      </w:r>
                      <w:r w:rsidRPr="008524ED">
                        <w:fldChar w:fldCharType="begin"/>
                      </w:r>
                      <w:r w:rsidRPr="008524ED">
                        <w:instrText xml:space="preserve"> SEQ Figure \* ARABIC </w:instrText>
                      </w:r>
                      <w:r w:rsidRPr="008524ED">
                        <w:fldChar w:fldCharType="separate"/>
                      </w:r>
                      <w:r w:rsidRPr="008524ED">
                        <w:t>1</w:t>
                      </w:r>
                      <w:r w:rsidRPr="008524ED">
                        <w:fldChar w:fldCharType="end"/>
                      </w:r>
                      <w:r w:rsidR="00C00B98" w:rsidRPr="008524ED">
                        <w:t xml:space="preserve"> </w:t>
                      </w:r>
                      <w:r w:rsidRPr="008524ED">
                        <w:t xml:space="preserve">brazo </w:t>
                      </w:r>
                      <w:proofErr w:type="spellStart"/>
                      <w:r w:rsidRPr="008524ED">
                        <w:t>robotico</w:t>
                      </w:r>
                      <w:proofErr w:type="spellEnd"/>
                      <w:r w:rsidRPr="008524ED">
                        <w:t xml:space="preserve"> industrial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24ED">
        <w:drawing>
          <wp:anchor distT="0" distB="0" distL="114300" distR="114300" simplePos="0" relativeHeight="251634176" behindDoc="0" locked="0" layoutInCell="1" allowOverlap="1" wp14:anchorId="7E1B7959" wp14:editId="7588A8C9">
            <wp:simplePos x="0" y="0"/>
            <wp:positionH relativeFrom="column">
              <wp:posOffset>320040</wp:posOffset>
            </wp:positionH>
            <wp:positionV relativeFrom="paragraph">
              <wp:posOffset>97790</wp:posOffset>
            </wp:positionV>
            <wp:extent cx="4114800" cy="2390775"/>
            <wp:effectExtent l="95250" t="57150" r="19050" b="66675"/>
            <wp:wrapSquare wrapText="bothSides"/>
            <wp:docPr id="260226510" name="Imagen 1" descr="Imagen que contiene interior, edificio, cocina, gran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26510" name="Imagen 1" descr="Imagen que contiene interior, edificio, cocina, grand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90775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10800000" algn="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4E1A0" w14:textId="09B4DD40" w:rsidR="00A806A5" w:rsidRPr="008524ED" w:rsidRDefault="00A806A5">
      <w:pPr>
        <w:jc w:val="center"/>
      </w:pPr>
    </w:p>
    <w:p w14:paraId="33EC6DD3" w14:textId="2829F2AE" w:rsidR="00A806A5" w:rsidRPr="008524ED" w:rsidRDefault="00A806A5">
      <w:pPr>
        <w:jc w:val="center"/>
      </w:pPr>
    </w:p>
    <w:p w14:paraId="390696E0" w14:textId="77777777" w:rsidR="00A806A5" w:rsidRPr="008524ED" w:rsidRDefault="00A806A5">
      <w:pPr>
        <w:jc w:val="center"/>
      </w:pPr>
    </w:p>
    <w:p w14:paraId="6BF73210" w14:textId="77777777" w:rsidR="00A806A5" w:rsidRPr="008524ED" w:rsidRDefault="00A806A5">
      <w:pPr>
        <w:jc w:val="center"/>
      </w:pPr>
    </w:p>
    <w:p w14:paraId="4ADE05CE" w14:textId="77777777" w:rsidR="00A806A5" w:rsidRPr="008524ED" w:rsidRDefault="00A806A5">
      <w:pPr>
        <w:jc w:val="center"/>
      </w:pPr>
    </w:p>
    <w:p w14:paraId="643BE4F1" w14:textId="77777777" w:rsidR="00A806A5" w:rsidRPr="008524ED" w:rsidRDefault="00A806A5">
      <w:pPr>
        <w:jc w:val="center"/>
      </w:pPr>
    </w:p>
    <w:p w14:paraId="47E3A1C0" w14:textId="3F324A0D" w:rsidR="00A806A5" w:rsidRPr="008524ED" w:rsidRDefault="00A806A5">
      <w:pPr>
        <w:jc w:val="center"/>
      </w:pPr>
    </w:p>
    <w:p w14:paraId="43649632" w14:textId="77777777" w:rsidR="00A806A5" w:rsidRPr="008524ED" w:rsidRDefault="00A806A5">
      <w:pPr>
        <w:jc w:val="center"/>
      </w:pPr>
    </w:p>
    <w:p w14:paraId="0B308473" w14:textId="77777777" w:rsidR="00A806A5" w:rsidRPr="008524ED" w:rsidRDefault="00A806A5">
      <w:pPr>
        <w:jc w:val="center"/>
      </w:pPr>
    </w:p>
    <w:p w14:paraId="3BAC2F4A" w14:textId="15AD867C" w:rsidR="000473D7" w:rsidRPr="008524ED" w:rsidRDefault="000360DB">
      <w:r w:rsidRPr="008524ED"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FA20B78" wp14:editId="69287AA9">
                <wp:simplePos x="0" y="0"/>
                <wp:positionH relativeFrom="column">
                  <wp:posOffset>2071601</wp:posOffset>
                </wp:positionH>
                <wp:positionV relativeFrom="paragraph">
                  <wp:posOffset>77181</wp:posOffset>
                </wp:positionV>
                <wp:extent cx="1249680" cy="704850"/>
                <wp:effectExtent l="57150" t="19050" r="83820" b="95250"/>
                <wp:wrapNone/>
                <wp:docPr id="2023398600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7048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B342B" w14:textId="4E1411DF" w:rsidR="00A806A5" w:rsidRPr="008524ED" w:rsidRDefault="00A806A5" w:rsidP="00A806A5">
                            <w:pPr>
                              <w:jc w:val="center"/>
                            </w:pPr>
                            <w:r w:rsidRPr="008524ED">
                              <w:t>Proceso (control)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20B78" id="Elipse 2" o:spid="_x0000_s1031" style="position:absolute;margin-left:163.1pt;margin-top:6.1pt;width:98.4pt;height:55.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EEB342B" w14:textId="4E1411DF" w:rsidR="00A806A5" w:rsidRPr="008524ED" w:rsidRDefault="00A806A5" w:rsidP="00A806A5">
                      <w:pPr>
                        <w:jc w:val="center"/>
                      </w:pPr>
                      <w:r w:rsidRPr="008524ED">
                        <w:t>Proceso (control)</w:t>
                      </w:r>
                    </w:p>
                  </w:txbxContent>
                </v:textbox>
              </v:oval>
            </w:pict>
          </mc:Fallback>
        </mc:AlternateContent>
      </w:r>
      <w:r w:rsidRPr="008524ED">
        <w:t>Mini diagrama:</w:t>
      </w:r>
    </w:p>
    <w:p w14:paraId="72710680" w14:textId="3D0CFD0B" w:rsidR="000360DB" w:rsidRPr="008524ED" w:rsidRDefault="000360DB" w:rsidP="000C31A6">
      <w:pPr>
        <w:jc w:val="center"/>
      </w:pPr>
      <w:r w:rsidRPr="008524ED"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78163E4" wp14:editId="14125919">
                <wp:simplePos x="0" y="0"/>
                <wp:positionH relativeFrom="column">
                  <wp:posOffset>3362498</wp:posOffset>
                </wp:positionH>
                <wp:positionV relativeFrom="paragraph">
                  <wp:posOffset>49068</wp:posOffset>
                </wp:positionV>
                <wp:extent cx="1155469" cy="247650"/>
                <wp:effectExtent l="38100" t="38100" r="64135" b="114300"/>
                <wp:wrapNone/>
                <wp:docPr id="204615951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5469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CC8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264.75pt;margin-top:3.85pt;width:91pt;height:19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8524ED"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43C043A" wp14:editId="44D43F40">
                <wp:simplePos x="0" y="0"/>
                <wp:positionH relativeFrom="column">
                  <wp:posOffset>1176251</wp:posOffset>
                </wp:positionH>
                <wp:positionV relativeFrom="paragraph">
                  <wp:posOffset>163715</wp:posOffset>
                </wp:positionV>
                <wp:extent cx="897774" cy="209550"/>
                <wp:effectExtent l="38100" t="57150" r="0" b="95250"/>
                <wp:wrapNone/>
                <wp:docPr id="156343120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7774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87051" id="Conector recto de flecha 4" o:spid="_x0000_s1026" type="#_x0000_t32" style="position:absolute;margin-left:92.6pt;margin-top:12.9pt;width:70.7pt;height:16.5pt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8524ED"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0358AB2" wp14:editId="59B6C6D4">
                <wp:simplePos x="0" y="0"/>
                <wp:positionH relativeFrom="column">
                  <wp:posOffset>-196388</wp:posOffset>
                </wp:positionH>
                <wp:positionV relativeFrom="paragraph">
                  <wp:posOffset>84744</wp:posOffset>
                </wp:positionV>
                <wp:extent cx="1310640" cy="380653"/>
                <wp:effectExtent l="57150" t="19050" r="80010" b="95885"/>
                <wp:wrapNone/>
                <wp:docPr id="16195221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3806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3B6831" w14:textId="276E3029" w:rsidR="00A806A5" w:rsidRPr="008524ED" w:rsidRDefault="00A806A5" w:rsidP="00A806A5">
                            <w:pPr>
                              <w:jc w:val="center"/>
                            </w:pPr>
                            <w:r w:rsidRPr="008524ED">
                              <w:t>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58AB2" id="Rectángulo 1" o:spid="_x0000_s1032" style="position:absolute;left:0;text-align:left;margin-left:-15.45pt;margin-top:6.65pt;width:103.2pt;height:29.9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93B6831" w14:textId="276E3029" w:rsidR="00A806A5" w:rsidRPr="008524ED" w:rsidRDefault="00A806A5" w:rsidP="00A806A5">
                      <w:pPr>
                        <w:jc w:val="center"/>
                      </w:pPr>
                      <w:r w:rsidRPr="008524ED">
                        <w:t>entrada</w:t>
                      </w:r>
                    </w:p>
                  </w:txbxContent>
                </v:textbox>
              </v:rect>
            </w:pict>
          </mc:Fallback>
        </mc:AlternateContent>
      </w:r>
      <w:r w:rsidRPr="008524ED"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FF7B7F" wp14:editId="31EEEE5F">
                <wp:simplePos x="0" y="0"/>
                <wp:positionH relativeFrom="column">
                  <wp:posOffset>4566805</wp:posOffset>
                </wp:positionH>
                <wp:positionV relativeFrom="paragraph">
                  <wp:posOffset>26555</wp:posOffset>
                </wp:positionV>
                <wp:extent cx="1553441" cy="438842"/>
                <wp:effectExtent l="57150" t="19050" r="85090" b="94615"/>
                <wp:wrapNone/>
                <wp:docPr id="4679449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441" cy="43884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81E1A" w14:textId="0F04BE49" w:rsidR="00A806A5" w:rsidRPr="008524ED" w:rsidRDefault="00A806A5" w:rsidP="00A806A5">
                            <w:pPr>
                              <w:jc w:val="center"/>
                            </w:pPr>
                            <w:r w:rsidRPr="008524ED">
                              <w:t>salida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F7B7F" id="Rectángulo 3" o:spid="_x0000_s1033" style="position:absolute;left:0;text-align:left;margin-left:359.6pt;margin-top:2.1pt;width:122.3pt;height:34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7681E1A" w14:textId="0F04BE49" w:rsidR="00A806A5" w:rsidRPr="008524ED" w:rsidRDefault="00A806A5" w:rsidP="00A806A5">
                      <w:pPr>
                        <w:jc w:val="center"/>
                      </w:pPr>
                      <w:r w:rsidRPr="008524ED">
                        <w:t>salida</w:t>
                      </w:r>
                    </w:p>
                  </w:txbxContent>
                </v:textbox>
              </v:rect>
            </w:pict>
          </mc:Fallback>
        </mc:AlternateContent>
      </w:r>
    </w:p>
    <w:p w14:paraId="012ECA48" w14:textId="21E486A0" w:rsidR="000360DB" w:rsidRPr="008524ED" w:rsidRDefault="000360DB" w:rsidP="000C31A6">
      <w:pPr>
        <w:jc w:val="center"/>
      </w:pPr>
    </w:p>
    <w:p w14:paraId="1E8196DF" w14:textId="77777777" w:rsidR="000360DB" w:rsidRPr="008524ED" w:rsidRDefault="000360DB" w:rsidP="000C31A6">
      <w:pPr>
        <w:jc w:val="center"/>
      </w:pPr>
    </w:p>
    <w:p w14:paraId="6482120A" w14:textId="4683AEDE" w:rsidR="000C31A6" w:rsidRPr="008524ED" w:rsidRDefault="000360DB" w:rsidP="008524ED">
      <w:proofErr w:type="spellStart"/>
      <w:r w:rsidRPr="008524ED">
        <w:t>martArt</w:t>
      </w:r>
      <w:proofErr w:type="spellEnd"/>
      <w:r w:rsidRPr="008524ED">
        <w:t xml:space="preserve"> tipo Proceso:</w:t>
      </w:r>
    </w:p>
    <w:p w14:paraId="726DCE2D" w14:textId="77777777" w:rsidR="000C31A6" w:rsidRPr="008524ED" w:rsidRDefault="000C31A6"/>
    <w:p w14:paraId="13B560D8" w14:textId="30510919" w:rsidR="00DB3028" w:rsidRPr="008524ED" w:rsidRDefault="00DB3028">
      <w:r w:rsidRPr="008524ED">
        <w:lastRenderedPageBreak/>
        <w:drawing>
          <wp:inline distT="0" distB="0" distL="0" distR="0" wp14:anchorId="2FD6DAA0" wp14:editId="6B7D7416">
            <wp:extent cx="5486400" cy="3200400"/>
            <wp:effectExtent l="0" t="0" r="0" b="19050"/>
            <wp:docPr id="1538063644" name="Diagrama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0808BCC8" w14:textId="074F9936" w:rsidR="000473D7" w:rsidRPr="008524ED" w:rsidRDefault="00000000">
      <w:r w:rsidRPr="008524ED">
        <w:t>Ecuación (2ª Ley de Newton):</w:t>
      </w:r>
    </w:p>
    <w:p w14:paraId="523F04DE" w14:textId="65A35860" w:rsidR="000473D7" w:rsidRPr="008524ED" w:rsidRDefault="008524ED">
      <w:pPr>
        <w:jc w:val="center"/>
      </w:pPr>
      <m:oMathPara>
        <m:oMath>
          <m:r>
            <w:rPr>
              <w:rFonts w:ascii="Cambria Math" w:hAnsi="Cambria Math"/>
            </w:rPr>
            <m:t xml:space="preserve">F = m 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 xml:space="preserve"> a</m:t>
          </m:r>
        </m:oMath>
      </m:oMathPara>
    </w:p>
    <w:p w14:paraId="56AAAC09" w14:textId="77777777" w:rsidR="000473D7" w:rsidRDefault="00000000">
      <w:r w:rsidRPr="008524ED">
        <w:t>Símbolos relacionados con mecatrónica: Ω, μ, ±, ∞, θ</w:t>
      </w:r>
    </w:p>
    <w:p w14:paraId="6EDFD390" w14:textId="77777777" w:rsidR="008524ED" w:rsidRDefault="008524ED" w:rsidP="008524ED"/>
    <w:p w14:paraId="51F84B07" w14:textId="77777777" w:rsidR="008524ED" w:rsidRDefault="008524ED" w:rsidP="008524ED"/>
    <w:p w14:paraId="20364B6C" w14:textId="77777777" w:rsidR="008524ED" w:rsidRDefault="008524ED" w:rsidP="008524ED"/>
    <w:p w14:paraId="64580262" w14:textId="77777777" w:rsidR="008524ED" w:rsidRDefault="008524ED" w:rsidP="008524ED">
      <w:pPr>
        <w:ind w:firstLine="720"/>
      </w:pPr>
    </w:p>
    <w:p w14:paraId="4CE550A4" w14:textId="77777777" w:rsidR="008524ED" w:rsidRPr="008524ED" w:rsidRDefault="008524ED" w:rsidP="008524ED">
      <w:pPr>
        <w:ind w:firstLine="720"/>
      </w:pPr>
    </w:p>
    <w:sectPr w:rsidR="008524ED" w:rsidRPr="008524ED" w:rsidSect="00A806A5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A6023" w14:textId="77777777" w:rsidR="004C3CEC" w:rsidRPr="008524ED" w:rsidRDefault="004C3CEC">
      <w:pPr>
        <w:spacing w:after="0" w:line="240" w:lineRule="auto"/>
      </w:pPr>
      <w:r w:rsidRPr="008524ED">
        <w:separator/>
      </w:r>
    </w:p>
  </w:endnote>
  <w:endnote w:type="continuationSeparator" w:id="0">
    <w:p w14:paraId="50BB7F49" w14:textId="77777777" w:rsidR="004C3CEC" w:rsidRPr="008524ED" w:rsidRDefault="004C3CEC">
      <w:pPr>
        <w:spacing w:after="0" w:line="240" w:lineRule="auto"/>
      </w:pPr>
      <w:r w:rsidRPr="008524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022A" w14:textId="77777777" w:rsidR="000473D7" w:rsidRPr="008524ED" w:rsidRDefault="00000000">
    <w:pPr>
      <w:pStyle w:val="Piedepgina"/>
      <w:jc w:val="right"/>
    </w:pPr>
    <w:r w:rsidRPr="008524ED">
      <w:rPr>
        <w:rFonts w:ascii="Calibri" w:hAnsi="Calibri"/>
        <w:sz w:val="20"/>
      </w:rPr>
      <w:t>Brandon Alexis Avalos Santillan - 404925</w:t>
    </w:r>
  </w:p>
  <w:p w14:paraId="7A72F366" w14:textId="77777777" w:rsidR="000473D7" w:rsidRPr="008524ED" w:rsidRDefault="00000000">
    <w:pPr>
      <w:jc w:val="center"/>
    </w:pPr>
    <w:r w:rsidRPr="008524ED">
      <w:t xml:space="preserve">Página </w:t>
    </w:r>
    <w:r w:rsidRPr="008524ED">
      <w:fldChar w:fldCharType="begin"/>
    </w:r>
    <w:r w:rsidRPr="008524ED">
      <w:instrText>PAGE</w:instrText>
    </w:r>
    <w:r w:rsidRPr="008524ED">
      <w:fldChar w:fldCharType="separate"/>
    </w:r>
    <w:r w:rsidRPr="008524ED">
      <w:t>1</w:t>
    </w:r>
    <w:r w:rsidRPr="008524E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681F" w14:textId="77777777" w:rsidR="004C3CEC" w:rsidRPr="008524ED" w:rsidRDefault="004C3CEC">
      <w:pPr>
        <w:spacing w:after="0" w:line="240" w:lineRule="auto"/>
      </w:pPr>
      <w:r w:rsidRPr="008524ED">
        <w:separator/>
      </w:r>
    </w:p>
  </w:footnote>
  <w:footnote w:type="continuationSeparator" w:id="0">
    <w:p w14:paraId="735D389A" w14:textId="77777777" w:rsidR="004C3CEC" w:rsidRPr="008524ED" w:rsidRDefault="004C3CEC">
      <w:pPr>
        <w:spacing w:after="0" w:line="240" w:lineRule="auto"/>
      </w:pPr>
      <w:r w:rsidRPr="008524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F0EBB" w14:textId="5105CE7E" w:rsidR="000473D7" w:rsidRPr="008524ED" w:rsidRDefault="00000000">
    <w:pPr>
      <w:pStyle w:val="Encabezado"/>
      <w:jc w:val="center"/>
    </w:pPr>
    <w:r w:rsidRPr="008524ED">
      <w:rPr>
        <w:rFonts w:ascii="Arial" w:hAnsi="Arial"/>
      </w:rPr>
      <w:t xml:space="preserve">Taller de Ofimática – Mecatrónica </w:t>
    </w:r>
    <w:r w:rsidR="000C31A6" w:rsidRPr="008524ED">
      <w:rPr>
        <w:rFonts w:ascii="Arial" w:hAnsi="Arial"/>
      </w:rPr>
      <w:t>segundo</w:t>
    </w:r>
    <w:r w:rsidRPr="008524ED">
      <w:rPr>
        <w:rFonts w:ascii="Arial" w:hAnsi="Arial"/>
      </w:rPr>
      <w:t xml:space="preserve"> Semestre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714359"/>
    <w:multiLevelType w:val="hybridMultilevel"/>
    <w:tmpl w:val="C4A6BC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116419">
    <w:abstractNumId w:val="8"/>
  </w:num>
  <w:num w:numId="2" w16cid:durableId="907034797">
    <w:abstractNumId w:val="6"/>
  </w:num>
  <w:num w:numId="3" w16cid:durableId="413212859">
    <w:abstractNumId w:val="5"/>
  </w:num>
  <w:num w:numId="4" w16cid:durableId="6254274">
    <w:abstractNumId w:val="4"/>
  </w:num>
  <w:num w:numId="5" w16cid:durableId="53238082">
    <w:abstractNumId w:val="7"/>
  </w:num>
  <w:num w:numId="6" w16cid:durableId="336232126">
    <w:abstractNumId w:val="3"/>
  </w:num>
  <w:num w:numId="7" w16cid:durableId="1916698442">
    <w:abstractNumId w:val="2"/>
  </w:num>
  <w:num w:numId="8" w16cid:durableId="637416698">
    <w:abstractNumId w:val="1"/>
  </w:num>
  <w:num w:numId="9" w16cid:durableId="2111509689">
    <w:abstractNumId w:val="0"/>
  </w:num>
  <w:num w:numId="10" w16cid:durableId="109100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DB"/>
    <w:rsid w:val="000473D7"/>
    <w:rsid w:val="0006063C"/>
    <w:rsid w:val="000C31A6"/>
    <w:rsid w:val="0015074B"/>
    <w:rsid w:val="00155F92"/>
    <w:rsid w:val="0029639D"/>
    <w:rsid w:val="00326F90"/>
    <w:rsid w:val="00330FDB"/>
    <w:rsid w:val="004C3CEC"/>
    <w:rsid w:val="008524ED"/>
    <w:rsid w:val="00A03141"/>
    <w:rsid w:val="00A806A5"/>
    <w:rsid w:val="00AA1D8D"/>
    <w:rsid w:val="00B47730"/>
    <w:rsid w:val="00C00B98"/>
    <w:rsid w:val="00CB0664"/>
    <w:rsid w:val="00CB217A"/>
    <w:rsid w:val="00D96857"/>
    <w:rsid w:val="00DB3028"/>
    <w:rsid w:val="00EA3D12"/>
    <w:rsid w:val="00F85030"/>
    <w:rsid w:val="00FC693F"/>
    <w:rsid w:val="00FF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9E800"/>
  <w14:defaultImageDpi w14:val="300"/>
  <w15:docId w15:val="{8725E882-29A2-481F-B1F0-8AF64EA2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A806A5"/>
  </w:style>
  <w:style w:type="character" w:styleId="Textodelmarcadordeposicin">
    <w:name w:val="Placeholder Text"/>
    <w:basedOn w:val="Fuentedeprrafopredeter"/>
    <w:uiPriority w:val="99"/>
    <w:semiHidden/>
    <w:rsid w:val="008524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diagramDrawing" Target="diagrams/drawing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Colors" Target="diagrams/colors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Data" Target="diagrams/data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BCED3F-04D4-4B5F-A859-AA653B921120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4CD5E747-F7DC-4688-95AD-197D63C40419}">
      <dgm:prSet phldrT="[Texto]"/>
      <dgm:spPr/>
      <dgm:t>
        <a:bodyPr/>
        <a:lstStyle/>
        <a:p>
          <a:r>
            <a:rPr lang="es-MX"/>
            <a:t>sensor detecta</a:t>
          </a:r>
        </a:p>
      </dgm:t>
    </dgm:pt>
    <dgm:pt modelId="{3D66553A-E8B9-4AE6-BF36-D06DF0CD9EBC}" type="parTrans" cxnId="{9A33E59B-CEDD-4235-B4D7-B499FA3E8577}">
      <dgm:prSet/>
      <dgm:spPr/>
      <dgm:t>
        <a:bodyPr/>
        <a:lstStyle/>
        <a:p>
          <a:endParaRPr lang="es-MX"/>
        </a:p>
      </dgm:t>
    </dgm:pt>
    <dgm:pt modelId="{E4C3F7F9-BEEE-48D1-AE56-3C6D56A64AAE}" type="sibTrans" cxnId="{9A33E59B-CEDD-4235-B4D7-B499FA3E8577}">
      <dgm:prSet/>
      <dgm:spPr/>
      <dgm:t>
        <a:bodyPr/>
        <a:lstStyle/>
        <a:p>
          <a:endParaRPr lang="es-MX"/>
        </a:p>
      </dgm:t>
    </dgm:pt>
    <dgm:pt modelId="{74EA09EC-4264-4552-A30B-D3A83AEBD6E2}">
      <dgm:prSet phldrT="[Texto]"/>
      <dgm:spPr/>
      <dgm:t>
        <a:bodyPr/>
        <a:lstStyle/>
        <a:p>
          <a:r>
            <a:rPr lang="es-MX"/>
            <a:t>control proceso</a:t>
          </a:r>
        </a:p>
      </dgm:t>
    </dgm:pt>
    <dgm:pt modelId="{FE3C5387-7A86-43AC-B907-3C7A2886246A}" type="parTrans" cxnId="{A9E6D8BD-4B3C-455B-B794-CEE71A781E24}">
      <dgm:prSet/>
      <dgm:spPr/>
      <dgm:t>
        <a:bodyPr/>
        <a:lstStyle/>
        <a:p>
          <a:endParaRPr lang="es-MX"/>
        </a:p>
      </dgm:t>
    </dgm:pt>
    <dgm:pt modelId="{8C2C7850-D8AD-4564-B70E-FEF7E06C5E02}" type="sibTrans" cxnId="{A9E6D8BD-4B3C-455B-B794-CEE71A781E24}">
      <dgm:prSet/>
      <dgm:spPr/>
      <dgm:t>
        <a:bodyPr/>
        <a:lstStyle/>
        <a:p>
          <a:endParaRPr lang="es-MX"/>
        </a:p>
      </dgm:t>
    </dgm:pt>
    <dgm:pt modelId="{029C993E-87C3-4BF4-945A-3FF9B9F73005}">
      <dgm:prSet phldrT="[Texto]"/>
      <dgm:spPr/>
      <dgm:t>
        <a:bodyPr/>
        <a:lstStyle/>
        <a:p>
          <a:r>
            <a:rPr lang="es-MX"/>
            <a:t>actuador ejecuta</a:t>
          </a:r>
        </a:p>
      </dgm:t>
    </dgm:pt>
    <dgm:pt modelId="{6A01DB72-721A-4AFB-A3C8-FC3B0373B33E}" type="parTrans" cxnId="{75980C77-1770-41FE-8C61-D98BBEF38CF5}">
      <dgm:prSet/>
      <dgm:spPr/>
      <dgm:t>
        <a:bodyPr/>
        <a:lstStyle/>
        <a:p>
          <a:endParaRPr lang="es-MX"/>
        </a:p>
      </dgm:t>
    </dgm:pt>
    <dgm:pt modelId="{B7F9A17A-37C3-4A17-97B4-104C392B3BD8}" type="sibTrans" cxnId="{75980C77-1770-41FE-8C61-D98BBEF38CF5}">
      <dgm:prSet/>
      <dgm:spPr/>
      <dgm:t>
        <a:bodyPr/>
        <a:lstStyle/>
        <a:p>
          <a:endParaRPr lang="es-MX"/>
        </a:p>
      </dgm:t>
    </dgm:pt>
    <dgm:pt modelId="{55FF4B60-A12A-4805-B150-4743190BABEB}">
      <dgm:prSet phldrT="[Texto]"/>
      <dgm:spPr/>
      <dgm:t>
        <a:bodyPr/>
        <a:lstStyle/>
        <a:p>
          <a:r>
            <a:rPr lang="es-MX"/>
            <a:t>retroalimentacion</a:t>
          </a:r>
        </a:p>
      </dgm:t>
    </dgm:pt>
    <dgm:pt modelId="{23DF0491-C3F9-49B9-B24B-0181268A8D8B}" type="parTrans" cxnId="{ED99A94E-D16B-4812-A62A-EB24E7740FA2}">
      <dgm:prSet/>
      <dgm:spPr/>
      <dgm:t>
        <a:bodyPr/>
        <a:lstStyle/>
        <a:p>
          <a:endParaRPr lang="es-MX"/>
        </a:p>
      </dgm:t>
    </dgm:pt>
    <dgm:pt modelId="{0E47775E-18EB-4299-BB1E-F98D1854EFCB}" type="sibTrans" cxnId="{ED99A94E-D16B-4812-A62A-EB24E7740FA2}">
      <dgm:prSet/>
      <dgm:spPr/>
      <dgm:t>
        <a:bodyPr/>
        <a:lstStyle/>
        <a:p>
          <a:endParaRPr lang="es-MX"/>
        </a:p>
      </dgm:t>
    </dgm:pt>
    <dgm:pt modelId="{CB78A79E-773F-456D-83BC-811012D728DA}" type="pres">
      <dgm:prSet presAssocID="{48BCED3F-04D4-4B5F-A859-AA653B921120}" presName="diagram" presStyleCnt="0">
        <dgm:presLayoutVars>
          <dgm:dir/>
          <dgm:resizeHandles val="exact"/>
        </dgm:presLayoutVars>
      </dgm:prSet>
      <dgm:spPr/>
    </dgm:pt>
    <dgm:pt modelId="{258EEC81-EA49-4635-83BD-721E0BF49859}" type="pres">
      <dgm:prSet presAssocID="{4CD5E747-F7DC-4688-95AD-197D63C40419}" presName="node" presStyleLbl="node1" presStyleIdx="0" presStyleCnt="4">
        <dgm:presLayoutVars>
          <dgm:bulletEnabled val="1"/>
        </dgm:presLayoutVars>
      </dgm:prSet>
      <dgm:spPr/>
    </dgm:pt>
    <dgm:pt modelId="{1F20D884-65EF-46F7-81D7-0E5FCB2744D1}" type="pres">
      <dgm:prSet presAssocID="{E4C3F7F9-BEEE-48D1-AE56-3C6D56A64AAE}" presName="sibTrans" presStyleCnt="0"/>
      <dgm:spPr/>
    </dgm:pt>
    <dgm:pt modelId="{71402801-949B-4437-89D4-3A561A365ECB}" type="pres">
      <dgm:prSet presAssocID="{74EA09EC-4264-4552-A30B-D3A83AEBD6E2}" presName="node" presStyleLbl="node1" presStyleIdx="1" presStyleCnt="4">
        <dgm:presLayoutVars>
          <dgm:bulletEnabled val="1"/>
        </dgm:presLayoutVars>
      </dgm:prSet>
      <dgm:spPr/>
    </dgm:pt>
    <dgm:pt modelId="{40B86D0D-F2E2-46F3-A9A6-30E024C0CD5C}" type="pres">
      <dgm:prSet presAssocID="{8C2C7850-D8AD-4564-B70E-FEF7E06C5E02}" presName="sibTrans" presStyleCnt="0"/>
      <dgm:spPr/>
    </dgm:pt>
    <dgm:pt modelId="{2615CBCB-5C08-4966-B58D-13C598D50EEA}" type="pres">
      <dgm:prSet presAssocID="{029C993E-87C3-4BF4-945A-3FF9B9F73005}" presName="node" presStyleLbl="node1" presStyleIdx="2" presStyleCnt="4">
        <dgm:presLayoutVars>
          <dgm:bulletEnabled val="1"/>
        </dgm:presLayoutVars>
      </dgm:prSet>
      <dgm:spPr/>
    </dgm:pt>
    <dgm:pt modelId="{7EF7E38C-8602-44A2-B441-BC49ECDF87F8}" type="pres">
      <dgm:prSet presAssocID="{B7F9A17A-37C3-4A17-97B4-104C392B3BD8}" presName="sibTrans" presStyleCnt="0"/>
      <dgm:spPr/>
    </dgm:pt>
    <dgm:pt modelId="{2C669277-DAC9-453A-8BBD-1AE9FF03353C}" type="pres">
      <dgm:prSet presAssocID="{55FF4B60-A12A-4805-B150-4743190BABEB}" presName="node" presStyleLbl="node1" presStyleIdx="3" presStyleCnt="4">
        <dgm:presLayoutVars>
          <dgm:bulletEnabled val="1"/>
        </dgm:presLayoutVars>
      </dgm:prSet>
      <dgm:spPr/>
    </dgm:pt>
  </dgm:ptLst>
  <dgm:cxnLst>
    <dgm:cxn modelId="{A81BED1E-217C-48AD-9F06-FEE5A91193F2}" type="presOf" srcId="{4CD5E747-F7DC-4688-95AD-197D63C40419}" destId="{258EEC81-EA49-4635-83BD-721E0BF49859}" srcOrd="0" destOrd="0" presId="urn:microsoft.com/office/officeart/2005/8/layout/default"/>
    <dgm:cxn modelId="{C91CCC3E-D846-4801-8812-4C1F0DF77283}" type="presOf" srcId="{74EA09EC-4264-4552-A30B-D3A83AEBD6E2}" destId="{71402801-949B-4437-89D4-3A561A365ECB}" srcOrd="0" destOrd="0" presId="urn:microsoft.com/office/officeart/2005/8/layout/default"/>
    <dgm:cxn modelId="{ED99A94E-D16B-4812-A62A-EB24E7740FA2}" srcId="{48BCED3F-04D4-4B5F-A859-AA653B921120}" destId="{55FF4B60-A12A-4805-B150-4743190BABEB}" srcOrd="3" destOrd="0" parTransId="{23DF0491-C3F9-49B9-B24B-0181268A8D8B}" sibTransId="{0E47775E-18EB-4299-BB1E-F98D1854EFCB}"/>
    <dgm:cxn modelId="{3F81FD71-0673-471C-A85F-E6254567166B}" type="presOf" srcId="{029C993E-87C3-4BF4-945A-3FF9B9F73005}" destId="{2615CBCB-5C08-4966-B58D-13C598D50EEA}" srcOrd="0" destOrd="0" presId="urn:microsoft.com/office/officeart/2005/8/layout/default"/>
    <dgm:cxn modelId="{9381CD76-190E-473D-AA4A-C4AEDB050297}" type="presOf" srcId="{55FF4B60-A12A-4805-B150-4743190BABEB}" destId="{2C669277-DAC9-453A-8BBD-1AE9FF03353C}" srcOrd="0" destOrd="0" presId="urn:microsoft.com/office/officeart/2005/8/layout/default"/>
    <dgm:cxn modelId="{75980C77-1770-41FE-8C61-D98BBEF38CF5}" srcId="{48BCED3F-04D4-4B5F-A859-AA653B921120}" destId="{029C993E-87C3-4BF4-945A-3FF9B9F73005}" srcOrd="2" destOrd="0" parTransId="{6A01DB72-721A-4AFB-A3C8-FC3B0373B33E}" sibTransId="{B7F9A17A-37C3-4A17-97B4-104C392B3BD8}"/>
    <dgm:cxn modelId="{4F77BE8A-38A7-4AFA-BF20-DFDC04525163}" type="presOf" srcId="{48BCED3F-04D4-4B5F-A859-AA653B921120}" destId="{CB78A79E-773F-456D-83BC-811012D728DA}" srcOrd="0" destOrd="0" presId="urn:microsoft.com/office/officeart/2005/8/layout/default"/>
    <dgm:cxn modelId="{9A33E59B-CEDD-4235-B4D7-B499FA3E8577}" srcId="{48BCED3F-04D4-4B5F-A859-AA653B921120}" destId="{4CD5E747-F7DC-4688-95AD-197D63C40419}" srcOrd="0" destOrd="0" parTransId="{3D66553A-E8B9-4AE6-BF36-D06DF0CD9EBC}" sibTransId="{E4C3F7F9-BEEE-48D1-AE56-3C6D56A64AAE}"/>
    <dgm:cxn modelId="{A9E6D8BD-4B3C-455B-B794-CEE71A781E24}" srcId="{48BCED3F-04D4-4B5F-A859-AA653B921120}" destId="{74EA09EC-4264-4552-A30B-D3A83AEBD6E2}" srcOrd="1" destOrd="0" parTransId="{FE3C5387-7A86-43AC-B907-3C7A2886246A}" sibTransId="{8C2C7850-D8AD-4564-B70E-FEF7E06C5E02}"/>
    <dgm:cxn modelId="{6C782943-2A8A-4BBF-B050-31C505F89638}" type="presParOf" srcId="{CB78A79E-773F-456D-83BC-811012D728DA}" destId="{258EEC81-EA49-4635-83BD-721E0BF49859}" srcOrd="0" destOrd="0" presId="urn:microsoft.com/office/officeart/2005/8/layout/default"/>
    <dgm:cxn modelId="{0DA85C0A-29DC-43D4-AEB7-53379A61B52F}" type="presParOf" srcId="{CB78A79E-773F-456D-83BC-811012D728DA}" destId="{1F20D884-65EF-46F7-81D7-0E5FCB2744D1}" srcOrd="1" destOrd="0" presId="urn:microsoft.com/office/officeart/2005/8/layout/default"/>
    <dgm:cxn modelId="{899E481E-5E59-4FE8-B94B-C46C53E319C7}" type="presParOf" srcId="{CB78A79E-773F-456D-83BC-811012D728DA}" destId="{71402801-949B-4437-89D4-3A561A365ECB}" srcOrd="2" destOrd="0" presId="urn:microsoft.com/office/officeart/2005/8/layout/default"/>
    <dgm:cxn modelId="{104AC211-3A19-43B6-B9E6-9241DEC55537}" type="presParOf" srcId="{CB78A79E-773F-456D-83BC-811012D728DA}" destId="{40B86D0D-F2E2-46F3-A9A6-30E024C0CD5C}" srcOrd="3" destOrd="0" presId="urn:microsoft.com/office/officeart/2005/8/layout/default"/>
    <dgm:cxn modelId="{8AD55E48-933B-47F4-99EF-62925662AEB7}" type="presParOf" srcId="{CB78A79E-773F-456D-83BC-811012D728DA}" destId="{2615CBCB-5C08-4966-B58D-13C598D50EEA}" srcOrd="4" destOrd="0" presId="urn:microsoft.com/office/officeart/2005/8/layout/default"/>
    <dgm:cxn modelId="{C3CE8189-811D-4C62-A370-64497CF6D662}" type="presParOf" srcId="{CB78A79E-773F-456D-83BC-811012D728DA}" destId="{7EF7E38C-8602-44A2-B441-BC49ECDF87F8}" srcOrd="5" destOrd="0" presId="urn:microsoft.com/office/officeart/2005/8/layout/default"/>
    <dgm:cxn modelId="{8A7C3329-B8EC-4805-B622-4A521B1A2D55}" type="presParOf" srcId="{CB78A79E-773F-456D-83BC-811012D728DA}" destId="{2C669277-DAC9-453A-8BBD-1AE9FF03353C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58EEC81-EA49-4635-83BD-721E0BF49859}">
      <dsp:nvSpPr>
        <dsp:cNvPr id="0" name=""/>
        <dsp:cNvSpPr/>
      </dsp:nvSpPr>
      <dsp:spPr>
        <a:xfrm>
          <a:off x="161002" y="1696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300" kern="1200"/>
            <a:t>sensor detecta</a:t>
          </a:r>
        </a:p>
      </dsp:txBody>
      <dsp:txXfrm>
        <a:off x="161002" y="1696"/>
        <a:ext cx="2459235" cy="1475541"/>
      </dsp:txXfrm>
    </dsp:sp>
    <dsp:sp modelId="{71402801-949B-4437-89D4-3A561A365ECB}">
      <dsp:nvSpPr>
        <dsp:cNvPr id="0" name=""/>
        <dsp:cNvSpPr/>
      </dsp:nvSpPr>
      <dsp:spPr>
        <a:xfrm>
          <a:off x="2866161" y="1696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300" kern="1200"/>
            <a:t>control proceso</a:t>
          </a:r>
        </a:p>
      </dsp:txBody>
      <dsp:txXfrm>
        <a:off x="2866161" y="1696"/>
        <a:ext cx="2459235" cy="1475541"/>
      </dsp:txXfrm>
    </dsp:sp>
    <dsp:sp modelId="{2615CBCB-5C08-4966-B58D-13C598D50EEA}">
      <dsp:nvSpPr>
        <dsp:cNvPr id="0" name=""/>
        <dsp:cNvSpPr/>
      </dsp:nvSpPr>
      <dsp:spPr>
        <a:xfrm>
          <a:off x="161002" y="1723161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300" kern="1200"/>
            <a:t>actuador ejecuta</a:t>
          </a:r>
        </a:p>
      </dsp:txBody>
      <dsp:txXfrm>
        <a:off x="161002" y="1723161"/>
        <a:ext cx="2459235" cy="1475541"/>
      </dsp:txXfrm>
    </dsp:sp>
    <dsp:sp modelId="{2C669277-DAC9-453A-8BBD-1AE9FF03353C}">
      <dsp:nvSpPr>
        <dsp:cNvPr id="0" name=""/>
        <dsp:cNvSpPr/>
      </dsp:nvSpPr>
      <dsp:spPr>
        <a:xfrm>
          <a:off x="2866161" y="1723161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7630" tIns="87630" rIns="87630" bIns="8763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2300" kern="1200"/>
            <a:t>retroalimentacion</a:t>
          </a:r>
        </a:p>
      </dsp:txBody>
      <dsp:txXfrm>
        <a:off x="2866161" y="1723161"/>
        <a:ext cx="2459235" cy="14755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  <ReferenceId xmlns="43cae981-0bdf-4435-b180-908ce831360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DCFDBE-3AD5-4B9E-A523-EE627162B4F9}"/>
</file>

<file path=customXml/itemProps3.xml><?xml version="1.0" encoding="utf-8"?>
<ds:datastoreItem xmlns:ds="http://schemas.openxmlformats.org/officeDocument/2006/customXml" ds:itemID="{5B7324F3-2F5D-4C7F-8F11-D5F9224AD954}"/>
</file>

<file path=customXml/itemProps4.xml><?xml version="1.0" encoding="utf-8"?>
<ds:datastoreItem xmlns:ds="http://schemas.openxmlformats.org/officeDocument/2006/customXml" ds:itemID="{5F5B1992-D127-4DF8-B2EC-9EF7615702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219</Words>
  <Characters>1210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Facultad de Estudios Profesionales  Zona Media                                                      Alumno: Brandon Alexis Avalos Santillan         Materia:Taller de Ofimática                            Grupo: Segundo semester  Mecatrónica: 2°Fecha: Miérc</vt:lpstr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Facultad de Estudios Profesionales  Zona Media                                                      Alumno: Brandon Alexis Avalos Santillan         Materia:Taller de Ofimática                            Grupo: Segundo semester  Mecatrónica: 2°Fecha: Miércoles 28 de enero de 2026</dc:title>
  <dc:subject/>
  <dc:creator>python-docx</dc:creator>
  <cp:keywords/>
  <dc:description>generated by python-docx</dc:description>
  <cp:lastModifiedBy>Brandon Alexis Avalos Santillan</cp:lastModifiedBy>
  <cp:revision>5</cp:revision>
  <cp:lastPrinted>2026-01-29T00:47:00Z</cp:lastPrinted>
  <dcterms:created xsi:type="dcterms:W3CDTF">2013-12-23T23:15:00Z</dcterms:created>
  <dcterms:modified xsi:type="dcterms:W3CDTF">2026-01-29T23:44:00Z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