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E25E" w14:textId="77777777" w:rsidR="00DE433A" w:rsidRPr="00DE433A" w:rsidRDefault="00DE433A" w:rsidP="00DE433A">
      <w:pPr>
        <w:spacing w:after="0" w:line="240" w:lineRule="auto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</w:pPr>
      <w:r w:rsidRPr="00DE433A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t>August 2, 2018</w:t>
      </w:r>
    </w:p>
    <w:p w14:paraId="6D403D63" w14:textId="77777777" w:rsidR="00DE433A" w:rsidRPr="00DE433A" w:rsidRDefault="00DE433A" w:rsidP="00DE433A">
      <w:pPr>
        <w:spacing w:after="168" w:line="240" w:lineRule="auto"/>
        <w:outlineLvl w:val="0"/>
        <w:rPr>
          <w:rFonts w:ascii="Lato" w:eastAsia="Times New Roman" w:hAnsi="Lato" w:cs="Times New Roman"/>
          <w:b/>
          <w:bCs/>
          <w:color w:val="222222"/>
          <w:kern w:val="36"/>
          <w:sz w:val="69"/>
          <w:szCs w:val="69"/>
          <w14:ligatures w14:val="none"/>
        </w:rPr>
      </w:pPr>
      <w:r w:rsidRPr="00DE433A">
        <w:rPr>
          <w:rFonts w:ascii="Lato" w:eastAsia="Times New Roman" w:hAnsi="Lato" w:cs="Times New Roman"/>
          <w:b/>
          <w:bCs/>
          <w:color w:val="222222"/>
          <w:kern w:val="36"/>
          <w:sz w:val="69"/>
          <w:szCs w:val="69"/>
          <w14:ligatures w14:val="none"/>
        </w:rPr>
        <w:t xml:space="preserve">CloudFit Software Announces Acquisition of </w:t>
      </w:r>
      <w:proofErr w:type="spellStart"/>
      <w:r w:rsidRPr="00DE433A">
        <w:rPr>
          <w:rFonts w:ascii="Lato" w:eastAsia="Times New Roman" w:hAnsi="Lato" w:cs="Times New Roman"/>
          <w:b/>
          <w:bCs/>
          <w:color w:val="222222"/>
          <w:kern w:val="36"/>
          <w:sz w:val="69"/>
          <w:szCs w:val="69"/>
          <w14:ligatures w14:val="none"/>
        </w:rPr>
        <w:t>Blockspace</w:t>
      </w:r>
      <w:proofErr w:type="spellEnd"/>
      <w:r w:rsidRPr="00DE433A">
        <w:rPr>
          <w:rFonts w:ascii="Lato" w:eastAsia="Times New Roman" w:hAnsi="Lato" w:cs="Times New Roman"/>
          <w:b/>
          <w:bCs/>
          <w:color w:val="222222"/>
          <w:kern w:val="36"/>
          <w:sz w:val="69"/>
          <w:szCs w:val="69"/>
          <w14:ligatures w14:val="none"/>
        </w:rPr>
        <w:t>, LLC</w:t>
      </w:r>
    </w:p>
    <w:p w14:paraId="547FE7F0" w14:textId="77777777" w:rsidR="00DE433A" w:rsidRPr="00DE433A" w:rsidRDefault="00DE433A" w:rsidP="00DE433A">
      <w:pPr>
        <w:spacing w:after="36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DE433A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 xml:space="preserve">(Lynchburg, VA—August 1, 2018)- CloudFit Software is pleased to announce the acquisition of </w:t>
      </w:r>
      <w:proofErr w:type="spellStart"/>
      <w:r w:rsidRPr="00DE433A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Blockspace</w:t>
      </w:r>
      <w:proofErr w:type="spellEnd"/>
      <w:r w:rsidRPr="00DE433A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 xml:space="preserve">, LLC. </w:t>
      </w:r>
      <w:proofErr w:type="spellStart"/>
      <w:r w:rsidRPr="00DE433A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Blockspace</w:t>
      </w:r>
      <w:proofErr w:type="spellEnd"/>
      <w:r w:rsidRPr="00DE433A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 xml:space="preserve"> is a software company specializing in connectivity, </w:t>
      </w:r>
      <w:proofErr w:type="gramStart"/>
      <w:r w:rsidRPr="00DE433A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data</w:t>
      </w:r>
      <w:proofErr w:type="gramEnd"/>
      <w:r w:rsidRPr="00DE433A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 xml:space="preserve"> and scale for Internet of Things (IoT) devices. CloudFit Software is the industry innovator for “Managed Scenarios” enabling velocity for Enterprise Digital Transformation. </w:t>
      </w:r>
    </w:p>
    <w:p w14:paraId="49F1CE75" w14:textId="77777777" w:rsidR="00DE433A" w:rsidRPr="00DE433A" w:rsidRDefault="00DE433A" w:rsidP="00DE433A">
      <w:pPr>
        <w:spacing w:after="360" w:line="240" w:lineRule="auto"/>
        <w:jc w:val="center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DE433A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###</w:t>
      </w:r>
    </w:p>
    <w:p w14:paraId="5C8A4A66" w14:textId="77777777" w:rsidR="00DE433A" w:rsidRPr="00DE433A" w:rsidRDefault="00DE433A" w:rsidP="00DE433A">
      <w:pPr>
        <w:spacing w:after="36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DE433A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Media Contacts</w:t>
      </w:r>
      <w:r w:rsidRPr="00DE433A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br/>
        <w:t>Carroll Moon</w:t>
      </w:r>
      <w:r w:rsidRPr="00DE433A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br/>
        <w:t>Co-Founder and Chief Technology Office </w:t>
      </w:r>
      <w:r w:rsidRPr="00DE433A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br/>
        <w:t>434-548-0015</w:t>
      </w:r>
      <w:r w:rsidRPr="00DE433A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br/>
        <w:t>getfit@cloudfitsoftware.com</w:t>
      </w:r>
    </w:p>
    <w:p w14:paraId="40551A79" w14:textId="77777777" w:rsidR="00DE433A" w:rsidRPr="00DE433A" w:rsidRDefault="00DE433A" w:rsidP="00DE433A">
      <w:pPr>
        <w:spacing w:after="0" w:line="240" w:lineRule="auto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</w:pPr>
      <w:r w:rsidRPr="00DE433A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t>Filed Under: </w:t>
      </w:r>
      <w:hyperlink r:id="rId4" w:history="1">
        <w:r w:rsidRPr="00DE433A">
          <w:rPr>
            <w:rFonts w:ascii="Times New Roman" w:eastAsia="Times New Roman" w:hAnsi="Times New Roman" w:cs="Times New Roman"/>
            <w:color w:val="0080CD"/>
            <w:kern w:val="0"/>
            <w:sz w:val="24"/>
            <w:szCs w:val="24"/>
            <w:u w:val="single"/>
            <w14:ligatures w14:val="none"/>
          </w:rPr>
          <w:t>Press Releases</w:t>
        </w:r>
      </w:hyperlink>
    </w:p>
    <w:p w14:paraId="73383189" w14:textId="77777777" w:rsidR="00DE433A" w:rsidRDefault="00DE433A"/>
    <w:sectPr w:rsidR="00DE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3A"/>
    <w:rsid w:val="00DE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589"/>
  <w15:chartTrackingRefBased/>
  <w15:docId w15:val="{C0B3D897-00BE-404A-8F95-8578B5D3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4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3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entry-meta">
    <w:name w:val="entry-meta"/>
    <w:basedOn w:val="Normal"/>
    <w:rsid w:val="00DE4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4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ntry-categories">
    <w:name w:val="entry-categories"/>
    <w:basedOn w:val="DefaultParagraphFont"/>
    <w:rsid w:val="00DE433A"/>
  </w:style>
  <w:style w:type="character" w:styleId="Hyperlink">
    <w:name w:val="Hyperlink"/>
    <w:basedOn w:val="DefaultParagraphFont"/>
    <w:uiPriority w:val="99"/>
    <w:semiHidden/>
    <w:unhideWhenUsed/>
    <w:rsid w:val="00DE4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loudfitsoftware.com/category/press-releases/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Wolfe</dc:creator>
  <cp:keywords/>
  <dc:description/>
  <cp:lastModifiedBy>Thomas Wolfe</cp:lastModifiedBy>
  <cp:revision>1</cp:revision>
  <dcterms:created xsi:type="dcterms:W3CDTF">2022-11-16T19:06:00Z</dcterms:created>
  <dcterms:modified xsi:type="dcterms:W3CDTF">2022-11-16T19:06:00Z</dcterms:modified>
</cp:coreProperties>
</file>