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16D6" w:rsidRDefault="00000000">
      <w:pPr>
        <w:pStyle w:val="Title"/>
        <w:jc w:val="left"/>
        <w:rPr>
          <w:rFonts w:ascii="Arial" w:eastAsia="Arial" w:hAnsi="Arial" w:cs="Arial"/>
          <w:b w:val="0"/>
        </w:rPr>
      </w:pPr>
      <w:r>
        <w:rPr>
          <w:rFonts w:ascii="Arial" w:eastAsia="Arial" w:hAnsi="Arial" w:cs="Arial"/>
          <w:b w:val="0"/>
        </w:rPr>
        <w:t>Brandon White</w:t>
      </w:r>
    </w:p>
    <w:p w14:paraId="00000002" w14:textId="17BAF848" w:rsidR="000916D6" w:rsidRDefault="0040168E">
      <w:pPr>
        <w:pStyle w:val="Title"/>
        <w:pBdr>
          <w:between w:val="single" w:sz="4" w:space="1" w:color="000000"/>
        </w:pBdr>
        <w:jc w:val="left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>Staff DevOps Engineer</w:t>
      </w:r>
      <w:r w:rsidR="004D766F">
        <w:rPr>
          <w:rFonts w:ascii="Arial" w:eastAsia="Arial" w:hAnsi="Arial" w:cs="Arial"/>
          <w:b w:val="0"/>
          <w:sz w:val="22"/>
          <w:szCs w:val="22"/>
        </w:rPr>
        <w:t xml:space="preserve"> (3x AWS Certified)</w:t>
      </w:r>
    </w:p>
    <w:p w14:paraId="00000003" w14:textId="77777777" w:rsidR="000916D6" w:rsidRDefault="00000000">
      <w:pPr>
        <w:rPr>
          <w:rFonts w:ascii="Arial" w:eastAsia="Arial" w:hAnsi="Arial" w:cs="Arial"/>
          <w:b w:val="0"/>
          <w:sz w:val="16"/>
          <w:szCs w:val="16"/>
        </w:rPr>
      </w:pPr>
      <w:r>
        <w:rPr>
          <w:rFonts w:ascii="Arial" w:eastAsia="Arial" w:hAnsi="Arial" w:cs="Arial"/>
          <w:b w:val="0"/>
          <w:sz w:val="16"/>
          <w:szCs w:val="16"/>
        </w:rPr>
        <w:t xml:space="preserve">Hilton, New York | 585-261-1332 | </w:t>
      </w:r>
      <w:hyperlink r:id="rId5">
        <w:r w:rsidR="000916D6">
          <w:rPr>
            <w:rFonts w:ascii="Arial" w:eastAsia="Arial" w:hAnsi="Arial" w:cs="Arial"/>
            <w:b w:val="0"/>
            <w:color w:val="1155CC"/>
            <w:sz w:val="16"/>
            <w:szCs w:val="16"/>
            <w:u w:val="single"/>
          </w:rPr>
          <w:t>linkedin.com/in/</w:t>
        </w:r>
        <w:proofErr w:type="spellStart"/>
        <w:r w:rsidR="000916D6">
          <w:rPr>
            <w:rFonts w:ascii="Arial" w:eastAsia="Arial" w:hAnsi="Arial" w:cs="Arial"/>
            <w:b w:val="0"/>
            <w:color w:val="1155CC"/>
            <w:sz w:val="16"/>
            <w:szCs w:val="16"/>
            <w:u w:val="single"/>
          </w:rPr>
          <w:t>brandon</w:t>
        </w:r>
        <w:proofErr w:type="spellEnd"/>
        <w:r w:rsidR="000916D6">
          <w:rPr>
            <w:rFonts w:ascii="Arial" w:eastAsia="Arial" w:hAnsi="Arial" w:cs="Arial"/>
            <w:b w:val="0"/>
            <w:color w:val="1155CC"/>
            <w:sz w:val="16"/>
            <w:szCs w:val="16"/>
            <w:u w:val="single"/>
          </w:rPr>
          <w:t>-d-white</w:t>
        </w:r>
      </w:hyperlink>
    </w:p>
    <w:p w14:paraId="00000004" w14:textId="77777777" w:rsidR="000916D6" w:rsidRDefault="000916D6"/>
    <w:p w14:paraId="00000005" w14:textId="77777777" w:rsidR="000916D6" w:rsidRDefault="00000000">
      <w:pPr>
        <w:pStyle w:val="Title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Skills</w:t>
      </w:r>
    </w:p>
    <w:p w14:paraId="58F06087" w14:textId="77777777" w:rsidR="00C76632" w:rsidRPr="00C76632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 xml:space="preserve">Cloud &amp; Infrastructure: AWS (IAM, Lambda, EC2, ECS, S3, RDS, CloudFormation, CloudWatch, </w:t>
      </w:r>
      <w:proofErr w:type="spellStart"/>
      <w:r w:rsidRPr="00C76632">
        <w:rPr>
          <w:rFonts w:ascii="Arial" w:hAnsi="Arial" w:cs="Arial"/>
          <w:sz w:val="18"/>
          <w:szCs w:val="18"/>
        </w:rPr>
        <w:t>EventBridge</w:t>
      </w:r>
      <w:proofErr w:type="spellEnd"/>
      <w:r w:rsidRPr="00C76632">
        <w:rPr>
          <w:rFonts w:ascii="Arial" w:hAnsi="Arial" w:cs="Arial"/>
          <w:sz w:val="18"/>
          <w:szCs w:val="18"/>
        </w:rPr>
        <w:t>, SSM, Service Catalog, Secrets Manager), Terraform, AWS CDK</w:t>
      </w:r>
    </w:p>
    <w:p w14:paraId="18B40ECF" w14:textId="4740BC2E" w:rsidR="00C76632" w:rsidRPr="00C76632" w:rsidRDefault="00C76632" w:rsidP="00B15013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>Infrastructure as Code (</w:t>
      </w:r>
      <w:proofErr w:type="spellStart"/>
      <w:r w:rsidRPr="00C76632">
        <w:rPr>
          <w:rFonts w:ascii="Arial" w:hAnsi="Arial" w:cs="Arial"/>
          <w:sz w:val="18"/>
          <w:szCs w:val="18"/>
        </w:rPr>
        <w:t>IaC</w:t>
      </w:r>
      <w:proofErr w:type="spellEnd"/>
      <w:r w:rsidRPr="00C76632">
        <w:rPr>
          <w:rFonts w:ascii="Arial" w:hAnsi="Arial" w:cs="Arial"/>
          <w:sz w:val="18"/>
          <w:szCs w:val="18"/>
        </w:rPr>
        <w:t xml:space="preserve">): </w:t>
      </w:r>
      <w:r w:rsidR="00B15013">
        <w:rPr>
          <w:rFonts w:ascii="Arial" w:hAnsi="Arial" w:cs="Arial"/>
          <w:sz w:val="18"/>
          <w:szCs w:val="18"/>
        </w:rPr>
        <w:t xml:space="preserve">AWS </w:t>
      </w:r>
      <w:r w:rsidRPr="00C76632">
        <w:rPr>
          <w:rFonts w:ascii="Arial" w:hAnsi="Arial" w:cs="Arial"/>
          <w:sz w:val="18"/>
          <w:szCs w:val="18"/>
        </w:rPr>
        <w:t>CloudFormation, AWS CDK</w:t>
      </w:r>
      <w:r w:rsidR="00B15013">
        <w:rPr>
          <w:rFonts w:ascii="Arial" w:hAnsi="Arial" w:cs="Arial"/>
          <w:sz w:val="18"/>
          <w:szCs w:val="18"/>
        </w:rPr>
        <w:t>,</w:t>
      </w:r>
      <w:r w:rsidRPr="00C76632">
        <w:rPr>
          <w:rFonts w:ascii="Arial" w:hAnsi="Arial" w:cs="Arial"/>
          <w:sz w:val="18"/>
          <w:szCs w:val="18"/>
        </w:rPr>
        <w:t xml:space="preserve"> </w:t>
      </w:r>
      <w:r w:rsidR="00B15013" w:rsidRPr="00C76632">
        <w:rPr>
          <w:rFonts w:ascii="Arial" w:hAnsi="Arial" w:cs="Arial"/>
          <w:sz w:val="18"/>
          <w:szCs w:val="18"/>
        </w:rPr>
        <w:t>Terraform (HCL)</w:t>
      </w:r>
    </w:p>
    <w:p w14:paraId="4EA8E707" w14:textId="77777777" w:rsidR="00C76632" w:rsidRPr="00C76632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>Automation &amp; Scripting: Python (boto3), Bash, PowerShell</w:t>
      </w:r>
    </w:p>
    <w:p w14:paraId="40B3CA7D" w14:textId="7136F02C" w:rsidR="00C76632" w:rsidRPr="00C76632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 xml:space="preserve">Monitoring &amp; Observability: Dynatrace, </w:t>
      </w:r>
      <w:r w:rsidR="00B15013">
        <w:rPr>
          <w:rFonts w:ascii="Arial" w:hAnsi="Arial" w:cs="Arial"/>
          <w:sz w:val="18"/>
          <w:szCs w:val="18"/>
        </w:rPr>
        <w:t xml:space="preserve">AWS </w:t>
      </w:r>
      <w:r w:rsidRPr="00C76632">
        <w:rPr>
          <w:rFonts w:ascii="Arial" w:hAnsi="Arial" w:cs="Arial"/>
          <w:sz w:val="18"/>
          <w:szCs w:val="18"/>
        </w:rPr>
        <w:t>CloudWatch, AWS X-Ray</w:t>
      </w:r>
    </w:p>
    <w:p w14:paraId="4C6BFA2C" w14:textId="2BA0FE75" w:rsidR="00C76632" w:rsidRPr="00C76632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 xml:space="preserve">CI/CD: AWS </w:t>
      </w:r>
      <w:proofErr w:type="spellStart"/>
      <w:r w:rsidRPr="00C76632">
        <w:rPr>
          <w:rFonts w:ascii="Arial" w:hAnsi="Arial" w:cs="Arial"/>
          <w:sz w:val="18"/>
          <w:szCs w:val="18"/>
        </w:rPr>
        <w:t>CodePipeline</w:t>
      </w:r>
      <w:proofErr w:type="spellEnd"/>
      <w:r w:rsidRPr="00C76632">
        <w:rPr>
          <w:rFonts w:ascii="Arial" w:hAnsi="Arial" w:cs="Arial"/>
          <w:sz w:val="18"/>
          <w:szCs w:val="18"/>
        </w:rPr>
        <w:t xml:space="preserve">, Bitbucket </w:t>
      </w:r>
      <w:r w:rsidR="00B15013">
        <w:rPr>
          <w:rFonts w:ascii="Arial" w:hAnsi="Arial" w:cs="Arial"/>
          <w:sz w:val="18"/>
          <w:szCs w:val="18"/>
        </w:rPr>
        <w:t>Cloud</w:t>
      </w:r>
      <w:r w:rsidRPr="00C76632">
        <w:rPr>
          <w:rFonts w:ascii="Arial" w:hAnsi="Arial" w:cs="Arial"/>
          <w:sz w:val="18"/>
          <w:szCs w:val="18"/>
        </w:rPr>
        <w:t>, Git, Azure DevOps</w:t>
      </w:r>
    </w:p>
    <w:p w14:paraId="65693EE0" w14:textId="77777777" w:rsidR="00C76632" w:rsidRPr="00C76632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>AI &amp; Prompt Engineering: Windsurf, LLM-driven infrastructure automation, prompt optimization for configuration workflows</w:t>
      </w:r>
    </w:p>
    <w:p w14:paraId="119E0FDD" w14:textId="77777777" w:rsidR="00C76632" w:rsidRPr="00C76632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>Databases: Aurora PostgreSQL/MySQL, DynamoDB, SQL Server</w:t>
      </w:r>
    </w:p>
    <w:p w14:paraId="0000000D" w14:textId="28C38903" w:rsidR="000916D6" w:rsidRDefault="00C76632" w:rsidP="00C76632">
      <w:pPr>
        <w:pStyle w:val="ListBullet"/>
        <w:numPr>
          <w:ilvl w:val="0"/>
          <w:numId w:val="9"/>
        </w:numPr>
        <w:rPr>
          <w:rFonts w:ascii="Arial" w:hAnsi="Arial" w:cs="Arial"/>
          <w:sz w:val="18"/>
          <w:szCs w:val="18"/>
        </w:rPr>
      </w:pPr>
      <w:r w:rsidRPr="00C76632">
        <w:rPr>
          <w:rFonts w:ascii="Arial" w:hAnsi="Arial" w:cs="Arial"/>
          <w:sz w:val="18"/>
          <w:szCs w:val="18"/>
        </w:rPr>
        <w:t>Other: Cost optimization, cross-account automation, compliance &amp; security hardening, serverless architecture</w:t>
      </w:r>
    </w:p>
    <w:p w14:paraId="2B223723" w14:textId="30F70A6F" w:rsidR="00DA29DD" w:rsidRPr="00DA29DD" w:rsidRDefault="00DA29DD" w:rsidP="00C76632">
      <w:pPr>
        <w:pStyle w:val="ListBullet"/>
        <w:numPr>
          <w:ilvl w:val="0"/>
          <w:numId w:val="9"/>
        </w:numPr>
        <w:rPr>
          <w:rFonts w:asciiTheme="minorBidi" w:hAnsiTheme="minorBidi"/>
          <w:sz w:val="18"/>
          <w:szCs w:val="18"/>
        </w:rPr>
      </w:pPr>
      <w:r w:rsidRPr="00DA29DD">
        <w:rPr>
          <w:rStyle w:val="Strong"/>
          <w:rFonts w:asciiTheme="minorBidi" w:hAnsiTheme="minorBidi"/>
          <w:b w:val="0"/>
          <w:bCs w:val="0"/>
          <w:sz w:val="18"/>
          <w:szCs w:val="18"/>
        </w:rPr>
        <w:t>Core Strengths:</w:t>
      </w:r>
      <w:r>
        <w:rPr>
          <w:rStyle w:val="Strong"/>
          <w:rFonts w:asciiTheme="minorBidi" w:hAnsiTheme="minorBidi"/>
          <w:sz w:val="18"/>
          <w:szCs w:val="18"/>
        </w:rPr>
        <w:t xml:space="preserve"> </w:t>
      </w:r>
      <w:r w:rsidRPr="00DA29DD">
        <w:rPr>
          <w:rFonts w:asciiTheme="minorBidi" w:hAnsiTheme="minorBidi"/>
          <w:sz w:val="18"/>
          <w:szCs w:val="18"/>
        </w:rPr>
        <w:t>Problem Solving, Cross-Team Communication, Mentorship, Analytical Thinking, Continuous Improvement, Leadership in Distributed Teams</w:t>
      </w:r>
    </w:p>
    <w:p w14:paraId="2CFCA25D" w14:textId="5A4E9084" w:rsidR="003B53BC" w:rsidRPr="00B15013" w:rsidRDefault="00000000" w:rsidP="00B15013">
      <w:pPr>
        <w:pStyle w:val="Title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Professional Experience</w:t>
      </w:r>
      <w:bookmarkStart w:id="0" w:name="_8gh3n2dw61a9" w:colFirst="0" w:colLast="0"/>
      <w:bookmarkEnd w:id="0"/>
    </w:p>
    <w:p w14:paraId="6A729433" w14:textId="77777777" w:rsidR="003B53BC" w:rsidRPr="003B53BC" w:rsidRDefault="003B53BC" w:rsidP="003B53BC">
      <w:pPr>
        <w:pStyle w:val="Heading3"/>
        <w:rPr>
          <w:rFonts w:asciiTheme="minorBidi" w:hAnsiTheme="minorBidi" w:cstheme="minorBidi"/>
          <w:sz w:val="22"/>
          <w:szCs w:val="22"/>
        </w:rPr>
      </w:pPr>
      <w:r w:rsidRPr="003B53BC">
        <w:rPr>
          <w:rFonts w:asciiTheme="minorBidi" w:hAnsiTheme="minorBidi" w:cstheme="minorBidi"/>
          <w:sz w:val="22"/>
          <w:szCs w:val="22"/>
        </w:rPr>
        <w:t>Staff DevOps Engineer</w:t>
      </w:r>
    </w:p>
    <w:p w14:paraId="48AC59AB" w14:textId="299CC498" w:rsidR="003B53BC" w:rsidRPr="00D26EC0" w:rsidRDefault="003B53BC" w:rsidP="003B53BC">
      <w:pPr>
        <w:rPr>
          <w:rFonts w:asciiTheme="minorBidi" w:hAnsiTheme="minorBidi" w:cstheme="minorBidi"/>
          <w:b w:val="0"/>
          <w:bCs/>
          <w:sz w:val="18"/>
          <w:szCs w:val="18"/>
        </w:rPr>
      </w:pPr>
      <w:r w:rsidRPr="00D26EC0">
        <w:rPr>
          <w:rFonts w:asciiTheme="minorBidi" w:hAnsiTheme="minorBidi" w:cstheme="minorBidi"/>
          <w:b w:val="0"/>
          <w:bCs/>
          <w:sz w:val="18"/>
          <w:szCs w:val="18"/>
        </w:rPr>
        <w:t>NextGen Healthcare – Remote/Rochester, NY | Sep</w:t>
      </w:r>
      <w:r w:rsidR="006B3A06">
        <w:rPr>
          <w:rFonts w:asciiTheme="minorBidi" w:hAnsiTheme="minorBidi" w:cstheme="minorBidi"/>
          <w:b w:val="0"/>
          <w:bCs/>
          <w:sz w:val="18"/>
          <w:szCs w:val="18"/>
        </w:rPr>
        <w:t>tember</w:t>
      </w:r>
      <w:r w:rsidRPr="00D26EC0">
        <w:rPr>
          <w:rFonts w:asciiTheme="minorBidi" w:hAnsiTheme="minorBidi" w:cstheme="minorBidi"/>
          <w:b w:val="0"/>
          <w:bCs/>
          <w:sz w:val="18"/>
          <w:szCs w:val="18"/>
        </w:rPr>
        <w:t xml:space="preserve"> 2024 – Present</w:t>
      </w:r>
    </w:p>
    <w:p w14:paraId="63C0B2AC" w14:textId="4EE549A7" w:rsidR="003B53BC" w:rsidRPr="00671B2A" w:rsidRDefault="003B53BC" w:rsidP="003B53BC">
      <w:pPr>
        <w:pStyle w:val="ListBullet"/>
        <w:tabs>
          <w:tab w:val="num" w:pos="720"/>
        </w:tabs>
        <w:ind w:left="720" w:hanging="360"/>
        <w:rPr>
          <w:rFonts w:asciiTheme="minorBidi" w:hAnsiTheme="minorBidi"/>
          <w:sz w:val="18"/>
          <w:szCs w:val="18"/>
        </w:rPr>
      </w:pPr>
      <w:r w:rsidRPr="00671B2A">
        <w:rPr>
          <w:rFonts w:asciiTheme="minorBidi" w:hAnsiTheme="minorBidi"/>
          <w:sz w:val="18"/>
          <w:szCs w:val="18"/>
        </w:rPr>
        <w:t xml:space="preserve">Directed and automated the Dynatrace deployment across 10,000+ EC2 instances, including automated installation, removal, extension configuration, and alerting workflows via AWS Systems Manager Automation and </w:t>
      </w:r>
      <w:r w:rsidR="00F30ACC" w:rsidRPr="00671B2A">
        <w:rPr>
          <w:rFonts w:asciiTheme="minorBidi" w:hAnsiTheme="minorBidi"/>
          <w:sz w:val="18"/>
          <w:szCs w:val="18"/>
        </w:rPr>
        <w:t>Lambda</w:t>
      </w:r>
    </w:p>
    <w:p w14:paraId="3F322033" w14:textId="37929291" w:rsidR="00671B2A" w:rsidRPr="00671B2A" w:rsidRDefault="00671B2A" w:rsidP="003B53BC">
      <w:pPr>
        <w:pStyle w:val="ListBullet"/>
        <w:tabs>
          <w:tab w:val="num" w:pos="720"/>
        </w:tabs>
        <w:ind w:left="720" w:hanging="360"/>
        <w:rPr>
          <w:rFonts w:asciiTheme="minorBidi" w:hAnsiTheme="minorBidi"/>
          <w:sz w:val="18"/>
          <w:szCs w:val="18"/>
        </w:rPr>
      </w:pPr>
      <w:r w:rsidRPr="00671B2A">
        <w:rPr>
          <w:rFonts w:asciiTheme="minorBidi" w:hAnsiTheme="minorBidi"/>
          <w:color w:val="292A2E"/>
          <w:sz w:val="18"/>
          <w:szCs w:val="18"/>
          <w:shd w:val="clear" w:color="auto" w:fill="FFFFFF"/>
        </w:rPr>
        <w:t xml:space="preserve">Built </w:t>
      </w:r>
      <w:proofErr w:type="spellStart"/>
      <w:r w:rsidRPr="00671B2A">
        <w:rPr>
          <w:rFonts w:asciiTheme="minorBidi" w:hAnsiTheme="minorBidi"/>
          <w:color w:val="292A2E"/>
          <w:sz w:val="18"/>
          <w:szCs w:val="18"/>
          <w:shd w:val="clear" w:color="auto" w:fill="FFFFFF"/>
        </w:rPr>
        <w:t>ShutdownSheriff</w:t>
      </w:r>
      <w:proofErr w:type="spellEnd"/>
      <w:r w:rsidRPr="00671B2A">
        <w:rPr>
          <w:rFonts w:asciiTheme="minorBidi" w:hAnsiTheme="minorBidi"/>
          <w:color w:val="292A2E"/>
          <w:sz w:val="18"/>
          <w:szCs w:val="18"/>
          <w:shd w:val="clear" w:color="auto" w:fill="FFFFFF"/>
        </w:rPr>
        <w:t xml:space="preserve">, an AWS </w:t>
      </w:r>
      <w:proofErr w:type="spellStart"/>
      <w:r w:rsidRPr="00671B2A">
        <w:rPr>
          <w:rFonts w:asciiTheme="minorBidi" w:hAnsiTheme="minorBidi"/>
          <w:color w:val="292A2E"/>
          <w:sz w:val="18"/>
          <w:szCs w:val="18"/>
          <w:shd w:val="clear" w:color="auto" w:fill="FFFFFF"/>
        </w:rPr>
        <w:t>EventBridge</w:t>
      </w:r>
      <w:proofErr w:type="spellEnd"/>
      <w:r w:rsidRPr="00671B2A">
        <w:rPr>
          <w:rFonts w:asciiTheme="minorBidi" w:hAnsiTheme="minorBidi"/>
          <w:color w:val="292A2E"/>
          <w:sz w:val="18"/>
          <w:szCs w:val="18"/>
          <w:shd w:val="clear" w:color="auto" w:fill="FFFFFF"/>
        </w:rPr>
        <w:t>/Lambda/SES app for EC2 governance, automating instance management and reducing cloud costs by over $120,000</w:t>
      </w:r>
    </w:p>
    <w:p w14:paraId="1DE80E20" w14:textId="77777777" w:rsidR="003B53BC" w:rsidRDefault="003B53BC">
      <w:pPr>
        <w:pStyle w:val="Title"/>
        <w:jc w:val="left"/>
        <w:rPr>
          <w:rFonts w:ascii="Arial" w:eastAsia="Arial" w:hAnsi="Arial" w:cs="Arial"/>
          <w:sz w:val="22"/>
          <w:szCs w:val="22"/>
        </w:rPr>
      </w:pPr>
    </w:p>
    <w:p w14:paraId="0000000F" w14:textId="47DE576A" w:rsidR="000916D6" w:rsidRDefault="00000000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sz w:val="22"/>
          <w:szCs w:val="22"/>
        </w:rPr>
        <w:t>Senior DevOps Engineer</w:t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b w:val="0"/>
          <w:sz w:val="18"/>
          <w:szCs w:val="18"/>
        </w:rPr>
        <w:t>NextGen Healthcare – Remote/Rochester, NY (August 2021-</w:t>
      </w:r>
      <w:r w:rsidR="00D26EC0">
        <w:rPr>
          <w:rFonts w:ascii="Arial" w:eastAsia="Arial" w:hAnsi="Arial" w:cs="Arial"/>
          <w:b w:val="0"/>
          <w:sz w:val="18"/>
          <w:szCs w:val="18"/>
        </w:rPr>
        <w:t>Septemer 2024</w:t>
      </w:r>
      <w:r>
        <w:rPr>
          <w:rFonts w:ascii="Arial" w:eastAsia="Arial" w:hAnsi="Arial" w:cs="Arial"/>
          <w:b w:val="0"/>
          <w:sz w:val="18"/>
          <w:szCs w:val="18"/>
        </w:rPr>
        <w:t>)</w:t>
      </w:r>
    </w:p>
    <w:p w14:paraId="00000010" w14:textId="77777777" w:rsidR="000916D6" w:rsidRDefault="000916D6"/>
    <w:p w14:paraId="00000011" w14:textId="7D57C4AC" w:rsidR="000916D6" w:rsidRPr="004902DE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color w:val="000000" w:themeColor="text1"/>
          <w:sz w:val="18"/>
          <w:szCs w:val="18"/>
        </w:rPr>
      </w:pPr>
      <w:bookmarkStart w:id="1" w:name="_sjjubapbd2ac" w:colFirst="0" w:colLast="0"/>
      <w:bookmarkEnd w:id="1"/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Orchestrated, optimized, and managed over 50 CI/CD pipelines </w:t>
      </w:r>
      <w:r w:rsid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running </w:t>
      </w:r>
      <w:r w:rsidR="007F4756">
        <w:rPr>
          <w:rFonts w:ascii="Arial" w:eastAsia="Arial" w:hAnsi="Arial" w:cs="Arial"/>
          <w:b w:val="0"/>
          <w:color w:val="000000" w:themeColor="text1"/>
          <w:sz w:val="18"/>
          <w:szCs w:val="18"/>
        </w:rPr>
        <w:t>nightly with automated testing and security scans using</w:t>
      </w:r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 AWS CloudFormation, aligning with the AWS Well-Architected Framework to ensure robustness and scalability</w:t>
      </w:r>
    </w:p>
    <w:p w14:paraId="0400B245" w14:textId="392ED186" w:rsidR="00B1711A" w:rsidRPr="004902DE" w:rsidRDefault="00000000" w:rsidP="00B1711A">
      <w:pPr>
        <w:numPr>
          <w:ilvl w:val="0"/>
          <w:numId w:val="3"/>
        </w:numPr>
        <w:rPr>
          <w:rFonts w:ascii="Arial" w:eastAsia="Arial" w:hAnsi="Arial" w:cs="Arial"/>
          <w:b w:val="0"/>
          <w:color w:val="000000" w:themeColor="text1"/>
          <w:sz w:val="18"/>
          <w:szCs w:val="18"/>
        </w:rPr>
      </w:pPr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>Architected and deployed an event-driven, serverless system tailored for restoring Aurora RDS clusters in lower environments, streamlining operational efficiency and data consistency</w:t>
      </w:r>
    </w:p>
    <w:p w14:paraId="7461FE3A" w14:textId="0222B0AD" w:rsidR="00B1711A" w:rsidRPr="004902DE" w:rsidRDefault="00B1711A" w:rsidP="00B1711A">
      <w:pPr>
        <w:numPr>
          <w:ilvl w:val="0"/>
          <w:numId w:val="3"/>
        </w:numPr>
        <w:rPr>
          <w:rFonts w:ascii="Arial" w:eastAsia="Arial" w:hAnsi="Arial" w:cs="Arial"/>
          <w:b w:val="0"/>
          <w:bCs/>
          <w:color w:val="000000" w:themeColor="text1"/>
          <w:sz w:val="18"/>
          <w:szCs w:val="18"/>
        </w:rPr>
      </w:pP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Automated manual processes to enhance operational efficiency, including:</w:t>
      </w:r>
    </w:p>
    <w:p w14:paraId="4A133B87" w14:textId="01B94B5D" w:rsidR="00B1711A" w:rsidRPr="004902DE" w:rsidRDefault="00C428F0" w:rsidP="00B1711A">
      <w:pPr>
        <w:numPr>
          <w:ilvl w:val="1"/>
          <w:numId w:val="3"/>
        </w:numPr>
        <w:rPr>
          <w:rFonts w:ascii="Arial" w:eastAsia="Arial" w:hAnsi="Arial" w:cs="Arial"/>
          <w:b w:val="0"/>
          <w:bCs/>
          <w:color w:val="000000" w:themeColor="text1"/>
          <w:sz w:val="18"/>
          <w:szCs w:val="18"/>
        </w:rPr>
      </w:pP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 xml:space="preserve">Vacuuming </w:t>
      </w:r>
      <w:r w:rsidR="00B1711A"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of Aurora Postgres databases</w:t>
      </w: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 xml:space="preserve"> utilizing AWS Lambda and </w:t>
      </w:r>
      <w:proofErr w:type="spellStart"/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EventBridge</w:t>
      </w:r>
      <w:proofErr w:type="spellEnd"/>
    </w:p>
    <w:p w14:paraId="37911843" w14:textId="43E92894" w:rsidR="00B1711A" w:rsidRPr="004902DE" w:rsidRDefault="00C428F0" w:rsidP="00B1711A">
      <w:pPr>
        <w:numPr>
          <w:ilvl w:val="1"/>
          <w:numId w:val="3"/>
        </w:numPr>
        <w:rPr>
          <w:rFonts w:ascii="Arial" w:eastAsia="Arial" w:hAnsi="Arial" w:cs="Arial"/>
          <w:b w:val="0"/>
          <w:bCs/>
          <w:color w:val="000000" w:themeColor="text1"/>
          <w:sz w:val="18"/>
          <w:szCs w:val="18"/>
        </w:rPr>
      </w:pP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B</w:t>
      </w:r>
      <w:r w:rsidR="00B1711A"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uild</w:t>
      </w: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ing</w:t>
      </w:r>
      <w:r w:rsidR="00B1711A"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 xml:space="preserve"> golden AMIs nightly, ensuring they are fully updated with the latest software, packages, and security features</w:t>
      </w: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 xml:space="preserve"> utilizing AWS Systems Manager Automation</w:t>
      </w:r>
    </w:p>
    <w:p w14:paraId="78040D85" w14:textId="1B96AC12" w:rsidR="00C428F0" w:rsidRPr="004902DE" w:rsidRDefault="00C428F0" w:rsidP="00B1711A">
      <w:pPr>
        <w:numPr>
          <w:ilvl w:val="1"/>
          <w:numId w:val="3"/>
        </w:numPr>
        <w:rPr>
          <w:rFonts w:ascii="Arial" w:eastAsia="Arial" w:hAnsi="Arial" w:cs="Arial"/>
          <w:b w:val="0"/>
          <w:bCs/>
          <w:color w:val="000000" w:themeColor="text1"/>
          <w:sz w:val="18"/>
          <w:szCs w:val="18"/>
        </w:rPr>
      </w:pPr>
      <w:r w:rsidRPr="004902DE">
        <w:rPr>
          <w:rFonts w:ascii="Arial" w:hAnsi="Arial" w:cs="Arial"/>
          <w:b w:val="0"/>
          <w:bCs/>
          <w:color w:val="000000" w:themeColor="text1"/>
          <w:sz w:val="18"/>
          <w:szCs w:val="18"/>
        </w:rPr>
        <w:t>Automated deployment of Service Catalog resources across multiple accounts utilizing Python / Boto3</w:t>
      </w:r>
    </w:p>
    <w:p w14:paraId="47D2D888" w14:textId="34C6EB69" w:rsidR="007F4756" w:rsidRDefault="007F4756">
      <w:pPr>
        <w:numPr>
          <w:ilvl w:val="0"/>
          <w:numId w:val="3"/>
        </w:numPr>
        <w:rPr>
          <w:rFonts w:ascii="Arial" w:eastAsia="Arial" w:hAnsi="Arial" w:cs="Arial"/>
          <w:b w:val="0"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Improved </w:t>
      </w:r>
      <w:r w:rsidR="00E87091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the </w:t>
      </w:r>
      <w:r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security posture of Aurora databases by leveraging TLS 1.3, </w:t>
      </w:r>
      <w:r w:rsidR="00E87091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the </w:t>
      </w:r>
      <w:r>
        <w:rPr>
          <w:rFonts w:ascii="Arial" w:eastAsia="Arial" w:hAnsi="Arial" w:cs="Arial"/>
          <w:b w:val="0"/>
          <w:color w:val="000000" w:themeColor="text1"/>
          <w:sz w:val="18"/>
          <w:szCs w:val="18"/>
        </w:rPr>
        <w:t>latest and most secure cipher suites and CA certificates</w:t>
      </w:r>
      <w:r w:rsidR="00E87091">
        <w:rPr>
          <w:rFonts w:ascii="Arial" w:eastAsia="Arial" w:hAnsi="Arial" w:cs="Arial"/>
          <w:b w:val="0"/>
          <w:color w:val="000000" w:themeColor="text1"/>
          <w:sz w:val="18"/>
          <w:szCs w:val="18"/>
        </w:rPr>
        <w:t>,</w:t>
      </w:r>
      <w:r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 along with preventative and responsive controls</w:t>
      </w:r>
      <w:r w:rsidR="00E87091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, and </w:t>
      </w:r>
      <w:hyperlink r:id="rId6" w:history="1">
        <w:r w:rsidR="00E87091" w:rsidRPr="00E87091">
          <w:rPr>
            <w:rStyle w:val="Hyperlink"/>
            <w:rFonts w:ascii="Arial" w:eastAsia="Arial" w:hAnsi="Arial" w:cs="Arial"/>
            <w:b w:val="0"/>
            <w:sz w:val="18"/>
            <w:szCs w:val="18"/>
          </w:rPr>
          <w:t>published an article on this topic</w:t>
        </w:r>
      </w:hyperlink>
    </w:p>
    <w:p w14:paraId="00000013" w14:textId="586F7B1C" w:rsidR="000916D6" w:rsidRPr="004902DE" w:rsidRDefault="00000000">
      <w:pPr>
        <w:numPr>
          <w:ilvl w:val="0"/>
          <w:numId w:val="3"/>
        </w:numPr>
        <w:rPr>
          <w:rFonts w:ascii="Arial" w:eastAsia="Arial" w:hAnsi="Arial" w:cs="Arial"/>
          <w:b w:val="0"/>
          <w:color w:val="000000" w:themeColor="text1"/>
          <w:sz w:val="18"/>
          <w:szCs w:val="18"/>
        </w:rPr>
      </w:pPr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>Delivered $100,000 in annual cost savings by leveraging Compute Optimizer for rightsizing EC2 and ECS instances, coupled with a detailed analysis of read/write capacity for DynamoDB tables to transition from on-demand to reserved capacity</w:t>
      </w:r>
    </w:p>
    <w:p w14:paraId="00000014" w14:textId="77777777" w:rsidR="000916D6" w:rsidRPr="004902DE" w:rsidRDefault="00000000">
      <w:pPr>
        <w:numPr>
          <w:ilvl w:val="0"/>
          <w:numId w:val="3"/>
        </w:numPr>
        <w:rPr>
          <w:rFonts w:ascii="Arial" w:eastAsia="Arial" w:hAnsi="Arial" w:cs="Arial"/>
          <w:b w:val="0"/>
          <w:color w:val="000000" w:themeColor="text1"/>
          <w:sz w:val="18"/>
          <w:szCs w:val="18"/>
        </w:rPr>
      </w:pPr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 xml:space="preserve">In-depth experience with AWS Services (IAM, Lambda, Aurora RDS, DynamoDB, </w:t>
      </w:r>
      <w:proofErr w:type="spellStart"/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>EventBridge</w:t>
      </w:r>
      <w:proofErr w:type="spellEnd"/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>, CloudWatch, S3, EC2, ECS, CloudFormation, SSM, Secrets Manager)</w:t>
      </w:r>
    </w:p>
    <w:p w14:paraId="00000015" w14:textId="77777777" w:rsidR="000916D6" w:rsidRPr="004902DE" w:rsidRDefault="00000000">
      <w:pPr>
        <w:numPr>
          <w:ilvl w:val="0"/>
          <w:numId w:val="3"/>
        </w:numPr>
        <w:rPr>
          <w:rFonts w:ascii="Arial" w:eastAsia="Arial" w:hAnsi="Arial" w:cs="Arial"/>
          <w:b w:val="0"/>
          <w:color w:val="000000" w:themeColor="text1"/>
          <w:sz w:val="18"/>
          <w:szCs w:val="18"/>
        </w:rPr>
      </w:pPr>
      <w:r w:rsidRPr="004902DE">
        <w:rPr>
          <w:rFonts w:ascii="Arial" w:eastAsia="Arial" w:hAnsi="Arial" w:cs="Arial"/>
          <w:b w:val="0"/>
          <w:color w:val="000000" w:themeColor="text1"/>
          <w:sz w:val="18"/>
          <w:szCs w:val="18"/>
        </w:rPr>
        <w:t>Collaborated across security, application development and data teams for cohesive strategies, bolstering security posture and streamlining applications</w:t>
      </w:r>
    </w:p>
    <w:p w14:paraId="00000016" w14:textId="77777777" w:rsidR="000916D6" w:rsidRDefault="000916D6"/>
    <w:p w14:paraId="00000017" w14:textId="77777777" w:rsidR="000916D6" w:rsidRDefault="00000000">
      <w:pPr>
        <w:pStyle w:val="Title"/>
        <w:jc w:val="lef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Lead Application Developer</w:t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b w:val="0"/>
          <w:sz w:val="18"/>
          <w:szCs w:val="18"/>
        </w:rPr>
        <w:t>University of Rochester Medical Center – Rochester, NY (July 2016 – August 2021)</w:t>
      </w:r>
    </w:p>
    <w:p w14:paraId="00000018" w14:textId="77777777" w:rsidR="000916D6" w:rsidRDefault="000916D6">
      <w:pPr>
        <w:pStyle w:val="Title"/>
        <w:jc w:val="left"/>
        <w:rPr>
          <w:rFonts w:ascii="Arial" w:eastAsia="Arial" w:hAnsi="Arial" w:cs="Arial"/>
          <w:sz w:val="22"/>
          <w:szCs w:val="22"/>
        </w:rPr>
      </w:pPr>
    </w:p>
    <w:p w14:paraId="00000019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color w:val="383838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 xml:space="preserve">Oversee </w:t>
      </w:r>
      <w:proofErr w:type="gramStart"/>
      <w:r>
        <w:rPr>
          <w:rFonts w:ascii="Arial" w:eastAsia="Arial" w:hAnsi="Arial" w:cs="Arial"/>
          <w:b w:val="0"/>
          <w:color w:val="383838"/>
          <w:sz w:val="18"/>
          <w:szCs w:val="18"/>
        </w:rPr>
        <w:t>all of</w:t>
      </w:r>
      <w:proofErr w:type="gramEnd"/>
      <w:r>
        <w:rPr>
          <w:rFonts w:ascii="Arial" w:eastAsia="Arial" w:hAnsi="Arial" w:cs="Arial"/>
          <w:b w:val="0"/>
          <w:color w:val="383838"/>
          <w:sz w:val="18"/>
          <w:szCs w:val="18"/>
        </w:rPr>
        <w:t xml:space="preserve"> URMC’s public website platform (Kentico CMS) and infrastructure including upgrades, performance, disaster recovery, routing and technical support</w:t>
      </w:r>
    </w:p>
    <w:p w14:paraId="0000001A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color w:val="383838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Used Azure DevOps to design, build, implement and document CI/CD pipelines in an on-prem environment</w:t>
      </w:r>
    </w:p>
    <w:p w14:paraId="0000001B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color w:val="383838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Built out reusable multi-stage/step pipelines by creating templates written in YAML allowing for pipelines as versioned code</w:t>
      </w:r>
    </w:p>
    <w:p w14:paraId="0000001C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color w:val="383838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lastRenderedPageBreak/>
        <w:t>Created highly optimized and reliable website/</w:t>
      </w:r>
      <w:proofErr w:type="gramStart"/>
      <w:r>
        <w:rPr>
          <w:rFonts w:ascii="Arial" w:eastAsia="Arial" w:hAnsi="Arial" w:cs="Arial"/>
          <w:b w:val="0"/>
          <w:color w:val="383838"/>
          <w:sz w:val="18"/>
          <w:szCs w:val="18"/>
        </w:rPr>
        <w:t>platform</w:t>
      </w:r>
      <w:proofErr w:type="gramEnd"/>
      <w:r>
        <w:rPr>
          <w:rFonts w:ascii="Arial" w:eastAsia="Arial" w:hAnsi="Arial" w:cs="Arial"/>
          <w:b w:val="0"/>
          <w:color w:val="383838"/>
          <w:sz w:val="18"/>
          <w:szCs w:val="18"/>
        </w:rPr>
        <w:t xml:space="preserve"> which was previously prone to outages by upgrading CMS, Web / SQL servers, configuring highly available SQL databases and leveraging caching at application and Citrix NetScaler levels</w:t>
      </w:r>
    </w:p>
    <w:p w14:paraId="0000001D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color w:val="383838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Built .NET / Angular 11 applications to improve processes and support medical center initiatives</w:t>
      </w:r>
    </w:p>
    <w:p w14:paraId="0000001E" w14:textId="77777777" w:rsidR="000916D6" w:rsidRDefault="000916D6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</w:p>
    <w:p w14:paraId="0000001F" w14:textId="77777777" w:rsidR="000916D6" w:rsidRDefault="00000000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sz w:val="22"/>
          <w:szCs w:val="22"/>
        </w:rPr>
        <w:t>Senior Web Developer</w:t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b w:val="0"/>
          <w:sz w:val="18"/>
          <w:szCs w:val="18"/>
        </w:rPr>
        <w:t>University of Rochester Medical Center – Rochester, NY (February 2014 – July 2016)</w:t>
      </w:r>
    </w:p>
    <w:p w14:paraId="00000020" w14:textId="77777777" w:rsidR="000916D6" w:rsidRDefault="000916D6">
      <w:pPr>
        <w:pStyle w:val="Title"/>
        <w:jc w:val="left"/>
        <w:rPr>
          <w:rFonts w:ascii="Arial" w:eastAsia="Arial" w:hAnsi="Arial" w:cs="Arial"/>
          <w:sz w:val="22"/>
          <w:szCs w:val="22"/>
        </w:rPr>
      </w:pPr>
    </w:p>
    <w:p w14:paraId="00000021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Lead developer for custom VB.net e-Commerce application – built added functionality, payment gateway changeover to support international transactions and PCI compliance, supported backend/payment issues</w:t>
      </w:r>
    </w:p>
    <w:p w14:paraId="00000022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Server administration/Kentico development – supported enterprise Kentico CMS within modern environment (Microsoft Windows Server 2012 R2, IIS 8, Microsoft SQL Server 2014, Subversion)</w:t>
      </w:r>
    </w:p>
    <w:p w14:paraId="00000023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Integration of custom legacy ColdFusion/SQL database driven system – built out XSLT to consume APIs which allows moving hundreds of sites into our current platform while keeping functionality of legacy system</w:t>
      </w:r>
    </w:p>
    <w:p w14:paraId="00000024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Created and managed website projects for 4 departments – met with clients, designed, planned build and updated websites</w:t>
      </w:r>
    </w:p>
    <w:p w14:paraId="00000025" w14:textId="77777777" w:rsidR="000916D6" w:rsidRDefault="000916D6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</w:p>
    <w:p w14:paraId="00000026" w14:textId="77777777" w:rsidR="000916D6" w:rsidRDefault="00000000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sz w:val="22"/>
          <w:szCs w:val="22"/>
        </w:rPr>
        <w:t>IT Manager</w:t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b w:val="0"/>
          <w:sz w:val="18"/>
          <w:szCs w:val="18"/>
        </w:rPr>
        <w:t>University of Rochester Medical Center – Rochester, NY (August 2007 – January 2014)</w:t>
      </w:r>
    </w:p>
    <w:p w14:paraId="00000027" w14:textId="77777777" w:rsidR="000916D6" w:rsidRDefault="000916D6">
      <w:pPr>
        <w:pStyle w:val="Title"/>
        <w:jc w:val="left"/>
        <w:rPr>
          <w:rFonts w:ascii="Arial" w:eastAsia="Arial" w:hAnsi="Arial" w:cs="Arial"/>
          <w:sz w:val="22"/>
          <w:szCs w:val="22"/>
        </w:rPr>
      </w:pPr>
    </w:p>
    <w:p w14:paraId="00000028" w14:textId="77777777" w:rsidR="000916D6" w:rsidRDefault="00000000">
      <w:pPr>
        <w:pStyle w:val="Title"/>
        <w:numPr>
          <w:ilvl w:val="0"/>
          <w:numId w:val="6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262626"/>
          <w:sz w:val="18"/>
          <w:szCs w:val="18"/>
        </w:rPr>
        <w:t>Supervised an IT group that provides first level support to anesthesiology department consisting of 300+ users within operating rooms and office settings</w:t>
      </w:r>
    </w:p>
    <w:p w14:paraId="00000029" w14:textId="77777777" w:rsidR="000916D6" w:rsidRDefault="00000000">
      <w:pPr>
        <w:pStyle w:val="Title"/>
        <w:numPr>
          <w:ilvl w:val="0"/>
          <w:numId w:val="6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262626"/>
          <w:sz w:val="18"/>
          <w:szCs w:val="18"/>
        </w:rPr>
        <w:t>Web Application Programmer - Developed and maintained web applications in PHP/ColdFusion to improve workflow for physicians and administrative staff. Created numerous web applications that converted manual processes into electronic processes resulting in time savings, easier documentation/workflow and streamlined logistics by eliminating the need to shuffle documents throughout departments</w:t>
      </w:r>
    </w:p>
    <w:p w14:paraId="0000002A" w14:textId="77777777" w:rsidR="000916D6" w:rsidRDefault="00000000">
      <w:pPr>
        <w:pStyle w:val="Title"/>
        <w:numPr>
          <w:ilvl w:val="0"/>
          <w:numId w:val="6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262626"/>
          <w:sz w:val="18"/>
          <w:szCs w:val="18"/>
        </w:rPr>
        <w:t>Administrator for public, internal and social media sites – maintained web server, SQL databases, SSL certificate, domain registration and use Google Webmaster Tools and Analytics to help improve search engine optimization</w:t>
      </w:r>
    </w:p>
    <w:p w14:paraId="0000002B" w14:textId="77777777" w:rsidR="000916D6" w:rsidRDefault="00000000">
      <w:pPr>
        <w:pStyle w:val="Title"/>
        <w:numPr>
          <w:ilvl w:val="0"/>
          <w:numId w:val="6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262626"/>
          <w:sz w:val="18"/>
          <w:szCs w:val="18"/>
        </w:rPr>
        <w:t>Data Mining/Analysis - Generated detailed reports to assist QI/QA which help to identify areas for improvement</w:t>
      </w:r>
    </w:p>
    <w:p w14:paraId="0000002C" w14:textId="77777777" w:rsidR="000916D6" w:rsidRDefault="00000000">
      <w:pPr>
        <w:pStyle w:val="Title"/>
        <w:numPr>
          <w:ilvl w:val="0"/>
          <w:numId w:val="6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262626"/>
          <w:sz w:val="18"/>
          <w:szCs w:val="18"/>
        </w:rPr>
        <w:t>Functional in Kentico, Joomla, WordPress, PHP, IIS, Apache, HTML, SQL, Crystal Reports</w:t>
      </w:r>
    </w:p>
    <w:p w14:paraId="0000002D" w14:textId="77777777" w:rsidR="000916D6" w:rsidRDefault="000916D6">
      <w:pPr>
        <w:pStyle w:val="Title"/>
        <w:jc w:val="left"/>
        <w:rPr>
          <w:rFonts w:ascii="Arial" w:eastAsia="Arial" w:hAnsi="Arial" w:cs="Arial"/>
          <w:b w:val="0"/>
          <w:sz w:val="22"/>
          <w:szCs w:val="22"/>
        </w:rPr>
      </w:pPr>
    </w:p>
    <w:p w14:paraId="0000002E" w14:textId="77777777" w:rsidR="000916D6" w:rsidRDefault="00000000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sz w:val="22"/>
          <w:szCs w:val="22"/>
        </w:rPr>
        <w:t>Functional Financial Consultant</w:t>
      </w:r>
      <w:r>
        <w:rPr>
          <w:rFonts w:ascii="Arial" w:eastAsia="Arial" w:hAnsi="Arial" w:cs="Arial"/>
          <w:sz w:val="22"/>
          <w:szCs w:val="22"/>
        </w:rPr>
        <w:br/>
      </w:r>
      <w:proofErr w:type="spellStart"/>
      <w:r>
        <w:rPr>
          <w:rFonts w:ascii="Arial" w:eastAsia="Arial" w:hAnsi="Arial" w:cs="Arial"/>
          <w:b w:val="0"/>
          <w:sz w:val="18"/>
          <w:szCs w:val="18"/>
        </w:rPr>
        <w:t>CedarCrestone</w:t>
      </w:r>
      <w:proofErr w:type="spellEnd"/>
      <w:r>
        <w:rPr>
          <w:rFonts w:ascii="Arial" w:eastAsia="Arial" w:hAnsi="Arial" w:cs="Arial"/>
          <w:b w:val="0"/>
          <w:sz w:val="18"/>
          <w:szCs w:val="18"/>
        </w:rPr>
        <w:t xml:space="preserve"> Inc. – Albany, NY (January 2007 – August 2007)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2F" w14:textId="77777777" w:rsidR="000916D6" w:rsidRDefault="000916D6">
      <w:pPr>
        <w:pStyle w:val="Title"/>
        <w:jc w:val="left"/>
        <w:rPr>
          <w:rFonts w:ascii="Arial" w:eastAsia="Arial" w:hAnsi="Arial" w:cs="Arial"/>
          <w:sz w:val="22"/>
          <w:szCs w:val="22"/>
        </w:rPr>
      </w:pPr>
    </w:p>
    <w:p w14:paraId="00000030" w14:textId="77777777" w:rsidR="000916D6" w:rsidRDefault="00000000">
      <w:pPr>
        <w:pStyle w:val="Title"/>
        <w:numPr>
          <w:ilvl w:val="0"/>
          <w:numId w:val="1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Assisted in the upgrade of Oracle’s PeopleSoft HR at the Office of the State Comptroller</w:t>
      </w:r>
    </w:p>
    <w:p w14:paraId="00000031" w14:textId="77777777" w:rsidR="000916D6" w:rsidRDefault="00000000">
      <w:pPr>
        <w:pStyle w:val="Title"/>
        <w:numPr>
          <w:ilvl w:val="0"/>
          <w:numId w:val="1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 xml:space="preserve">Analyzed current business processes and prepare presentations for client </w:t>
      </w:r>
    </w:p>
    <w:p w14:paraId="00000032" w14:textId="77777777" w:rsidR="000916D6" w:rsidRDefault="00000000">
      <w:pPr>
        <w:pStyle w:val="Title"/>
        <w:numPr>
          <w:ilvl w:val="0"/>
          <w:numId w:val="1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Ran SQL queries and used Application Designer to determine custom processes and new functionality delivered</w:t>
      </w:r>
    </w:p>
    <w:p w14:paraId="00000033" w14:textId="77777777" w:rsidR="000916D6" w:rsidRDefault="000916D6">
      <w:pPr>
        <w:pStyle w:val="Title"/>
        <w:jc w:val="left"/>
        <w:rPr>
          <w:rFonts w:ascii="Arial" w:eastAsia="Arial" w:hAnsi="Arial" w:cs="Arial"/>
          <w:b w:val="0"/>
          <w:sz w:val="22"/>
          <w:szCs w:val="22"/>
        </w:rPr>
      </w:pPr>
    </w:p>
    <w:p w14:paraId="00000034" w14:textId="77777777" w:rsidR="000916D6" w:rsidRDefault="00000000">
      <w:pPr>
        <w:pStyle w:val="Title"/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sz w:val="22"/>
          <w:szCs w:val="22"/>
        </w:rPr>
        <w:t>Information Technology Specialist / Information Analyst</w:t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b w:val="0"/>
          <w:sz w:val="18"/>
          <w:szCs w:val="18"/>
        </w:rPr>
        <w:t>University of Rochester Medical Center – Rochester, NY (June 2005 – December 2006)</w:t>
      </w:r>
    </w:p>
    <w:p w14:paraId="00000035" w14:textId="77777777" w:rsidR="000916D6" w:rsidRDefault="000916D6">
      <w:pPr>
        <w:pStyle w:val="Title"/>
        <w:jc w:val="left"/>
        <w:rPr>
          <w:rFonts w:ascii="Arial" w:eastAsia="Arial" w:hAnsi="Arial" w:cs="Arial"/>
          <w:sz w:val="22"/>
          <w:szCs w:val="22"/>
        </w:rPr>
      </w:pPr>
    </w:p>
    <w:p w14:paraId="00000036" w14:textId="77777777" w:rsidR="000916D6" w:rsidRDefault="00000000">
      <w:pPr>
        <w:pStyle w:val="Title"/>
        <w:numPr>
          <w:ilvl w:val="0"/>
          <w:numId w:val="2"/>
        </w:numPr>
        <w:jc w:val="both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Maintained, analyzed, troubleshoot, and repair computer systems, computer peripherals and software by utilizing logical thinking and creative problem solving in a demanding operating room environment</w:t>
      </w:r>
    </w:p>
    <w:p w14:paraId="00000037" w14:textId="77777777" w:rsidR="000916D6" w:rsidRDefault="00000000">
      <w:pPr>
        <w:pStyle w:val="Title"/>
        <w:numPr>
          <w:ilvl w:val="0"/>
          <w:numId w:val="2"/>
        </w:numPr>
        <w:jc w:val="both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Created reports with a detail-oriented focus and an assurance of data accuracy reviewed by upper management and executives</w:t>
      </w:r>
    </w:p>
    <w:p w14:paraId="00000038" w14:textId="77777777" w:rsidR="000916D6" w:rsidRDefault="00000000">
      <w:pPr>
        <w:pStyle w:val="Title"/>
        <w:numPr>
          <w:ilvl w:val="0"/>
          <w:numId w:val="2"/>
        </w:numPr>
        <w:jc w:val="both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 xml:space="preserve">Trained various range of employees on clinical software applications </w:t>
      </w:r>
    </w:p>
    <w:p w14:paraId="00000039" w14:textId="77777777" w:rsidR="000916D6" w:rsidRDefault="00000000">
      <w:pPr>
        <w:pStyle w:val="Title"/>
        <w:numPr>
          <w:ilvl w:val="0"/>
          <w:numId w:val="2"/>
        </w:numPr>
        <w:jc w:val="both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Collaborated with vendors to implement new scheduling software used throughout the hospital and satellite areas</w:t>
      </w:r>
    </w:p>
    <w:p w14:paraId="0000003A" w14:textId="77777777" w:rsidR="000916D6" w:rsidRDefault="00000000">
      <w:pPr>
        <w:pStyle w:val="Title"/>
        <w:numPr>
          <w:ilvl w:val="0"/>
          <w:numId w:val="2"/>
        </w:numPr>
        <w:jc w:val="both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Learned and performed new job role to accommodate a staffing shortage while maintaining own job duties</w:t>
      </w:r>
    </w:p>
    <w:p w14:paraId="0000003B" w14:textId="77777777" w:rsidR="000916D6" w:rsidRDefault="000916D6">
      <w:pPr>
        <w:pStyle w:val="Title"/>
        <w:jc w:val="both"/>
        <w:rPr>
          <w:rFonts w:ascii="Arial" w:eastAsia="Arial" w:hAnsi="Arial" w:cs="Arial"/>
          <w:b w:val="0"/>
          <w:sz w:val="22"/>
          <w:szCs w:val="22"/>
        </w:rPr>
      </w:pPr>
    </w:p>
    <w:p w14:paraId="0000003C" w14:textId="77777777" w:rsidR="000916D6" w:rsidRDefault="00000000">
      <w:pPr>
        <w:pStyle w:val="Title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Education</w:t>
      </w:r>
    </w:p>
    <w:p w14:paraId="0000003D" w14:textId="77777777" w:rsidR="000916D6" w:rsidRDefault="00000000">
      <w:pPr>
        <w:pStyle w:val="Title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 w:val="0"/>
          <w:sz w:val="22"/>
          <w:szCs w:val="22"/>
        </w:rPr>
        <w:t>Bachelor of Science - Information Systems and Business Processes</w:t>
      </w:r>
      <w:r>
        <w:rPr>
          <w:rFonts w:ascii="Arial" w:eastAsia="Arial" w:hAnsi="Arial" w:cs="Arial"/>
          <w:b w:val="0"/>
          <w:sz w:val="22"/>
          <w:szCs w:val="22"/>
        </w:rPr>
        <w:br/>
      </w:r>
      <w:r>
        <w:rPr>
          <w:rFonts w:ascii="Arial" w:eastAsia="Arial" w:hAnsi="Arial" w:cs="Arial"/>
          <w:b w:val="0"/>
          <w:sz w:val="18"/>
          <w:szCs w:val="18"/>
        </w:rPr>
        <w:t>Clarkson University, Potsdam, NY</w:t>
      </w:r>
    </w:p>
    <w:p w14:paraId="0000003E" w14:textId="77777777" w:rsidR="000916D6" w:rsidRDefault="000916D6">
      <w:pPr>
        <w:pStyle w:val="Title"/>
        <w:jc w:val="left"/>
        <w:rPr>
          <w:rFonts w:ascii="Arial" w:eastAsia="Arial" w:hAnsi="Arial" w:cs="Arial"/>
          <w:b w:val="0"/>
          <w:sz w:val="22"/>
          <w:szCs w:val="22"/>
        </w:rPr>
      </w:pPr>
    </w:p>
    <w:p w14:paraId="0000003F" w14:textId="77777777" w:rsidR="000916D6" w:rsidRDefault="00000000">
      <w:pPr>
        <w:pStyle w:val="Title"/>
        <w:jc w:val="both"/>
      </w:pPr>
      <w:r>
        <w:rPr>
          <w:rFonts w:ascii="Arial" w:eastAsia="Arial" w:hAnsi="Arial" w:cs="Arial"/>
          <w:sz w:val="32"/>
          <w:szCs w:val="32"/>
        </w:rPr>
        <w:t>Certifications</w:t>
      </w:r>
    </w:p>
    <w:p w14:paraId="4C4D81F4" w14:textId="1DB4795F" w:rsidR="004D766F" w:rsidRPr="004D766F" w:rsidRDefault="004D766F" w:rsidP="004D766F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hyperlink r:id="rId7" w:history="1">
        <w:r w:rsidRPr="004D766F">
          <w:rPr>
            <w:rStyle w:val="Hyperlink"/>
            <w:rFonts w:ascii="Arial" w:eastAsia="Arial" w:hAnsi="Arial" w:cs="Arial"/>
            <w:b w:val="0"/>
            <w:sz w:val="18"/>
            <w:szCs w:val="18"/>
          </w:rPr>
          <w:t>AWS Certified Solutions Architect - Associate</w:t>
        </w:r>
      </w:hyperlink>
      <w:r>
        <w:rPr>
          <w:rFonts w:ascii="Arial" w:eastAsia="Arial" w:hAnsi="Arial" w:cs="Arial"/>
          <w:b w:val="0"/>
          <w:sz w:val="18"/>
          <w:szCs w:val="18"/>
        </w:rPr>
        <w:t xml:space="preserve"> (March 2024)</w:t>
      </w:r>
    </w:p>
    <w:p w14:paraId="0E3C2073" w14:textId="3E58C65E" w:rsidR="004D766F" w:rsidRPr="004D766F" w:rsidRDefault="004D766F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hyperlink r:id="rId8" w:history="1">
        <w:r w:rsidRPr="004D766F">
          <w:rPr>
            <w:rStyle w:val="Hyperlink"/>
            <w:rFonts w:ascii="Arial" w:eastAsia="Arial" w:hAnsi="Arial" w:cs="Arial"/>
            <w:b w:val="0"/>
            <w:sz w:val="18"/>
            <w:szCs w:val="18"/>
          </w:rPr>
          <w:t xml:space="preserve">AWS Certified </w:t>
        </w:r>
        <w:proofErr w:type="spellStart"/>
        <w:r w:rsidRPr="004D766F">
          <w:rPr>
            <w:rStyle w:val="Hyperlink"/>
            <w:rFonts w:ascii="Arial" w:eastAsia="Arial" w:hAnsi="Arial" w:cs="Arial"/>
            <w:b w:val="0"/>
            <w:sz w:val="18"/>
            <w:szCs w:val="18"/>
          </w:rPr>
          <w:t>SysOps</w:t>
        </w:r>
        <w:proofErr w:type="spellEnd"/>
        <w:r w:rsidRPr="004D766F">
          <w:rPr>
            <w:rStyle w:val="Hyperlink"/>
            <w:rFonts w:ascii="Arial" w:eastAsia="Arial" w:hAnsi="Arial" w:cs="Arial"/>
            <w:b w:val="0"/>
            <w:sz w:val="18"/>
            <w:szCs w:val="18"/>
          </w:rPr>
          <w:t xml:space="preserve"> Administrator - Associate</w:t>
        </w:r>
      </w:hyperlink>
      <w:r>
        <w:rPr>
          <w:rFonts w:ascii="Arial" w:eastAsia="Arial" w:hAnsi="Arial" w:cs="Arial"/>
          <w:b w:val="0"/>
          <w:sz w:val="18"/>
          <w:szCs w:val="18"/>
        </w:rPr>
        <w:t xml:space="preserve"> (March 2024)</w:t>
      </w:r>
    </w:p>
    <w:p w14:paraId="75BD3C0A" w14:textId="77777777" w:rsidR="004902DE" w:rsidRPr="004902DE" w:rsidRDefault="004902DE" w:rsidP="004902DE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hyperlink r:id="rId9" w:history="1">
        <w:r w:rsidRPr="004902DE">
          <w:rPr>
            <w:rStyle w:val="Hyperlink"/>
            <w:rFonts w:ascii="Arial" w:eastAsia="Arial" w:hAnsi="Arial" w:cs="Arial"/>
            <w:b w:val="0"/>
            <w:sz w:val="18"/>
            <w:szCs w:val="18"/>
          </w:rPr>
          <w:t>AWS Certified Cloud Practitioner</w:t>
        </w:r>
      </w:hyperlink>
      <w:r>
        <w:rPr>
          <w:rFonts w:ascii="Arial" w:eastAsia="Arial" w:hAnsi="Arial" w:cs="Arial"/>
          <w:b w:val="0"/>
          <w:color w:val="383838"/>
          <w:sz w:val="18"/>
          <w:szCs w:val="18"/>
        </w:rPr>
        <w:t xml:space="preserve"> (December 2021)</w:t>
      </w:r>
    </w:p>
    <w:p w14:paraId="00000041" w14:textId="5D2F2C24" w:rsidR="000916D6" w:rsidRPr="004902DE" w:rsidRDefault="004902DE" w:rsidP="004902DE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hyperlink r:id="rId10" w:history="1">
        <w:r w:rsidRPr="004902DE">
          <w:rPr>
            <w:rStyle w:val="Hyperlink"/>
            <w:rFonts w:ascii="Arial" w:eastAsia="Arial" w:hAnsi="Arial" w:cs="Arial"/>
            <w:b w:val="0"/>
            <w:sz w:val="18"/>
            <w:szCs w:val="18"/>
          </w:rPr>
          <w:t>Linux Essentials</w:t>
        </w:r>
      </w:hyperlink>
      <w:r w:rsidRPr="004902DE">
        <w:rPr>
          <w:rFonts w:ascii="Arial" w:eastAsia="Arial" w:hAnsi="Arial" w:cs="Arial"/>
          <w:b w:val="0"/>
          <w:sz w:val="18"/>
          <w:szCs w:val="18"/>
        </w:rPr>
        <w:t xml:space="preserve"> (July 2021)</w:t>
      </w:r>
    </w:p>
    <w:p w14:paraId="00000042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color w:val="383838"/>
          <w:sz w:val="18"/>
          <w:szCs w:val="18"/>
        </w:rPr>
        <w:t>Epic Chronicles Database Programmer (March 2020)</w:t>
      </w:r>
    </w:p>
    <w:p w14:paraId="00000043" w14:textId="77777777" w:rsidR="000916D6" w:rsidRDefault="00000000">
      <w:pPr>
        <w:pStyle w:val="Title"/>
        <w:numPr>
          <w:ilvl w:val="0"/>
          <w:numId w:val="3"/>
        </w:numPr>
        <w:jc w:val="left"/>
        <w:rPr>
          <w:rFonts w:ascii="Arial" w:eastAsia="Arial" w:hAnsi="Arial" w:cs="Arial"/>
          <w:b w:val="0"/>
          <w:sz w:val="18"/>
          <w:szCs w:val="18"/>
        </w:rPr>
      </w:pPr>
      <w:r>
        <w:rPr>
          <w:rFonts w:ascii="Arial" w:eastAsia="Arial" w:hAnsi="Arial" w:cs="Arial"/>
          <w:b w:val="0"/>
          <w:sz w:val="18"/>
          <w:szCs w:val="18"/>
        </w:rPr>
        <w:t>Epic Interconnect Programmer (April 2020)</w:t>
      </w:r>
    </w:p>
    <w:p w14:paraId="00000044" w14:textId="77777777" w:rsidR="000916D6" w:rsidRPr="004902DE" w:rsidRDefault="000916D6">
      <w:pPr>
        <w:pStyle w:val="Title"/>
        <w:jc w:val="both"/>
        <w:rPr>
          <w:rStyle w:val="Hyperlink"/>
        </w:rPr>
      </w:pPr>
    </w:p>
    <w:p w14:paraId="00000045" w14:textId="77777777" w:rsidR="000916D6" w:rsidRDefault="00000000">
      <w:pPr>
        <w:pStyle w:val="Title"/>
        <w:jc w:val="both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Publications</w:t>
      </w:r>
    </w:p>
    <w:p w14:paraId="145B687A" w14:textId="4A91707F" w:rsidR="004902DE" w:rsidRPr="004902DE" w:rsidRDefault="004902DE" w:rsidP="004902DE">
      <w:pPr>
        <w:numPr>
          <w:ilvl w:val="0"/>
          <w:numId w:val="5"/>
        </w:numPr>
        <w:rPr>
          <w:rFonts w:ascii="Arial" w:eastAsia="Arial" w:hAnsi="Arial" w:cs="Arial"/>
          <w:b w:val="0"/>
          <w:sz w:val="18"/>
          <w:szCs w:val="18"/>
        </w:rPr>
      </w:pPr>
      <w:hyperlink r:id="rId11" w:history="1">
        <w:r w:rsidRPr="004902DE">
          <w:rPr>
            <w:rStyle w:val="Hyperlink"/>
            <w:rFonts w:ascii="Arial" w:eastAsia="Arial" w:hAnsi="Arial" w:cs="Arial"/>
            <w:b w:val="0"/>
            <w:sz w:val="18"/>
            <w:szCs w:val="18"/>
          </w:rPr>
          <w:t>Secure Amazon Aurora cluster in HIPAA-compliant workloads</w:t>
        </w:r>
      </w:hyperlink>
    </w:p>
    <w:sectPr w:rsidR="004902DE" w:rsidRPr="004902DE">
      <w:pgSz w:w="12240" w:h="15840"/>
      <w:pgMar w:top="360" w:right="1440" w:bottom="36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57DCC58-1491-724E-BD0A-660D0A682E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8605EB6-CC34-244A-AB24-575F4A0952CA}"/>
    <w:embedBold r:id="rId3" w:fontKey="{DFC57E4C-B626-8845-A1C7-423AD1E25921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E87F897-15FB-204B-81A1-EF804E9615B4}"/>
    <w:embedBold r:id="rId6" w:fontKey="{86C5E9B3-97D8-C748-8C2D-AF1B024E602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C5D9087-C853-1E4A-A076-EE5C4CA315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31CEFCC-03BF-AB45-818E-FA9558DAE9C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AA2A3FBF-D1FD-6B41-8AB2-2BB887C2C79E}"/>
    <w:embedBold r:id="rId10" w:fontKey="{DAD8EBA7-E329-9A42-9F26-EDF184E7D2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8AD466A-B1E1-064A-B31D-5DC7BC4154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1AED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29705E"/>
    <w:multiLevelType w:val="multilevel"/>
    <w:tmpl w:val="143CA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E2826A7"/>
    <w:multiLevelType w:val="multilevel"/>
    <w:tmpl w:val="14627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8FE5110"/>
    <w:multiLevelType w:val="multilevel"/>
    <w:tmpl w:val="265A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85A1A"/>
    <w:multiLevelType w:val="multilevel"/>
    <w:tmpl w:val="C8388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3F6890"/>
    <w:multiLevelType w:val="hybridMultilevel"/>
    <w:tmpl w:val="3CF6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A12B3"/>
    <w:multiLevelType w:val="multilevel"/>
    <w:tmpl w:val="09729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6CA13862"/>
    <w:multiLevelType w:val="multilevel"/>
    <w:tmpl w:val="9BC69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6DB1609B"/>
    <w:multiLevelType w:val="multilevel"/>
    <w:tmpl w:val="AAE20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7966191">
    <w:abstractNumId w:val="6"/>
  </w:num>
  <w:num w:numId="2" w16cid:durableId="1369990663">
    <w:abstractNumId w:val="2"/>
  </w:num>
  <w:num w:numId="3" w16cid:durableId="230770751">
    <w:abstractNumId w:val="8"/>
  </w:num>
  <w:num w:numId="4" w16cid:durableId="2118018299">
    <w:abstractNumId w:val="1"/>
  </w:num>
  <w:num w:numId="5" w16cid:durableId="512114554">
    <w:abstractNumId w:val="4"/>
  </w:num>
  <w:num w:numId="6" w16cid:durableId="922641100">
    <w:abstractNumId w:val="7"/>
  </w:num>
  <w:num w:numId="7" w16cid:durableId="47193662">
    <w:abstractNumId w:val="3"/>
  </w:num>
  <w:num w:numId="8" w16cid:durableId="1056733743">
    <w:abstractNumId w:val="0"/>
  </w:num>
  <w:num w:numId="9" w16cid:durableId="304238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6D6"/>
    <w:rsid w:val="000916D6"/>
    <w:rsid w:val="000B0C95"/>
    <w:rsid w:val="003B53BC"/>
    <w:rsid w:val="003F4E83"/>
    <w:rsid w:val="0040168E"/>
    <w:rsid w:val="004902DE"/>
    <w:rsid w:val="004D766F"/>
    <w:rsid w:val="00671B2A"/>
    <w:rsid w:val="006B3A06"/>
    <w:rsid w:val="007F4756"/>
    <w:rsid w:val="00A5631E"/>
    <w:rsid w:val="00A56FD3"/>
    <w:rsid w:val="00A64933"/>
    <w:rsid w:val="00AF13DD"/>
    <w:rsid w:val="00B15013"/>
    <w:rsid w:val="00B1711A"/>
    <w:rsid w:val="00B61441"/>
    <w:rsid w:val="00C428F0"/>
    <w:rsid w:val="00C76632"/>
    <w:rsid w:val="00D26EC0"/>
    <w:rsid w:val="00DA29DD"/>
    <w:rsid w:val="00E87091"/>
    <w:rsid w:val="00F30ACC"/>
    <w:rsid w:val="00F4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895C3"/>
  <w15:docId w15:val="{25B2A6BE-EA14-0346-840D-88A64411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b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pBdr>
        <w:top w:val="single" w:sz="4" w:space="1" w:color="000000"/>
        <w:left w:val="single" w:sz="4" w:space="4" w:color="000000"/>
        <w:bottom w:val="single" w:sz="4" w:space="7" w:color="000000"/>
        <w:right w:val="single" w:sz="4" w:space="8" w:color="000000"/>
      </w:pBdr>
      <w:jc w:val="center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76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6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66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711A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B53BC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b w:val="0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DA29DD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3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de2b0c56-62ef-411a-8f54-9a5c1b684a48/linked_in_profil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7644e0cc-1c35-4fb5-a895-35e53e485230/linked_in_profil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database/secure-amazon-aurora-clusters-in-hipaa-compliant-workloads/" TargetMode="External"/><Relationship Id="rId11" Type="http://schemas.openxmlformats.org/officeDocument/2006/relationships/hyperlink" Target="https://aws.amazon.com/blogs/database/secure-amazon-aurora-clusters-in-hipaa-compliant-workloads/" TargetMode="External"/><Relationship Id="rId5" Type="http://schemas.openxmlformats.org/officeDocument/2006/relationships/hyperlink" Target="https://www.linkedin.com/in/brandon-d-white/" TargetMode="External"/><Relationship Id="rId10" Type="http://schemas.openxmlformats.org/officeDocument/2006/relationships/hyperlink" Target="https://cs.lpi.org/caf/Xamman/certification/verify/LPI000494395/7w92hwm52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7beb472f-834f-43aa-b162-3276fa206c48?source=linked_in_profil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Brandon White</cp:lastModifiedBy>
  <cp:revision>13</cp:revision>
  <dcterms:created xsi:type="dcterms:W3CDTF">2024-07-03T15:54:00Z</dcterms:created>
  <dcterms:modified xsi:type="dcterms:W3CDTF">2025-12-17T15:17:00Z</dcterms:modified>
</cp:coreProperties>
</file>