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25562" w14:textId="08546EE7" w:rsidR="00ED0862" w:rsidRDefault="00ED0862">
      <w:r>
        <w:t>Brandon Garza</w:t>
      </w:r>
    </w:p>
    <w:p w14:paraId="2A2F375C" w14:textId="6C53E033" w:rsidR="00ED0862" w:rsidRDefault="00ED0862">
      <w:r>
        <w:t>CPTS 315</w:t>
      </w:r>
    </w:p>
    <w:p w14:paraId="68CCEB67" w14:textId="681C95C2" w:rsidR="00ED0862" w:rsidRDefault="00ED0862">
      <w:r>
        <w:t xml:space="preserve">HW1 </w:t>
      </w:r>
    </w:p>
    <w:p w14:paraId="2BAA352E" w14:textId="3BC6E94C" w:rsidR="00ED0862" w:rsidRDefault="00ED0862"/>
    <w:p w14:paraId="58F0DC4E" w14:textId="7E7AAF35" w:rsidR="00ED0862" w:rsidRDefault="00ED0862" w:rsidP="00ED0862">
      <w:pPr>
        <w:jc w:val="center"/>
        <w:rPr>
          <w:sz w:val="32"/>
          <w:szCs w:val="32"/>
        </w:rPr>
      </w:pPr>
      <w:r w:rsidRPr="00ED0862">
        <w:rPr>
          <w:sz w:val="32"/>
          <w:szCs w:val="32"/>
        </w:rPr>
        <w:t>Analytical Part</w:t>
      </w:r>
    </w:p>
    <w:p w14:paraId="43A08B6D" w14:textId="0B664BD8" w:rsidR="00ED0862" w:rsidRDefault="00ED0862" w:rsidP="00ED0862"/>
    <w:p w14:paraId="6E785C8E" w14:textId="2942BF57" w:rsidR="00923244" w:rsidRDefault="00923244" w:rsidP="00ED0862">
      <w:r>
        <w:t>Q1:</w:t>
      </w:r>
    </w:p>
    <w:p w14:paraId="00B334FE" w14:textId="3E3F76EA" w:rsidR="00923244" w:rsidRDefault="00923244" w:rsidP="00923244">
      <w:pPr>
        <w:pStyle w:val="ListParagraph"/>
        <w:numPr>
          <w:ilvl w:val="0"/>
          <w:numId w:val="1"/>
        </w:numPr>
      </w:pPr>
      <w:r>
        <w:t>4</w:t>
      </w:r>
    </w:p>
    <w:p w14:paraId="79F942EE" w14:textId="4F82EF39" w:rsidR="00923244" w:rsidRDefault="00923244" w:rsidP="00923244">
      <w:pPr>
        <w:pStyle w:val="ListParagraph"/>
        <w:numPr>
          <w:ilvl w:val="0"/>
          <w:numId w:val="1"/>
        </w:numPr>
      </w:pPr>
      <w:r>
        <w:t>4/6</w:t>
      </w:r>
      <w:r w:rsidR="00FC336C">
        <w:t xml:space="preserve"> = 66%</w:t>
      </w:r>
    </w:p>
    <w:p w14:paraId="58E55857" w14:textId="262714A9" w:rsidR="00923244" w:rsidRDefault="00FC336C" w:rsidP="00FC336C">
      <w:pPr>
        <w:pStyle w:val="ListParagraph"/>
        <w:numPr>
          <w:ilvl w:val="0"/>
          <w:numId w:val="1"/>
        </w:numPr>
      </w:pPr>
      <w:r>
        <w:t xml:space="preserve">Support {A, B} / support {A} = </w:t>
      </w:r>
      <w:r w:rsidR="00923244">
        <w:t>4/6</w:t>
      </w:r>
    </w:p>
    <w:p w14:paraId="6449E56A" w14:textId="6AE3165F" w:rsidR="00FC336C" w:rsidRDefault="00FC336C" w:rsidP="00FC336C">
      <w:r>
        <w:t>Q2:</w:t>
      </w:r>
    </w:p>
    <w:p w14:paraId="24DE2EBA" w14:textId="44FD26E8" w:rsidR="00FC336C" w:rsidRDefault="00FC336C" w:rsidP="00FC336C">
      <w:pPr>
        <w:pStyle w:val="ListParagraph"/>
        <w:numPr>
          <w:ilvl w:val="0"/>
          <w:numId w:val="2"/>
        </w:numPr>
      </w:pPr>
      <w:r>
        <w:t>The formula to find the index of a pair is (</w:t>
      </w:r>
      <w:proofErr w:type="spellStart"/>
      <w:r>
        <w:t>i</w:t>
      </w:r>
      <w:proofErr w:type="spellEnd"/>
      <w:r>
        <w:t xml:space="preserve"> – </w:t>
      </w:r>
      <w:proofErr w:type="gramStart"/>
      <w:r>
        <w:t>1)(</w:t>
      </w:r>
      <w:proofErr w:type="gramEnd"/>
      <w:r>
        <w:t xml:space="preserve">n – </w:t>
      </w:r>
      <w:proofErr w:type="spellStart"/>
      <w:r>
        <w:t>i</w:t>
      </w:r>
      <w:proofErr w:type="spellEnd"/>
      <w:r>
        <w:t xml:space="preserve">/2) + j – </w:t>
      </w:r>
      <w:proofErr w:type="spellStart"/>
      <w:r w:rsidR="009D7F54">
        <w:t>i</w:t>
      </w:r>
      <w:proofErr w:type="spellEnd"/>
      <w:r>
        <w:t xml:space="preserve">.  Plugging 7 in for </w:t>
      </w:r>
      <w:proofErr w:type="spellStart"/>
      <w:r>
        <w:t>i</w:t>
      </w:r>
      <w:proofErr w:type="spellEnd"/>
      <w:r>
        <w:t xml:space="preserve"> and 8 in for j, we get an index of </w:t>
      </w:r>
      <w:r w:rsidR="009D7F54">
        <w:t>100.</w:t>
      </w:r>
    </w:p>
    <w:p w14:paraId="3ECA5CC3" w14:textId="51BB1F66" w:rsidR="009D7F54" w:rsidRDefault="009D7F54" w:rsidP="00FC336C">
      <w:pPr>
        <w:pStyle w:val="ListParagraph"/>
        <w:numPr>
          <w:ilvl w:val="0"/>
          <w:numId w:val="2"/>
        </w:numPr>
      </w:pPr>
      <w:r>
        <w:t xml:space="preserve">The tabular method would be the preferred choice because it would save space as only the </w:t>
      </w:r>
      <w:r w:rsidR="00057D27">
        <w:t xml:space="preserve">pairs that have a nonzero count will be stored which is only 10% of the pairs.  Tabular method takes requires 12 bytes per entry while </w:t>
      </w:r>
      <w:r w:rsidR="00335184">
        <w:t>triangular matrix takes up 4 bytes, but the triangular matrix must store all pairs even if they have a zero count.</w:t>
      </w:r>
    </w:p>
    <w:p w14:paraId="45D20AF2" w14:textId="37572060" w:rsidR="00057D27" w:rsidRDefault="00057D27" w:rsidP="00057D27">
      <w:r>
        <w:t xml:space="preserve">Q3: </w:t>
      </w:r>
    </w:p>
    <w:p w14:paraId="2481CA22" w14:textId="7289FD7F" w:rsidR="00057D27" w:rsidRDefault="00CC5332" w:rsidP="00335184">
      <w:pPr>
        <w:pStyle w:val="ListParagraph"/>
        <w:numPr>
          <w:ilvl w:val="0"/>
          <w:numId w:val="3"/>
        </w:numPr>
      </w:pPr>
      <w:r>
        <w:t>1 -&gt; 4</w:t>
      </w:r>
    </w:p>
    <w:p w14:paraId="1810F5E2" w14:textId="437E5CDC" w:rsidR="00CC5332" w:rsidRDefault="00CC5332" w:rsidP="00CC5332">
      <w:pPr>
        <w:pStyle w:val="ListParagraph"/>
      </w:pPr>
      <w:r>
        <w:t>2 -&gt; 6</w:t>
      </w:r>
    </w:p>
    <w:p w14:paraId="24F0F9A6" w14:textId="32B821DE" w:rsidR="00CC5332" w:rsidRDefault="00CC5332" w:rsidP="00CC5332">
      <w:pPr>
        <w:pStyle w:val="ListParagraph"/>
      </w:pPr>
      <w:r>
        <w:t>3 -&gt; 8</w:t>
      </w:r>
    </w:p>
    <w:p w14:paraId="09BC5F24" w14:textId="34C201E7" w:rsidR="00CC5332" w:rsidRDefault="00CC5332" w:rsidP="00CC5332">
      <w:pPr>
        <w:pStyle w:val="ListParagraph"/>
      </w:pPr>
      <w:r>
        <w:t>4 -&gt; 8</w:t>
      </w:r>
    </w:p>
    <w:p w14:paraId="0DC449E5" w14:textId="6C1C53EA" w:rsidR="00CC5332" w:rsidRDefault="00CC5332" w:rsidP="00CC5332">
      <w:pPr>
        <w:pStyle w:val="ListParagraph"/>
      </w:pPr>
      <w:r>
        <w:t>5 -&gt; 6</w:t>
      </w:r>
    </w:p>
    <w:p w14:paraId="604C7119" w14:textId="17B4403F" w:rsidR="00CC5332" w:rsidRDefault="00CC5332" w:rsidP="00CC5332">
      <w:pPr>
        <w:pStyle w:val="ListParagraph"/>
      </w:pPr>
      <w:r>
        <w:t>6 -&gt; 4</w:t>
      </w:r>
    </w:p>
    <w:p w14:paraId="79116FE6" w14:textId="2CFEC18B" w:rsidR="00CC5332" w:rsidRDefault="00CC5332" w:rsidP="00CC5332">
      <w:pPr>
        <w:pStyle w:val="ListParagraph"/>
      </w:pPr>
    </w:p>
    <w:p w14:paraId="4453B60E" w14:textId="66B23737" w:rsidR="00CC5332" w:rsidRDefault="00CC5332" w:rsidP="00CC5332">
      <w:pPr>
        <w:pStyle w:val="ListParagraph"/>
      </w:pPr>
      <w:r>
        <w:t>{1,2} -&gt; 2</w:t>
      </w:r>
    </w:p>
    <w:p w14:paraId="7A0AF260" w14:textId="5DFD2793" w:rsidR="00CC5332" w:rsidRPr="00ED0862" w:rsidRDefault="00CC5332" w:rsidP="00CC5332">
      <w:pPr>
        <w:pStyle w:val="ListParagraph"/>
      </w:pPr>
      <w:r>
        <w:t>{1,3} -&gt; 3</w:t>
      </w:r>
    </w:p>
    <w:p w14:paraId="326223FA" w14:textId="53E41023" w:rsidR="00CC5332" w:rsidRDefault="00CC5332" w:rsidP="00CC5332">
      <w:pPr>
        <w:pStyle w:val="ListParagraph"/>
      </w:pPr>
      <w:r>
        <w:t>{1,4} -&gt; 2</w:t>
      </w:r>
    </w:p>
    <w:p w14:paraId="6A08300E" w14:textId="6F4BF178" w:rsidR="00CC5332" w:rsidRDefault="00CC5332" w:rsidP="00CC5332">
      <w:pPr>
        <w:pStyle w:val="ListParagraph"/>
      </w:pPr>
      <w:r>
        <w:t>{1,5} -&gt; 1</w:t>
      </w:r>
    </w:p>
    <w:p w14:paraId="78C4B57F" w14:textId="4F7B71DE" w:rsidR="00CC5332" w:rsidRDefault="00CC5332" w:rsidP="00CC5332">
      <w:pPr>
        <w:pStyle w:val="ListParagraph"/>
      </w:pPr>
      <w:r>
        <w:t>{1,6} -&gt; 0</w:t>
      </w:r>
    </w:p>
    <w:p w14:paraId="3FB0EEF4" w14:textId="4DCC336E" w:rsidR="00CC5332" w:rsidRDefault="00CC5332" w:rsidP="00CC5332">
      <w:pPr>
        <w:pStyle w:val="ListParagraph"/>
      </w:pPr>
      <w:r>
        <w:t>{2,3} -&gt; 3</w:t>
      </w:r>
    </w:p>
    <w:p w14:paraId="41807992" w14:textId="2DDDDE60" w:rsidR="00CC5332" w:rsidRDefault="00CC5332" w:rsidP="00CC5332">
      <w:pPr>
        <w:pStyle w:val="ListParagraph"/>
      </w:pPr>
      <w:r>
        <w:t>{2,4} -&gt; 4</w:t>
      </w:r>
    </w:p>
    <w:p w14:paraId="553DD212" w14:textId="4C648130" w:rsidR="00CC5332" w:rsidRDefault="00CC5332" w:rsidP="00CC5332">
      <w:pPr>
        <w:pStyle w:val="ListParagraph"/>
      </w:pPr>
      <w:r>
        <w:t>{2,5} -&gt; 2</w:t>
      </w:r>
    </w:p>
    <w:p w14:paraId="224789B7" w14:textId="2F9A4562" w:rsidR="00CC5332" w:rsidRDefault="00CC5332" w:rsidP="00CC5332">
      <w:pPr>
        <w:pStyle w:val="ListParagraph"/>
      </w:pPr>
      <w:r>
        <w:t>{2,6} -&gt; 1</w:t>
      </w:r>
    </w:p>
    <w:p w14:paraId="2D7B02C7" w14:textId="28F97B63" w:rsidR="00CC5332" w:rsidRDefault="00CC5332" w:rsidP="00CC5332">
      <w:pPr>
        <w:pStyle w:val="ListParagraph"/>
      </w:pPr>
      <w:r>
        <w:t>{3,4} -&gt; 4</w:t>
      </w:r>
    </w:p>
    <w:p w14:paraId="63266934" w14:textId="36319A64" w:rsidR="00CC5332" w:rsidRDefault="00CC5332" w:rsidP="00CC5332">
      <w:pPr>
        <w:pStyle w:val="ListParagraph"/>
      </w:pPr>
      <w:r>
        <w:t>{3,5} -&gt; 4</w:t>
      </w:r>
    </w:p>
    <w:p w14:paraId="539ED2B8" w14:textId="4BF4B1C9" w:rsidR="00CC5332" w:rsidRDefault="00CC5332" w:rsidP="00CC5332">
      <w:pPr>
        <w:pStyle w:val="ListParagraph"/>
      </w:pPr>
      <w:r>
        <w:t>{3,6} -&gt; 2</w:t>
      </w:r>
    </w:p>
    <w:p w14:paraId="0F06CD17" w14:textId="69A276B3" w:rsidR="00CC5332" w:rsidRDefault="00CC5332" w:rsidP="00CC5332">
      <w:pPr>
        <w:pStyle w:val="ListParagraph"/>
      </w:pPr>
      <w:r>
        <w:t>{4,5} -&gt; 3</w:t>
      </w:r>
    </w:p>
    <w:p w14:paraId="12F6A295" w14:textId="52FD7CB8" w:rsidR="00CC5332" w:rsidRDefault="00CC5332" w:rsidP="00CC5332">
      <w:pPr>
        <w:pStyle w:val="ListParagraph"/>
      </w:pPr>
      <w:r>
        <w:lastRenderedPageBreak/>
        <w:t>{4,6} -&gt; 3</w:t>
      </w:r>
    </w:p>
    <w:p w14:paraId="1AC7DC96" w14:textId="406AFBCE" w:rsidR="00CC5332" w:rsidRDefault="00CC5332" w:rsidP="00CC5332">
      <w:pPr>
        <w:pStyle w:val="ListParagraph"/>
      </w:pPr>
      <w:r>
        <w:t>{5,6} -&gt; 2</w:t>
      </w:r>
    </w:p>
    <w:p w14:paraId="634ADDC8" w14:textId="77777777" w:rsidR="007B4CBA" w:rsidRDefault="007B4CBA" w:rsidP="00CC5332">
      <w:pPr>
        <w:pStyle w:val="ListParagraph"/>
      </w:pPr>
    </w:p>
    <w:p w14:paraId="5B74D771" w14:textId="2C79F37A" w:rsidR="00CC5332" w:rsidRDefault="00CC5332" w:rsidP="00250881">
      <w:pPr>
        <w:pStyle w:val="ListParagraph"/>
        <w:numPr>
          <w:ilvl w:val="0"/>
          <w:numId w:val="3"/>
        </w:numPr>
      </w:pPr>
    </w:p>
    <w:tbl>
      <w:tblPr>
        <w:tblStyle w:val="TableGrid"/>
        <w:tblW w:w="0" w:type="auto"/>
        <w:tblInd w:w="1685" w:type="dxa"/>
        <w:tblLook w:val="04A0" w:firstRow="1" w:lastRow="0" w:firstColumn="1" w:lastColumn="0" w:noHBand="0" w:noVBand="1"/>
      </w:tblPr>
      <w:tblGrid>
        <w:gridCol w:w="828"/>
        <w:gridCol w:w="2179"/>
        <w:gridCol w:w="1181"/>
      </w:tblGrid>
      <w:tr w:rsidR="00E77BDD" w14:paraId="25136045" w14:textId="5D063015" w:rsidTr="00E77BDD">
        <w:trPr>
          <w:trHeight w:val="242"/>
        </w:trPr>
        <w:tc>
          <w:tcPr>
            <w:tcW w:w="440" w:type="dxa"/>
          </w:tcPr>
          <w:p w14:paraId="0B9C21AA" w14:textId="5B3BC6B4" w:rsidR="00E77BDD" w:rsidRDefault="00E77BDD" w:rsidP="00CB0E72">
            <w:pPr>
              <w:jc w:val="center"/>
            </w:pPr>
            <w:r>
              <w:t>Bucket</w:t>
            </w:r>
          </w:p>
        </w:tc>
        <w:tc>
          <w:tcPr>
            <w:tcW w:w="2179" w:type="dxa"/>
          </w:tcPr>
          <w:p w14:paraId="7FC43432" w14:textId="5446BB34" w:rsidR="00E77BDD" w:rsidRDefault="00E77BDD" w:rsidP="00CB0E72">
            <w:pPr>
              <w:jc w:val="center"/>
            </w:pPr>
            <w:r>
              <w:t>Pairs</w:t>
            </w:r>
          </w:p>
        </w:tc>
        <w:tc>
          <w:tcPr>
            <w:tcW w:w="1181" w:type="dxa"/>
          </w:tcPr>
          <w:p w14:paraId="516F8160" w14:textId="6A90594F" w:rsidR="00E77BDD" w:rsidRDefault="00E77BDD" w:rsidP="00CB0E72">
            <w:pPr>
              <w:jc w:val="center"/>
            </w:pPr>
            <w:r>
              <w:t>Count</w:t>
            </w:r>
          </w:p>
        </w:tc>
      </w:tr>
      <w:tr w:rsidR="00E77BDD" w14:paraId="6477C747" w14:textId="77777777" w:rsidTr="00E77BDD">
        <w:trPr>
          <w:trHeight w:val="242"/>
        </w:trPr>
        <w:tc>
          <w:tcPr>
            <w:tcW w:w="440" w:type="dxa"/>
          </w:tcPr>
          <w:p w14:paraId="475D1AB6" w14:textId="6224CBED" w:rsidR="00E77BDD" w:rsidRDefault="00E77BDD" w:rsidP="00CB0E72">
            <w:pPr>
              <w:jc w:val="center"/>
            </w:pPr>
            <w:r>
              <w:t>0</w:t>
            </w:r>
          </w:p>
        </w:tc>
        <w:tc>
          <w:tcPr>
            <w:tcW w:w="2179" w:type="dxa"/>
          </w:tcPr>
          <w:p w14:paraId="59D68597" w14:textId="77777777" w:rsidR="00E77BDD" w:rsidRDefault="00E77BDD" w:rsidP="00CB0E72">
            <w:pPr>
              <w:jc w:val="center"/>
            </w:pPr>
          </w:p>
        </w:tc>
        <w:tc>
          <w:tcPr>
            <w:tcW w:w="1181" w:type="dxa"/>
          </w:tcPr>
          <w:p w14:paraId="15CFEB04" w14:textId="38B03AD5" w:rsidR="00E77BDD" w:rsidRDefault="00E77BDD" w:rsidP="00CB0E72">
            <w:pPr>
              <w:jc w:val="center"/>
            </w:pPr>
            <w:r>
              <w:t>0</w:t>
            </w:r>
          </w:p>
        </w:tc>
      </w:tr>
      <w:tr w:rsidR="00E77BDD" w14:paraId="41CF3BCD" w14:textId="3DC3215B" w:rsidTr="00E77BDD">
        <w:trPr>
          <w:trHeight w:val="242"/>
        </w:trPr>
        <w:tc>
          <w:tcPr>
            <w:tcW w:w="440" w:type="dxa"/>
          </w:tcPr>
          <w:p w14:paraId="73610583" w14:textId="68CB5A05" w:rsidR="00E77BDD" w:rsidRDefault="00E77BDD" w:rsidP="00CB0E72">
            <w:pPr>
              <w:jc w:val="center"/>
            </w:pPr>
            <w:r>
              <w:t>1</w:t>
            </w:r>
          </w:p>
        </w:tc>
        <w:tc>
          <w:tcPr>
            <w:tcW w:w="2179" w:type="dxa"/>
          </w:tcPr>
          <w:p w14:paraId="6C1D799C" w14:textId="12B8AA52" w:rsidR="00E77BDD" w:rsidRDefault="00E77BDD" w:rsidP="00CB0E72">
            <w:pPr>
              <w:jc w:val="center"/>
            </w:pPr>
            <w:r>
              <w:t>{2,6}, {3,4}</w:t>
            </w:r>
          </w:p>
        </w:tc>
        <w:tc>
          <w:tcPr>
            <w:tcW w:w="1181" w:type="dxa"/>
          </w:tcPr>
          <w:p w14:paraId="01E385F7" w14:textId="14B5304A" w:rsidR="00E77BDD" w:rsidRDefault="00E77BDD" w:rsidP="00CB0E72">
            <w:pPr>
              <w:jc w:val="center"/>
            </w:pPr>
            <w:r>
              <w:t>5</w:t>
            </w:r>
          </w:p>
        </w:tc>
      </w:tr>
      <w:tr w:rsidR="00E77BDD" w14:paraId="547A4C4D" w14:textId="10970969" w:rsidTr="00E77BDD">
        <w:trPr>
          <w:trHeight w:val="242"/>
        </w:trPr>
        <w:tc>
          <w:tcPr>
            <w:tcW w:w="440" w:type="dxa"/>
          </w:tcPr>
          <w:p w14:paraId="4635F121" w14:textId="5C4972D7" w:rsidR="00E77BDD" w:rsidRDefault="00E77BDD" w:rsidP="00CB0E72">
            <w:pPr>
              <w:jc w:val="center"/>
            </w:pPr>
            <w:r>
              <w:t>2</w:t>
            </w:r>
          </w:p>
        </w:tc>
        <w:tc>
          <w:tcPr>
            <w:tcW w:w="2179" w:type="dxa"/>
          </w:tcPr>
          <w:p w14:paraId="1E7047AC" w14:textId="0E7235C1" w:rsidR="00E77BDD" w:rsidRDefault="00E77BDD" w:rsidP="00CB0E72">
            <w:pPr>
              <w:jc w:val="center"/>
            </w:pPr>
            <w:r>
              <w:t>{1,2}, {4,6}</w:t>
            </w:r>
          </w:p>
        </w:tc>
        <w:tc>
          <w:tcPr>
            <w:tcW w:w="1181" w:type="dxa"/>
          </w:tcPr>
          <w:p w14:paraId="0D50A8DD" w14:textId="060A460D" w:rsidR="00E77BDD" w:rsidRDefault="00E77BDD" w:rsidP="00CB0E72">
            <w:pPr>
              <w:jc w:val="center"/>
            </w:pPr>
            <w:r>
              <w:t>5</w:t>
            </w:r>
          </w:p>
        </w:tc>
      </w:tr>
      <w:tr w:rsidR="00E77BDD" w14:paraId="2469785A" w14:textId="6A6AD4BD" w:rsidTr="00E77BDD">
        <w:trPr>
          <w:trHeight w:val="232"/>
        </w:trPr>
        <w:tc>
          <w:tcPr>
            <w:tcW w:w="440" w:type="dxa"/>
          </w:tcPr>
          <w:p w14:paraId="72CE165D" w14:textId="08C79A12" w:rsidR="00E77BDD" w:rsidRDefault="00E77BDD" w:rsidP="00CB0E72">
            <w:pPr>
              <w:jc w:val="center"/>
            </w:pPr>
            <w:r>
              <w:t>3</w:t>
            </w:r>
          </w:p>
        </w:tc>
        <w:tc>
          <w:tcPr>
            <w:tcW w:w="2179" w:type="dxa"/>
          </w:tcPr>
          <w:p w14:paraId="673CD94E" w14:textId="50D421EE" w:rsidR="00E77BDD" w:rsidRDefault="00E77BDD" w:rsidP="00CB0E72">
            <w:pPr>
              <w:jc w:val="center"/>
            </w:pPr>
            <w:r>
              <w:t>{1,3}</w:t>
            </w:r>
          </w:p>
        </w:tc>
        <w:tc>
          <w:tcPr>
            <w:tcW w:w="1181" w:type="dxa"/>
          </w:tcPr>
          <w:p w14:paraId="1F70482E" w14:textId="532E18EB" w:rsidR="00E77BDD" w:rsidRDefault="00E77BDD" w:rsidP="00CB0E72">
            <w:pPr>
              <w:jc w:val="center"/>
            </w:pPr>
            <w:r>
              <w:t>3</w:t>
            </w:r>
          </w:p>
        </w:tc>
      </w:tr>
      <w:tr w:rsidR="00E77BDD" w14:paraId="40D783AF" w14:textId="318DC74E" w:rsidTr="00E77BDD">
        <w:trPr>
          <w:trHeight w:val="242"/>
        </w:trPr>
        <w:tc>
          <w:tcPr>
            <w:tcW w:w="440" w:type="dxa"/>
          </w:tcPr>
          <w:p w14:paraId="7D3AE790" w14:textId="6C6E5098" w:rsidR="00E77BDD" w:rsidRDefault="00E77BDD" w:rsidP="00CB0E72">
            <w:pPr>
              <w:jc w:val="center"/>
            </w:pPr>
            <w:r>
              <w:t>4</w:t>
            </w:r>
          </w:p>
        </w:tc>
        <w:tc>
          <w:tcPr>
            <w:tcW w:w="2179" w:type="dxa"/>
          </w:tcPr>
          <w:p w14:paraId="57D27B78" w14:textId="424A0223" w:rsidR="00E77BDD" w:rsidRDefault="00E77BDD" w:rsidP="00CB0E72">
            <w:pPr>
              <w:jc w:val="center"/>
            </w:pPr>
            <w:r>
              <w:t>{1,4}, {3,5}</w:t>
            </w:r>
          </w:p>
        </w:tc>
        <w:tc>
          <w:tcPr>
            <w:tcW w:w="1181" w:type="dxa"/>
          </w:tcPr>
          <w:p w14:paraId="2723D6D3" w14:textId="2A7ED20E" w:rsidR="00E77BDD" w:rsidRDefault="00E77BDD" w:rsidP="00CB0E72">
            <w:pPr>
              <w:jc w:val="center"/>
            </w:pPr>
            <w:r>
              <w:t>6</w:t>
            </w:r>
          </w:p>
        </w:tc>
      </w:tr>
      <w:tr w:rsidR="00E77BDD" w14:paraId="345B67BE" w14:textId="24F52E2D" w:rsidTr="00E77BDD">
        <w:trPr>
          <w:trHeight w:val="242"/>
        </w:trPr>
        <w:tc>
          <w:tcPr>
            <w:tcW w:w="440" w:type="dxa"/>
          </w:tcPr>
          <w:p w14:paraId="26E3A94B" w14:textId="5F16CFED" w:rsidR="00E77BDD" w:rsidRDefault="00E77BDD" w:rsidP="00CB0E72">
            <w:pPr>
              <w:jc w:val="center"/>
            </w:pPr>
            <w:r>
              <w:t>5</w:t>
            </w:r>
          </w:p>
        </w:tc>
        <w:tc>
          <w:tcPr>
            <w:tcW w:w="2179" w:type="dxa"/>
          </w:tcPr>
          <w:p w14:paraId="06E25820" w14:textId="1CFDF462" w:rsidR="00E77BDD" w:rsidRDefault="00E77BDD" w:rsidP="00CB0E72">
            <w:pPr>
              <w:jc w:val="center"/>
            </w:pPr>
            <w:r>
              <w:t>{1,5}</w:t>
            </w:r>
          </w:p>
        </w:tc>
        <w:tc>
          <w:tcPr>
            <w:tcW w:w="1181" w:type="dxa"/>
          </w:tcPr>
          <w:p w14:paraId="6CF93FCC" w14:textId="5E4D1F07" w:rsidR="00E77BDD" w:rsidRDefault="00E77BDD" w:rsidP="00CB0E72">
            <w:pPr>
              <w:jc w:val="center"/>
            </w:pPr>
            <w:r>
              <w:t>1</w:t>
            </w:r>
          </w:p>
        </w:tc>
      </w:tr>
      <w:tr w:rsidR="00E77BDD" w14:paraId="0F54A58B" w14:textId="311171F1" w:rsidTr="00E77BDD">
        <w:trPr>
          <w:trHeight w:val="242"/>
        </w:trPr>
        <w:tc>
          <w:tcPr>
            <w:tcW w:w="440" w:type="dxa"/>
          </w:tcPr>
          <w:p w14:paraId="31A7ACA1" w14:textId="0933A8EB" w:rsidR="00E77BDD" w:rsidRDefault="00E77BDD" w:rsidP="00CB0E72">
            <w:pPr>
              <w:jc w:val="center"/>
            </w:pPr>
            <w:r>
              <w:t>6</w:t>
            </w:r>
          </w:p>
        </w:tc>
        <w:tc>
          <w:tcPr>
            <w:tcW w:w="2179" w:type="dxa"/>
          </w:tcPr>
          <w:p w14:paraId="089676B5" w14:textId="1DDFA0DA" w:rsidR="00E77BDD" w:rsidRDefault="00E77BDD" w:rsidP="00CB0E72">
            <w:pPr>
              <w:jc w:val="center"/>
            </w:pPr>
            <w:r>
              <w:t>{1,6}, {2,3}</w:t>
            </w:r>
          </w:p>
        </w:tc>
        <w:tc>
          <w:tcPr>
            <w:tcW w:w="1181" w:type="dxa"/>
          </w:tcPr>
          <w:p w14:paraId="054CF5B5" w14:textId="4FAC355F" w:rsidR="00E77BDD" w:rsidRDefault="00E77BDD" w:rsidP="00CB0E72">
            <w:pPr>
              <w:jc w:val="center"/>
            </w:pPr>
            <w:r>
              <w:t>3</w:t>
            </w:r>
          </w:p>
        </w:tc>
      </w:tr>
      <w:tr w:rsidR="00E77BDD" w14:paraId="226AEA20" w14:textId="747ADB58" w:rsidTr="00E77BDD">
        <w:trPr>
          <w:trHeight w:val="242"/>
        </w:trPr>
        <w:tc>
          <w:tcPr>
            <w:tcW w:w="440" w:type="dxa"/>
          </w:tcPr>
          <w:p w14:paraId="3D5F8A48" w14:textId="1DE3EF7A" w:rsidR="00E77BDD" w:rsidRDefault="00E77BDD" w:rsidP="00CB0E72">
            <w:pPr>
              <w:jc w:val="center"/>
            </w:pPr>
            <w:r>
              <w:t>7</w:t>
            </w:r>
          </w:p>
        </w:tc>
        <w:tc>
          <w:tcPr>
            <w:tcW w:w="2179" w:type="dxa"/>
          </w:tcPr>
          <w:p w14:paraId="1548BC42" w14:textId="2E72B36D" w:rsidR="00E77BDD" w:rsidRDefault="00E77BDD" w:rsidP="00CB0E72">
            <w:pPr>
              <w:jc w:val="center"/>
            </w:pPr>
            <w:r>
              <w:t>{3,6}</w:t>
            </w:r>
          </w:p>
        </w:tc>
        <w:tc>
          <w:tcPr>
            <w:tcW w:w="1181" w:type="dxa"/>
          </w:tcPr>
          <w:p w14:paraId="283DC0D2" w14:textId="1C885195" w:rsidR="00E77BDD" w:rsidRDefault="00E77BDD" w:rsidP="00CB0E72">
            <w:pPr>
              <w:jc w:val="center"/>
            </w:pPr>
            <w:r>
              <w:t>2</w:t>
            </w:r>
          </w:p>
        </w:tc>
      </w:tr>
      <w:tr w:rsidR="00E77BDD" w14:paraId="121A2F11" w14:textId="641B09E2" w:rsidTr="00E77BDD">
        <w:trPr>
          <w:trHeight w:val="242"/>
        </w:trPr>
        <w:tc>
          <w:tcPr>
            <w:tcW w:w="440" w:type="dxa"/>
          </w:tcPr>
          <w:p w14:paraId="7AA47F4D" w14:textId="4C66E653" w:rsidR="00E77BDD" w:rsidRDefault="00E77BDD" w:rsidP="00CB0E72">
            <w:pPr>
              <w:jc w:val="center"/>
            </w:pPr>
            <w:r>
              <w:t>8</w:t>
            </w:r>
          </w:p>
        </w:tc>
        <w:tc>
          <w:tcPr>
            <w:tcW w:w="2179" w:type="dxa"/>
          </w:tcPr>
          <w:p w14:paraId="13B49739" w14:textId="41A36E5A" w:rsidR="00E77BDD" w:rsidRDefault="00E77BDD" w:rsidP="00CB0E72">
            <w:pPr>
              <w:jc w:val="center"/>
            </w:pPr>
            <w:r>
              <w:t>{2,4}, {5,6}</w:t>
            </w:r>
          </w:p>
        </w:tc>
        <w:tc>
          <w:tcPr>
            <w:tcW w:w="1181" w:type="dxa"/>
          </w:tcPr>
          <w:p w14:paraId="7C571BE2" w14:textId="34AE9354" w:rsidR="00E77BDD" w:rsidRDefault="00E77BDD" w:rsidP="00CB0E72">
            <w:pPr>
              <w:jc w:val="center"/>
            </w:pPr>
            <w:r>
              <w:t>6</w:t>
            </w:r>
          </w:p>
        </w:tc>
      </w:tr>
      <w:tr w:rsidR="00E77BDD" w14:paraId="4D24ECBA" w14:textId="34D5A5D0" w:rsidTr="00E77BDD">
        <w:trPr>
          <w:trHeight w:val="242"/>
        </w:trPr>
        <w:tc>
          <w:tcPr>
            <w:tcW w:w="440" w:type="dxa"/>
          </w:tcPr>
          <w:p w14:paraId="118C4BFC" w14:textId="229ED12D" w:rsidR="00E77BDD" w:rsidRDefault="00E77BDD" w:rsidP="00CB0E72">
            <w:pPr>
              <w:jc w:val="center"/>
            </w:pPr>
            <w:r>
              <w:t>9</w:t>
            </w:r>
          </w:p>
        </w:tc>
        <w:tc>
          <w:tcPr>
            <w:tcW w:w="2179" w:type="dxa"/>
          </w:tcPr>
          <w:p w14:paraId="4E4BCDD9" w14:textId="244DE443" w:rsidR="00E77BDD" w:rsidRDefault="00E77BDD" w:rsidP="00CB0E72">
            <w:pPr>
              <w:jc w:val="center"/>
            </w:pPr>
            <w:r>
              <w:t>{4,5}</w:t>
            </w:r>
          </w:p>
        </w:tc>
        <w:tc>
          <w:tcPr>
            <w:tcW w:w="1181" w:type="dxa"/>
          </w:tcPr>
          <w:p w14:paraId="0346E805" w14:textId="2856BAF5" w:rsidR="00E77BDD" w:rsidRDefault="00E77BDD" w:rsidP="00CB0E72">
            <w:pPr>
              <w:jc w:val="center"/>
            </w:pPr>
            <w:r>
              <w:t>3</w:t>
            </w:r>
          </w:p>
        </w:tc>
      </w:tr>
      <w:tr w:rsidR="00E77BDD" w14:paraId="11EBDAF1" w14:textId="523FB7EB" w:rsidTr="00E77BDD">
        <w:trPr>
          <w:trHeight w:val="232"/>
        </w:trPr>
        <w:tc>
          <w:tcPr>
            <w:tcW w:w="440" w:type="dxa"/>
          </w:tcPr>
          <w:p w14:paraId="1C9A6ED1" w14:textId="407D487D" w:rsidR="00E77BDD" w:rsidRDefault="00E77BDD" w:rsidP="00CB0E72">
            <w:pPr>
              <w:jc w:val="center"/>
            </w:pPr>
            <w:r>
              <w:t>10</w:t>
            </w:r>
          </w:p>
        </w:tc>
        <w:tc>
          <w:tcPr>
            <w:tcW w:w="2179" w:type="dxa"/>
          </w:tcPr>
          <w:p w14:paraId="6B9A1A32" w14:textId="0C111814" w:rsidR="00E77BDD" w:rsidRDefault="00E77BDD" w:rsidP="00CB0E72">
            <w:pPr>
              <w:jc w:val="center"/>
            </w:pPr>
            <w:r>
              <w:t>{2,5}</w:t>
            </w:r>
          </w:p>
        </w:tc>
        <w:tc>
          <w:tcPr>
            <w:tcW w:w="1181" w:type="dxa"/>
          </w:tcPr>
          <w:p w14:paraId="717FA3BD" w14:textId="224F20BF" w:rsidR="00E77BDD" w:rsidRDefault="00E77BDD" w:rsidP="00CB0E72">
            <w:pPr>
              <w:jc w:val="center"/>
            </w:pPr>
            <w:r>
              <w:t>2</w:t>
            </w:r>
          </w:p>
        </w:tc>
      </w:tr>
    </w:tbl>
    <w:p w14:paraId="5D7E5899" w14:textId="7986BF94" w:rsidR="00CC5332" w:rsidRDefault="00CC5332" w:rsidP="00CB0E72"/>
    <w:p w14:paraId="41709743" w14:textId="2EC95E2F" w:rsidR="00250881" w:rsidRDefault="00250881" w:rsidP="00250881">
      <w:pPr>
        <w:pStyle w:val="ListParagraph"/>
        <w:numPr>
          <w:ilvl w:val="0"/>
          <w:numId w:val="3"/>
        </w:numPr>
      </w:pPr>
      <w:r>
        <w:t xml:space="preserve">Buckets 1, 2, 4, and 8 are frequent with </w:t>
      </w:r>
      <w:r w:rsidR="00E77BDD">
        <w:t>because they pass the support threshold of 4.</w:t>
      </w:r>
    </w:p>
    <w:p w14:paraId="2F5B7370" w14:textId="4A2B3A97" w:rsidR="00250881" w:rsidRDefault="00CC1406" w:rsidP="00250881">
      <w:pPr>
        <w:pStyle w:val="ListParagraph"/>
        <w:numPr>
          <w:ilvl w:val="0"/>
          <w:numId w:val="3"/>
        </w:numPr>
      </w:pPr>
      <w:r>
        <w:t>{2,6}, {</w:t>
      </w:r>
      <w:r w:rsidR="00B54AFC">
        <w:t>3</w:t>
      </w:r>
      <w:r>
        <w:t>,4}, {1,2}, {4,6}, {1,4}, {3,5}, {2,4}, {5,6}</w:t>
      </w:r>
      <w:r w:rsidR="00B54AFC">
        <w:t xml:space="preserve"> because they are in the buckets </w:t>
      </w:r>
    </w:p>
    <w:p w14:paraId="6CE3013A" w14:textId="1D550560" w:rsidR="007B4CBA" w:rsidRDefault="007B4CBA" w:rsidP="007B4CBA"/>
    <w:p w14:paraId="61BBF895" w14:textId="0192FB0D" w:rsidR="007B4CBA" w:rsidRDefault="007B4CBA" w:rsidP="007B4CBA">
      <w:r>
        <w:t>Q4:</w:t>
      </w:r>
    </w:p>
    <w:p w14:paraId="4745DA4A" w14:textId="4334CBE6" w:rsidR="00AB3292" w:rsidRDefault="00AB3292" w:rsidP="007B4CBA">
      <w:r>
        <w:tab/>
        <w:t xml:space="preserve">The purpose of this study was to develop an algorithm that efficiently detected copies of documents or parts of documents by </w:t>
      </w:r>
      <w:r w:rsidR="00DD10ED">
        <w:t>using identifiers.  The identifie</w:t>
      </w:r>
      <w:r w:rsidR="00746F9E">
        <w:t xml:space="preserve">r </w:t>
      </w:r>
      <w:r w:rsidR="00DD10ED">
        <w:t xml:space="preserve">for a document is referred to as a “fingerprint”, which is a </w:t>
      </w:r>
      <w:r w:rsidR="00746F9E">
        <w:t xml:space="preserve">collection of bits of strings or k-grams that are assumed to be unique to the document.  This paper argues for the use of the local algorithm, an algorithm that seeks to solve the problem that some fingerprinting algorithms have of choosing k-grams from a document that are too far apart.  An algorithm is said to be local if there is a k-gram found for every window of a user defined size.  </w:t>
      </w:r>
    </w:p>
    <w:p w14:paraId="5B7F0DFF" w14:textId="64EC6E42" w:rsidR="00746F9E" w:rsidRDefault="00746F9E" w:rsidP="007B4CBA">
      <w:r>
        <w:tab/>
        <w:t xml:space="preserve">The paper argues that three of the most important properties of a copy detection algorithm are whitespace insensitivity, noise suppression, position independence.  Whitespace insensitivity is the ability of the algorithm to ignore irrelevant information in text such as whitespace, capitols, and variable names when it comes to computer programs.  Noise suppression is the ability of the algorithm to ignore common words such as </w:t>
      </w:r>
      <w:r w:rsidR="00525439">
        <w:t xml:space="preserve">‘the’.  And lastly position independence is the ability of the algorithm to detect similarities even if the paragraphs in a document are in a different order.  The paper describes a variety of methods that were used and considered to address these three properties when developing the algorithm.  </w:t>
      </w:r>
    </w:p>
    <w:p w14:paraId="4A9BC769" w14:textId="514A552B" w:rsidR="00CC5332" w:rsidRPr="00ED0862" w:rsidRDefault="00823E1B" w:rsidP="00823E1B">
      <w:r>
        <w:tab/>
        <w:t xml:space="preserve">The local algorithm that is shown in the paper is presented as the winnowing algorithm and is optimized to address the above important properties and be efficient by changing aspects such as the window size, size of the k-gram, and number of fingerprints collected.  Overall, they found that their method of winnowing was an efficient way to detect copies of documents and portions of documents. </w:t>
      </w:r>
      <w:bookmarkStart w:id="0" w:name="_GoBack"/>
      <w:bookmarkEnd w:id="0"/>
    </w:p>
    <w:p w14:paraId="7B1EDCC3" w14:textId="77777777" w:rsidR="00CC5332" w:rsidRPr="00ED0862" w:rsidRDefault="00CC5332" w:rsidP="00CC5332">
      <w:pPr>
        <w:pStyle w:val="ListParagraph"/>
      </w:pPr>
    </w:p>
    <w:sectPr w:rsidR="00CC5332" w:rsidRPr="00ED0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077C"/>
    <w:multiLevelType w:val="hybridMultilevel"/>
    <w:tmpl w:val="2ECE0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91FFB"/>
    <w:multiLevelType w:val="hybridMultilevel"/>
    <w:tmpl w:val="465C92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F440A"/>
    <w:multiLevelType w:val="hybridMultilevel"/>
    <w:tmpl w:val="F0DCE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62"/>
    <w:rsid w:val="00057D27"/>
    <w:rsid w:val="001050AB"/>
    <w:rsid w:val="00250881"/>
    <w:rsid w:val="00330FFF"/>
    <w:rsid w:val="00335184"/>
    <w:rsid w:val="00525439"/>
    <w:rsid w:val="00746F9E"/>
    <w:rsid w:val="007B4CBA"/>
    <w:rsid w:val="00823E1B"/>
    <w:rsid w:val="00923244"/>
    <w:rsid w:val="009D7F54"/>
    <w:rsid w:val="00AB3292"/>
    <w:rsid w:val="00B54AFC"/>
    <w:rsid w:val="00CB0E72"/>
    <w:rsid w:val="00CC1406"/>
    <w:rsid w:val="00CC5332"/>
    <w:rsid w:val="00DD10ED"/>
    <w:rsid w:val="00E77BDD"/>
    <w:rsid w:val="00ED0862"/>
    <w:rsid w:val="00FC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6ACF"/>
  <w15:chartTrackingRefBased/>
  <w15:docId w15:val="{8DA43282-F184-4A55-9437-836E6A3A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44"/>
    <w:pPr>
      <w:ind w:left="720"/>
      <w:contextualSpacing/>
    </w:pPr>
  </w:style>
  <w:style w:type="table" w:styleId="TableGrid">
    <w:name w:val="Table Grid"/>
    <w:basedOn w:val="TableNormal"/>
    <w:uiPriority w:val="39"/>
    <w:rsid w:val="00CB0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Garza</dc:creator>
  <cp:keywords/>
  <dc:description/>
  <cp:lastModifiedBy>Brandon Garza</cp:lastModifiedBy>
  <cp:revision>21</cp:revision>
  <dcterms:created xsi:type="dcterms:W3CDTF">2019-01-30T02:37:00Z</dcterms:created>
  <dcterms:modified xsi:type="dcterms:W3CDTF">2019-02-06T09:46:00Z</dcterms:modified>
</cp:coreProperties>
</file>