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336D" w14:textId="6D481953" w:rsidR="006B4AAB" w:rsidRPr="006A430E" w:rsidRDefault="00525B91" w:rsidP="006B4AAB">
      <w:pPr>
        <w:pStyle w:val="TitleCB"/>
        <w:spacing w:after="0"/>
        <w:rPr>
          <w:rFonts w:eastAsiaTheme="minorHAnsi"/>
        </w:rPr>
      </w:pPr>
      <w:r w:rsidRPr="006A430E">
        <w:rPr>
          <w:rFonts w:eastAsiaTheme="minorHAnsi"/>
        </w:rPr>
        <w:t xml:space="preserve">AMENDMENT NO. </w:t>
      </w:r>
      <w:r w:rsidR="00A06435">
        <w:rPr>
          <w:rFonts w:eastAsiaTheme="minorHAnsi"/>
        </w:rPr>
        <w:t>1</w:t>
      </w:r>
      <w:r w:rsidR="0042744D" w:rsidRPr="006A430E">
        <w:rPr>
          <w:rFonts w:eastAsiaTheme="minorHAnsi"/>
        </w:rPr>
        <w:t xml:space="preserve"> </w:t>
      </w:r>
      <w:r w:rsidR="00DC2576" w:rsidRPr="006A430E">
        <w:rPr>
          <w:rFonts w:eastAsiaTheme="minorHAnsi"/>
        </w:rPr>
        <w:t xml:space="preserve">TO THE </w:t>
      </w:r>
    </w:p>
    <w:p w14:paraId="17B2CC18" w14:textId="77777777" w:rsidR="006B4AAB" w:rsidRPr="006A430E" w:rsidRDefault="006B4AAB" w:rsidP="006B4AAB">
      <w:pPr>
        <w:pStyle w:val="TitleCB"/>
        <w:spacing w:after="0"/>
        <w:rPr>
          <w:rFonts w:eastAsiaTheme="minorHAnsi"/>
        </w:rPr>
      </w:pPr>
      <w:r w:rsidRPr="006A430E">
        <w:rPr>
          <w:rFonts w:eastAsiaTheme="minorHAnsi"/>
        </w:rPr>
        <w:t>CHARGEITSPOT, LLC</w:t>
      </w:r>
    </w:p>
    <w:p w14:paraId="414C72FC" w14:textId="64545BEB" w:rsidR="00DC2576" w:rsidRPr="006A430E" w:rsidRDefault="006B4AAB" w:rsidP="006B4AAB">
      <w:pPr>
        <w:pStyle w:val="TitleCB"/>
        <w:spacing w:after="0"/>
        <w:rPr>
          <w:b w:val="0"/>
          <w:color w:val="000000"/>
        </w:rPr>
      </w:pPr>
      <w:r w:rsidRPr="006A430E">
        <w:rPr>
          <w:rFonts w:eastAsiaTheme="minorHAnsi"/>
        </w:rPr>
        <w:t>20</w:t>
      </w:r>
      <w:r w:rsidR="006A430E" w:rsidRPr="006A430E">
        <w:rPr>
          <w:rFonts w:eastAsiaTheme="minorHAnsi"/>
        </w:rPr>
        <w:t>2</w:t>
      </w:r>
      <w:r w:rsidR="00A06435">
        <w:rPr>
          <w:rFonts w:eastAsiaTheme="minorHAnsi"/>
        </w:rPr>
        <w:t>0</w:t>
      </w:r>
      <w:r w:rsidRPr="006A430E">
        <w:rPr>
          <w:rFonts w:eastAsiaTheme="minorHAnsi"/>
        </w:rPr>
        <w:t xml:space="preserve"> EQUITY COMPENSATION PLAN</w:t>
      </w:r>
    </w:p>
    <w:p w14:paraId="2CE40537" w14:textId="77777777" w:rsidR="006B4AAB" w:rsidRPr="006A430E" w:rsidRDefault="006B4AAB" w:rsidP="006B4AAB">
      <w:pPr>
        <w:pStyle w:val="SubtitleC"/>
        <w:spacing w:after="0"/>
        <w:rPr>
          <w:rFonts w:cs="Times New Roman"/>
        </w:rPr>
      </w:pPr>
    </w:p>
    <w:p w14:paraId="42A8D663" w14:textId="2516E5EE" w:rsidR="00DC2576" w:rsidRPr="006A430E" w:rsidRDefault="00DC2576" w:rsidP="00DC2576">
      <w:pPr>
        <w:pStyle w:val="SubtitleC"/>
        <w:rPr>
          <w:rFonts w:cs="Times New Roman"/>
        </w:rPr>
      </w:pPr>
      <w:r w:rsidRPr="006A430E">
        <w:rPr>
          <w:rFonts w:cs="Times New Roman"/>
        </w:rPr>
        <w:t xml:space="preserve">(Effective </w:t>
      </w:r>
      <w:r w:rsidR="006A430E" w:rsidRPr="006A430E">
        <w:rPr>
          <w:rFonts w:cs="Times New Roman"/>
        </w:rPr>
        <w:t>November</w:t>
      </w:r>
      <w:r w:rsidR="006B4AAB" w:rsidRPr="006A430E">
        <w:rPr>
          <w:rFonts w:cs="Times New Roman"/>
        </w:rPr>
        <w:t xml:space="preserve"> __, 202</w:t>
      </w:r>
      <w:r w:rsidR="006A430E" w:rsidRPr="006A430E">
        <w:rPr>
          <w:rFonts w:cs="Times New Roman"/>
        </w:rPr>
        <w:t>4</w:t>
      </w:r>
      <w:r w:rsidRPr="006A430E">
        <w:rPr>
          <w:rFonts w:cs="Times New Roman"/>
        </w:rPr>
        <w:t>)</w:t>
      </w:r>
    </w:p>
    <w:p w14:paraId="623571C6" w14:textId="6E4B603B" w:rsidR="00DC2576" w:rsidRPr="006A430E" w:rsidRDefault="00DC2576" w:rsidP="00DC2576">
      <w:pPr>
        <w:pStyle w:val="BodyText05"/>
      </w:pPr>
      <w:r w:rsidRPr="006A430E">
        <w:rPr>
          <w:rFonts w:eastAsiaTheme="minorHAnsi"/>
        </w:rPr>
        <w:t xml:space="preserve">WHEREAS, </w:t>
      </w:r>
      <w:r w:rsidR="00A06435">
        <w:rPr>
          <w:color w:val="000000"/>
        </w:rPr>
        <w:t>Every Media, Inc.</w:t>
      </w:r>
      <w:r w:rsidRPr="006A430E">
        <w:rPr>
          <w:rFonts w:eastAsiaTheme="minorHAnsi"/>
        </w:rPr>
        <w:t xml:space="preserve">, a Delaware </w:t>
      </w:r>
      <w:r w:rsidR="00A06435">
        <w:rPr>
          <w:rFonts w:eastAsiaTheme="minorHAnsi"/>
        </w:rPr>
        <w:t xml:space="preserve">corporation </w:t>
      </w:r>
      <w:r w:rsidRPr="006A430E">
        <w:rPr>
          <w:rFonts w:eastAsiaTheme="minorHAnsi"/>
        </w:rPr>
        <w:t>(the “</w:t>
      </w:r>
      <w:r w:rsidRPr="006A430E">
        <w:rPr>
          <w:rFonts w:eastAsiaTheme="minorHAnsi"/>
          <w:b/>
          <w:i/>
        </w:rPr>
        <w:t>Company</w:t>
      </w:r>
      <w:r w:rsidRPr="006A430E">
        <w:rPr>
          <w:rFonts w:eastAsiaTheme="minorHAnsi"/>
        </w:rPr>
        <w:t xml:space="preserve">”), maintains the </w:t>
      </w:r>
      <w:r w:rsidR="006B4AAB" w:rsidRPr="006A430E">
        <w:rPr>
          <w:color w:val="000000"/>
        </w:rPr>
        <w:t>ChargeItSpot, LLC 20</w:t>
      </w:r>
      <w:r w:rsidR="006A430E" w:rsidRPr="006A430E">
        <w:rPr>
          <w:color w:val="000000"/>
        </w:rPr>
        <w:t>2</w:t>
      </w:r>
      <w:r w:rsidR="00A06435">
        <w:rPr>
          <w:color w:val="000000"/>
        </w:rPr>
        <w:t>0</w:t>
      </w:r>
      <w:r w:rsidR="006A430E" w:rsidRPr="006A430E">
        <w:rPr>
          <w:color w:val="000000"/>
        </w:rPr>
        <w:t xml:space="preserve"> </w:t>
      </w:r>
      <w:r w:rsidR="006B4AAB" w:rsidRPr="006A430E">
        <w:rPr>
          <w:color w:val="000000"/>
        </w:rPr>
        <w:t>Equity Compensation Plan</w:t>
      </w:r>
      <w:r w:rsidRPr="006A430E">
        <w:rPr>
          <w:rFonts w:eastAsiaTheme="minorHAnsi"/>
        </w:rPr>
        <w:t xml:space="preserve"> (the “</w:t>
      </w:r>
      <w:r w:rsidRPr="006A430E">
        <w:rPr>
          <w:rFonts w:eastAsiaTheme="minorHAnsi"/>
          <w:b/>
          <w:i/>
        </w:rPr>
        <w:t>Plan</w:t>
      </w:r>
      <w:r w:rsidRPr="006A430E">
        <w:rPr>
          <w:rFonts w:eastAsiaTheme="minorHAnsi"/>
        </w:rPr>
        <w:t>”) for the benefit of selected non-employees and designated employees of the Company;</w:t>
      </w:r>
    </w:p>
    <w:p w14:paraId="375AA2A8" w14:textId="06E7EED6" w:rsidR="00DC2576" w:rsidRPr="006A430E" w:rsidRDefault="00DC2576" w:rsidP="00DC2576">
      <w:pPr>
        <w:pStyle w:val="BodyText05"/>
        <w:rPr>
          <w:color w:val="000000"/>
        </w:rPr>
      </w:pPr>
      <w:r w:rsidRPr="006A430E">
        <w:rPr>
          <w:rFonts w:eastAsiaTheme="minorHAnsi"/>
          <w:color w:val="000000"/>
        </w:rPr>
        <w:t xml:space="preserve">WHEREAS, the Board of </w:t>
      </w:r>
      <w:r w:rsidR="00A06435">
        <w:rPr>
          <w:rFonts w:eastAsiaTheme="minorHAnsi"/>
          <w:color w:val="000000"/>
        </w:rPr>
        <w:t xml:space="preserve">Directors </w:t>
      </w:r>
      <w:r w:rsidRPr="006A430E">
        <w:rPr>
          <w:rFonts w:eastAsiaTheme="minorHAnsi"/>
          <w:color w:val="000000"/>
        </w:rPr>
        <w:t>of the Company (the “</w:t>
      </w:r>
      <w:r w:rsidRPr="006A430E">
        <w:rPr>
          <w:rFonts w:eastAsiaTheme="minorHAnsi"/>
          <w:b/>
          <w:i/>
          <w:color w:val="000000"/>
        </w:rPr>
        <w:t>Board</w:t>
      </w:r>
      <w:r w:rsidRPr="006A430E">
        <w:rPr>
          <w:rFonts w:eastAsiaTheme="minorHAnsi"/>
          <w:color w:val="000000"/>
        </w:rPr>
        <w:t>”) desires</w:t>
      </w:r>
      <w:r w:rsidR="00A06435">
        <w:rPr>
          <w:rFonts w:eastAsiaTheme="minorHAnsi"/>
          <w:color w:val="000000"/>
        </w:rPr>
        <w:t xml:space="preserve"> </w:t>
      </w:r>
      <w:r w:rsidRPr="006A430E">
        <w:rPr>
          <w:rFonts w:eastAsiaTheme="minorHAnsi"/>
          <w:color w:val="000000"/>
        </w:rPr>
        <w:t xml:space="preserve">to amend the Plan </w:t>
      </w:r>
      <w:r w:rsidR="0042744D" w:rsidRPr="006A430E">
        <w:rPr>
          <w:rFonts w:eastAsiaTheme="minorHAnsi"/>
          <w:color w:val="000000"/>
        </w:rPr>
        <w:t xml:space="preserve">to increase the number of </w:t>
      </w:r>
      <w:r w:rsidR="00A06435">
        <w:rPr>
          <w:rFonts w:eastAsiaTheme="minorHAnsi"/>
          <w:color w:val="000000"/>
        </w:rPr>
        <w:t xml:space="preserve">Common Stock </w:t>
      </w:r>
      <w:r w:rsidR="0042744D" w:rsidRPr="006A430E">
        <w:rPr>
          <w:rFonts w:eastAsiaTheme="minorHAnsi"/>
          <w:color w:val="000000"/>
        </w:rPr>
        <w:t>(the “</w:t>
      </w:r>
      <w:r w:rsidR="006B4AAB" w:rsidRPr="006A430E">
        <w:rPr>
          <w:rFonts w:eastAsiaTheme="minorHAnsi"/>
          <w:b/>
          <w:i/>
          <w:color w:val="000000"/>
        </w:rPr>
        <w:t>Common</w:t>
      </w:r>
      <w:r w:rsidR="0042744D" w:rsidRPr="006A430E">
        <w:rPr>
          <w:rFonts w:eastAsiaTheme="minorHAnsi"/>
          <w:b/>
          <w:i/>
          <w:color w:val="000000"/>
        </w:rPr>
        <w:t xml:space="preserve"> </w:t>
      </w:r>
      <w:r w:rsidR="00A06435">
        <w:rPr>
          <w:rFonts w:eastAsiaTheme="minorHAnsi"/>
          <w:b/>
          <w:i/>
          <w:color w:val="000000"/>
        </w:rPr>
        <w:t>Shares</w:t>
      </w:r>
      <w:r w:rsidR="0042744D" w:rsidRPr="006A430E">
        <w:rPr>
          <w:rFonts w:eastAsiaTheme="minorHAnsi"/>
          <w:color w:val="000000"/>
        </w:rPr>
        <w:t xml:space="preserve">”) that may be issued or transferred under the Plan by </w:t>
      </w:r>
      <w:r w:rsidR="00A06435" w:rsidRPr="00A06435">
        <w:t xml:space="preserve">4,103,024 </w:t>
      </w:r>
      <w:r w:rsidR="00A06435">
        <w:rPr>
          <w:rFonts w:eastAsiaTheme="minorHAnsi"/>
          <w:color w:val="000000"/>
        </w:rPr>
        <w:t xml:space="preserve">Common Shares </w:t>
      </w:r>
      <w:r w:rsidR="003861F4" w:rsidRPr="006A430E">
        <w:rPr>
          <w:rFonts w:eastAsiaTheme="minorHAnsi"/>
          <w:color w:val="000000"/>
        </w:rPr>
        <w:t xml:space="preserve">from </w:t>
      </w:r>
      <w:r w:rsidR="006A430E" w:rsidRPr="006A430E">
        <w:rPr>
          <w:rFonts w:eastAsiaTheme="minorHAnsi"/>
          <w:color w:val="000000"/>
        </w:rPr>
        <w:t xml:space="preserve">a total of </w:t>
      </w:r>
      <w:r w:rsidR="00A06435">
        <w:rPr>
          <w:rFonts w:eastAsiaTheme="minorHAnsi"/>
          <w:color w:val="000000"/>
        </w:rPr>
        <w:t xml:space="preserve">888,888 Common Shares </w:t>
      </w:r>
      <w:r w:rsidR="003861F4" w:rsidRPr="006A430E">
        <w:rPr>
          <w:rFonts w:eastAsiaTheme="minorHAnsi"/>
          <w:color w:val="000000"/>
        </w:rPr>
        <w:t xml:space="preserve">to </w:t>
      </w:r>
      <w:r w:rsidR="00A06435">
        <w:rPr>
          <w:rFonts w:eastAsiaTheme="minorHAnsi"/>
          <w:color w:val="000000"/>
        </w:rPr>
        <w:t xml:space="preserve">4,991,912 Common Shares </w:t>
      </w:r>
      <w:r w:rsidRPr="006A430E">
        <w:rPr>
          <w:rFonts w:eastAsiaTheme="minorHAnsi"/>
          <w:color w:val="000000"/>
        </w:rPr>
        <w:t>as set forth in this amendment (this “</w:t>
      </w:r>
      <w:r w:rsidRPr="006A430E">
        <w:rPr>
          <w:rFonts w:eastAsiaTheme="minorHAnsi"/>
          <w:b/>
          <w:i/>
          <w:color w:val="000000"/>
        </w:rPr>
        <w:t>Amendment</w:t>
      </w:r>
      <w:r w:rsidRPr="006A430E">
        <w:rPr>
          <w:rFonts w:eastAsiaTheme="minorHAnsi"/>
          <w:color w:val="000000"/>
        </w:rPr>
        <w:t>”);</w:t>
      </w:r>
    </w:p>
    <w:p w14:paraId="2B1EC5D3" w14:textId="5458575B" w:rsidR="00DC2576" w:rsidRPr="006A430E" w:rsidRDefault="00DC2576" w:rsidP="00DC2576">
      <w:pPr>
        <w:pStyle w:val="BodyText05"/>
        <w:rPr>
          <w:color w:val="000000"/>
        </w:rPr>
      </w:pPr>
      <w:r w:rsidRPr="006A430E">
        <w:rPr>
          <w:rFonts w:eastAsiaTheme="minorHAnsi"/>
          <w:color w:val="000000"/>
        </w:rPr>
        <w:t>WHEREAS, Section 1</w:t>
      </w:r>
      <w:r w:rsidR="00A06435">
        <w:rPr>
          <w:rFonts w:eastAsiaTheme="minorHAnsi"/>
          <w:color w:val="000000"/>
        </w:rPr>
        <w:t>6</w:t>
      </w:r>
      <w:r w:rsidRPr="006A430E">
        <w:rPr>
          <w:rFonts w:eastAsiaTheme="minorHAnsi"/>
          <w:color w:val="000000"/>
        </w:rPr>
        <w:t>(a) of the Plan provides that the Board may amend the Plan at any time;</w:t>
      </w:r>
    </w:p>
    <w:p w14:paraId="5697EB5F" w14:textId="77777777" w:rsidR="00DC2576" w:rsidRPr="006A430E" w:rsidRDefault="00DC2576" w:rsidP="00DC2576">
      <w:pPr>
        <w:pStyle w:val="BodyText05"/>
        <w:rPr>
          <w:rFonts w:eastAsiaTheme="minorHAnsi"/>
          <w:color w:val="000000"/>
        </w:rPr>
      </w:pPr>
      <w:r w:rsidRPr="006A430E">
        <w:rPr>
          <w:rFonts w:eastAsiaTheme="minorHAnsi"/>
          <w:color w:val="000000"/>
        </w:rPr>
        <w:t xml:space="preserve">WHEREAS, the Board </w:t>
      </w:r>
      <w:r w:rsidR="002E16DF" w:rsidRPr="006A430E">
        <w:rPr>
          <w:rFonts w:eastAsiaTheme="minorHAnsi"/>
          <w:color w:val="000000"/>
        </w:rPr>
        <w:t>has</w:t>
      </w:r>
      <w:r w:rsidRPr="006A430E">
        <w:rPr>
          <w:rFonts w:eastAsiaTheme="minorHAnsi"/>
          <w:color w:val="000000"/>
        </w:rPr>
        <w:t xml:space="preserve"> approved this Amendment; and </w:t>
      </w:r>
    </w:p>
    <w:p w14:paraId="1D2D6C70" w14:textId="77777777" w:rsidR="00DC2576" w:rsidRPr="006A430E" w:rsidRDefault="00DC2576" w:rsidP="00DC2576">
      <w:pPr>
        <w:pStyle w:val="BodyText05"/>
        <w:rPr>
          <w:color w:val="000000"/>
        </w:rPr>
      </w:pPr>
      <w:r w:rsidRPr="006A430E">
        <w:rPr>
          <w:rFonts w:eastAsiaTheme="minorHAnsi"/>
          <w:color w:val="000000"/>
        </w:rPr>
        <w:t>WHEREAS, capitalized terms used in this Amendment but not otherwise defined shall have the meanings ascribed to such term in the Plan.</w:t>
      </w:r>
    </w:p>
    <w:p w14:paraId="72A5BEC1" w14:textId="77777777" w:rsidR="00DC2576" w:rsidRPr="006A430E" w:rsidRDefault="00DC2576" w:rsidP="00DC2576">
      <w:pPr>
        <w:pStyle w:val="BodyText05"/>
        <w:rPr>
          <w:color w:val="000000"/>
        </w:rPr>
      </w:pPr>
      <w:r w:rsidRPr="006A430E">
        <w:rPr>
          <w:rFonts w:eastAsiaTheme="minorHAnsi"/>
          <w:color w:val="000000"/>
        </w:rPr>
        <w:t xml:space="preserve">NOW, THEREFORE, in </w:t>
      </w:r>
      <w:r w:rsidRPr="006A430E">
        <w:rPr>
          <w:rFonts w:eastAsiaTheme="minorHAnsi"/>
        </w:rPr>
        <w:t>accordance</w:t>
      </w:r>
      <w:r w:rsidRPr="006A430E">
        <w:rPr>
          <w:rFonts w:eastAsiaTheme="minorHAnsi"/>
          <w:color w:val="000000"/>
        </w:rPr>
        <w:t xml:space="preserve"> with the foregoing, the Plan shall be amended as follows:</w:t>
      </w:r>
    </w:p>
    <w:p w14:paraId="5B93E98C" w14:textId="77777777" w:rsidR="00DC2576" w:rsidRPr="006A430E" w:rsidRDefault="00DC2576" w:rsidP="00DC2576">
      <w:pPr>
        <w:pStyle w:val="Heading1"/>
        <w:rPr>
          <w:b/>
          <w:szCs w:val="24"/>
        </w:rPr>
      </w:pPr>
      <w:r w:rsidRPr="006A430E">
        <w:rPr>
          <w:rFonts w:eastAsiaTheme="minorHAnsi"/>
          <w:b/>
          <w:szCs w:val="24"/>
        </w:rPr>
        <w:t>Section 3(a)</w:t>
      </w:r>
      <w:r w:rsidRPr="006A430E">
        <w:rPr>
          <w:rFonts w:eastAsiaTheme="minorHAnsi"/>
          <w:szCs w:val="24"/>
        </w:rPr>
        <w:t>.  Section 3(a) of the Plan is hereby amended and restated in its entirety as follows:</w:t>
      </w:r>
    </w:p>
    <w:p w14:paraId="54738E61" w14:textId="02B96775" w:rsidR="00DC2576" w:rsidRPr="006A430E" w:rsidRDefault="00A06435" w:rsidP="00DC2576">
      <w:pPr>
        <w:pStyle w:val="BodyText10"/>
      </w:pPr>
      <w:r>
        <w:rPr>
          <w:rFonts w:eastAsiaTheme="minorHAnsi"/>
        </w:rPr>
        <w:t>“</w:t>
      </w:r>
      <w:r w:rsidRPr="00A06435">
        <w:rPr>
          <w:rFonts w:eastAsiaTheme="minorHAnsi"/>
          <w:u w:val="single"/>
        </w:rPr>
        <w:t>Shares Authorized</w:t>
      </w:r>
      <w:r w:rsidRPr="00A06435">
        <w:rPr>
          <w:rFonts w:eastAsiaTheme="minorHAnsi"/>
        </w:rPr>
        <w:t xml:space="preserve">.  Subject to adjustment as described below, the aggregate number of shares of stock of the Company that may be issued or transferred under the Plan is </w:t>
      </w:r>
      <w:r>
        <w:rPr>
          <w:rFonts w:eastAsiaTheme="minorHAnsi"/>
          <w:color w:val="000000"/>
        </w:rPr>
        <w:t xml:space="preserve">4,991,912 </w:t>
      </w:r>
      <w:r w:rsidRPr="00A06435">
        <w:rPr>
          <w:rFonts w:eastAsiaTheme="minorHAnsi"/>
        </w:rPr>
        <w:t>shares of Common Stock (the “</w:t>
      </w:r>
      <w:r w:rsidRPr="00A06435">
        <w:rPr>
          <w:rFonts w:eastAsiaTheme="minorHAnsi"/>
          <w:b/>
          <w:bCs/>
          <w:i/>
          <w:iCs/>
        </w:rPr>
        <w:t>Company Stock</w:t>
      </w:r>
      <w:r w:rsidRPr="00A06435">
        <w:rPr>
          <w:rFonts w:eastAsiaTheme="minorHAnsi"/>
        </w:rPr>
        <w:t>”).</w:t>
      </w:r>
      <w:r>
        <w:rPr>
          <w:rFonts w:eastAsiaTheme="minorHAnsi"/>
        </w:rPr>
        <w:t>”</w:t>
      </w:r>
    </w:p>
    <w:p w14:paraId="7029F601" w14:textId="77777777" w:rsidR="00DC2576" w:rsidRPr="006A430E" w:rsidRDefault="00DC2576" w:rsidP="00DC2576">
      <w:pPr>
        <w:jc w:val="center"/>
        <w:textAlignment w:val="baseline"/>
        <w:rPr>
          <w:rFonts w:cs="Times New Roman"/>
          <w:color w:val="000000"/>
        </w:rPr>
      </w:pPr>
      <w:r w:rsidRPr="006A430E">
        <w:rPr>
          <w:rFonts w:cs="Times New Roman"/>
          <w:color w:val="000000"/>
        </w:rPr>
        <w:t>[SIGNATURE PAGE FOLLOWS]</w:t>
      </w:r>
    </w:p>
    <w:p w14:paraId="14CF6B3E" w14:textId="77777777" w:rsidR="00DC2576" w:rsidRPr="006A430E" w:rsidRDefault="00DC2576" w:rsidP="00DC2576">
      <w:pPr>
        <w:pStyle w:val="BodyText"/>
        <w:sectPr w:rsidR="00DC2576" w:rsidRPr="006A430E" w:rsidSect="001E78A5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451EC22" w14:textId="70E87E9B" w:rsidR="00DC2576" w:rsidRPr="006A430E" w:rsidRDefault="00DC2576" w:rsidP="00DC2576">
      <w:pPr>
        <w:pStyle w:val="BodyText05"/>
        <w:rPr>
          <w:rFonts w:eastAsiaTheme="minorHAnsi"/>
          <w:color w:val="000000"/>
        </w:rPr>
      </w:pPr>
      <w:r w:rsidRPr="006A430E">
        <w:rPr>
          <w:rFonts w:eastAsiaTheme="minorHAnsi"/>
          <w:color w:val="000000"/>
        </w:rPr>
        <w:lastRenderedPageBreak/>
        <w:t xml:space="preserve">IN WITNESS WHEREOF, and </w:t>
      </w:r>
      <w:r w:rsidRPr="006A430E">
        <w:rPr>
          <w:rFonts w:eastAsiaTheme="minorHAnsi"/>
        </w:rPr>
        <w:t>as</w:t>
      </w:r>
      <w:r w:rsidRPr="006A430E">
        <w:rPr>
          <w:rFonts w:eastAsiaTheme="minorHAnsi"/>
          <w:color w:val="000000"/>
        </w:rPr>
        <w:t xml:space="preserve"> evidence of the adoption of Amendment No.</w:t>
      </w:r>
      <w:r w:rsidR="00A06435">
        <w:rPr>
          <w:rFonts w:eastAsiaTheme="minorHAnsi"/>
          <w:color w:val="000000"/>
        </w:rPr>
        <w:t>1</w:t>
      </w:r>
      <w:r w:rsidR="003861F4" w:rsidRPr="006A430E">
        <w:rPr>
          <w:rFonts w:eastAsiaTheme="minorHAnsi"/>
          <w:color w:val="000000"/>
        </w:rPr>
        <w:t xml:space="preserve"> </w:t>
      </w:r>
      <w:r w:rsidRPr="006A430E">
        <w:rPr>
          <w:rFonts w:eastAsiaTheme="minorHAnsi"/>
          <w:color w:val="000000"/>
        </w:rPr>
        <w:t xml:space="preserve">set forth herein, the Board has caused this Amendment to be executed this </w:t>
      </w:r>
      <w:r w:rsidR="00A06435">
        <w:rPr>
          <w:rFonts w:eastAsiaTheme="minorHAnsi"/>
          <w:color w:val="000000"/>
        </w:rPr>
        <w:t>_</w:t>
      </w:r>
      <w:r w:rsidR="00525B91" w:rsidRPr="006A430E">
        <w:rPr>
          <w:rFonts w:eastAsiaTheme="minorHAnsi"/>
          <w:color w:val="000000"/>
        </w:rPr>
        <w:t>___</w:t>
      </w:r>
      <w:r w:rsidRPr="006A430E">
        <w:rPr>
          <w:rFonts w:eastAsiaTheme="minorHAnsi"/>
          <w:color w:val="000000"/>
        </w:rPr>
        <w:t xml:space="preserve"> day of </w:t>
      </w:r>
      <w:r w:rsidR="005B50C5">
        <w:rPr>
          <w:rFonts w:eastAsiaTheme="minorHAnsi"/>
          <w:color w:val="000000"/>
        </w:rPr>
        <w:t>November</w:t>
      </w:r>
      <w:r w:rsidR="006B4AAB" w:rsidRPr="006A430E">
        <w:rPr>
          <w:rFonts w:eastAsiaTheme="minorHAnsi"/>
          <w:color w:val="000000"/>
        </w:rPr>
        <w:t>, 202</w:t>
      </w:r>
      <w:r w:rsidR="005B50C5">
        <w:rPr>
          <w:rFonts w:eastAsiaTheme="minorHAnsi"/>
          <w:color w:val="000000"/>
        </w:rPr>
        <w:t>4</w:t>
      </w:r>
      <w:r w:rsidRPr="006A430E">
        <w:rPr>
          <w:rFonts w:eastAsiaTheme="minorHAnsi"/>
          <w:color w:val="000000"/>
        </w:rPr>
        <w:t>.</w:t>
      </w:r>
    </w:p>
    <w:tbl>
      <w:tblPr>
        <w:tblStyle w:val="TableGrid"/>
        <w:tblW w:w="0" w:type="auto"/>
        <w:tblInd w:w="4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5"/>
        <w:gridCol w:w="270"/>
        <w:gridCol w:w="4220"/>
      </w:tblGrid>
      <w:tr w:rsidR="00DC2576" w:rsidRPr="006A430E" w14:paraId="00D39FCB" w14:textId="77777777" w:rsidTr="00CA667F">
        <w:tc>
          <w:tcPr>
            <w:tcW w:w="5125" w:type="dxa"/>
            <w:gridSpan w:val="3"/>
          </w:tcPr>
          <w:p w14:paraId="3C4519D1" w14:textId="77777777" w:rsidR="00DC2576" w:rsidRDefault="00A06435" w:rsidP="00DC2576">
            <w:pPr>
              <w:pStyle w:val="BodyText05"/>
              <w:spacing w:before="240" w:after="360"/>
              <w:ind w:firstLine="0"/>
              <w:contextualSpacing/>
              <w:rPr>
                <w:color w:val="000000"/>
              </w:rPr>
            </w:pPr>
            <w:r>
              <w:rPr>
                <w:color w:val="000000"/>
              </w:rPr>
              <w:t>EVERY MEDIA, INC.</w:t>
            </w:r>
          </w:p>
          <w:p w14:paraId="05DCC08D" w14:textId="0B9ABC3A" w:rsidR="00A06435" w:rsidRPr="006A430E" w:rsidRDefault="00A06435" w:rsidP="00DC2576">
            <w:pPr>
              <w:pStyle w:val="BodyText05"/>
              <w:spacing w:before="240" w:after="360"/>
              <w:ind w:firstLine="0"/>
              <w:contextualSpacing/>
              <w:rPr>
                <w:color w:val="000000"/>
              </w:rPr>
            </w:pPr>
          </w:p>
        </w:tc>
      </w:tr>
      <w:tr w:rsidR="00DC2576" w:rsidRPr="006A430E" w14:paraId="02226493" w14:textId="77777777" w:rsidTr="00DC2576">
        <w:tc>
          <w:tcPr>
            <w:tcW w:w="635" w:type="dxa"/>
          </w:tcPr>
          <w:p w14:paraId="51A5D58F" w14:textId="77777777" w:rsidR="00DC2576" w:rsidRPr="006A430E" w:rsidRDefault="00DC2576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  <w:r w:rsidRPr="006A430E">
              <w:rPr>
                <w:color w:val="000000"/>
              </w:rPr>
              <w:t>By:</w:t>
            </w:r>
          </w:p>
        </w:tc>
        <w:tc>
          <w:tcPr>
            <w:tcW w:w="4490" w:type="dxa"/>
            <w:gridSpan w:val="2"/>
            <w:tcBorders>
              <w:bottom w:val="single" w:sz="4" w:space="0" w:color="auto"/>
            </w:tcBorders>
          </w:tcPr>
          <w:p w14:paraId="61FEAC3C" w14:textId="77777777" w:rsidR="00DC2576" w:rsidRPr="006A430E" w:rsidRDefault="00DC2576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</w:p>
        </w:tc>
      </w:tr>
      <w:tr w:rsidR="00DC2576" w:rsidRPr="006A430E" w14:paraId="2EE81A9D" w14:textId="77777777" w:rsidTr="00DC2576">
        <w:tc>
          <w:tcPr>
            <w:tcW w:w="905" w:type="dxa"/>
            <w:gridSpan w:val="2"/>
          </w:tcPr>
          <w:p w14:paraId="7C7908A8" w14:textId="77777777" w:rsidR="00DC2576" w:rsidRPr="006A430E" w:rsidRDefault="00DC2576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  <w:r w:rsidRPr="006A430E">
              <w:rPr>
                <w:color w:val="000000"/>
              </w:rPr>
              <w:t>Name:</w:t>
            </w:r>
          </w:p>
        </w:tc>
        <w:tc>
          <w:tcPr>
            <w:tcW w:w="4220" w:type="dxa"/>
          </w:tcPr>
          <w:p w14:paraId="4A4E0A25" w14:textId="1ADD464A" w:rsidR="00DC2576" w:rsidRPr="006A430E" w:rsidRDefault="00A06435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  <w:r>
              <w:t>W. Daniel Shipper</w:t>
            </w:r>
          </w:p>
        </w:tc>
      </w:tr>
      <w:tr w:rsidR="00DC2576" w:rsidRPr="006A430E" w14:paraId="39A67452" w14:textId="77777777" w:rsidTr="002A7641">
        <w:trPr>
          <w:trHeight w:val="74"/>
        </w:trPr>
        <w:tc>
          <w:tcPr>
            <w:tcW w:w="905" w:type="dxa"/>
            <w:gridSpan w:val="2"/>
          </w:tcPr>
          <w:p w14:paraId="1951C577" w14:textId="77777777" w:rsidR="00DC2576" w:rsidRPr="006A430E" w:rsidRDefault="00DC2576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  <w:r w:rsidRPr="006A430E">
              <w:rPr>
                <w:color w:val="000000"/>
              </w:rPr>
              <w:t>Title:</w:t>
            </w:r>
          </w:p>
        </w:tc>
        <w:tc>
          <w:tcPr>
            <w:tcW w:w="4220" w:type="dxa"/>
          </w:tcPr>
          <w:p w14:paraId="71112432" w14:textId="3606A194" w:rsidR="00DC2576" w:rsidRPr="006A430E" w:rsidRDefault="00A06435" w:rsidP="002A7641">
            <w:pPr>
              <w:pStyle w:val="BodyText05"/>
              <w:spacing w:after="0"/>
              <w:ind w:firstLine="0"/>
              <w:contextualSpacing/>
              <w:rPr>
                <w:color w:val="000000"/>
              </w:rPr>
            </w:pPr>
            <w:r>
              <w:t>Chief Executive Officer</w:t>
            </w:r>
          </w:p>
        </w:tc>
      </w:tr>
    </w:tbl>
    <w:p w14:paraId="41C945D4" w14:textId="77777777" w:rsidR="00DC2576" w:rsidRPr="006A430E" w:rsidRDefault="00DC2576" w:rsidP="00DC2576">
      <w:pPr>
        <w:pStyle w:val="BodyText05"/>
        <w:rPr>
          <w:color w:val="000000"/>
        </w:rPr>
      </w:pPr>
    </w:p>
    <w:sectPr w:rsidR="00DC2576" w:rsidRPr="006A430E" w:rsidSect="001E78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CDCE6" w14:textId="77777777" w:rsidR="00237BBB" w:rsidRDefault="00237BBB" w:rsidP="00DC2576">
      <w:r>
        <w:separator/>
      </w:r>
    </w:p>
  </w:endnote>
  <w:endnote w:type="continuationSeparator" w:id="0">
    <w:p w14:paraId="1CCB27A8" w14:textId="77777777" w:rsidR="00237BBB" w:rsidRDefault="00237BBB" w:rsidP="00D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ED1A1" w14:textId="77777777" w:rsidR="001E78A5" w:rsidRPr="00687905" w:rsidRDefault="001E78A5">
    <w:pPr>
      <w:pStyle w:val="Footer"/>
      <w:rPr>
        <w:rStyle w:val="PageNumber"/>
      </w:rPr>
    </w:pPr>
    <w:r>
      <w:tab/>
    </w:r>
    <w:r w:rsidRPr="00687905">
      <w:rPr>
        <w:rStyle w:val="PageNumber"/>
      </w:rPr>
      <w:fldChar w:fldCharType="begin"/>
    </w:r>
    <w:r w:rsidRPr="00687905">
      <w:rPr>
        <w:rStyle w:val="PageNumber"/>
      </w:rPr>
      <w:instrText xml:space="preserve"> PAGE   \* MERGEFORMAT </w:instrText>
    </w:r>
    <w:r w:rsidRPr="00687905">
      <w:rPr>
        <w:rStyle w:val="PageNumber"/>
      </w:rPr>
      <w:fldChar w:fldCharType="separate"/>
    </w:r>
    <w:r w:rsidR="006B4AAB">
      <w:rPr>
        <w:rStyle w:val="PageNumber"/>
        <w:noProof/>
      </w:rPr>
      <w:t>2</w:t>
    </w:r>
    <w:r w:rsidRPr="00687905">
      <w:rPr>
        <w:rStyle w:val="PageNumber"/>
      </w:rPr>
      <w:fldChar w:fldCharType="end"/>
    </w:r>
  </w:p>
  <w:p w14:paraId="042CCED4" w14:textId="17BCADDD" w:rsidR="001E78A5" w:rsidRDefault="0077210D">
    <w:pPr>
      <w:pStyle w:val="Footer"/>
    </w:pPr>
    <w:r w:rsidRPr="0077210D">
      <w:rPr>
        <w:rStyle w:val="DocID"/>
      </w:rPr>
      <w:fldChar w:fldCharType="begin"/>
    </w:r>
    <w:r w:rsidRPr="0077210D">
      <w:rPr>
        <w:rStyle w:val="DocID"/>
      </w:rPr>
      <w:instrText xml:space="preserve"> DOCPROPERTY "DocID" \* MERGEFORMAT </w:instrText>
    </w:r>
    <w:r w:rsidRPr="0077210D">
      <w:rPr>
        <w:rStyle w:val="DocID"/>
      </w:rPr>
      <w:fldChar w:fldCharType="separate"/>
    </w:r>
    <w:r w:rsidR="001431F7" w:rsidRPr="001431F7">
      <w:rPr>
        <w:rStyle w:val="DocID"/>
      </w:rPr>
      <w:t>LEGAL\74124216\2</w:t>
    </w:r>
    <w:r w:rsidRPr="0077210D">
      <w:rPr>
        <w:rStyle w:val="DocI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CDC9E" w14:textId="6161F092" w:rsidR="003A5AFB" w:rsidRDefault="0077210D">
    <w:pPr>
      <w:pStyle w:val="Footer"/>
    </w:pPr>
    <w:r w:rsidRPr="0077210D">
      <w:rPr>
        <w:rStyle w:val="DocID"/>
      </w:rPr>
      <w:fldChar w:fldCharType="begin"/>
    </w:r>
    <w:r w:rsidRPr="0077210D">
      <w:rPr>
        <w:rStyle w:val="DocID"/>
      </w:rPr>
      <w:instrText xml:space="preserve"> DOCPROPERTY "DocID" \* MERGEFORMAT </w:instrText>
    </w:r>
    <w:r w:rsidRPr="0077210D">
      <w:rPr>
        <w:rStyle w:val="DocID"/>
      </w:rPr>
      <w:fldChar w:fldCharType="separate"/>
    </w:r>
    <w:r w:rsidR="001431F7" w:rsidRPr="001431F7">
      <w:rPr>
        <w:rStyle w:val="DocID"/>
      </w:rPr>
      <w:t>LEGAL\74124216\2</w:t>
    </w:r>
    <w:r w:rsidRPr="0077210D">
      <w:rPr>
        <w:rStyle w:val="Doc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2A12B" w14:textId="77777777" w:rsidR="00DC2576" w:rsidRDefault="00DC25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B048A" w14:textId="77777777" w:rsidR="00DC2576" w:rsidRPr="00687905" w:rsidRDefault="00DC2576">
    <w:pPr>
      <w:pStyle w:val="Footer"/>
      <w:rPr>
        <w:rStyle w:val="PageNumber"/>
      </w:rPr>
    </w:pPr>
    <w:r>
      <w:tab/>
    </w:r>
    <w:r w:rsidRPr="00687905">
      <w:rPr>
        <w:rStyle w:val="PageNumber"/>
      </w:rPr>
      <w:fldChar w:fldCharType="begin"/>
    </w:r>
    <w:r w:rsidRPr="00687905">
      <w:rPr>
        <w:rStyle w:val="PageNumber"/>
      </w:rPr>
      <w:instrText xml:space="preserve"> PAGE   \* MERGEFORMAT </w:instrText>
    </w:r>
    <w:r w:rsidRPr="00687905">
      <w:rPr>
        <w:rStyle w:val="PageNumber"/>
      </w:rPr>
      <w:fldChar w:fldCharType="separate"/>
    </w:r>
    <w:r>
      <w:rPr>
        <w:rStyle w:val="PageNumber"/>
        <w:noProof/>
      </w:rPr>
      <w:t>2</w:t>
    </w:r>
    <w:r w:rsidRPr="00687905">
      <w:rPr>
        <w:rStyle w:val="PageNumber"/>
      </w:rPr>
      <w:fldChar w:fldCharType="end"/>
    </w:r>
  </w:p>
  <w:p w14:paraId="7A79CBA4" w14:textId="361D4292" w:rsidR="00DC2576" w:rsidRDefault="0077210D">
    <w:pPr>
      <w:pStyle w:val="Footer"/>
    </w:pPr>
    <w:r w:rsidRPr="0077210D">
      <w:rPr>
        <w:rStyle w:val="DocID"/>
      </w:rPr>
      <w:fldChar w:fldCharType="begin"/>
    </w:r>
    <w:r w:rsidRPr="0077210D">
      <w:rPr>
        <w:rStyle w:val="DocID"/>
      </w:rPr>
      <w:instrText xml:space="preserve"> DOCPROPERTY "DocID" \* MERGEFORMAT </w:instrText>
    </w:r>
    <w:r w:rsidRPr="0077210D">
      <w:rPr>
        <w:rStyle w:val="DocID"/>
      </w:rPr>
      <w:fldChar w:fldCharType="separate"/>
    </w:r>
    <w:r w:rsidR="001431F7" w:rsidRPr="001431F7">
      <w:rPr>
        <w:rStyle w:val="DocID"/>
      </w:rPr>
      <w:t>LEGAL\74124216\2</w:t>
    </w:r>
    <w:r w:rsidRPr="0077210D">
      <w:rPr>
        <w:rStyle w:val="DocID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3FCDF" w14:textId="2C6FF70A" w:rsidR="0077210D" w:rsidRPr="002A7641" w:rsidRDefault="00DC2576" w:rsidP="006B4AAB">
    <w:pPr>
      <w:pStyle w:val="Footer"/>
      <w:jc w:val="center"/>
      <w:rPr>
        <w:sz w:val="16"/>
      </w:rPr>
    </w:pPr>
    <w:r w:rsidRPr="00DC2576">
      <w:rPr>
        <w:rStyle w:val="DocID"/>
      </w:rPr>
      <w:t>SIGNATURE PAGE TO AMENDMENT NO.</w:t>
    </w:r>
    <w:r w:rsidR="00525B91">
      <w:rPr>
        <w:rStyle w:val="DocID"/>
      </w:rPr>
      <w:t xml:space="preserve"> </w:t>
    </w:r>
    <w:r w:rsidR="00A06435">
      <w:rPr>
        <w:rStyle w:val="DocID"/>
      </w:rPr>
      <w:t>1</w:t>
    </w:r>
    <w:r w:rsidR="003861F4" w:rsidRPr="00DC2576">
      <w:rPr>
        <w:rStyle w:val="DocID"/>
      </w:rPr>
      <w:t xml:space="preserve"> </w:t>
    </w:r>
    <w:r w:rsidRPr="00DC2576">
      <w:rPr>
        <w:rStyle w:val="DocID"/>
      </w:rPr>
      <w:t xml:space="preserve">TO </w:t>
    </w:r>
    <w:r w:rsidR="00A06435">
      <w:rPr>
        <w:rStyle w:val="DocID"/>
      </w:rPr>
      <w:t xml:space="preserve">EVERY MEDIA, INC. </w:t>
    </w:r>
    <w:r w:rsidRPr="00DC2576">
      <w:rPr>
        <w:rStyle w:val="DocID"/>
      </w:rPr>
      <w:t>20</w:t>
    </w:r>
    <w:r w:rsidR="005B50C5">
      <w:rPr>
        <w:rStyle w:val="DocID"/>
      </w:rPr>
      <w:t>2</w:t>
    </w:r>
    <w:r w:rsidR="00A06435">
      <w:rPr>
        <w:rStyle w:val="DocID"/>
      </w:rPr>
      <w:t>0</w:t>
    </w:r>
    <w:r w:rsidR="006B4AAB">
      <w:rPr>
        <w:rStyle w:val="DocID"/>
      </w:rPr>
      <w:t xml:space="preserve"> </w:t>
    </w:r>
    <w:r w:rsidRPr="00DC2576">
      <w:rPr>
        <w:rStyle w:val="DocID"/>
      </w:rPr>
      <w:t>EQUITY COMPENSATION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E8D5F" w14:textId="77777777" w:rsidR="00237BBB" w:rsidRDefault="00237BBB" w:rsidP="00DC2576">
      <w:r>
        <w:separator/>
      </w:r>
    </w:p>
  </w:footnote>
  <w:footnote w:type="continuationSeparator" w:id="0">
    <w:p w14:paraId="56BC4F65" w14:textId="77777777" w:rsidR="00237BBB" w:rsidRDefault="00237BBB" w:rsidP="00D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C6CF0" w14:textId="77777777" w:rsidR="00DC2576" w:rsidRDefault="00DC2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1986F" w14:textId="77777777" w:rsidR="00DC2576" w:rsidRDefault="00DC25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06CFA" w14:textId="77777777" w:rsidR="00DC2576" w:rsidRDefault="00DC2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3964A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844E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5AB1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82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08C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A1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7A1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D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76D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2E3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B60B08"/>
    <w:multiLevelType w:val="hybridMultilevel"/>
    <w:tmpl w:val="EB12B7B2"/>
    <w:lvl w:ilvl="0" w:tplc="C1FC5408">
      <w:start w:val="1"/>
      <w:numFmt w:val="bullet"/>
      <w:pStyle w:val="Bullet1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C5129"/>
    <w:multiLevelType w:val="hybridMultilevel"/>
    <w:tmpl w:val="97DA323C"/>
    <w:lvl w:ilvl="0" w:tplc="ABB27D76">
      <w:start w:val="1"/>
      <w:numFmt w:val="bullet"/>
      <w:pStyle w:val="Bullet5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64176"/>
    <w:multiLevelType w:val="hybridMultilevel"/>
    <w:tmpl w:val="85800530"/>
    <w:lvl w:ilvl="0" w:tplc="6F64DEC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F00DC"/>
    <w:multiLevelType w:val="singleLevel"/>
    <w:tmpl w:val="61AEC59E"/>
    <w:lvl w:ilvl="0">
      <w:start w:val="1"/>
      <w:numFmt w:val="decimalZero"/>
      <w:pStyle w:val="PTONumbering"/>
      <w:lvlText w:val="[00%1]"/>
      <w:lvlJc w:val="left"/>
      <w:pPr>
        <w:tabs>
          <w:tab w:val="num" w:pos="720"/>
        </w:tabs>
        <w:ind w:left="360" w:hanging="360"/>
      </w:pPr>
      <w:rPr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FAB63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157F5B"/>
    <w:multiLevelType w:val="multilevel"/>
    <w:tmpl w:val="2F1A6940"/>
    <w:name w:val=" Firm Standard-Scheme 1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caps w:val="0"/>
        <w:color w:val="000000"/>
        <w:u w:val="none"/>
      </w:rPr>
    </w:lvl>
    <w:lvl w:ilvl="1">
      <w:start w:val="1"/>
      <w:numFmt w:val="upperLetter"/>
      <w:pStyle w:val="Heading2"/>
      <w:lvlText w:val="%2."/>
      <w:lvlJc w:val="left"/>
      <w:pPr>
        <w:ind w:left="1440" w:hanging="720"/>
      </w:pPr>
      <w:rPr>
        <w:rFonts w:hint="default"/>
        <w:caps w:val="0"/>
        <w:color w:val="010000"/>
        <w:u w:val="none"/>
      </w:rPr>
    </w:lvl>
    <w:lvl w:ilvl="2">
      <w:start w:val="1"/>
      <w:numFmt w:val="decimal"/>
      <w:pStyle w:val="Heading3"/>
      <w:lvlText w:val="%3."/>
      <w:lvlJc w:val="left"/>
      <w:pPr>
        <w:ind w:left="2160" w:hanging="720"/>
      </w:pPr>
      <w:rPr>
        <w:rFonts w:hint="default"/>
        <w:caps w:val="0"/>
        <w:color w:val="010000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2880" w:hanging="720"/>
      </w:pPr>
      <w:rPr>
        <w:rFonts w:hint="default"/>
        <w:caps w:val="0"/>
        <w:color w:val="010000"/>
        <w:u w:val="none"/>
      </w:rPr>
    </w:lvl>
    <w:lvl w:ilvl="4">
      <w:start w:val="1"/>
      <w:numFmt w:val="decimal"/>
      <w:pStyle w:val="Heading5"/>
      <w:lvlText w:val="(%5)"/>
      <w:lvlJc w:val="left"/>
      <w:pPr>
        <w:ind w:left="3600" w:hanging="720"/>
      </w:pPr>
      <w:rPr>
        <w:rFonts w:hint="default"/>
        <w:caps w:val="0"/>
        <w:color w:val="010000"/>
        <w:u w:val="none"/>
      </w:rPr>
    </w:lvl>
    <w:lvl w:ilvl="5">
      <w:start w:val="1"/>
      <w:numFmt w:val="lowerLetter"/>
      <w:pStyle w:val="Heading6"/>
      <w:lvlText w:val="(%6)"/>
      <w:lvlJc w:val="left"/>
      <w:pPr>
        <w:ind w:left="4320" w:hanging="720"/>
      </w:pPr>
      <w:rPr>
        <w:rFonts w:hint="default"/>
        <w:caps w:val="0"/>
        <w:color w:val="010000"/>
        <w:u w:val="none"/>
      </w:rPr>
    </w:lvl>
    <w:lvl w:ilvl="6">
      <w:start w:val="1"/>
      <w:numFmt w:val="lowerRoman"/>
      <w:pStyle w:val="Heading7"/>
      <w:lvlText w:val="(%7)"/>
      <w:lvlJc w:val="left"/>
      <w:pPr>
        <w:ind w:left="5040" w:hanging="720"/>
      </w:pPr>
      <w:rPr>
        <w:rFonts w:hint="default"/>
        <w:caps w:val="0"/>
        <w:color w:val="010000"/>
        <w:u w:val="none"/>
      </w:rPr>
    </w:lvl>
    <w:lvl w:ilvl="7">
      <w:start w:val="1"/>
      <w:numFmt w:val="lowerLetter"/>
      <w:pStyle w:val="Heading8"/>
      <w:lvlText w:val="(%8)"/>
      <w:lvlJc w:val="left"/>
      <w:pPr>
        <w:ind w:left="5760" w:hanging="720"/>
      </w:pPr>
      <w:rPr>
        <w:rFonts w:hint="default"/>
        <w:caps w:val="0"/>
        <w:color w:val="010000"/>
        <w:u w:val="none"/>
      </w:rPr>
    </w:lvl>
    <w:lvl w:ilvl="8">
      <w:start w:val="1"/>
      <w:numFmt w:val="lowerRoman"/>
      <w:pStyle w:val="Heading9"/>
      <w:lvlText w:val="%9)"/>
      <w:lvlJc w:val="left"/>
      <w:pPr>
        <w:ind w:left="6480" w:hanging="720"/>
      </w:pPr>
      <w:rPr>
        <w:rFonts w:hint="default"/>
        <w:caps w:val="0"/>
        <w:color w:val="010000"/>
        <w:u w:val="none"/>
      </w:rPr>
    </w:lvl>
  </w:abstractNum>
  <w:num w:numId="1" w16cid:durableId="539318541">
    <w:abstractNumId w:val="12"/>
  </w:num>
  <w:num w:numId="2" w16cid:durableId="1587693680">
    <w:abstractNumId w:val="11"/>
  </w:num>
  <w:num w:numId="3" w16cid:durableId="759327139">
    <w:abstractNumId w:val="10"/>
  </w:num>
  <w:num w:numId="4" w16cid:durableId="592015943">
    <w:abstractNumId w:val="15"/>
  </w:num>
  <w:num w:numId="5" w16cid:durableId="1066075624">
    <w:abstractNumId w:val="15"/>
  </w:num>
  <w:num w:numId="6" w16cid:durableId="571624112">
    <w:abstractNumId w:val="15"/>
  </w:num>
  <w:num w:numId="7" w16cid:durableId="2141990899">
    <w:abstractNumId w:val="15"/>
  </w:num>
  <w:num w:numId="8" w16cid:durableId="658384608">
    <w:abstractNumId w:val="15"/>
  </w:num>
  <w:num w:numId="9" w16cid:durableId="198932189">
    <w:abstractNumId w:val="15"/>
  </w:num>
  <w:num w:numId="10" w16cid:durableId="1257639585">
    <w:abstractNumId w:val="15"/>
  </w:num>
  <w:num w:numId="11" w16cid:durableId="25718711">
    <w:abstractNumId w:val="15"/>
  </w:num>
  <w:num w:numId="12" w16cid:durableId="43330062">
    <w:abstractNumId w:val="15"/>
  </w:num>
  <w:num w:numId="13" w16cid:durableId="1057361773">
    <w:abstractNumId w:val="15"/>
  </w:num>
  <w:num w:numId="14" w16cid:durableId="1276861311">
    <w:abstractNumId w:val="15"/>
  </w:num>
  <w:num w:numId="15" w16cid:durableId="425659387">
    <w:abstractNumId w:val="15"/>
  </w:num>
  <w:num w:numId="16" w16cid:durableId="604575131">
    <w:abstractNumId w:val="15"/>
  </w:num>
  <w:num w:numId="17" w16cid:durableId="423693917">
    <w:abstractNumId w:val="15"/>
  </w:num>
  <w:num w:numId="18" w16cid:durableId="100035370">
    <w:abstractNumId w:val="15"/>
  </w:num>
  <w:num w:numId="19" w16cid:durableId="1295866179">
    <w:abstractNumId w:val="15"/>
  </w:num>
  <w:num w:numId="20" w16cid:durableId="1734812912">
    <w:abstractNumId w:val="15"/>
  </w:num>
  <w:num w:numId="21" w16cid:durableId="117267171">
    <w:abstractNumId w:val="15"/>
  </w:num>
  <w:num w:numId="22" w16cid:durableId="1620600667">
    <w:abstractNumId w:val="13"/>
  </w:num>
  <w:num w:numId="23" w16cid:durableId="426465522">
    <w:abstractNumId w:val="0"/>
  </w:num>
  <w:num w:numId="24" w16cid:durableId="2043556604">
    <w:abstractNumId w:val="1"/>
  </w:num>
  <w:num w:numId="25" w16cid:durableId="1589381581">
    <w:abstractNumId w:val="2"/>
  </w:num>
  <w:num w:numId="26" w16cid:durableId="1934781224">
    <w:abstractNumId w:val="3"/>
  </w:num>
  <w:num w:numId="27" w16cid:durableId="2036880915">
    <w:abstractNumId w:val="8"/>
  </w:num>
  <w:num w:numId="28" w16cid:durableId="1797795283">
    <w:abstractNumId w:val="4"/>
  </w:num>
  <w:num w:numId="29" w16cid:durableId="2020617742">
    <w:abstractNumId w:val="5"/>
  </w:num>
  <w:num w:numId="30" w16cid:durableId="2006206342">
    <w:abstractNumId w:val="6"/>
  </w:num>
  <w:num w:numId="31" w16cid:durableId="1816214608">
    <w:abstractNumId w:val="7"/>
  </w:num>
  <w:num w:numId="32" w16cid:durableId="2066445180">
    <w:abstractNumId w:val="9"/>
  </w:num>
  <w:num w:numId="33" w16cid:durableId="7808792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ddedNumberingSchemes" w:val="&lt;?xml version=&quot;1.0&quot; encoding=&quot;utf-16&quot;?&gt;&lt;ArrayOfAddedNumberingScheme xmlns:xsd=&quot;http://www.w3.org/2001/XMLSchema&quot; xmlns:xsi=&quot;http://www.w3.org/2001/XMLSchema-instance&quot;&gt;&lt;AddedNumberingScheme&gt;&lt;SelectedNumberingScheme&gt;&lt;LastUpdatedBy&gt;MichelleGuyot&lt;/LastUpdatedBy&gt;&lt;LastUpdated&gt;2017-12-06T07:58:12&lt;/LastUpdated&gt;&lt;NumberingSchemeID&gt;165&lt;/NumberingSchemeID&gt;&lt;SortOrder&gt;0&lt;/SortOrder&gt;&lt;Name&gt; Firm Standard&lt;/Name&gt;&lt;Description&gt;Firm Standard&lt;/Description&gt;&lt;FilterID&gt;1&lt;/FilterID&gt;&lt;FilterArray&gt;3&lt;/FilterArray&gt;&lt;DefaultNumberOfLevelsInTOC&gt;3&lt;/DefaultNumberOfLevelsInTOC&gt;&lt;CustomTOCAttached&gt;false&lt;/CustomTOCAttached&gt;&lt;DefaultTOCSchemeID&gt;0&lt;/DefaultTOCSchemeID&gt;&lt;BitMapID&gt;548&lt;/BitMapID&gt;&lt;Hidden&gt;false&lt;/Hidden&gt;&lt;ListIndexUsed&gt;0&lt;/ListIndexUsed&gt;&lt;CapturedDocument&gt;\\pcgserver\Pcg_Dev\Cozen &amp;amp; O'Connor\Specifications\Office 2016\NA11 PG Samples\Firm Standard.docx&lt;/CapturedDocument&gt;&lt;CreatedByEndUser&gt;false&lt;/CreatedByEndUser&gt;&lt;ConnectionType&gt;Application&lt;/ConnectionType&gt;&lt;EnforceSchemeFont&gt;false&lt;/EnforceSchemeFont&gt;&lt;/SelectedNumberingScheme&gt;&lt;SelectedSchemeFilter&gt;&lt;LastUpdated&gt;0001-01-01T00:00:00&lt;/LastUpdated&gt;&lt;FilterID&gt;3&lt;/FilterID&gt;&lt;FilterName&gt;All Numbering Schemes&lt;/FilterName&gt;&lt;FilterNameFrench&gt;Tous les schémas de numérotation&lt;/FilterNameFrench&gt;&lt;UserDatabaseOnly&gt;false&lt;/UserDatabaseOnly&gt;&lt;Default&gt;true&lt;/Default&gt;&lt;SortPosition&gt;0&lt;/SortPosition&gt;&lt;/SelectedSchemeFilter&gt;&lt;SelectedNumberingSchemeOptions /&gt;&lt;Index&gt;1&lt;/Index&gt;&lt;/AddedNumberingScheme&gt;&lt;/ArrayOfAddedNumberingScheme&gt;"/>
    <w:docVar w:name="DefaultNumberOfLevelsInTOCForThisScheme" w:val="3"/>
    <w:docVar w:name="DocIDClientMatter" w:val="False"/>
    <w:docVar w:name="DocIDLibrary" w:val="True"/>
    <w:docVar w:name="DocIDType" w:val="AllPages"/>
    <w:docVar w:name="LastSchemeChoice" w:val=" Firm Standard"/>
    <w:docVar w:name="LastSchemeUniqueID" w:val="165"/>
    <w:docVar w:name="LegacyDocIDRemoved" w:val="True"/>
    <w:docVar w:name="LegacyNa" w:val="False"/>
  </w:docVars>
  <w:rsids>
    <w:rsidRoot w:val="00DC2576"/>
    <w:rsid w:val="0007001B"/>
    <w:rsid w:val="00081976"/>
    <w:rsid w:val="00091D1C"/>
    <w:rsid w:val="000A6F78"/>
    <w:rsid w:val="000C3887"/>
    <w:rsid w:val="000E6F9E"/>
    <w:rsid w:val="00105933"/>
    <w:rsid w:val="001431F7"/>
    <w:rsid w:val="00145FFE"/>
    <w:rsid w:val="001E78A5"/>
    <w:rsid w:val="001F4C24"/>
    <w:rsid w:val="00237BBB"/>
    <w:rsid w:val="002A07D8"/>
    <w:rsid w:val="002A7641"/>
    <w:rsid w:val="002E16DF"/>
    <w:rsid w:val="0037778A"/>
    <w:rsid w:val="003861F4"/>
    <w:rsid w:val="003A5AFB"/>
    <w:rsid w:val="003F4F3C"/>
    <w:rsid w:val="0042744D"/>
    <w:rsid w:val="00441994"/>
    <w:rsid w:val="00463CA0"/>
    <w:rsid w:val="004B7FC8"/>
    <w:rsid w:val="005179FF"/>
    <w:rsid w:val="00525B91"/>
    <w:rsid w:val="005B50C5"/>
    <w:rsid w:val="00687905"/>
    <w:rsid w:val="006A430E"/>
    <w:rsid w:val="006B4AAB"/>
    <w:rsid w:val="006C42B6"/>
    <w:rsid w:val="0077210D"/>
    <w:rsid w:val="00783226"/>
    <w:rsid w:val="007A1B6D"/>
    <w:rsid w:val="007A2BB4"/>
    <w:rsid w:val="007C7A16"/>
    <w:rsid w:val="007F2250"/>
    <w:rsid w:val="00A06435"/>
    <w:rsid w:val="00AF1530"/>
    <w:rsid w:val="00B316C0"/>
    <w:rsid w:val="00B8616B"/>
    <w:rsid w:val="00CA00A3"/>
    <w:rsid w:val="00CB54E0"/>
    <w:rsid w:val="00CC39EC"/>
    <w:rsid w:val="00CC4F66"/>
    <w:rsid w:val="00D25930"/>
    <w:rsid w:val="00D33E0E"/>
    <w:rsid w:val="00D64ACD"/>
    <w:rsid w:val="00DC2576"/>
    <w:rsid w:val="00DE064B"/>
    <w:rsid w:val="00E04A90"/>
    <w:rsid w:val="00EB4628"/>
    <w:rsid w:val="00EC2A9C"/>
    <w:rsid w:val="00F2254D"/>
    <w:rsid w:val="00F601DA"/>
    <w:rsid w:val="00F74B58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4BFD4E"/>
  <w15:docId w15:val="{92841A70-79D1-41A4-93B6-0F9F0753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iPriority="0" w:unhideWhenUsed="1"/>
    <w:lsdException w:name="Date" w:semiHidden="1" w:unhideWhenUsed="1"/>
    <w:lsdException w:name="Body Text First Indent" w:semiHidden="1" w:uiPriority="3" w:unhideWhenUsed="1" w:qFormat="1"/>
    <w:lsdException w:name="Body Text First Indent 2" w:semiHidden="1" w:uiPriority="4" w:unhideWhenUsed="1" w:qFormat="1"/>
    <w:lsdException w:name="Note Heading" w:semiHidden="1" w:unhideWhenUsed="1"/>
    <w:lsdException w:name="Body Text 2" w:semiHidden="1" w:uiPriority="2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8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6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A16"/>
  </w:style>
  <w:style w:type="paragraph" w:styleId="Heading1">
    <w:name w:val="heading 1"/>
    <w:basedOn w:val="Normal"/>
    <w:next w:val="BodyText"/>
    <w:link w:val="Heading1Char"/>
    <w:uiPriority w:val="5"/>
    <w:unhideWhenUsed/>
    <w:qFormat/>
    <w:rsid w:val="00DC2576"/>
    <w:pPr>
      <w:numPr>
        <w:numId w:val="21"/>
      </w:numPr>
      <w:spacing w:after="240"/>
      <w:jc w:val="both"/>
      <w:outlineLvl w:val="0"/>
    </w:pPr>
    <w:rPr>
      <w:rFonts w:eastAsia="Times New Roman" w:cs="Times New Roman"/>
      <w:snapToGrid w:val="0"/>
      <w:kern w:val="28"/>
      <w:szCs w:val="20"/>
    </w:rPr>
  </w:style>
  <w:style w:type="paragraph" w:styleId="Heading2">
    <w:name w:val="heading 2"/>
    <w:basedOn w:val="Normal"/>
    <w:next w:val="BodyText"/>
    <w:link w:val="Heading2Char"/>
    <w:unhideWhenUsed/>
    <w:qFormat/>
    <w:rsid w:val="00DC2576"/>
    <w:pPr>
      <w:numPr>
        <w:ilvl w:val="1"/>
        <w:numId w:val="21"/>
      </w:numPr>
      <w:spacing w:after="240"/>
      <w:outlineLvl w:val="1"/>
    </w:pPr>
    <w:rPr>
      <w:rFonts w:eastAsia="Times New Roman" w:cs="Times New Roman"/>
      <w:snapToGrid w:val="0"/>
      <w:szCs w:val="20"/>
    </w:rPr>
  </w:style>
  <w:style w:type="paragraph" w:styleId="Heading3">
    <w:name w:val="heading 3"/>
    <w:basedOn w:val="Normal"/>
    <w:next w:val="BodyText"/>
    <w:link w:val="Heading3Char"/>
    <w:unhideWhenUsed/>
    <w:qFormat/>
    <w:rsid w:val="00DC2576"/>
    <w:pPr>
      <w:numPr>
        <w:ilvl w:val="2"/>
        <w:numId w:val="21"/>
      </w:numPr>
      <w:spacing w:after="240"/>
      <w:outlineLvl w:val="2"/>
    </w:pPr>
    <w:rPr>
      <w:rFonts w:eastAsia="Times New Roman" w:cs="Times New Roman"/>
      <w:snapToGrid w:val="0"/>
      <w:szCs w:val="20"/>
    </w:rPr>
  </w:style>
  <w:style w:type="paragraph" w:styleId="Heading4">
    <w:name w:val="heading 4"/>
    <w:basedOn w:val="Normal"/>
    <w:next w:val="BodyText"/>
    <w:link w:val="Heading4Char"/>
    <w:unhideWhenUsed/>
    <w:qFormat/>
    <w:rsid w:val="00DC2576"/>
    <w:pPr>
      <w:numPr>
        <w:ilvl w:val="3"/>
        <w:numId w:val="21"/>
      </w:numPr>
      <w:spacing w:after="240"/>
      <w:outlineLvl w:val="3"/>
    </w:pPr>
    <w:rPr>
      <w:rFonts w:eastAsia="Times New Roman" w:cs="Times New Roman"/>
      <w:snapToGrid w:val="0"/>
      <w:szCs w:val="20"/>
    </w:rPr>
  </w:style>
  <w:style w:type="paragraph" w:styleId="Heading5">
    <w:name w:val="heading 5"/>
    <w:basedOn w:val="Normal"/>
    <w:next w:val="BodyText"/>
    <w:link w:val="Heading5Char"/>
    <w:unhideWhenUsed/>
    <w:qFormat/>
    <w:rsid w:val="00DC2576"/>
    <w:pPr>
      <w:numPr>
        <w:ilvl w:val="4"/>
        <w:numId w:val="21"/>
      </w:numPr>
      <w:spacing w:after="240"/>
      <w:outlineLvl w:val="4"/>
    </w:pPr>
    <w:rPr>
      <w:rFonts w:eastAsia="Times New Roman" w:cs="Times New Roman"/>
      <w:snapToGrid w:val="0"/>
      <w:szCs w:val="20"/>
    </w:rPr>
  </w:style>
  <w:style w:type="paragraph" w:styleId="Heading6">
    <w:name w:val="heading 6"/>
    <w:basedOn w:val="Normal"/>
    <w:next w:val="BodyText"/>
    <w:link w:val="Heading6Char"/>
    <w:unhideWhenUsed/>
    <w:qFormat/>
    <w:rsid w:val="00DC2576"/>
    <w:pPr>
      <w:numPr>
        <w:ilvl w:val="5"/>
        <w:numId w:val="21"/>
      </w:numPr>
      <w:spacing w:after="240"/>
      <w:outlineLvl w:val="5"/>
    </w:pPr>
    <w:rPr>
      <w:rFonts w:eastAsia="Times New Roman" w:cs="Times New Roman"/>
      <w:snapToGrid w:val="0"/>
      <w:szCs w:val="20"/>
    </w:rPr>
  </w:style>
  <w:style w:type="paragraph" w:styleId="Heading7">
    <w:name w:val="heading 7"/>
    <w:basedOn w:val="Normal"/>
    <w:next w:val="BodyText"/>
    <w:link w:val="Heading7Char"/>
    <w:unhideWhenUsed/>
    <w:qFormat/>
    <w:rsid w:val="00DC2576"/>
    <w:pPr>
      <w:numPr>
        <w:ilvl w:val="6"/>
        <w:numId w:val="21"/>
      </w:numPr>
      <w:spacing w:after="240"/>
      <w:outlineLvl w:val="6"/>
    </w:pPr>
    <w:rPr>
      <w:rFonts w:eastAsia="Times New Roman" w:cs="Times New Roman"/>
      <w:snapToGrid w:val="0"/>
      <w:szCs w:val="20"/>
    </w:rPr>
  </w:style>
  <w:style w:type="paragraph" w:styleId="Heading8">
    <w:name w:val="heading 8"/>
    <w:basedOn w:val="Normal"/>
    <w:next w:val="BodyText"/>
    <w:link w:val="Heading8Char"/>
    <w:unhideWhenUsed/>
    <w:qFormat/>
    <w:rsid w:val="00DC2576"/>
    <w:pPr>
      <w:numPr>
        <w:ilvl w:val="7"/>
        <w:numId w:val="21"/>
      </w:numPr>
      <w:spacing w:after="240"/>
      <w:outlineLvl w:val="7"/>
    </w:pPr>
    <w:rPr>
      <w:rFonts w:eastAsia="Times New Roman" w:cs="Times New Roman"/>
      <w:snapToGrid w:val="0"/>
      <w:szCs w:val="20"/>
    </w:rPr>
  </w:style>
  <w:style w:type="paragraph" w:styleId="Heading9">
    <w:name w:val="heading 9"/>
    <w:basedOn w:val="Normal"/>
    <w:next w:val="BodyText"/>
    <w:link w:val="Heading9Char"/>
    <w:unhideWhenUsed/>
    <w:qFormat/>
    <w:rsid w:val="00DC2576"/>
    <w:pPr>
      <w:numPr>
        <w:ilvl w:val="8"/>
        <w:numId w:val="21"/>
      </w:numPr>
      <w:spacing w:after="240"/>
      <w:outlineLvl w:val="8"/>
    </w:pPr>
    <w:rPr>
      <w:rFonts w:eastAsia="Times New Roman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Indent05">
    <w:name w:val="Block Indent 0.5"/>
    <w:basedOn w:val="Normal"/>
    <w:qFormat/>
    <w:rsid w:val="002A07D8"/>
    <w:pPr>
      <w:spacing w:after="240"/>
      <w:ind w:left="720" w:right="720"/>
    </w:pPr>
    <w:rPr>
      <w:rFonts w:eastAsia="Times New Roman" w:cs="Times New Roman"/>
    </w:rPr>
  </w:style>
  <w:style w:type="paragraph" w:customStyle="1" w:styleId="BlockIndent10">
    <w:name w:val="Block Indent 1.0"/>
    <w:basedOn w:val="Normal"/>
    <w:qFormat/>
    <w:rsid w:val="002A07D8"/>
    <w:pPr>
      <w:spacing w:after="240"/>
      <w:ind w:left="1440" w:right="1440"/>
    </w:pPr>
    <w:rPr>
      <w:rFonts w:eastAsia="Times New Roman" w:cs="Times New Roman"/>
    </w:rPr>
  </w:style>
  <w:style w:type="paragraph" w:customStyle="1" w:styleId="BlockIndent15">
    <w:name w:val="Block Indent 1.5"/>
    <w:basedOn w:val="Normal"/>
    <w:rsid w:val="002A07D8"/>
    <w:pPr>
      <w:spacing w:after="240"/>
      <w:ind w:left="2160" w:right="2160"/>
    </w:pPr>
    <w:rPr>
      <w:rFonts w:eastAsia="Times New Roman" w:cs="Times New Roman"/>
    </w:rPr>
  </w:style>
  <w:style w:type="paragraph" w:customStyle="1" w:styleId="BlockIndent20">
    <w:name w:val="Block Indent 2.0"/>
    <w:basedOn w:val="Normal"/>
    <w:rsid w:val="002A07D8"/>
    <w:pPr>
      <w:spacing w:after="240"/>
      <w:ind w:left="2880" w:right="2880"/>
    </w:pPr>
    <w:rPr>
      <w:rFonts w:eastAsia="Times New Roman" w:cs="Times New Roman"/>
    </w:rPr>
  </w:style>
  <w:style w:type="paragraph" w:customStyle="1" w:styleId="BlockQuote">
    <w:name w:val="Block Quote"/>
    <w:basedOn w:val="Normal"/>
    <w:semiHidden/>
    <w:rsid w:val="001E78A5"/>
    <w:pPr>
      <w:spacing w:before="240"/>
      <w:ind w:left="2880" w:right="2880"/>
    </w:pPr>
    <w:rPr>
      <w:rFonts w:eastAsia="Times New Roman" w:cs="Times New Roman"/>
      <w:szCs w:val="20"/>
    </w:rPr>
  </w:style>
  <w:style w:type="paragraph" w:styleId="BlockText">
    <w:name w:val="Block Text"/>
    <w:basedOn w:val="Normal"/>
    <w:uiPriority w:val="8"/>
    <w:semiHidden/>
    <w:qFormat/>
    <w:rsid w:val="001E78A5"/>
    <w:pPr>
      <w:spacing w:before="120"/>
      <w:ind w:left="1440" w:right="1440"/>
    </w:pPr>
    <w:rPr>
      <w:rFonts w:eastAsia="Times New Roman" w:cs="Times New Roman"/>
      <w:snapToGrid w:val="0"/>
      <w:szCs w:val="20"/>
    </w:rPr>
  </w:style>
  <w:style w:type="paragraph" w:customStyle="1" w:styleId="BodyDouble">
    <w:name w:val="Body Double"/>
    <w:basedOn w:val="Normal"/>
    <w:rsid w:val="002A07D8"/>
    <w:pPr>
      <w:spacing w:line="480" w:lineRule="auto"/>
    </w:pPr>
    <w:rPr>
      <w:rFonts w:eastAsia="Times New Roman" w:cs="Times New Roman"/>
      <w:szCs w:val="20"/>
    </w:rPr>
  </w:style>
  <w:style w:type="paragraph" w:customStyle="1" w:styleId="BodyDouble05">
    <w:name w:val="Body Double 0.5"/>
    <w:basedOn w:val="Normal"/>
    <w:qFormat/>
    <w:rsid w:val="002A07D8"/>
    <w:pPr>
      <w:spacing w:line="480" w:lineRule="auto"/>
      <w:ind w:firstLine="720"/>
    </w:pPr>
    <w:rPr>
      <w:rFonts w:eastAsia="Times New Roman" w:cs="Times New Roman"/>
      <w:szCs w:val="20"/>
    </w:rPr>
  </w:style>
  <w:style w:type="paragraph" w:customStyle="1" w:styleId="BodyDouble10">
    <w:name w:val="Body Double 1.0"/>
    <w:basedOn w:val="Normal"/>
    <w:qFormat/>
    <w:rsid w:val="002A07D8"/>
    <w:pPr>
      <w:spacing w:line="480" w:lineRule="auto"/>
      <w:ind w:firstLine="1440"/>
    </w:pPr>
    <w:rPr>
      <w:rFonts w:eastAsia="Times New Roman" w:cs="Times New Roman"/>
      <w:szCs w:val="20"/>
    </w:rPr>
  </w:style>
  <w:style w:type="paragraph" w:customStyle="1" w:styleId="BodyDouble15">
    <w:name w:val="Body Double 1.5"/>
    <w:basedOn w:val="Normal"/>
    <w:rsid w:val="002A07D8"/>
    <w:pPr>
      <w:spacing w:line="480" w:lineRule="auto"/>
      <w:ind w:firstLine="2160"/>
    </w:pPr>
    <w:rPr>
      <w:rFonts w:eastAsia="Times New Roman" w:cs="Times New Roman"/>
      <w:szCs w:val="20"/>
    </w:rPr>
  </w:style>
  <w:style w:type="paragraph" w:customStyle="1" w:styleId="BodyDouble20">
    <w:name w:val="Body Double 2.0"/>
    <w:basedOn w:val="Normal"/>
    <w:rsid w:val="002A07D8"/>
    <w:pPr>
      <w:spacing w:line="480" w:lineRule="auto"/>
      <w:ind w:firstLine="2880"/>
    </w:pPr>
    <w:rPr>
      <w:rFonts w:eastAsia="Times New Roman" w:cs="Times New Roman"/>
      <w:szCs w:val="20"/>
    </w:rPr>
  </w:style>
  <w:style w:type="paragraph" w:customStyle="1" w:styleId="BodyDouble25">
    <w:name w:val="Body Double 2.5"/>
    <w:basedOn w:val="Normal"/>
    <w:rsid w:val="002A07D8"/>
    <w:pPr>
      <w:spacing w:line="480" w:lineRule="auto"/>
      <w:ind w:firstLine="3600"/>
    </w:pPr>
    <w:rPr>
      <w:rFonts w:eastAsia="Times New Roman" w:cs="Times New Roman"/>
      <w:szCs w:val="20"/>
    </w:rPr>
  </w:style>
  <w:style w:type="paragraph" w:customStyle="1" w:styleId="BodyDouble30">
    <w:name w:val="Body Double 3.0"/>
    <w:basedOn w:val="Normal"/>
    <w:rsid w:val="002A07D8"/>
    <w:pPr>
      <w:spacing w:line="480" w:lineRule="auto"/>
      <w:ind w:firstLine="4320"/>
    </w:pPr>
    <w:rPr>
      <w:rFonts w:eastAsia="Times New Roman" w:cs="Times New Roman"/>
      <w:szCs w:val="20"/>
    </w:rPr>
  </w:style>
  <w:style w:type="paragraph" w:customStyle="1" w:styleId="BodyIndent05">
    <w:name w:val="Body Indent 0.5"/>
    <w:basedOn w:val="Normal"/>
    <w:qFormat/>
    <w:rsid w:val="002A07D8"/>
    <w:pPr>
      <w:spacing w:after="240"/>
      <w:ind w:left="720"/>
    </w:pPr>
    <w:rPr>
      <w:rFonts w:eastAsia="Times New Roman" w:cs="Times New Roman"/>
    </w:rPr>
  </w:style>
  <w:style w:type="paragraph" w:customStyle="1" w:styleId="BodyIndent10">
    <w:name w:val="Body Indent 1.0"/>
    <w:basedOn w:val="Normal"/>
    <w:qFormat/>
    <w:rsid w:val="002A07D8"/>
    <w:pPr>
      <w:spacing w:after="240"/>
      <w:ind w:left="1440"/>
    </w:pPr>
    <w:rPr>
      <w:rFonts w:eastAsia="Times New Roman" w:cs="Times New Roman"/>
    </w:rPr>
  </w:style>
  <w:style w:type="paragraph" w:customStyle="1" w:styleId="BodyIndent15">
    <w:name w:val="Body Indent 1.5"/>
    <w:basedOn w:val="Normal"/>
    <w:rsid w:val="002A07D8"/>
    <w:pPr>
      <w:spacing w:after="240"/>
      <w:ind w:left="2160"/>
    </w:pPr>
    <w:rPr>
      <w:rFonts w:eastAsia="Times New Roman" w:cs="Times New Roman"/>
    </w:rPr>
  </w:style>
  <w:style w:type="paragraph" w:customStyle="1" w:styleId="BodyIndent20">
    <w:name w:val="Body Indent 2.0"/>
    <w:basedOn w:val="Normal"/>
    <w:rsid w:val="002A07D8"/>
    <w:pPr>
      <w:spacing w:after="240"/>
      <w:ind w:left="2880"/>
    </w:pPr>
    <w:rPr>
      <w:rFonts w:eastAsia="Times New Roman" w:cs="Times New Roman"/>
    </w:rPr>
  </w:style>
  <w:style w:type="paragraph" w:customStyle="1" w:styleId="BodyIndent25">
    <w:name w:val="Body Indent 2.5"/>
    <w:basedOn w:val="Normal"/>
    <w:rsid w:val="002A07D8"/>
    <w:pPr>
      <w:spacing w:after="240"/>
      <w:ind w:left="3600"/>
    </w:pPr>
    <w:rPr>
      <w:rFonts w:eastAsia="Times New Roman" w:cs="Times New Roman"/>
    </w:rPr>
  </w:style>
  <w:style w:type="paragraph" w:customStyle="1" w:styleId="BodyIndent30">
    <w:name w:val="Body Indent 3.0"/>
    <w:basedOn w:val="Normal"/>
    <w:rsid w:val="002A07D8"/>
    <w:pPr>
      <w:spacing w:after="240"/>
      <w:ind w:left="4320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2A07D8"/>
    <w:pPr>
      <w:spacing w:after="24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A07D8"/>
    <w:rPr>
      <w:rFonts w:eastAsia="Times New Roman" w:cs="Times New Roman"/>
    </w:rPr>
  </w:style>
  <w:style w:type="paragraph" w:customStyle="1" w:styleId="BodyText05">
    <w:name w:val="Body Text 0.5"/>
    <w:basedOn w:val="Normal"/>
    <w:qFormat/>
    <w:rsid w:val="00DC2576"/>
    <w:pPr>
      <w:spacing w:after="240"/>
      <w:ind w:firstLine="720"/>
      <w:jc w:val="both"/>
    </w:pPr>
    <w:rPr>
      <w:rFonts w:eastAsia="Times New Roman" w:cs="Times New Roman"/>
    </w:rPr>
  </w:style>
  <w:style w:type="paragraph" w:customStyle="1" w:styleId="BodyText10">
    <w:name w:val="Body Text 1.0"/>
    <w:basedOn w:val="Normal"/>
    <w:qFormat/>
    <w:rsid w:val="00DC2576"/>
    <w:pPr>
      <w:spacing w:after="240"/>
      <w:ind w:firstLine="1440"/>
      <w:jc w:val="both"/>
    </w:pPr>
    <w:rPr>
      <w:rFonts w:eastAsia="Times New Roman" w:cs="Times New Roman"/>
    </w:rPr>
  </w:style>
  <w:style w:type="paragraph" w:customStyle="1" w:styleId="BodyText15">
    <w:name w:val="Body Text 1.5"/>
    <w:basedOn w:val="Normal"/>
    <w:rsid w:val="002A07D8"/>
    <w:pPr>
      <w:spacing w:after="240"/>
      <w:ind w:firstLine="2160"/>
    </w:pPr>
    <w:rPr>
      <w:rFonts w:eastAsia="Times New Roman" w:cs="Times New Roman"/>
    </w:rPr>
  </w:style>
  <w:style w:type="paragraph" w:styleId="BodyText2">
    <w:name w:val="Body Text 2"/>
    <w:basedOn w:val="Normal"/>
    <w:link w:val="BodyText2Char"/>
    <w:uiPriority w:val="2"/>
    <w:semiHidden/>
    <w:qFormat/>
    <w:rsid w:val="001E78A5"/>
    <w:pPr>
      <w:spacing w:after="120" w:line="480" w:lineRule="auto"/>
    </w:pPr>
    <w:rPr>
      <w:rFonts w:eastAsia="Times New Roman" w:cs="Times New Roman"/>
    </w:rPr>
  </w:style>
  <w:style w:type="character" w:customStyle="1" w:styleId="BodyText2Char">
    <w:name w:val="Body Text 2 Char"/>
    <w:basedOn w:val="DefaultParagraphFont"/>
    <w:link w:val="BodyText2"/>
    <w:semiHidden/>
    <w:rsid w:val="001E78A5"/>
    <w:rPr>
      <w:rFonts w:eastAsia="Times New Roman" w:cs="Times New Roman"/>
    </w:rPr>
  </w:style>
  <w:style w:type="paragraph" w:customStyle="1" w:styleId="BodyText20">
    <w:name w:val="Body Text 2.0"/>
    <w:basedOn w:val="Normal"/>
    <w:rsid w:val="002A07D8"/>
    <w:pPr>
      <w:spacing w:after="240"/>
      <w:ind w:firstLine="2880"/>
    </w:pPr>
    <w:rPr>
      <w:rFonts w:eastAsia="Times New Roman" w:cs="Times New Roman"/>
    </w:rPr>
  </w:style>
  <w:style w:type="paragraph" w:customStyle="1" w:styleId="BodyText25">
    <w:name w:val="Body Text 2.5"/>
    <w:basedOn w:val="Normal"/>
    <w:rsid w:val="002A07D8"/>
    <w:pPr>
      <w:spacing w:after="240"/>
      <w:ind w:firstLine="3600"/>
    </w:pPr>
    <w:rPr>
      <w:rFonts w:eastAsia="Times New Roman" w:cs="Times New Roman"/>
    </w:rPr>
  </w:style>
  <w:style w:type="paragraph" w:styleId="BodyText3">
    <w:name w:val="Body Text 3"/>
    <w:basedOn w:val="Normal"/>
    <w:link w:val="BodyText3Char"/>
    <w:semiHidden/>
    <w:rsid w:val="001E78A5"/>
    <w:pPr>
      <w:spacing w:after="120"/>
    </w:pPr>
    <w:rPr>
      <w:rFonts w:eastAsia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E78A5"/>
    <w:rPr>
      <w:rFonts w:eastAsia="Times New Roman" w:cs="Times New Roman"/>
      <w:sz w:val="16"/>
      <w:szCs w:val="16"/>
    </w:rPr>
  </w:style>
  <w:style w:type="paragraph" w:customStyle="1" w:styleId="BodyText30">
    <w:name w:val="Body Text 3.0"/>
    <w:basedOn w:val="Normal"/>
    <w:rsid w:val="002A07D8"/>
    <w:pPr>
      <w:spacing w:after="240"/>
      <w:ind w:firstLine="4320"/>
    </w:pPr>
    <w:rPr>
      <w:rFonts w:eastAsia="Times New Roman" w:cs="Times New Roman"/>
    </w:rPr>
  </w:style>
  <w:style w:type="paragraph" w:styleId="BodyTextFirstIndent">
    <w:name w:val="Body Text First Indent"/>
    <w:basedOn w:val="Normal"/>
    <w:link w:val="BodyTextFirstIndentChar"/>
    <w:uiPriority w:val="3"/>
    <w:semiHidden/>
    <w:qFormat/>
    <w:rsid w:val="001E78A5"/>
    <w:pPr>
      <w:spacing w:after="120"/>
      <w:ind w:firstLine="210"/>
    </w:pPr>
    <w:rPr>
      <w:rFonts w:eastAsia="Times New Roman" w:cs="Times New Roman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E78A5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semiHidden/>
    <w:rsid w:val="001E78A5"/>
    <w:pPr>
      <w:spacing w:after="120"/>
      <w:ind w:left="360"/>
    </w:pPr>
    <w:rPr>
      <w:rFonts w:eastAsia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78A5"/>
    <w:rPr>
      <w:rFonts w:eastAsia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4"/>
    <w:semiHidden/>
    <w:qFormat/>
    <w:rsid w:val="001E78A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E78A5"/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semiHidden/>
    <w:rsid w:val="001E78A5"/>
    <w:pPr>
      <w:spacing w:after="120" w:line="480" w:lineRule="auto"/>
      <w:ind w:left="360"/>
    </w:pPr>
    <w:rPr>
      <w:rFonts w:eastAsia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E78A5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1E78A5"/>
    <w:pPr>
      <w:spacing w:after="120"/>
      <w:ind w:left="360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E78A5"/>
    <w:rPr>
      <w:rFonts w:eastAsia="Times New Roman" w:cs="Times New Roman"/>
      <w:sz w:val="16"/>
      <w:szCs w:val="16"/>
    </w:rPr>
  </w:style>
  <w:style w:type="paragraph" w:customStyle="1" w:styleId="BodyHI5">
    <w:name w:val="BodyHI .5"/>
    <w:basedOn w:val="Normal"/>
    <w:qFormat/>
    <w:rsid w:val="002A07D8"/>
    <w:pPr>
      <w:spacing w:after="240"/>
      <w:ind w:left="720" w:hanging="720"/>
    </w:pPr>
    <w:rPr>
      <w:rFonts w:eastAsia="Times New Roman" w:cs="Times New Roman"/>
    </w:rPr>
  </w:style>
  <w:style w:type="paragraph" w:customStyle="1" w:styleId="BodyHI1">
    <w:name w:val="BodyHI 1"/>
    <w:basedOn w:val="Normal"/>
    <w:qFormat/>
    <w:rsid w:val="002A07D8"/>
    <w:pPr>
      <w:spacing w:after="240"/>
      <w:ind w:left="1440" w:hanging="1440"/>
    </w:pPr>
    <w:rPr>
      <w:rFonts w:eastAsia="Times New Roman" w:cs="Times New Roman"/>
    </w:rPr>
  </w:style>
  <w:style w:type="paragraph" w:customStyle="1" w:styleId="BodyHI15">
    <w:name w:val="BodyHI 1.5"/>
    <w:basedOn w:val="Normal"/>
    <w:rsid w:val="002A07D8"/>
    <w:pPr>
      <w:spacing w:after="240"/>
      <w:ind w:left="2160" w:hanging="2160"/>
    </w:pPr>
    <w:rPr>
      <w:rFonts w:eastAsia="Times New Roman" w:cs="Times New Roman"/>
    </w:rPr>
  </w:style>
  <w:style w:type="paragraph" w:customStyle="1" w:styleId="BodyHI2">
    <w:name w:val="BodyHI 2"/>
    <w:basedOn w:val="Normal"/>
    <w:rsid w:val="002A07D8"/>
    <w:pPr>
      <w:spacing w:after="240"/>
      <w:ind w:left="2880" w:hanging="2880"/>
    </w:pPr>
    <w:rPr>
      <w:rFonts w:eastAsia="Times New Roman" w:cs="Times New Roman"/>
    </w:rPr>
  </w:style>
  <w:style w:type="paragraph" w:customStyle="1" w:styleId="Bullet">
    <w:name w:val="Bullet"/>
    <w:basedOn w:val="Normal"/>
    <w:qFormat/>
    <w:rsid w:val="002A07D8"/>
    <w:pPr>
      <w:numPr>
        <w:numId w:val="1"/>
      </w:numPr>
      <w:spacing w:after="240"/>
    </w:pPr>
    <w:rPr>
      <w:rFonts w:eastAsia="Times New Roman" w:cs="Times New Roman"/>
    </w:rPr>
  </w:style>
  <w:style w:type="paragraph" w:customStyle="1" w:styleId="Bullet5">
    <w:name w:val="Bullet .5"/>
    <w:basedOn w:val="Normal"/>
    <w:qFormat/>
    <w:rsid w:val="002A07D8"/>
    <w:pPr>
      <w:numPr>
        <w:numId w:val="2"/>
      </w:numPr>
      <w:spacing w:after="240"/>
    </w:pPr>
    <w:rPr>
      <w:rFonts w:eastAsia="Times New Roman" w:cs="Times New Roman"/>
    </w:rPr>
  </w:style>
  <w:style w:type="paragraph" w:customStyle="1" w:styleId="Bullet1">
    <w:name w:val="Bullet 1"/>
    <w:basedOn w:val="Normal"/>
    <w:qFormat/>
    <w:rsid w:val="002A07D8"/>
    <w:pPr>
      <w:numPr>
        <w:numId w:val="3"/>
      </w:numPr>
      <w:spacing w:after="24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5"/>
    <w:rsid w:val="000A6F78"/>
    <w:rPr>
      <w:rFonts w:eastAsia="Times New Roman" w:cs="Times New Roman"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0A6F78"/>
    <w:rPr>
      <w:rFonts w:eastAsia="Times New Roman" w:cs="Times New Roman"/>
      <w:snapToGrid w:val="0"/>
      <w:szCs w:val="20"/>
    </w:rPr>
  </w:style>
  <w:style w:type="character" w:customStyle="1" w:styleId="Heading3Char">
    <w:name w:val="Heading 3 Char"/>
    <w:basedOn w:val="DefaultParagraphFont"/>
    <w:link w:val="Heading3"/>
    <w:rsid w:val="000A6F78"/>
    <w:rPr>
      <w:rFonts w:eastAsia="Times New Roman" w:cs="Times New Roman"/>
      <w:snapToGrid w:val="0"/>
      <w:szCs w:val="20"/>
    </w:rPr>
  </w:style>
  <w:style w:type="character" w:customStyle="1" w:styleId="Heading4Char">
    <w:name w:val="Heading 4 Char"/>
    <w:basedOn w:val="DefaultParagraphFont"/>
    <w:link w:val="Heading4"/>
    <w:rsid w:val="000A6F78"/>
    <w:rPr>
      <w:rFonts w:eastAsia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rsid w:val="000A6F78"/>
    <w:rPr>
      <w:rFonts w:eastAsia="Times New Roman" w:cs="Times New Roman"/>
      <w:snapToGrid w:val="0"/>
      <w:szCs w:val="20"/>
    </w:rPr>
  </w:style>
  <w:style w:type="character" w:customStyle="1" w:styleId="Heading6Char">
    <w:name w:val="Heading 6 Char"/>
    <w:basedOn w:val="DefaultParagraphFont"/>
    <w:link w:val="Heading6"/>
    <w:rsid w:val="000A6F78"/>
    <w:rPr>
      <w:rFonts w:eastAsia="Times New Roman" w:cs="Times New Roman"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0A6F78"/>
    <w:rPr>
      <w:rFonts w:eastAsia="Times New Roman" w:cs="Times New Roman"/>
      <w:snapToGrid w:val="0"/>
      <w:szCs w:val="20"/>
    </w:rPr>
  </w:style>
  <w:style w:type="character" w:customStyle="1" w:styleId="Heading8Char">
    <w:name w:val="Heading 8 Char"/>
    <w:basedOn w:val="DefaultParagraphFont"/>
    <w:link w:val="Heading8"/>
    <w:rsid w:val="000A6F78"/>
    <w:rPr>
      <w:rFonts w:eastAsia="Times New Roman" w:cs="Times New Roman"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0A6F78"/>
    <w:rPr>
      <w:rFonts w:eastAsia="Times New Roman" w:cs="Times New Roman"/>
      <w:snapToGrid w:val="0"/>
      <w:szCs w:val="20"/>
    </w:rPr>
  </w:style>
  <w:style w:type="paragraph" w:styleId="Title">
    <w:name w:val="Title"/>
    <w:basedOn w:val="Normal"/>
    <w:next w:val="BodyText"/>
    <w:link w:val="TitleChar"/>
    <w:uiPriority w:val="7"/>
    <w:qFormat/>
    <w:rsid w:val="002A07D8"/>
    <w:pPr>
      <w:spacing w:after="240"/>
      <w:jc w:val="center"/>
      <w:outlineLvl w:val="0"/>
    </w:pPr>
    <w:rPr>
      <w:rFonts w:eastAsia="Times New Roman" w:cs="Times New Roman"/>
      <w:b/>
      <w:snapToGrid w:val="0"/>
      <w:kern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A07D8"/>
    <w:rPr>
      <w:rFonts w:eastAsia="Times New Roman" w:cs="Times New Roman"/>
      <w:b/>
      <w:snapToGrid w:val="0"/>
      <w:kern w:val="28"/>
      <w:szCs w:val="20"/>
      <w:u w:val="single"/>
    </w:rPr>
  </w:style>
  <w:style w:type="paragraph" w:customStyle="1" w:styleId="TitleC">
    <w:name w:val="Title C"/>
    <w:basedOn w:val="Normal"/>
    <w:next w:val="BodyText"/>
    <w:qFormat/>
    <w:rsid w:val="001F4C24"/>
    <w:pPr>
      <w:keepNext/>
      <w:keepLines/>
      <w:spacing w:after="240"/>
      <w:jc w:val="center"/>
      <w:outlineLvl w:val="0"/>
    </w:pPr>
    <w:rPr>
      <w:rFonts w:eastAsia="Times New Roman" w:cs="Times New Roman"/>
    </w:rPr>
  </w:style>
  <w:style w:type="paragraph" w:customStyle="1" w:styleId="TitleCAPS">
    <w:name w:val="Title CAPS"/>
    <w:basedOn w:val="Normal"/>
    <w:next w:val="BodyText"/>
    <w:qFormat/>
    <w:rsid w:val="001F4C24"/>
    <w:pPr>
      <w:keepNext/>
      <w:keepLines/>
      <w:spacing w:after="240"/>
      <w:jc w:val="center"/>
      <w:outlineLvl w:val="0"/>
    </w:pPr>
    <w:rPr>
      <w:rFonts w:eastAsia="Times New Roman" w:cs="Times New Roman"/>
      <w:caps/>
    </w:rPr>
  </w:style>
  <w:style w:type="paragraph" w:customStyle="1" w:styleId="TitleCB">
    <w:name w:val="Title CB"/>
    <w:basedOn w:val="Normal"/>
    <w:next w:val="BodyText"/>
    <w:qFormat/>
    <w:rsid w:val="001F4C24"/>
    <w:pPr>
      <w:keepNext/>
      <w:keepLines/>
      <w:spacing w:after="240"/>
      <w:jc w:val="center"/>
      <w:outlineLvl w:val="0"/>
    </w:pPr>
    <w:rPr>
      <w:rFonts w:eastAsia="Times New Roman" w:cs="Times New Roman"/>
      <w:b/>
    </w:rPr>
  </w:style>
  <w:style w:type="paragraph" w:customStyle="1" w:styleId="TitleCBU">
    <w:name w:val="Title CBU"/>
    <w:basedOn w:val="Normal"/>
    <w:next w:val="BodyText"/>
    <w:qFormat/>
    <w:rsid w:val="001F4C24"/>
    <w:pPr>
      <w:keepNext/>
      <w:keepLines/>
      <w:spacing w:after="240"/>
      <w:jc w:val="center"/>
      <w:outlineLvl w:val="0"/>
    </w:pPr>
    <w:rPr>
      <w:rFonts w:eastAsia="Times New Roman" w:cs="Times New Roman"/>
      <w:b/>
      <w:u w:val="single"/>
    </w:rPr>
  </w:style>
  <w:style w:type="paragraph" w:customStyle="1" w:styleId="TitleCU">
    <w:name w:val="Title CU"/>
    <w:basedOn w:val="Normal"/>
    <w:next w:val="BodyText"/>
    <w:qFormat/>
    <w:rsid w:val="001F4C24"/>
    <w:pPr>
      <w:keepNext/>
      <w:keepLines/>
      <w:spacing w:after="240"/>
      <w:jc w:val="center"/>
      <w:outlineLvl w:val="0"/>
    </w:pPr>
    <w:rPr>
      <w:rFonts w:eastAsia="Times New Roman" w:cs="Times New Roman"/>
      <w:u w:val="single"/>
    </w:rPr>
  </w:style>
  <w:style w:type="paragraph" w:styleId="TOC1">
    <w:name w:val="toc 1"/>
    <w:basedOn w:val="Normal"/>
    <w:next w:val="Normal"/>
    <w:autoRedefine/>
    <w:unhideWhenUsed/>
    <w:rsid w:val="001E78A5"/>
    <w:rPr>
      <w:rFonts w:eastAsia="Times New Roman" w:cs="Times New Roman"/>
    </w:rPr>
  </w:style>
  <w:style w:type="paragraph" w:styleId="TOC2">
    <w:name w:val="toc 2"/>
    <w:basedOn w:val="Normal"/>
    <w:next w:val="Normal"/>
    <w:autoRedefine/>
    <w:unhideWhenUsed/>
    <w:rsid w:val="001E78A5"/>
    <w:pPr>
      <w:ind w:left="24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nhideWhenUsed/>
    <w:rsid w:val="001E78A5"/>
    <w:pPr>
      <w:ind w:left="480"/>
    </w:pPr>
    <w:rPr>
      <w:rFonts w:eastAsia="Times New Roman" w:cs="Times New Roman"/>
    </w:rPr>
  </w:style>
  <w:style w:type="paragraph" w:styleId="TOC4">
    <w:name w:val="toc 4"/>
    <w:basedOn w:val="Normal"/>
    <w:next w:val="Normal"/>
    <w:autoRedefine/>
    <w:unhideWhenUsed/>
    <w:rsid w:val="001E78A5"/>
    <w:pPr>
      <w:ind w:left="720"/>
    </w:pPr>
    <w:rPr>
      <w:rFonts w:eastAsia="Times New Roman" w:cs="Times New Roman"/>
    </w:rPr>
  </w:style>
  <w:style w:type="paragraph" w:styleId="TOC5">
    <w:name w:val="toc 5"/>
    <w:basedOn w:val="Normal"/>
    <w:next w:val="Normal"/>
    <w:autoRedefine/>
    <w:unhideWhenUsed/>
    <w:rsid w:val="001E78A5"/>
    <w:pPr>
      <w:ind w:left="960"/>
    </w:pPr>
    <w:rPr>
      <w:rFonts w:eastAsia="Times New Roman" w:cs="Times New Roman"/>
    </w:rPr>
  </w:style>
  <w:style w:type="paragraph" w:styleId="TOC6">
    <w:name w:val="toc 6"/>
    <w:basedOn w:val="Normal"/>
    <w:next w:val="Normal"/>
    <w:autoRedefine/>
    <w:unhideWhenUsed/>
    <w:rsid w:val="001E78A5"/>
    <w:pPr>
      <w:ind w:left="1200"/>
    </w:pPr>
    <w:rPr>
      <w:rFonts w:eastAsia="Times New Roman" w:cs="Times New Roman"/>
    </w:rPr>
  </w:style>
  <w:style w:type="paragraph" w:styleId="TOC7">
    <w:name w:val="toc 7"/>
    <w:basedOn w:val="Normal"/>
    <w:next w:val="Normal"/>
    <w:autoRedefine/>
    <w:unhideWhenUsed/>
    <w:rsid w:val="001E78A5"/>
    <w:pPr>
      <w:ind w:left="1440"/>
    </w:pPr>
    <w:rPr>
      <w:rFonts w:eastAsia="Times New Roman" w:cs="Times New Roman"/>
    </w:rPr>
  </w:style>
  <w:style w:type="paragraph" w:styleId="TOC8">
    <w:name w:val="toc 8"/>
    <w:basedOn w:val="Normal"/>
    <w:next w:val="Normal"/>
    <w:autoRedefine/>
    <w:unhideWhenUsed/>
    <w:rsid w:val="001E78A5"/>
    <w:pPr>
      <w:ind w:left="1680"/>
    </w:pPr>
    <w:rPr>
      <w:rFonts w:eastAsia="Times New Roman" w:cs="Times New Roman"/>
    </w:rPr>
  </w:style>
  <w:style w:type="paragraph" w:styleId="TOC9">
    <w:name w:val="toc 9"/>
    <w:basedOn w:val="Normal"/>
    <w:next w:val="Normal"/>
    <w:autoRedefine/>
    <w:unhideWhenUsed/>
    <w:rsid w:val="001E78A5"/>
    <w:pPr>
      <w:ind w:left="192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E7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8A5"/>
  </w:style>
  <w:style w:type="paragraph" w:styleId="Footer">
    <w:name w:val="footer"/>
    <w:basedOn w:val="Normal"/>
    <w:link w:val="FooterChar"/>
    <w:uiPriority w:val="99"/>
    <w:unhideWhenUsed/>
    <w:rsid w:val="001E7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8A5"/>
  </w:style>
  <w:style w:type="character" w:customStyle="1" w:styleId="DocID">
    <w:name w:val="DocID"/>
    <w:basedOn w:val="DefaultParagraphFont"/>
    <w:semiHidden/>
    <w:rsid w:val="001E78A5"/>
    <w:rPr>
      <w:sz w:val="16"/>
    </w:rPr>
  </w:style>
  <w:style w:type="paragraph" w:customStyle="1" w:styleId="PTONumbering">
    <w:name w:val="PTO Numbering"/>
    <w:basedOn w:val="Normal"/>
    <w:rsid w:val="001E78A5"/>
    <w:pPr>
      <w:numPr>
        <w:numId w:val="2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360" w:lineRule="auto"/>
    </w:pPr>
    <w:rPr>
      <w:rFonts w:eastAsia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rsid w:val="00687905"/>
    <w:rPr>
      <w:sz w:val="24"/>
    </w:rPr>
  </w:style>
  <w:style w:type="paragraph" w:styleId="Quote">
    <w:name w:val="Quote"/>
    <w:basedOn w:val="Normal"/>
    <w:next w:val="Normal"/>
    <w:link w:val="QuoteChar"/>
    <w:uiPriority w:val="6"/>
    <w:qFormat/>
    <w:rsid w:val="001E78A5"/>
    <w:pPr>
      <w:spacing w:line="240" w:lineRule="exact"/>
      <w:ind w:left="1440" w:right="1440"/>
    </w:pPr>
    <w:rPr>
      <w:rFonts w:eastAsia="Times New Roman" w:cs="Times New Roman"/>
      <w:szCs w:val="20"/>
    </w:rPr>
  </w:style>
  <w:style w:type="character" w:customStyle="1" w:styleId="QuoteChar">
    <w:name w:val="Quote Char"/>
    <w:basedOn w:val="DefaultParagraphFont"/>
    <w:link w:val="Quote"/>
    <w:rsid w:val="001E78A5"/>
    <w:rPr>
      <w:rFonts w:eastAsia="Times New Roman" w:cs="Times New Roman"/>
      <w:szCs w:val="20"/>
    </w:rPr>
  </w:style>
  <w:style w:type="paragraph" w:styleId="Salutation">
    <w:name w:val="Salutation"/>
    <w:basedOn w:val="Normal"/>
    <w:next w:val="Normal"/>
    <w:link w:val="SalutationChar"/>
    <w:rsid w:val="001E78A5"/>
    <w:rPr>
      <w:rFonts w:eastAsia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1E78A5"/>
    <w:rPr>
      <w:rFonts w:eastAsia="Times New Roman" w:cs="Times New Roman"/>
    </w:rPr>
  </w:style>
  <w:style w:type="paragraph" w:styleId="Signature">
    <w:name w:val="Signature"/>
    <w:basedOn w:val="Normal"/>
    <w:link w:val="SignatureChar"/>
    <w:uiPriority w:val="9"/>
    <w:qFormat/>
    <w:rsid w:val="001E78A5"/>
    <w:pPr>
      <w:ind w:left="4320"/>
    </w:pPr>
    <w:rPr>
      <w:rFonts w:eastAsia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1E78A5"/>
    <w:rPr>
      <w:rFonts w:eastAsia="Times New Roman" w:cs="Times New Roman"/>
    </w:rPr>
  </w:style>
  <w:style w:type="paragraph" w:styleId="Subtitle">
    <w:name w:val="Subtitle"/>
    <w:basedOn w:val="Normal"/>
    <w:next w:val="BodyText"/>
    <w:link w:val="SubtitleChar"/>
    <w:rsid w:val="0037778A"/>
    <w:pPr>
      <w:spacing w:after="240"/>
      <w:outlineLvl w:val="1"/>
    </w:pPr>
    <w:rPr>
      <w:rFonts w:eastAsia="Times New Roman" w:cs="Times New Roman"/>
      <w:b/>
      <w:snapToGrid w:val="0"/>
      <w:szCs w:val="20"/>
    </w:rPr>
  </w:style>
  <w:style w:type="character" w:customStyle="1" w:styleId="SubtitleChar">
    <w:name w:val="Subtitle Char"/>
    <w:basedOn w:val="DefaultParagraphFont"/>
    <w:link w:val="Subtitle"/>
    <w:rsid w:val="0037778A"/>
    <w:rPr>
      <w:rFonts w:eastAsia="Times New Roman" w:cs="Times New Roman"/>
      <w:b/>
      <w:snapToGrid w:val="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4A9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E04A90"/>
    <w:rPr>
      <w:rFonts w:eastAsiaTheme="majorEastAsia" w:cstheme="majorBidi"/>
      <w:sz w:val="20"/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E04A90"/>
    <w:pPr>
      <w:keepNext/>
      <w:keepLines/>
    </w:pPr>
    <w:rPr>
      <w:rFonts w:eastAsiaTheme="majorEastAsia" w:cstheme="majorBidi"/>
      <w:b/>
      <w:bCs/>
      <w:szCs w:val="28"/>
    </w:rPr>
  </w:style>
  <w:style w:type="paragraph" w:styleId="TOAHeading">
    <w:name w:val="toa heading"/>
    <w:basedOn w:val="Normal"/>
    <w:next w:val="Normal"/>
    <w:uiPriority w:val="99"/>
    <w:unhideWhenUsed/>
    <w:rsid w:val="00E04A90"/>
    <w:pPr>
      <w:spacing w:before="120"/>
    </w:pPr>
    <w:rPr>
      <w:rFonts w:eastAsiaTheme="majorEastAsia" w:cstheme="majorBidi"/>
      <w:b/>
      <w:b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A90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4A90"/>
    <w:rPr>
      <w:rFonts w:eastAsiaTheme="majorEastAsia" w:cstheme="majorBidi"/>
      <w:b/>
      <w:bCs/>
    </w:rPr>
  </w:style>
  <w:style w:type="paragraph" w:customStyle="1" w:styleId="TitleL">
    <w:name w:val="Title L"/>
    <w:basedOn w:val="Normal"/>
    <w:next w:val="BodyText"/>
    <w:qFormat/>
    <w:rsid w:val="0037778A"/>
    <w:pPr>
      <w:spacing w:after="240"/>
      <w:outlineLvl w:val="0"/>
    </w:pPr>
  </w:style>
  <w:style w:type="paragraph" w:customStyle="1" w:styleId="TitleLB">
    <w:name w:val="Title LB"/>
    <w:basedOn w:val="Normal"/>
    <w:next w:val="BodyText"/>
    <w:qFormat/>
    <w:rsid w:val="0037778A"/>
    <w:pPr>
      <w:spacing w:after="240"/>
      <w:outlineLvl w:val="0"/>
    </w:pPr>
    <w:rPr>
      <w:b/>
    </w:rPr>
  </w:style>
  <w:style w:type="paragraph" w:customStyle="1" w:styleId="TitleLU">
    <w:name w:val="Title LU"/>
    <w:basedOn w:val="Normal"/>
    <w:next w:val="BodyText"/>
    <w:qFormat/>
    <w:rsid w:val="0037778A"/>
    <w:pPr>
      <w:spacing w:after="240"/>
      <w:outlineLvl w:val="0"/>
    </w:pPr>
    <w:rPr>
      <w:u w:val="single"/>
    </w:rPr>
  </w:style>
  <w:style w:type="paragraph" w:customStyle="1" w:styleId="TitleLBU">
    <w:name w:val="Title LBU"/>
    <w:basedOn w:val="Normal"/>
    <w:next w:val="BodyText"/>
    <w:qFormat/>
    <w:rsid w:val="0037778A"/>
    <w:pPr>
      <w:spacing w:after="240"/>
      <w:outlineLvl w:val="0"/>
    </w:pPr>
    <w:rPr>
      <w:b/>
      <w:u w:val="single"/>
    </w:rPr>
  </w:style>
  <w:style w:type="paragraph" w:customStyle="1" w:styleId="SubtitleL">
    <w:name w:val="Subtitle L"/>
    <w:basedOn w:val="Normal"/>
    <w:next w:val="BodyText"/>
    <w:qFormat/>
    <w:rsid w:val="0037778A"/>
    <w:pPr>
      <w:spacing w:after="240"/>
      <w:outlineLvl w:val="1"/>
    </w:pPr>
  </w:style>
  <w:style w:type="paragraph" w:customStyle="1" w:styleId="SubtitleLB">
    <w:name w:val="Subtitle LB"/>
    <w:basedOn w:val="Normal"/>
    <w:next w:val="BodyText"/>
    <w:qFormat/>
    <w:rsid w:val="00F601DA"/>
    <w:pPr>
      <w:spacing w:after="240"/>
      <w:outlineLvl w:val="1"/>
    </w:pPr>
    <w:rPr>
      <w:b/>
    </w:rPr>
  </w:style>
  <w:style w:type="paragraph" w:customStyle="1" w:styleId="SubtitleLU">
    <w:name w:val="Subtitle LU"/>
    <w:basedOn w:val="Normal"/>
    <w:next w:val="BodyText"/>
    <w:qFormat/>
    <w:rsid w:val="00F601DA"/>
    <w:pPr>
      <w:spacing w:after="240"/>
      <w:outlineLvl w:val="1"/>
    </w:pPr>
    <w:rPr>
      <w:u w:val="single"/>
    </w:rPr>
  </w:style>
  <w:style w:type="paragraph" w:customStyle="1" w:styleId="SubtitleLBU">
    <w:name w:val="Subtitle LBU"/>
    <w:basedOn w:val="Normal"/>
    <w:next w:val="BodyText"/>
    <w:qFormat/>
    <w:rsid w:val="00F601DA"/>
    <w:pPr>
      <w:spacing w:after="240"/>
      <w:outlineLvl w:val="1"/>
    </w:pPr>
    <w:rPr>
      <w:b/>
      <w:u w:val="single"/>
    </w:rPr>
  </w:style>
  <w:style w:type="paragraph" w:customStyle="1" w:styleId="SubtitleC">
    <w:name w:val="Subtitle C"/>
    <w:basedOn w:val="Normal"/>
    <w:next w:val="BodyText"/>
    <w:qFormat/>
    <w:rsid w:val="00F601DA"/>
    <w:pPr>
      <w:spacing w:after="240"/>
      <w:jc w:val="center"/>
      <w:outlineLvl w:val="1"/>
    </w:pPr>
  </w:style>
  <w:style w:type="paragraph" w:customStyle="1" w:styleId="SubtitleCB">
    <w:name w:val="Subtitle CB"/>
    <w:basedOn w:val="Normal"/>
    <w:next w:val="BodyText"/>
    <w:qFormat/>
    <w:rsid w:val="00F601DA"/>
    <w:pPr>
      <w:spacing w:after="240"/>
      <w:jc w:val="center"/>
      <w:outlineLvl w:val="1"/>
    </w:pPr>
    <w:rPr>
      <w:b/>
    </w:rPr>
  </w:style>
  <w:style w:type="paragraph" w:customStyle="1" w:styleId="SubtitleCU">
    <w:name w:val="Subtitle CU"/>
    <w:basedOn w:val="Normal"/>
    <w:next w:val="BodyText"/>
    <w:qFormat/>
    <w:rsid w:val="00145FFE"/>
    <w:pPr>
      <w:spacing w:after="240"/>
      <w:jc w:val="center"/>
      <w:outlineLvl w:val="1"/>
    </w:pPr>
    <w:rPr>
      <w:u w:val="single"/>
    </w:rPr>
  </w:style>
  <w:style w:type="paragraph" w:customStyle="1" w:styleId="SubtitleCBU">
    <w:name w:val="Subtitle CBU"/>
    <w:basedOn w:val="Normal"/>
    <w:next w:val="BodyText"/>
    <w:qFormat/>
    <w:rsid w:val="00145FFE"/>
    <w:pPr>
      <w:spacing w:after="240"/>
      <w:jc w:val="center"/>
      <w:outlineLvl w:val="1"/>
    </w:pPr>
    <w:rPr>
      <w:b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5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7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576"/>
  </w:style>
  <w:style w:type="character" w:styleId="BookTitle">
    <w:name w:val="Book Title"/>
    <w:basedOn w:val="DefaultParagraphFont"/>
    <w:uiPriority w:val="33"/>
    <w:rsid w:val="00DC257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57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C257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576"/>
  </w:style>
  <w:style w:type="character" w:styleId="CommentReference">
    <w:name w:val="annotation reference"/>
    <w:basedOn w:val="DefaultParagraphFont"/>
    <w:uiPriority w:val="99"/>
    <w:semiHidden/>
    <w:unhideWhenUsed/>
    <w:rsid w:val="00DC2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5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57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576"/>
  </w:style>
  <w:style w:type="character" w:customStyle="1" w:styleId="DateChar">
    <w:name w:val="Date Char"/>
    <w:basedOn w:val="DefaultParagraphFont"/>
    <w:link w:val="Date"/>
    <w:uiPriority w:val="99"/>
    <w:semiHidden/>
    <w:rsid w:val="00DC2576"/>
  </w:style>
  <w:style w:type="paragraph" w:styleId="DocumentMap">
    <w:name w:val="Document Map"/>
    <w:basedOn w:val="Normal"/>
    <w:link w:val="DocumentMapChar"/>
    <w:uiPriority w:val="99"/>
    <w:semiHidden/>
    <w:unhideWhenUsed/>
    <w:rsid w:val="00DC257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57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57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576"/>
  </w:style>
  <w:style w:type="character" w:styleId="Emphasis">
    <w:name w:val="Emphasis"/>
    <w:basedOn w:val="DefaultParagraphFont"/>
    <w:uiPriority w:val="20"/>
    <w:rsid w:val="00DC257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C257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57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576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57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5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5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576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DC2576"/>
  </w:style>
  <w:style w:type="paragraph" w:styleId="HTMLAddress">
    <w:name w:val="HTML Address"/>
    <w:basedOn w:val="Normal"/>
    <w:link w:val="HTMLAddressChar"/>
    <w:uiPriority w:val="99"/>
    <w:semiHidden/>
    <w:unhideWhenUsed/>
    <w:rsid w:val="00DC257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57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5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576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57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57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7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7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5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57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5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576"/>
    <w:rPr>
      <w:color w:val="0000FF" w:themeColor="hyperlink"/>
      <w:u w:val="singl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C257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57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57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57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57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57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57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576"/>
    <w:pPr>
      <w:ind w:left="2160" w:hanging="240"/>
    </w:pPr>
  </w:style>
  <w:style w:type="character" w:styleId="IntenseEmphasis">
    <w:name w:val="Intense Emphasis"/>
    <w:basedOn w:val="DefaultParagraphFont"/>
    <w:uiPriority w:val="21"/>
    <w:rsid w:val="00DC2576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C257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7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rsid w:val="00DC2576"/>
    <w:rPr>
      <w:b/>
      <w:bCs/>
      <w:smallCaps/>
      <w:color w:val="4F81BD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DC2576"/>
  </w:style>
  <w:style w:type="paragraph" w:styleId="MacroText">
    <w:name w:val="macro"/>
    <w:link w:val="MacroTextChar"/>
    <w:uiPriority w:val="99"/>
    <w:semiHidden/>
    <w:unhideWhenUsed/>
    <w:rsid w:val="00DC25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57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5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576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576"/>
  </w:style>
  <w:style w:type="paragraph" w:styleId="NormalWeb">
    <w:name w:val="Normal (Web)"/>
    <w:basedOn w:val="Normal"/>
    <w:uiPriority w:val="99"/>
    <w:semiHidden/>
    <w:unhideWhenUsed/>
    <w:rsid w:val="00DC2576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DC257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57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576"/>
  </w:style>
  <w:style w:type="character" w:styleId="PlaceholderText">
    <w:name w:val="Placeholder Text"/>
    <w:basedOn w:val="DefaultParagraphFont"/>
    <w:uiPriority w:val="99"/>
    <w:semiHidden/>
    <w:rsid w:val="00DC2576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C257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576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rsid w:val="00DC2576"/>
    <w:rPr>
      <w:b/>
      <w:bCs/>
    </w:rPr>
  </w:style>
  <w:style w:type="character" w:styleId="SubtleEmphasis">
    <w:name w:val="Subtle Emphasis"/>
    <w:basedOn w:val="DefaultParagraphFont"/>
    <w:uiPriority w:val="19"/>
    <w:rsid w:val="00DC257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C2576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57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576"/>
  </w:style>
  <w:style w:type="paragraph" w:styleId="ListParagraph">
    <w:name w:val="List Paragraph"/>
    <w:basedOn w:val="Normal"/>
    <w:uiPriority w:val="34"/>
    <w:rsid w:val="00DC2576"/>
    <w:pPr>
      <w:ind w:left="720"/>
      <w:contextualSpacing/>
    </w:pPr>
  </w:style>
  <w:style w:type="table" w:styleId="TableGrid">
    <w:name w:val="Table Grid"/>
    <w:basedOn w:val="TableNormal"/>
    <w:uiPriority w:val="59"/>
    <w:rsid w:val="00DC2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ozen%20Templates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4</TotalTime>
  <Pages>2</Pages>
  <Words>269</Words>
  <Characters>1375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pcg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Beattie</dc:creator>
  <cp:lastModifiedBy>Gartee, Derek</cp:lastModifiedBy>
  <cp:revision>5</cp:revision>
  <dcterms:created xsi:type="dcterms:W3CDTF">2024-11-14T21:31:00Z</dcterms:created>
  <dcterms:modified xsi:type="dcterms:W3CDTF">2024-11-14T21:36:00Z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pgBlank</vt:lpwstr>
  </property>
  <property fmtid="{D5CDD505-2E9C-101B-9397-08002B2CF9AE}" pid="3" name="DocID">
    <vt:lpwstr>LEGAL\74124216\2</vt:lpwstr>
  </property>
  <property fmtid="{D5CDD505-2E9C-101B-9397-08002B2CF9AE}" pid="4" name="DocumentNumber">
    <vt:lpwstr>74124216</vt:lpwstr>
  </property>
  <property fmtid="{D5CDD505-2E9C-101B-9397-08002B2CF9AE}" pid="5" name="DocumentVersion">
    <vt:lpwstr>2</vt:lpwstr>
  </property>
  <property fmtid="{D5CDD505-2E9C-101B-9397-08002B2CF9AE}" pid="6" name="ClientNumber">
    <vt:lpwstr>2739001</vt:lpwstr>
  </property>
  <property fmtid="{D5CDD505-2E9C-101B-9397-08002B2CF9AE}" pid="7" name="MatterNumber">
    <vt:lpwstr>00465002</vt:lpwstr>
  </property>
  <property fmtid="{D5CDD505-2E9C-101B-9397-08002B2CF9AE}" pid="8" name="ClientName">
    <vt:lpwstr>Every LLC</vt:lpwstr>
  </property>
  <property fmtid="{D5CDD505-2E9C-101B-9397-08002B2CF9AE}" pid="9" name="MatterName">
    <vt:lpwstr>Every LLC - Formation and Technology (CoPilot) [465002.000]</vt:lpwstr>
  </property>
  <property fmtid="{D5CDD505-2E9C-101B-9397-08002B2CF9AE}" pid="10" name="DatabaseName">
    <vt:lpwstr>LEGAL</vt:lpwstr>
  </property>
  <property fmtid="{D5CDD505-2E9C-101B-9397-08002B2CF9AE}" pid="11" name="TypistName">
    <vt:lpwstr>DGARTEE</vt:lpwstr>
  </property>
  <property fmtid="{D5CDD505-2E9C-101B-9397-08002B2CF9AE}" pid="12" name="AuthorName">
    <vt:lpwstr>DGARTEE</vt:lpwstr>
  </property>
  <property fmtid="{D5CDD505-2E9C-101B-9397-08002B2CF9AE}" pid="13" name="InUseBy">
    <vt:lpwstr>DGARTEE</vt:lpwstr>
  </property>
  <property fmtid="{D5CDD505-2E9C-101B-9397-08002B2CF9AE}" pid="14" name="EditDate">
    <vt:lpwstr>11/14/2024 9:30:41 PM</vt:lpwstr>
  </property>
  <property fmtid="{D5CDD505-2E9C-101B-9397-08002B2CF9AE}" pid="15" name="EditTime">
    <vt:lpwstr/>
  </property>
  <property fmtid="{D5CDD505-2E9C-101B-9397-08002B2CF9AE}" pid="16" name="IsiManageWork">
    <vt:lpwstr>True</vt:lpwstr>
  </property>
</Properties>
</file>