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9309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📘 MANUAL TÉCNICO DEL SISTEMA DE GESTIÓN DE EXPEDIENTES – DICRI</w:t>
      </w:r>
    </w:p>
    <w:p w14:paraId="762A2A3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(Versión Extendida)</w:t>
      </w:r>
    </w:p>
    <w:p w14:paraId="4AA312A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74068EC3">
          <v:rect id="_x0000_i1275" style="width:0;height:1.5pt" o:hralign="center" o:hrstd="t" o:hr="t" fillcolor="#a0a0a0" stroked="f"/>
        </w:pict>
      </w:r>
    </w:p>
    <w:p w14:paraId="6D10001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PORTADA (coloca aquí tu logo institucional)</w:t>
      </w:r>
    </w:p>
    <w:p w14:paraId="19DF4CC4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Título: Manual Técnico del Sistema de Gestión de Expedientes – DICRI</w:t>
      </w:r>
      <w:r w:rsidRPr="002B323E">
        <w:rPr>
          <w:rFonts w:ascii="Segoe UI Emoji" w:hAnsi="Segoe UI Emoji" w:cs="Segoe UI Emoji"/>
          <w:b/>
          <w:bCs/>
          <w:lang w:val="es-GT"/>
        </w:rPr>
        <w:br/>
        <w:t xml:space="preserve">Autor: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Brandon Eduardo Godínez</w:t>
      </w:r>
      <w:r w:rsidRPr="002B323E">
        <w:rPr>
          <w:rFonts w:ascii="Segoe UI Emoji" w:hAnsi="Segoe UI Emoji" w:cs="Segoe UI Emoji"/>
          <w:b/>
          <w:bCs/>
          <w:lang w:val="es-GT"/>
        </w:rPr>
        <w:br/>
        <w:t xml:space="preserve">Fecha: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Noviembre 2025</w:t>
      </w:r>
      <w:r w:rsidRPr="002B323E">
        <w:rPr>
          <w:rFonts w:ascii="Segoe UI Emoji" w:hAnsi="Segoe UI Emoji" w:cs="Segoe UI Emoji"/>
          <w:b/>
          <w:bCs/>
          <w:lang w:val="es-GT"/>
        </w:rPr>
        <w:br/>
        <w:t>Versión: 1.0</w:t>
      </w:r>
    </w:p>
    <w:p w14:paraId="2690C4D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Inserte aquí la imagen del logo institucional y fondo de portada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1: Portada)</w:t>
      </w:r>
    </w:p>
    <w:p w14:paraId="1ADCF49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3A9FC48E">
          <v:rect id="_x0000_i1276" style="width:0;height:1.5pt" o:hralign="center" o:hrstd="t" o:hr="t" fillcolor="#a0a0a0" stroked="f"/>
        </w:pict>
      </w:r>
    </w:p>
    <w:p w14:paraId="29A09921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ÍNDICE</w:t>
      </w:r>
    </w:p>
    <w:p w14:paraId="111F5105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Introducción</w:t>
      </w:r>
    </w:p>
    <w:p w14:paraId="7973F1F9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Arquitectura General del Sistema</w:t>
      </w:r>
    </w:p>
    <w:p w14:paraId="7016D065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Estructura del Proyecto Back-End (API)</w:t>
      </w:r>
    </w:p>
    <w:p w14:paraId="3645A51C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Base de Datos y Procedimientos Almacenados</w:t>
      </w:r>
    </w:p>
    <w:p w14:paraId="28DBE4BC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Seguridad: JWT, Refresh Token y Redis</w:t>
      </w:r>
    </w:p>
    <w:p w14:paraId="16E2D7AB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Documentación Swagger</w:t>
      </w:r>
    </w:p>
    <w:p w14:paraId="177866A8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Frontend (React) – Estructura, Componentes y Vistas</w:t>
      </w:r>
    </w:p>
    <w:p w14:paraId="010702F7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Módulos del Sistema</w:t>
      </w:r>
    </w:p>
    <w:p w14:paraId="05097F99" w14:textId="77777777" w:rsidR="002B323E" w:rsidRPr="002B323E" w:rsidRDefault="002B323E" w:rsidP="002B323E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8.1 Autenticación</w:t>
      </w:r>
    </w:p>
    <w:p w14:paraId="5870B718" w14:textId="77777777" w:rsidR="002B323E" w:rsidRPr="002B323E" w:rsidRDefault="002B323E" w:rsidP="002B323E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8.2 Dashboard</w:t>
      </w:r>
    </w:p>
    <w:p w14:paraId="772D06FD" w14:textId="77777777" w:rsidR="002B323E" w:rsidRPr="002B323E" w:rsidRDefault="002B323E" w:rsidP="002B323E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8.3 Gestión de Expedientes</w:t>
      </w:r>
    </w:p>
    <w:p w14:paraId="15720EC0" w14:textId="77777777" w:rsidR="002B323E" w:rsidRPr="002B323E" w:rsidRDefault="002B323E" w:rsidP="002B323E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8.4 Gestión de Indicios</w:t>
      </w:r>
    </w:p>
    <w:p w14:paraId="53AC9286" w14:textId="77777777" w:rsidR="002B323E" w:rsidRPr="002B323E" w:rsidRDefault="002B323E" w:rsidP="002B323E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8.5 Cambios de Estado</w:t>
      </w:r>
    </w:p>
    <w:p w14:paraId="1E7DF00E" w14:textId="77777777" w:rsidR="002B323E" w:rsidRPr="002B323E" w:rsidRDefault="002B323E" w:rsidP="002B323E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8.6 Reportes</w:t>
      </w:r>
    </w:p>
    <w:p w14:paraId="606F069A" w14:textId="77777777" w:rsidR="002B323E" w:rsidRPr="002B323E" w:rsidRDefault="002B323E" w:rsidP="002B323E">
      <w:pPr>
        <w:numPr>
          <w:ilvl w:val="1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8.7 Administración de Usuarios</w:t>
      </w:r>
    </w:p>
    <w:p w14:paraId="1E5D20A8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Docker y Variables de Entorno</w:t>
      </w:r>
    </w:p>
    <w:p w14:paraId="75BA9748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Conclusión Técnica</w:t>
      </w:r>
    </w:p>
    <w:p w14:paraId="124AA596" w14:textId="77777777" w:rsidR="002B323E" w:rsidRPr="002B323E" w:rsidRDefault="002B323E" w:rsidP="002B323E">
      <w:pPr>
        <w:numPr>
          <w:ilvl w:val="0"/>
          <w:numId w:val="2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Anexos</w:t>
      </w:r>
    </w:p>
    <w:p w14:paraId="54BF2BD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1E443CDA">
          <v:rect id="_x0000_i1277" style="width:0;height:1.5pt" o:hralign="center" o:hrstd="t" o:hr="t" fillcolor="#a0a0a0" stroked="f"/>
        </w:pict>
      </w:r>
    </w:p>
    <w:p w14:paraId="45024B8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1. Introducción</w:t>
      </w:r>
    </w:p>
    <w:p w14:paraId="04181ACA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El presente manual técnico describe la configuración, componentes, arquitectura, procedimientos y funcionamiento interno del Sistema de Gestión de Expedientes de DICRI.</w:t>
      </w:r>
      <w:r w:rsidRPr="002B323E">
        <w:rPr>
          <w:rFonts w:ascii="Segoe UI Emoji" w:hAnsi="Segoe UI Emoji" w:cs="Segoe UI Emoji"/>
          <w:b/>
          <w:bCs/>
          <w:lang w:val="es-GT"/>
        </w:rPr>
        <w:br/>
        <w:t>Incluye instrucciones detalladas del backend, frontend, APIs, seguridad, base de datos y distribución mediante Docker.</w:t>
      </w:r>
    </w:p>
    <w:p w14:paraId="2BC87952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Inserta aquí una captura del sistema funcionando en el dashboard.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2: Vista general del dashboard)</w:t>
      </w:r>
    </w:p>
    <w:p w14:paraId="44E312A2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3ADF32B0">
          <v:rect id="_x0000_i1278" style="width:0;height:1.5pt" o:hralign="center" o:hrstd="t" o:hr="t" fillcolor="#a0a0a0" stroked="f"/>
        </w:pict>
      </w:r>
    </w:p>
    <w:p w14:paraId="564EB481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2. Arquitectura General del Sistema</w:t>
      </w:r>
    </w:p>
    <w:p w14:paraId="246FA908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El sistema está compuesto por:</w:t>
      </w:r>
    </w:p>
    <w:p w14:paraId="6AB46E85" w14:textId="77777777" w:rsidR="002B323E" w:rsidRPr="002B323E" w:rsidRDefault="002B323E" w:rsidP="002B323E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Backend (Node.js + Express)</w:t>
      </w:r>
    </w:p>
    <w:p w14:paraId="2700E39F" w14:textId="77777777" w:rsidR="002B323E" w:rsidRPr="002B323E" w:rsidRDefault="002B323E" w:rsidP="002B323E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Base de Datos SQL Server</w:t>
      </w:r>
    </w:p>
    <w:p w14:paraId="6829158A" w14:textId="77777777" w:rsidR="002B323E" w:rsidRPr="002B323E" w:rsidRDefault="002B323E" w:rsidP="002B323E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Redis (Blacklist + Refresh Tokens)</w:t>
      </w:r>
    </w:p>
    <w:p w14:paraId="0B2C339D" w14:textId="77777777" w:rsidR="002B323E" w:rsidRPr="002B323E" w:rsidRDefault="002B323E" w:rsidP="002B323E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Frontend en React + Bootstrap + RSuite</w:t>
      </w:r>
    </w:p>
    <w:p w14:paraId="39C4D7C4" w14:textId="77777777" w:rsidR="002B323E" w:rsidRPr="002B323E" w:rsidRDefault="002B323E" w:rsidP="002B323E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Swagger como documentación de API</w:t>
      </w:r>
    </w:p>
    <w:p w14:paraId="4F9649DA" w14:textId="77777777" w:rsidR="002B323E" w:rsidRPr="002B323E" w:rsidRDefault="002B323E" w:rsidP="002B323E">
      <w:pPr>
        <w:numPr>
          <w:ilvl w:val="0"/>
          <w:numId w:val="3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Contenedores Docker para despliegue</w:t>
      </w:r>
    </w:p>
    <w:p w14:paraId="539C0D41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Colocar aquí el diagrama de arquitectura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3: Arquitectura del sistema)</w:t>
      </w:r>
    </w:p>
    <w:p w14:paraId="24B56762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1FA86C52">
          <v:rect id="_x0000_i1279" style="width:0;height:1.5pt" o:hralign="center" o:hrstd="t" o:hr="t" fillcolor="#a0a0a0" stroked="f"/>
        </w:pict>
      </w:r>
    </w:p>
    <w:p w14:paraId="5E4BDC3D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3. Estructura del Proyecto Back-End (API)</w:t>
      </w:r>
    </w:p>
    <w:p w14:paraId="1F4CEE7F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3.1 Estructura de carpetas</w:t>
      </w:r>
    </w:p>
    <w:p w14:paraId="65664BE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/src</w:t>
      </w:r>
    </w:p>
    <w:p w14:paraId="207B1851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config/</w:t>
      </w:r>
    </w:p>
    <w:p w14:paraId="2D6099C5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controllers/</w:t>
      </w:r>
    </w:p>
    <w:p w14:paraId="6DF7D2D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middleware/</w:t>
      </w:r>
    </w:p>
    <w:p w14:paraId="57604564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routes/</w:t>
      </w:r>
    </w:p>
    <w:p w14:paraId="2352EBAA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services/</w:t>
      </w:r>
    </w:p>
    <w:p w14:paraId="3F27A68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utils/</w:t>
      </w:r>
    </w:p>
    <w:p w14:paraId="6F2C9E13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swagger/</w:t>
      </w:r>
    </w:p>
    <w:p w14:paraId="1DB9239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└──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index.js</w:t>
      </w:r>
    </w:p>
    <w:p w14:paraId="6297CFF1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Insertar aquí captura de la estructura del backend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4: Estructura del proyecto backend)</w:t>
      </w:r>
    </w:p>
    <w:p w14:paraId="75113A32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3.2 Configuración de conexión a SQL Server</w:t>
      </w:r>
    </w:p>
    <w:p w14:paraId="30F294B7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Código: config/db.js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(Describe conexión mediante mssql con variables .env)</w:t>
      </w:r>
    </w:p>
    <w:p w14:paraId="653FF064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Captura del archivo db.js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5)</w:t>
      </w:r>
    </w:p>
    <w:p w14:paraId="60F62A35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1B504C39">
          <v:rect id="_x0000_i1280" style="width:0;height:1.5pt" o:hralign="center" o:hrstd="t" o:hr="t" fillcolor="#a0a0a0" stroked="f"/>
        </w:pict>
      </w:r>
    </w:p>
    <w:p w14:paraId="5EBE131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4. Base de Datos y Procedimientos Almacenados</w:t>
      </w:r>
    </w:p>
    <w:p w14:paraId="3CEF190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El sistema cuenta con las tablas:</w:t>
      </w:r>
    </w:p>
    <w:p w14:paraId="3BA0A3F9" w14:textId="77777777" w:rsidR="002B323E" w:rsidRPr="002B323E" w:rsidRDefault="002B323E" w:rsidP="002B323E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Usuario</w:t>
      </w:r>
    </w:p>
    <w:p w14:paraId="1CBF4D4B" w14:textId="77777777" w:rsidR="002B323E" w:rsidRPr="002B323E" w:rsidRDefault="002B323E" w:rsidP="002B323E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Expediente</w:t>
      </w:r>
    </w:p>
    <w:p w14:paraId="7204F4CF" w14:textId="77777777" w:rsidR="002B323E" w:rsidRPr="002B323E" w:rsidRDefault="002B323E" w:rsidP="002B323E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Indicio</w:t>
      </w:r>
    </w:p>
    <w:p w14:paraId="43309CBD" w14:textId="77777777" w:rsidR="002B323E" w:rsidRPr="002B323E" w:rsidRDefault="002B323E" w:rsidP="002B323E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Revision</w:t>
      </w:r>
    </w:p>
    <w:p w14:paraId="3AF9DC19" w14:textId="77777777" w:rsidR="002B323E" w:rsidRPr="002B323E" w:rsidRDefault="002B323E" w:rsidP="002B323E">
      <w:pPr>
        <w:numPr>
          <w:ilvl w:val="0"/>
          <w:numId w:val="31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LogExpediente</w:t>
      </w:r>
    </w:p>
    <w:p w14:paraId="1E7D71F7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Incluye también SP como:</w:t>
      </w:r>
    </w:p>
    <w:p w14:paraId="4D89E420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sp_Login</w:t>
      </w:r>
    </w:p>
    <w:p w14:paraId="3E017FD5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sp_InsertExpediente</w:t>
      </w:r>
    </w:p>
    <w:p w14:paraId="5A91F0E9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sp_GetExpedientes</w:t>
      </w:r>
    </w:p>
    <w:p w14:paraId="2BD3EF04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sp_CambiarEstadoExpediente</w:t>
      </w:r>
    </w:p>
    <w:p w14:paraId="7C853428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sp_InsertIndicio</w:t>
      </w:r>
    </w:p>
    <w:p w14:paraId="1D2EDC38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sp_GetIndiciosByExpediente</w:t>
      </w:r>
    </w:p>
    <w:p w14:paraId="29C30339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sp_Usuario_Listar</w:t>
      </w:r>
    </w:p>
    <w:p w14:paraId="395F61FF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sp_Usuario_Crear</w:t>
      </w:r>
    </w:p>
    <w:p w14:paraId="1B3F47A2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sp_Usuario_Editar</w:t>
      </w:r>
    </w:p>
    <w:p w14:paraId="65ABDD14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sp_Usuario_Activar</w:t>
      </w:r>
    </w:p>
    <w:p w14:paraId="0D4D3032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sp_Usuario_Desactivar</w:t>
      </w:r>
    </w:p>
    <w:p w14:paraId="653E9F2A" w14:textId="77777777" w:rsidR="002B323E" w:rsidRPr="002B323E" w:rsidRDefault="002B323E" w:rsidP="002B323E">
      <w:pPr>
        <w:numPr>
          <w:ilvl w:val="0"/>
          <w:numId w:val="3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sp_Reportes</w:t>
      </w:r>
    </w:p>
    <w:p w14:paraId="2E6D0685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Colocar captura del diagrama de base de datos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6: Diagrama entidad-relación)</w:t>
      </w:r>
    </w:p>
    <w:p w14:paraId="279FE44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7288F6A7">
          <v:rect id="_x0000_i1281" style="width:0;height:1.5pt" o:hralign="center" o:hrstd="t" o:hr="t" fillcolor="#a0a0a0" stroked="f"/>
        </w:pict>
      </w:r>
    </w:p>
    <w:p w14:paraId="3C042D1D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5. Seguridad con JWT, Refresh Token y Redis</w:t>
      </w:r>
    </w:p>
    <w:p w14:paraId="07437E6A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5.1 Autenticación</w:t>
      </w:r>
    </w:p>
    <w:p w14:paraId="435569EC" w14:textId="77777777" w:rsidR="002B323E" w:rsidRPr="002B323E" w:rsidRDefault="002B323E" w:rsidP="002B323E">
      <w:pPr>
        <w:numPr>
          <w:ilvl w:val="0"/>
          <w:numId w:val="33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Login con contraseña Bcrypt</w:t>
      </w:r>
    </w:p>
    <w:p w14:paraId="3ECD4C2A" w14:textId="77777777" w:rsidR="002B323E" w:rsidRPr="002B323E" w:rsidRDefault="002B323E" w:rsidP="002B323E">
      <w:pPr>
        <w:numPr>
          <w:ilvl w:val="0"/>
          <w:numId w:val="33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Access Token (15 minutos)</w:t>
      </w:r>
    </w:p>
    <w:p w14:paraId="64EFC165" w14:textId="77777777" w:rsidR="002B323E" w:rsidRPr="002B323E" w:rsidRDefault="002B323E" w:rsidP="002B323E">
      <w:pPr>
        <w:numPr>
          <w:ilvl w:val="0"/>
          <w:numId w:val="33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Refresh Token (7 días)</w:t>
      </w:r>
    </w:p>
    <w:p w14:paraId="5CDB2D3C" w14:textId="77777777" w:rsidR="002B323E" w:rsidRPr="002B323E" w:rsidRDefault="002B323E" w:rsidP="002B323E">
      <w:pPr>
        <w:numPr>
          <w:ilvl w:val="0"/>
          <w:numId w:val="33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Blacklist en Redis para logout</w:t>
      </w:r>
    </w:p>
    <w:p w14:paraId="5F634610" w14:textId="77777777" w:rsidR="002B323E" w:rsidRPr="002B323E" w:rsidRDefault="002B323E" w:rsidP="002B323E">
      <w:pPr>
        <w:numPr>
          <w:ilvl w:val="0"/>
          <w:numId w:val="33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Renovación automática con interceptor Axios</w:t>
      </w:r>
    </w:p>
    <w:p w14:paraId="7E83C9E5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Captura del flujo de autenticación (diagrama)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7)</w:t>
      </w:r>
    </w:p>
    <w:p w14:paraId="20E5609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5.2 Código del refresh token</w:t>
      </w:r>
    </w:p>
    <w:p w14:paraId="1AB720DA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Mostrar código resumido.</w:t>
      </w:r>
    </w:p>
    <w:p w14:paraId="7E74142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Captura de auth.controller.js sección refresh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8)</w:t>
      </w:r>
    </w:p>
    <w:p w14:paraId="4636D90A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0B6B5D9B">
          <v:rect id="_x0000_i1282" style="width:0;height:1.5pt" o:hralign="center" o:hrstd="t" o:hr="t" fillcolor="#a0a0a0" stroked="f"/>
        </w:pict>
      </w:r>
    </w:p>
    <w:p w14:paraId="4131349E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6. Documentación Swagger</w:t>
      </w:r>
    </w:p>
    <w:p w14:paraId="17BC5F07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Sistema documentado con:</w:t>
      </w:r>
    </w:p>
    <w:p w14:paraId="309649EA" w14:textId="77777777" w:rsidR="002B323E" w:rsidRPr="002B323E" w:rsidRDefault="002B323E" w:rsidP="002B323E">
      <w:pPr>
        <w:numPr>
          <w:ilvl w:val="0"/>
          <w:numId w:val="3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Modelos</w:t>
      </w:r>
    </w:p>
    <w:p w14:paraId="109E5C98" w14:textId="77777777" w:rsidR="002B323E" w:rsidRPr="002B323E" w:rsidRDefault="002B323E" w:rsidP="002B323E">
      <w:pPr>
        <w:numPr>
          <w:ilvl w:val="0"/>
          <w:numId w:val="3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Tags</w:t>
      </w:r>
    </w:p>
    <w:p w14:paraId="2652EABE" w14:textId="77777777" w:rsidR="002B323E" w:rsidRPr="002B323E" w:rsidRDefault="002B323E" w:rsidP="002B323E">
      <w:pPr>
        <w:numPr>
          <w:ilvl w:val="0"/>
          <w:numId w:val="3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Seguridad</w:t>
      </w:r>
    </w:p>
    <w:p w14:paraId="5604455A" w14:textId="77777777" w:rsidR="002B323E" w:rsidRPr="002B323E" w:rsidRDefault="002B323E" w:rsidP="002B323E">
      <w:pPr>
        <w:numPr>
          <w:ilvl w:val="0"/>
          <w:numId w:val="3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Endpoints por módulos</w:t>
      </w:r>
    </w:p>
    <w:p w14:paraId="7CE56EB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Acceso:</w:t>
      </w:r>
    </w:p>
    <w:p w14:paraId="08D5B808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http://localhost:3000/api/docs</w:t>
      </w:r>
    </w:p>
    <w:p w14:paraId="0A01B21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Captura de pantalla del Swagger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9)</w:t>
      </w:r>
    </w:p>
    <w:p w14:paraId="7E1A1C7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30F2BD61">
          <v:rect id="_x0000_i1283" style="width:0;height:1.5pt" o:hralign="center" o:hrstd="t" o:hr="t" fillcolor="#a0a0a0" stroked="f"/>
        </w:pict>
      </w:r>
    </w:p>
    <w:p w14:paraId="4AC38BC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7. Frontend (React)</w:t>
      </w:r>
    </w:p>
    <w:p w14:paraId="4AD5225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7.1 Estructura principal</w:t>
      </w:r>
    </w:p>
    <w:p w14:paraId="6D93120F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/src</w:t>
      </w:r>
    </w:p>
    <w:p w14:paraId="3E28BAF7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components/</w:t>
      </w:r>
    </w:p>
    <w:p w14:paraId="3B9976C3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pages/</w:t>
      </w:r>
    </w:p>
    <w:p w14:paraId="096DF94D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utils/</w:t>
      </w:r>
    </w:p>
    <w:p w14:paraId="5B01A602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images/</w:t>
      </w:r>
    </w:p>
    <w:p w14:paraId="694A8CEA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├──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App.jsx</w:t>
      </w:r>
    </w:p>
    <w:p w14:paraId="6C0CE65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 </w:t>
      </w:r>
      <w:r w:rsidRPr="002B323E">
        <w:rPr>
          <w:rFonts w:ascii="MS Gothic" w:eastAsia="MS Gothic" w:hAnsi="MS Gothic" w:cs="MS Gothic" w:hint="eastAsia"/>
          <w:b/>
          <w:bCs/>
          <w:lang w:val="es-GT"/>
        </w:rPr>
        <w:t>└──</w:t>
      </w:r>
      <w:r w:rsidRPr="002B323E">
        <w:rPr>
          <w:rFonts w:ascii="Segoe UI Emoji" w:hAnsi="Segoe UI Emoji" w:cs="Segoe UI Emoji"/>
          <w:b/>
          <w:bCs/>
          <w:lang w:val="es-GT"/>
        </w:rPr>
        <w:t xml:space="preserve"> main.jsx</w:t>
      </w:r>
    </w:p>
    <w:p w14:paraId="45EC8E3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📌 Captura de carpeta React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10)</w:t>
      </w:r>
    </w:p>
    <w:p w14:paraId="1F179C7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6B58034F">
          <v:rect id="_x0000_i1284" style="width:0;height:1.5pt" o:hralign="center" o:hrstd="t" o:hr="t" fillcolor="#a0a0a0" stroked="f"/>
        </w:pict>
      </w:r>
    </w:p>
    <w:p w14:paraId="67DAFABD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 Módulos del Sistema</w:t>
      </w:r>
    </w:p>
    <w:p w14:paraId="56D21F9E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2A83DC12">
          <v:rect id="_x0000_i1285" style="width:0;height:1.5pt" o:hralign="center" o:hrstd="t" o:hr="t" fillcolor="#a0a0a0" stroked="f"/>
        </w:pict>
      </w:r>
    </w:p>
    <w:p w14:paraId="5613CD02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8.1 Módulo de Autenticación</w:t>
      </w:r>
    </w:p>
    <w:p w14:paraId="50ACB30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Incluye:</w:t>
      </w:r>
    </w:p>
    <w:p w14:paraId="0C5DADBA" w14:textId="77777777" w:rsidR="002B323E" w:rsidRPr="002B323E" w:rsidRDefault="002B323E" w:rsidP="002B323E">
      <w:pPr>
        <w:numPr>
          <w:ilvl w:val="0"/>
          <w:numId w:val="35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Login</w:t>
      </w:r>
    </w:p>
    <w:p w14:paraId="00DE6E4C" w14:textId="77777777" w:rsidR="002B323E" w:rsidRPr="002B323E" w:rsidRDefault="002B323E" w:rsidP="002B323E">
      <w:pPr>
        <w:numPr>
          <w:ilvl w:val="0"/>
          <w:numId w:val="35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Validación de usuario activo</w:t>
      </w:r>
    </w:p>
    <w:p w14:paraId="703A1626" w14:textId="77777777" w:rsidR="002B323E" w:rsidRPr="002B323E" w:rsidRDefault="002B323E" w:rsidP="002B323E">
      <w:pPr>
        <w:numPr>
          <w:ilvl w:val="0"/>
          <w:numId w:val="35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Manejo de tokens</w:t>
      </w:r>
    </w:p>
    <w:p w14:paraId="7F70A703" w14:textId="77777777" w:rsidR="002B323E" w:rsidRPr="002B323E" w:rsidRDefault="002B323E" w:rsidP="002B323E">
      <w:pPr>
        <w:numPr>
          <w:ilvl w:val="0"/>
          <w:numId w:val="35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Redirección según rol</w:t>
      </w:r>
    </w:p>
    <w:p w14:paraId="1FC4298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Captura de la pantalla de login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11)</w:t>
      </w:r>
    </w:p>
    <w:p w14:paraId="437A2198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1F9E6772">
          <v:rect id="_x0000_i1286" style="width:0;height:1.5pt" o:hralign="center" o:hrstd="t" o:hr="t" fillcolor="#a0a0a0" stroked="f"/>
        </w:pict>
      </w:r>
    </w:p>
    <w:p w14:paraId="3F67A03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8.2 Dashboard Técnico y Coordinador</w:t>
      </w:r>
    </w:p>
    <w:p w14:paraId="057AD36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Técnico:</w:t>
      </w:r>
    </w:p>
    <w:p w14:paraId="540BB87B" w14:textId="77777777" w:rsidR="002B323E" w:rsidRPr="002B323E" w:rsidRDefault="002B323E" w:rsidP="002B323E">
      <w:pPr>
        <w:numPr>
          <w:ilvl w:val="0"/>
          <w:numId w:val="36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KPIs de expedientes creados</w:t>
      </w:r>
    </w:p>
    <w:p w14:paraId="60B11FC6" w14:textId="77777777" w:rsidR="002B323E" w:rsidRPr="002B323E" w:rsidRDefault="002B323E" w:rsidP="002B323E">
      <w:pPr>
        <w:numPr>
          <w:ilvl w:val="0"/>
          <w:numId w:val="36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Indicios registrados</w:t>
      </w:r>
    </w:p>
    <w:p w14:paraId="061CC7A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Coordinador:</w:t>
      </w:r>
    </w:p>
    <w:p w14:paraId="1923E12E" w14:textId="77777777" w:rsidR="002B323E" w:rsidRPr="002B323E" w:rsidRDefault="002B323E" w:rsidP="002B323E">
      <w:pPr>
        <w:numPr>
          <w:ilvl w:val="0"/>
          <w:numId w:val="37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Expedientes pendientes</w:t>
      </w:r>
    </w:p>
    <w:p w14:paraId="10826C31" w14:textId="77777777" w:rsidR="002B323E" w:rsidRPr="002B323E" w:rsidRDefault="002B323E" w:rsidP="002B323E">
      <w:pPr>
        <w:numPr>
          <w:ilvl w:val="0"/>
          <w:numId w:val="37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Revisiones</w:t>
      </w:r>
    </w:p>
    <w:p w14:paraId="767D5C67" w14:textId="77777777" w:rsidR="002B323E" w:rsidRPr="002B323E" w:rsidRDefault="002B323E" w:rsidP="002B323E">
      <w:pPr>
        <w:numPr>
          <w:ilvl w:val="0"/>
          <w:numId w:val="37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KPIs completos</w:t>
      </w:r>
    </w:p>
    <w:p w14:paraId="424EDBFF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📌 Captura dashboard técnico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12)</w:t>
      </w:r>
      <w:r w:rsidRPr="002B323E">
        <w:rPr>
          <w:rFonts w:ascii="Segoe UI Emoji" w:hAnsi="Segoe UI Emoji" w:cs="Segoe UI Emoji"/>
          <w:b/>
          <w:bCs/>
          <w:lang w:val="es-GT"/>
        </w:rPr>
        <w:br/>
        <w:t xml:space="preserve">📌 Captura dashboard coordinador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13)</w:t>
      </w:r>
    </w:p>
    <w:p w14:paraId="665A93C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1AF35024">
          <v:rect id="_x0000_i1287" style="width:0;height:1.5pt" o:hralign="center" o:hrstd="t" o:hr="t" fillcolor="#a0a0a0" stroked="f"/>
        </w:pict>
      </w:r>
    </w:p>
    <w:p w14:paraId="3BE4712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8.3 Gestión de Expedientes</w:t>
      </w:r>
    </w:p>
    <w:p w14:paraId="45D64EB8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Incluye:</w:t>
      </w:r>
    </w:p>
    <w:p w14:paraId="4996C95A" w14:textId="77777777" w:rsidR="002B323E" w:rsidRPr="002B323E" w:rsidRDefault="002B323E" w:rsidP="002B323E">
      <w:pPr>
        <w:numPr>
          <w:ilvl w:val="0"/>
          <w:numId w:val="38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Crear expediente con validación automática del correlativo</w:t>
      </w:r>
    </w:p>
    <w:p w14:paraId="38B759BD" w14:textId="77777777" w:rsidR="002B323E" w:rsidRPr="002B323E" w:rsidRDefault="002B323E" w:rsidP="002B323E">
      <w:pPr>
        <w:numPr>
          <w:ilvl w:val="0"/>
          <w:numId w:val="38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Listar expedientes</w:t>
      </w:r>
    </w:p>
    <w:p w14:paraId="6CFA6B8B" w14:textId="77777777" w:rsidR="002B323E" w:rsidRPr="002B323E" w:rsidRDefault="002B323E" w:rsidP="002B323E">
      <w:pPr>
        <w:numPr>
          <w:ilvl w:val="0"/>
          <w:numId w:val="38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Ver detalle</w:t>
      </w:r>
    </w:p>
    <w:p w14:paraId="5DFCA310" w14:textId="77777777" w:rsidR="002B323E" w:rsidRPr="002B323E" w:rsidRDefault="002B323E" w:rsidP="002B323E">
      <w:pPr>
        <w:numPr>
          <w:ilvl w:val="0"/>
          <w:numId w:val="38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Contador de indicios</w:t>
      </w:r>
    </w:p>
    <w:p w14:paraId="4008887C" w14:textId="77777777" w:rsidR="002B323E" w:rsidRPr="002B323E" w:rsidRDefault="002B323E" w:rsidP="002B323E">
      <w:pPr>
        <w:numPr>
          <w:ilvl w:val="0"/>
          <w:numId w:val="38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Acciones según rol: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4362"/>
      </w:tblGrid>
      <w:tr w:rsidR="002B323E" w:rsidRPr="002B323E" w14:paraId="63A195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68D790" w14:textId="77777777" w:rsidR="002B323E" w:rsidRPr="002B323E" w:rsidRDefault="002B323E" w:rsidP="002B323E">
            <w:pPr>
              <w:rPr>
                <w:rFonts w:ascii="Segoe UI Emoji" w:hAnsi="Segoe UI Emoji" w:cs="Segoe UI Emoji"/>
                <w:b/>
                <w:bCs/>
                <w:lang w:val="es-GT"/>
              </w:rPr>
            </w:pPr>
            <w:r w:rsidRPr="002B323E">
              <w:rPr>
                <w:rFonts w:ascii="Segoe UI Emoji" w:hAnsi="Segoe UI Emoji" w:cs="Segoe UI Emoji"/>
                <w:b/>
                <w:bCs/>
                <w:lang w:val="es-GT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2B2272F9" w14:textId="77777777" w:rsidR="002B323E" w:rsidRPr="002B323E" w:rsidRDefault="002B323E" w:rsidP="002B323E">
            <w:pPr>
              <w:rPr>
                <w:rFonts w:ascii="Segoe UI Emoji" w:hAnsi="Segoe UI Emoji" w:cs="Segoe UI Emoji"/>
                <w:b/>
                <w:bCs/>
                <w:lang w:val="es-GT"/>
              </w:rPr>
            </w:pPr>
            <w:r w:rsidRPr="002B323E">
              <w:rPr>
                <w:rFonts w:ascii="Segoe UI Emoji" w:hAnsi="Segoe UI Emoji" w:cs="Segoe UI Emoji"/>
                <w:b/>
                <w:bCs/>
                <w:lang w:val="es-GT"/>
              </w:rPr>
              <w:t>Acciones</w:t>
            </w:r>
          </w:p>
        </w:tc>
      </w:tr>
      <w:tr w:rsidR="002B323E" w:rsidRPr="002B323E" w14:paraId="731BF3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297DC" w14:textId="77777777" w:rsidR="002B323E" w:rsidRPr="002B323E" w:rsidRDefault="002B323E" w:rsidP="002B323E">
            <w:pPr>
              <w:rPr>
                <w:rFonts w:ascii="Segoe UI Emoji" w:hAnsi="Segoe UI Emoji" w:cs="Segoe UI Emoji"/>
                <w:b/>
                <w:bCs/>
                <w:lang w:val="es-GT"/>
              </w:rPr>
            </w:pPr>
            <w:r w:rsidRPr="002B323E">
              <w:rPr>
                <w:rFonts w:ascii="Segoe UI Emoji" w:hAnsi="Segoe UI Emoji" w:cs="Segoe UI Emoji"/>
                <w:b/>
                <w:bCs/>
                <w:lang w:val="es-GT"/>
              </w:rPr>
              <w:t>Técnico</w:t>
            </w:r>
          </w:p>
        </w:tc>
        <w:tc>
          <w:tcPr>
            <w:tcW w:w="0" w:type="auto"/>
            <w:vAlign w:val="center"/>
            <w:hideMark/>
          </w:tcPr>
          <w:p w14:paraId="37E8A558" w14:textId="77777777" w:rsidR="002B323E" w:rsidRPr="002B323E" w:rsidRDefault="002B323E" w:rsidP="002B323E">
            <w:pPr>
              <w:rPr>
                <w:rFonts w:ascii="Segoe UI Emoji" w:hAnsi="Segoe UI Emoji" w:cs="Segoe UI Emoji"/>
                <w:b/>
                <w:bCs/>
                <w:lang w:val="es-GT"/>
              </w:rPr>
            </w:pPr>
            <w:r w:rsidRPr="002B323E">
              <w:rPr>
                <w:rFonts w:ascii="Segoe UI Emoji" w:hAnsi="Segoe UI Emoji" w:cs="Segoe UI Emoji"/>
                <w:b/>
                <w:bCs/>
                <w:lang w:val="es-GT"/>
              </w:rPr>
              <w:t>Crear → Agregar indicios → Enviar a revisión</w:t>
            </w:r>
          </w:p>
        </w:tc>
      </w:tr>
      <w:tr w:rsidR="002B323E" w:rsidRPr="002B323E" w14:paraId="147E45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235CF" w14:textId="77777777" w:rsidR="002B323E" w:rsidRPr="002B323E" w:rsidRDefault="002B323E" w:rsidP="002B323E">
            <w:pPr>
              <w:rPr>
                <w:rFonts w:ascii="Segoe UI Emoji" w:hAnsi="Segoe UI Emoji" w:cs="Segoe UI Emoji"/>
                <w:b/>
                <w:bCs/>
                <w:lang w:val="es-GT"/>
              </w:rPr>
            </w:pPr>
            <w:r w:rsidRPr="002B323E">
              <w:rPr>
                <w:rFonts w:ascii="Segoe UI Emoji" w:hAnsi="Segoe UI Emoji" w:cs="Segoe UI Emoji"/>
                <w:b/>
                <w:bCs/>
                <w:lang w:val="es-GT"/>
              </w:rPr>
              <w:t>Coordinador</w:t>
            </w:r>
          </w:p>
        </w:tc>
        <w:tc>
          <w:tcPr>
            <w:tcW w:w="0" w:type="auto"/>
            <w:vAlign w:val="center"/>
            <w:hideMark/>
          </w:tcPr>
          <w:p w14:paraId="76E6EF7B" w14:textId="77777777" w:rsidR="002B323E" w:rsidRPr="002B323E" w:rsidRDefault="002B323E" w:rsidP="002B323E">
            <w:pPr>
              <w:rPr>
                <w:rFonts w:ascii="Segoe UI Emoji" w:hAnsi="Segoe UI Emoji" w:cs="Segoe UI Emoji"/>
                <w:b/>
                <w:bCs/>
                <w:lang w:val="es-GT"/>
              </w:rPr>
            </w:pPr>
            <w:r w:rsidRPr="002B323E">
              <w:rPr>
                <w:rFonts w:ascii="Segoe UI Emoji" w:hAnsi="Segoe UI Emoji" w:cs="Segoe UI Emoji"/>
                <w:b/>
                <w:bCs/>
                <w:lang w:val="es-GT"/>
              </w:rPr>
              <w:t>Aprobar / Rechazar con justificación</w:t>
            </w:r>
          </w:p>
        </w:tc>
      </w:tr>
    </w:tbl>
    <w:p w14:paraId="4B2E0DBA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📌 Imagen tabla de expedientes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14)</w:t>
      </w:r>
      <w:r w:rsidRPr="002B323E">
        <w:rPr>
          <w:rFonts w:ascii="Segoe UI Emoji" w:hAnsi="Segoe UI Emoji" w:cs="Segoe UI Emoji"/>
          <w:b/>
          <w:bCs/>
          <w:lang w:val="es-GT"/>
        </w:rPr>
        <w:br/>
        <w:t xml:space="preserve">📌 Imagen modal de creación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15)</w:t>
      </w:r>
      <w:r w:rsidRPr="002B323E">
        <w:rPr>
          <w:rFonts w:ascii="Segoe UI Emoji" w:hAnsi="Segoe UI Emoji" w:cs="Segoe UI Emoji"/>
          <w:b/>
          <w:bCs/>
          <w:lang w:val="es-GT"/>
        </w:rPr>
        <w:br/>
        <w:t xml:space="preserve">📌 Imagen de validación correlativo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16)</w:t>
      </w:r>
    </w:p>
    <w:p w14:paraId="40D16825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035632C0">
          <v:rect id="_x0000_i1288" style="width:0;height:1.5pt" o:hralign="center" o:hrstd="t" o:hr="t" fillcolor="#a0a0a0" stroked="f"/>
        </w:pict>
      </w:r>
    </w:p>
    <w:p w14:paraId="3C95298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8.4 Gestión de Indicios</w:t>
      </w:r>
    </w:p>
    <w:p w14:paraId="41673B4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Funcionalidades:</w:t>
      </w:r>
    </w:p>
    <w:p w14:paraId="305A93E0" w14:textId="77777777" w:rsidR="002B323E" w:rsidRPr="002B323E" w:rsidRDefault="002B323E" w:rsidP="002B323E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Agregar indicios</w:t>
      </w:r>
    </w:p>
    <w:p w14:paraId="1DE7B3DF" w14:textId="77777777" w:rsidR="002B323E" w:rsidRPr="002B323E" w:rsidRDefault="002B323E" w:rsidP="002B323E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Ver indicios del expediente</w:t>
      </w:r>
    </w:p>
    <w:p w14:paraId="5CEC2E07" w14:textId="77777777" w:rsidR="002B323E" w:rsidRPr="002B323E" w:rsidRDefault="002B323E" w:rsidP="002B323E">
      <w:pPr>
        <w:numPr>
          <w:ilvl w:val="0"/>
          <w:numId w:val="39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Modal específico con tabla</w:t>
      </w:r>
    </w:p>
    <w:p w14:paraId="6BAEAF5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📌 Imagen del modal de indicios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17)</w:t>
      </w:r>
    </w:p>
    <w:p w14:paraId="27896C8E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1CE58FAC">
          <v:rect id="_x0000_i1289" style="width:0;height:1.5pt" o:hralign="center" o:hrstd="t" o:hr="t" fillcolor="#a0a0a0" stroked="f"/>
        </w:pict>
      </w:r>
    </w:p>
    <w:p w14:paraId="5E16563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8.5 Cambios de Estado</w:t>
      </w:r>
    </w:p>
    <w:p w14:paraId="19F6FCB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Estados:</w:t>
      </w:r>
    </w:p>
    <w:p w14:paraId="3348AAF4" w14:textId="77777777" w:rsidR="002B323E" w:rsidRPr="002B323E" w:rsidRDefault="002B323E" w:rsidP="002B323E">
      <w:pPr>
        <w:numPr>
          <w:ilvl w:val="0"/>
          <w:numId w:val="4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Registrado</w:t>
      </w:r>
    </w:p>
    <w:p w14:paraId="05D32344" w14:textId="77777777" w:rsidR="002B323E" w:rsidRPr="002B323E" w:rsidRDefault="002B323E" w:rsidP="002B323E">
      <w:pPr>
        <w:numPr>
          <w:ilvl w:val="0"/>
          <w:numId w:val="4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En Revisión</w:t>
      </w:r>
    </w:p>
    <w:p w14:paraId="0FFCAC44" w14:textId="77777777" w:rsidR="002B323E" w:rsidRPr="002B323E" w:rsidRDefault="002B323E" w:rsidP="002B323E">
      <w:pPr>
        <w:numPr>
          <w:ilvl w:val="0"/>
          <w:numId w:val="4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Aprobado</w:t>
      </w:r>
    </w:p>
    <w:p w14:paraId="6B6967E5" w14:textId="77777777" w:rsidR="002B323E" w:rsidRPr="002B323E" w:rsidRDefault="002B323E" w:rsidP="002B323E">
      <w:pPr>
        <w:numPr>
          <w:ilvl w:val="0"/>
          <w:numId w:val="40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Rechazado</w:t>
      </w:r>
    </w:p>
    <w:p w14:paraId="45C3A91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Incluye:</w:t>
      </w:r>
    </w:p>
    <w:p w14:paraId="7E39A1CD" w14:textId="77777777" w:rsidR="002B323E" w:rsidRPr="002B323E" w:rsidRDefault="002B323E" w:rsidP="002B323E">
      <w:pPr>
        <w:numPr>
          <w:ilvl w:val="0"/>
          <w:numId w:val="41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Modal para justificación obligatoria</w:t>
      </w:r>
    </w:p>
    <w:p w14:paraId="04013142" w14:textId="77777777" w:rsidR="002B323E" w:rsidRPr="002B323E" w:rsidRDefault="002B323E" w:rsidP="002B323E">
      <w:pPr>
        <w:numPr>
          <w:ilvl w:val="0"/>
          <w:numId w:val="41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Registro en LogExpediente</w:t>
      </w:r>
    </w:p>
    <w:p w14:paraId="3CCB672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📌 Captura del modal de rechazo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18)</w:t>
      </w:r>
    </w:p>
    <w:p w14:paraId="62410328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2DC57B7F">
          <v:rect id="_x0000_i1290" style="width:0;height:1.5pt" o:hralign="center" o:hrstd="t" o:hr="t" fillcolor="#a0a0a0" stroked="f"/>
        </w:pict>
      </w:r>
    </w:p>
    <w:p w14:paraId="7322F403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8.6 Reportes (solo coordinador)</w:t>
      </w:r>
    </w:p>
    <w:p w14:paraId="1EF8192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Incluye cinco reportes:</w:t>
      </w:r>
    </w:p>
    <w:p w14:paraId="2EEA46B0" w14:textId="77777777" w:rsidR="002B323E" w:rsidRPr="002B323E" w:rsidRDefault="002B323E" w:rsidP="002B323E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Expedientes por técnico</w:t>
      </w:r>
    </w:p>
    <w:p w14:paraId="6CA68D06" w14:textId="77777777" w:rsidR="002B323E" w:rsidRPr="002B323E" w:rsidRDefault="002B323E" w:rsidP="002B323E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KPI forenses</w:t>
      </w:r>
    </w:p>
    <w:p w14:paraId="4C7D1D22" w14:textId="77777777" w:rsidR="002B323E" w:rsidRPr="002B323E" w:rsidRDefault="002B323E" w:rsidP="002B323E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Revisiones</w:t>
      </w:r>
    </w:p>
    <w:p w14:paraId="76D3883A" w14:textId="77777777" w:rsidR="002B323E" w:rsidRPr="002B323E" w:rsidRDefault="002B323E" w:rsidP="002B323E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Actividad del usuario</w:t>
      </w:r>
    </w:p>
    <w:p w14:paraId="2C1E01F9" w14:textId="77777777" w:rsidR="002B323E" w:rsidRPr="002B323E" w:rsidRDefault="002B323E" w:rsidP="002B323E">
      <w:pPr>
        <w:numPr>
          <w:ilvl w:val="0"/>
          <w:numId w:val="42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Reporte general</w:t>
      </w:r>
    </w:p>
    <w:p w14:paraId="163E6C53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Con filtros:</w:t>
      </w:r>
    </w:p>
    <w:p w14:paraId="73CE6ED6" w14:textId="77777777" w:rsidR="002B323E" w:rsidRPr="002B323E" w:rsidRDefault="002B323E" w:rsidP="002B323E">
      <w:pPr>
        <w:numPr>
          <w:ilvl w:val="0"/>
          <w:numId w:val="43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Fecha</w:t>
      </w:r>
    </w:p>
    <w:p w14:paraId="517EFAE8" w14:textId="77777777" w:rsidR="002B323E" w:rsidRPr="002B323E" w:rsidRDefault="002B323E" w:rsidP="002B323E">
      <w:pPr>
        <w:numPr>
          <w:ilvl w:val="0"/>
          <w:numId w:val="43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Estado</w:t>
      </w:r>
    </w:p>
    <w:p w14:paraId="0F6C772B" w14:textId="77777777" w:rsidR="002B323E" w:rsidRPr="002B323E" w:rsidRDefault="002B323E" w:rsidP="002B323E">
      <w:pPr>
        <w:numPr>
          <w:ilvl w:val="0"/>
          <w:numId w:val="43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Técnico</w:t>
      </w:r>
    </w:p>
    <w:p w14:paraId="4F245AC7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📌 Captura de pantalla sección de reportes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19)</w:t>
      </w:r>
    </w:p>
    <w:p w14:paraId="40BB59F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0C1F91F4">
          <v:rect id="_x0000_i1291" style="width:0;height:1.5pt" o:hralign="center" o:hrstd="t" o:hr="t" fillcolor="#a0a0a0" stroked="f"/>
        </w:pict>
      </w:r>
    </w:p>
    <w:p w14:paraId="6E761743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8.7 Administración de Usuarios</w:t>
      </w:r>
    </w:p>
    <w:p w14:paraId="436765B1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Incluye:</w:t>
      </w:r>
    </w:p>
    <w:p w14:paraId="70B516FB" w14:textId="77777777" w:rsidR="002B323E" w:rsidRPr="002B323E" w:rsidRDefault="002B323E" w:rsidP="002B323E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Crear usuario</w:t>
      </w:r>
    </w:p>
    <w:p w14:paraId="6E3F99A9" w14:textId="77777777" w:rsidR="002B323E" w:rsidRPr="002B323E" w:rsidRDefault="002B323E" w:rsidP="002B323E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Editar usuario</w:t>
      </w:r>
    </w:p>
    <w:p w14:paraId="18F6D99D" w14:textId="77777777" w:rsidR="002B323E" w:rsidRPr="002B323E" w:rsidRDefault="002B323E" w:rsidP="002B323E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Activar/desactivar</w:t>
      </w:r>
    </w:p>
    <w:p w14:paraId="51072131" w14:textId="77777777" w:rsidR="002B323E" w:rsidRPr="002B323E" w:rsidRDefault="002B323E" w:rsidP="002B323E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Cambiar contraseña</w:t>
      </w:r>
    </w:p>
    <w:p w14:paraId="199147BE" w14:textId="77777777" w:rsidR="002B323E" w:rsidRPr="002B323E" w:rsidRDefault="002B323E" w:rsidP="002B323E">
      <w:pPr>
        <w:numPr>
          <w:ilvl w:val="0"/>
          <w:numId w:val="44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Listado de técnicos y coordinadores</w:t>
      </w:r>
    </w:p>
    <w:p w14:paraId="757A0FE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 xml:space="preserve">📌 Captura pantalla listado de usuarios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20)</w:t>
      </w:r>
      <w:r w:rsidRPr="002B323E">
        <w:rPr>
          <w:rFonts w:ascii="Segoe UI Emoji" w:hAnsi="Segoe UI Emoji" w:cs="Segoe UI Emoji"/>
          <w:b/>
          <w:bCs/>
          <w:lang w:val="es-GT"/>
        </w:rPr>
        <w:br/>
        <w:t xml:space="preserve">📌 Captura modal editar usuario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21)</w:t>
      </w:r>
      <w:r w:rsidRPr="002B323E">
        <w:rPr>
          <w:rFonts w:ascii="Segoe UI Emoji" w:hAnsi="Segoe UI Emoji" w:cs="Segoe UI Emoji"/>
          <w:b/>
          <w:bCs/>
          <w:lang w:val="es-GT"/>
        </w:rPr>
        <w:br/>
        <w:t xml:space="preserve">📌 Captura modal crear usuario </w:t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22)</w:t>
      </w:r>
    </w:p>
    <w:p w14:paraId="66C1D102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322EF6D0">
          <v:rect id="_x0000_i1292" style="width:0;height:1.5pt" o:hralign="center" o:hrstd="t" o:hr="t" fillcolor="#a0a0a0" stroked="f"/>
        </w:pict>
      </w:r>
    </w:p>
    <w:p w14:paraId="347C38BB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9. Docker y Variables de Entorno</w:t>
      </w:r>
    </w:p>
    <w:p w14:paraId="1C993334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Módulos dockerizados:</w:t>
      </w:r>
    </w:p>
    <w:p w14:paraId="3C4E207E" w14:textId="77777777" w:rsidR="002B323E" w:rsidRPr="002B323E" w:rsidRDefault="002B323E" w:rsidP="002B323E">
      <w:pPr>
        <w:numPr>
          <w:ilvl w:val="0"/>
          <w:numId w:val="45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API</w:t>
      </w:r>
    </w:p>
    <w:p w14:paraId="1C414A02" w14:textId="77777777" w:rsidR="002B323E" w:rsidRPr="002B323E" w:rsidRDefault="002B323E" w:rsidP="002B323E">
      <w:pPr>
        <w:numPr>
          <w:ilvl w:val="0"/>
          <w:numId w:val="45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SQL Server</w:t>
      </w:r>
    </w:p>
    <w:p w14:paraId="0FC0E61A" w14:textId="77777777" w:rsidR="002B323E" w:rsidRPr="002B323E" w:rsidRDefault="002B323E" w:rsidP="002B323E">
      <w:pPr>
        <w:numPr>
          <w:ilvl w:val="0"/>
          <w:numId w:val="45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Redis</w:t>
      </w:r>
    </w:p>
    <w:p w14:paraId="76482FD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Variables .env:</w:t>
      </w:r>
    </w:p>
    <w:p w14:paraId="4A600E04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DB_USER=...</w:t>
      </w:r>
    </w:p>
    <w:p w14:paraId="6206913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DB_PASSWORD=...</w:t>
      </w:r>
    </w:p>
    <w:p w14:paraId="30FE8636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DB_NAME=DICRI</w:t>
      </w:r>
    </w:p>
    <w:p w14:paraId="2F6F902C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JWT_SECRET=...</w:t>
      </w:r>
    </w:p>
    <w:p w14:paraId="65FAB78E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REDIS_URL=...</w:t>
      </w:r>
    </w:p>
    <w:p w14:paraId="5E60BF0A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📌 Captura docker-compose levantado</w:t>
      </w:r>
      <w:r w:rsidRPr="002B323E">
        <w:rPr>
          <w:rFonts w:ascii="Segoe UI Emoji" w:hAnsi="Segoe UI Emoji" w:cs="Segoe UI Emoji"/>
          <w:b/>
          <w:bCs/>
          <w:lang w:val="es-GT"/>
        </w:rPr>
        <w:br/>
      </w:r>
      <w:r w:rsidRPr="002B323E">
        <w:rPr>
          <w:rFonts w:ascii="Segoe UI Emoji" w:hAnsi="Segoe UI Emoji" w:cs="Segoe UI Emoji"/>
          <w:b/>
          <w:bCs/>
          <w:i/>
          <w:iCs/>
          <w:lang w:val="es-GT"/>
        </w:rPr>
        <w:t>(IMAGEN 23)</w:t>
      </w:r>
    </w:p>
    <w:p w14:paraId="408DD785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4EBF53BE">
          <v:rect id="_x0000_i1293" style="width:0;height:1.5pt" o:hralign="center" o:hrstd="t" o:hr="t" fillcolor="#a0a0a0" stroked="f"/>
        </w:pict>
      </w:r>
    </w:p>
    <w:p w14:paraId="1C91F0F2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10. Conclusión Técnica</w:t>
      </w:r>
    </w:p>
    <w:p w14:paraId="25D52F69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Se logró implementar:</w:t>
      </w:r>
    </w:p>
    <w:p w14:paraId="7E888B29" w14:textId="77777777" w:rsidR="002B323E" w:rsidRPr="002B323E" w:rsidRDefault="002B323E" w:rsidP="002B323E">
      <w:pPr>
        <w:numPr>
          <w:ilvl w:val="0"/>
          <w:numId w:val="46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Arquitectura completa modular</w:t>
      </w:r>
    </w:p>
    <w:p w14:paraId="574F90B0" w14:textId="77777777" w:rsidR="002B323E" w:rsidRPr="002B323E" w:rsidRDefault="002B323E" w:rsidP="002B323E">
      <w:pPr>
        <w:numPr>
          <w:ilvl w:val="0"/>
          <w:numId w:val="46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lastRenderedPageBreak/>
        <w:t>Seguridad robusta con tokens y Redis</w:t>
      </w:r>
    </w:p>
    <w:p w14:paraId="226EA640" w14:textId="77777777" w:rsidR="002B323E" w:rsidRPr="002B323E" w:rsidRDefault="002B323E" w:rsidP="002B323E">
      <w:pPr>
        <w:numPr>
          <w:ilvl w:val="0"/>
          <w:numId w:val="46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Módulos administrativos y operativos</w:t>
      </w:r>
    </w:p>
    <w:p w14:paraId="09ECB7D3" w14:textId="77777777" w:rsidR="002B323E" w:rsidRPr="002B323E" w:rsidRDefault="002B323E" w:rsidP="002B323E">
      <w:pPr>
        <w:numPr>
          <w:ilvl w:val="0"/>
          <w:numId w:val="46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Docker para despliegue</w:t>
      </w:r>
    </w:p>
    <w:p w14:paraId="5954D392" w14:textId="77777777" w:rsidR="002B323E" w:rsidRPr="002B323E" w:rsidRDefault="002B323E" w:rsidP="002B323E">
      <w:pPr>
        <w:numPr>
          <w:ilvl w:val="0"/>
          <w:numId w:val="46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Reportes dinámicos</w:t>
      </w:r>
    </w:p>
    <w:p w14:paraId="2645718A" w14:textId="77777777" w:rsidR="002B323E" w:rsidRPr="002B323E" w:rsidRDefault="002B323E" w:rsidP="002B323E">
      <w:pPr>
        <w:numPr>
          <w:ilvl w:val="0"/>
          <w:numId w:val="46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Gestión completa de usuarios</w:t>
      </w:r>
    </w:p>
    <w:p w14:paraId="51218B61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pict w14:anchorId="1CFC731F">
          <v:rect id="_x0000_i1294" style="width:0;height:1.5pt" o:hralign="center" o:hrstd="t" o:hr="t" fillcolor="#a0a0a0" stroked="f"/>
        </w:pict>
      </w:r>
    </w:p>
    <w:p w14:paraId="0EECF6B0" w14:textId="77777777" w:rsidR="002B323E" w:rsidRPr="002B323E" w:rsidRDefault="002B323E" w:rsidP="002B323E">
      <w:p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11. Anexos</w:t>
      </w:r>
    </w:p>
    <w:p w14:paraId="33C06760" w14:textId="77777777" w:rsidR="002B323E" w:rsidRPr="002B323E" w:rsidRDefault="002B323E" w:rsidP="002B323E">
      <w:pPr>
        <w:numPr>
          <w:ilvl w:val="0"/>
          <w:numId w:val="47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SP completos</w:t>
      </w:r>
    </w:p>
    <w:p w14:paraId="774A9282" w14:textId="77777777" w:rsidR="002B323E" w:rsidRPr="002B323E" w:rsidRDefault="002B323E" w:rsidP="002B323E">
      <w:pPr>
        <w:numPr>
          <w:ilvl w:val="0"/>
          <w:numId w:val="47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Código completo del backend</w:t>
      </w:r>
    </w:p>
    <w:p w14:paraId="02E36DC1" w14:textId="77777777" w:rsidR="002B323E" w:rsidRPr="002B323E" w:rsidRDefault="002B323E" w:rsidP="002B323E">
      <w:pPr>
        <w:numPr>
          <w:ilvl w:val="0"/>
          <w:numId w:val="47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Código completo del frontend</w:t>
      </w:r>
    </w:p>
    <w:p w14:paraId="07A0BD9C" w14:textId="7D39CAC8" w:rsidR="00992725" w:rsidRPr="002B323E" w:rsidRDefault="002B323E" w:rsidP="002B323E">
      <w:pPr>
        <w:numPr>
          <w:ilvl w:val="0"/>
          <w:numId w:val="47"/>
        </w:numPr>
        <w:rPr>
          <w:rFonts w:ascii="Segoe UI Emoji" w:hAnsi="Segoe UI Emoji" w:cs="Segoe UI Emoji"/>
          <w:b/>
          <w:bCs/>
          <w:lang w:val="es-GT"/>
        </w:rPr>
      </w:pPr>
      <w:r w:rsidRPr="002B323E">
        <w:rPr>
          <w:rFonts w:ascii="Segoe UI Emoji" w:hAnsi="Segoe UI Emoji" w:cs="Segoe UI Emoji"/>
          <w:b/>
          <w:bCs/>
          <w:lang w:val="es-GT"/>
        </w:rPr>
        <w:t>Diagramas extra</w:t>
      </w:r>
    </w:p>
    <w:sectPr w:rsidR="00992725" w:rsidRPr="002B32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22A2BEF"/>
    <w:multiLevelType w:val="multilevel"/>
    <w:tmpl w:val="61B2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4D6053"/>
    <w:multiLevelType w:val="multilevel"/>
    <w:tmpl w:val="2B88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8B156A"/>
    <w:multiLevelType w:val="multilevel"/>
    <w:tmpl w:val="6BAE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263970"/>
    <w:multiLevelType w:val="multilevel"/>
    <w:tmpl w:val="6D3E5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8C6E62"/>
    <w:multiLevelType w:val="multilevel"/>
    <w:tmpl w:val="E02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D6304B"/>
    <w:multiLevelType w:val="multilevel"/>
    <w:tmpl w:val="B9D23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507F9B"/>
    <w:multiLevelType w:val="multilevel"/>
    <w:tmpl w:val="5F90A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8861E3"/>
    <w:multiLevelType w:val="multilevel"/>
    <w:tmpl w:val="3B14D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45ECA"/>
    <w:multiLevelType w:val="multilevel"/>
    <w:tmpl w:val="73027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5E87EF8"/>
    <w:multiLevelType w:val="multilevel"/>
    <w:tmpl w:val="959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6221849"/>
    <w:multiLevelType w:val="multilevel"/>
    <w:tmpl w:val="D8C8F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74367C8"/>
    <w:multiLevelType w:val="multilevel"/>
    <w:tmpl w:val="666A4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634157"/>
    <w:multiLevelType w:val="multilevel"/>
    <w:tmpl w:val="C59EC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6E3026"/>
    <w:multiLevelType w:val="multilevel"/>
    <w:tmpl w:val="AFD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63F50AB"/>
    <w:multiLevelType w:val="multilevel"/>
    <w:tmpl w:val="061C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65F1053"/>
    <w:multiLevelType w:val="multilevel"/>
    <w:tmpl w:val="C6E6D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1145C"/>
    <w:multiLevelType w:val="multilevel"/>
    <w:tmpl w:val="A440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CFA779C"/>
    <w:multiLevelType w:val="multilevel"/>
    <w:tmpl w:val="BDDAF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947481"/>
    <w:multiLevelType w:val="multilevel"/>
    <w:tmpl w:val="7EAAD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892751"/>
    <w:multiLevelType w:val="multilevel"/>
    <w:tmpl w:val="14A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42920FF"/>
    <w:multiLevelType w:val="multilevel"/>
    <w:tmpl w:val="249AA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5F20EA1"/>
    <w:multiLevelType w:val="multilevel"/>
    <w:tmpl w:val="E824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324E8"/>
    <w:multiLevelType w:val="multilevel"/>
    <w:tmpl w:val="2F2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2B3740"/>
    <w:multiLevelType w:val="multilevel"/>
    <w:tmpl w:val="8876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B645824"/>
    <w:multiLevelType w:val="multilevel"/>
    <w:tmpl w:val="48C0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493A4C"/>
    <w:multiLevelType w:val="multilevel"/>
    <w:tmpl w:val="80D4D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2033DE"/>
    <w:multiLevelType w:val="multilevel"/>
    <w:tmpl w:val="388C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250C40"/>
    <w:multiLevelType w:val="multilevel"/>
    <w:tmpl w:val="33687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46479C"/>
    <w:multiLevelType w:val="multilevel"/>
    <w:tmpl w:val="D7880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572A6E"/>
    <w:multiLevelType w:val="multilevel"/>
    <w:tmpl w:val="E548B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623735D"/>
    <w:multiLevelType w:val="multilevel"/>
    <w:tmpl w:val="1AC2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6DA6AB9"/>
    <w:multiLevelType w:val="multilevel"/>
    <w:tmpl w:val="1702F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A262E9"/>
    <w:multiLevelType w:val="multilevel"/>
    <w:tmpl w:val="8974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8F34D80"/>
    <w:multiLevelType w:val="multilevel"/>
    <w:tmpl w:val="E9AE5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9B975E0"/>
    <w:multiLevelType w:val="multilevel"/>
    <w:tmpl w:val="B44C7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AB4198D"/>
    <w:multiLevelType w:val="multilevel"/>
    <w:tmpl w:val="E2EAC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CB86C6D"/>
    <w:multiLevelType w:val="multilevel"/>
    <w:tmpl w:val="B914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D073DB6"/>
    <w:multiLevelType w:val="multilevel"/>
    <w:tmpl w:val="46C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8354735">
    <w:abstractNumId w:val="8"/>
  </w:num>
  <w:num w:numId="2" w16cid:durableId="796681249">
    <w:abstractNumId w:val="6"/>
  </w:num>
  <w:num w:numId="3" w16cid:durableId="817067213">
    <w:abstractNumId w:val="5"/>
  </w:num>
  <w:num w:numId="4" w16cid:durableId="452404967">
    <w:abstractNumId w:val="4"/>
  </w:num>
  <w:num w:numId="5" w16cid:durableId="2114399847">
    <w:abstractNumId w:val="7"/>
  </w:num>
  <w:num w:numId="6" w16cid:durableId="735863103">
    <w:abstractNumId w:val="3"/>
  </w:num>
  <w:num w:numId="7" w16cid:durableId="2057316832">
    <w:abstractNumId w:val="2"/>
  </w:num>
  <w:num w:numId="8" w16cid:durableId="1026907854">
    <w:abstractNumId w:val="1"/>
  </w:num>
  <w:num w:numId="9" w16cid:durableId="79717437">
    <w:abstractNumId w:val="0"/>
  </w:num>
  <w:num w:numId="10" w16cid:durableId="1396079698">
    <w:abstractNumId w:val="15"/>
  </w:num>
  <w:num w:numId="11" w16cid:durableId="354116070">
    <w:abstractNumId w:val="20"/>
  </w:num>
  <w:num w:numId="12" w16cid:durableId="332614832">
    <w:abstractNumId w:val="12"/>
  </w:num>
  <w:num w:numId="13" w16cid:durableId="1418820293">
    <w:abstractNumId w:val="31"/>
  </w:num>
  <w:num w:numId="14" w16cid:durableId="906110697">
    <w:abstractNumId w:val="16"/>
  </w:num>
  <w:num w:numId="15" w16cid:durableId="1850559775">
    <w:abstractNumId w:val="37"/>
  </w:num>
  <w:num w:numId="16" w16cid:durableId="1898317758">
    <w:abstractNumId w:val="34"/>
  </w:num>
  <w:num w:numId="17" w16cid:durableId="1866213474">
    <w:abstractNumId w:val="22"/>
  </w:num>
  <w:num w:numId="18" w16cid:durableId="1342852662">
    <w:abstractNumId w:val="41"/>
  </w:num>
  <w:num w:numId="19" w16cid:durableId="1411735274">
    <w:abstractNumId w:val="23"/>
  </w:num>
  <w:num w:numId="20" w16cid:durableId="785806241">
    <w:abstractNumId w:val="42"/>
  </w:num>
  <w:num w:numId="21" w16cid:durableId="1328359058">
    <w:abstractNumId w:val="19"/>
  </w:num>
  <w:num w:numId="22" w16cid:durableId="29496228">
    <w:abstractNumId w:val="35"/>
  </w:num>
  <w:num w:numId="23" w16cid:durableId="354816924">
    <w:abstractNumId w:val="17"/>
  </w:num>
  <w:num w:numId="24" w16cid:durableId="1364525222">
    <w:abstractNumId w:val="40"/>
  </w:num>
  <w:num w:numId="25" w16cid:durableId="2023893143">
    <w:abstractNumId w:val="10"/>
  </w:num>
  <w:num w:numId="26" w16cid:durableId="1547445387">
    <w:abstractNumId w:val="36"/>
  </w:num>
  <w:num w:numId="27" w16cid:durableId="1261914274">
    <w:abstractNumId w:val="18"/>
  </w:num>
  <w:num w:numId="28" w16cid:durableId="2142378298">
    <w:abstractNumId w:val="28"/>
  </w:num>
  <w:num w:numId="29" w16cid:durableId="972831316">
    <w:abstractNumId w:val="25"/>
  </w:num>
  <w:num w:numId="30" w16cid:durableId="1988168742">
    <w:abstractNumId w:val="33"/>
  </w:num>
  <w:num w:numId="31" w16cid:durableId="1530289958">
    <w:abstractNumId w:val="24"/>
  </w:num>
  <w:num w:numId="32" w16cid:durableId="1202746125">
    <w:abstractNumId w:val="39"/>
  </w:num>
  <w:num w:numId="33" w16cid:durableId="1541438705">
    <w:abstractNumId w:val="43"/>
  </w:num>
  <w:num w:numId="34" w16cid:durableId="1461997002">
    <w:abstractNumId w:val="11"/>
  </w:num>
  <w:num w:numId="35" w16cid:durableId="1693384751">
    <w:abstractNumId w:val="13"/>
  </w:num>
  <w:num w:numId="36" w16cid:durableId="1324162291">
    <w:abstractNumId w:val="30"/>
  </w:num>
  <w:num w:numId="37" w16cid:durableId="1083184170">
    <w:abstractNumId w:val="27"/>
  </w:num>
  <w:num w:numId="38" w16cid:durableId="1699547372">
    <w:abstractNumId w:val="26"/>
  </w:num>
  <w:num w:numId="39" w16cid:durableId="1783260513">
    <w:abstractNumId w:val="14"/>
  </w:num>
  <w:num w:numId="40" w16cid:durableId="885917655">
    <w:abstractNumId w:val="46"/>
  </w:num>
  <w:num w:numId="41" w16cid:durableId="692923097">
    <w:abstractNumId w:val="9"/>
  </w:num>
  <w:num w:numId="42" w16cid:durableId="55594250">
    <w:abstractNumId w:val="44"/>
  </w:num>
  <w:num w:numId="43" w16cid:durableId="645473023">
    <w:abstractNumId w:val="21"/>
  </w:num>
  <w:num w:numId="44" w16cid:durableId="960694351">
    <w:abstractNumId w:val="29"/>
  </w:num>
  <w:num w:numId="45" w16cid:durableId="515264710">
    <w:abstractNumId w:val="38"/>
  </w:num>
  <w:num w:numId="46" w16cid:durableId="1934976005">
    <w:abstractNumId w:val="45"/>
  </w:num>
  <w:num w:numId="47" w16cid:durableId="107593039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B323E"/>
    <w:rsid w:val="00326F90"/>
    <w:rsid w:val="00455C0E"/>
    <w:rsid w:val="005760CA"/>
    <w:rsid w:val="00821705"/>
    <w:rsid w:val="0099272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9E9219"/>
  <w14:defaultImageDpi w14:val="300"/>
  <w15:docId w15:val="{58A41CC6-B7EB-470D-BC5C-52469D08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845</Words>
  <Characters>4653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5488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187504 - BRANDON EDUARDO GODINEZ SURET</cp:lastModifiedBy>
  <cp:revision>3</cp:revision>
  <dcterms:created xsi:type="dcterms:W3CDTF">2013-12-23T23:15:00Z</dcterms:created>
  <dcterms:modified xsi:type="dcterms:W3CDTF">2025-11-21T07:54:00Z</dcterms:modified>
  <cp:category/>
</cp:coreProperties>
</file>