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656" w:rsidRDefault="00FD0656" w:rsidP="00FD0656">
      <w:pPr>
        <w:pStyle w:val="Remitedesobr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BRANDON GODÍNEZ</w:t>
      </w:r>
    </w:p>
    <w:p w:rsidR="00FD0656" w:rsidRDefault="00FD0656" w:rsidP="00FD0656">
      <w:pPr>
        <w:pStyle w:val="Remitedesobr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4ta. Av. 2-45 Zona 7</w:t>
      </w:r>
    </w:p>
    <w:p w:rsidR="00FD0656" w:rsidRDefault="00FD0656" w:rsidP="00FD0656">
      <w:pPr>
        <w:pStyle w:val="Remitedesobre"/>
      </w:pPr>
      <w:r>
        <w:rPr>
          <w:rFonts w:asciiTheme="minorHAnsi" w:eastAsiaTheme="minorHAnsi" w:hAnsiTheme="minorHAnsi" w:cstheme="minorBidi"/>
        </w:rPr>
        <w:t>Villa Nueva, Guatemala</w:t>
      </w:r>
    </w:p>
    <w:p w:rsidR="00FD0656" w:rsidRDefault="00FD0656" w:rsidP="00FD0656">
      <w:pPr>
        <w:pStyle w:val="Direccinsobre"/>
        <w:framePr w:wrap="auto"/>
      </w:pPr>
      <w:r>
        <w:t>EMPRESA LOS POLLITOS</w:t>
      </w:r>
      <w:r>
        <w:tab/>
      </w:r>
    </w:p>
    <w:p w:rsidR="00FD0656" w:rsidRDefault="00FD0656" w:rsidP="00FD0656">
      <w:pPr>
        <w:pStyle w:val="Direccinsobre"/>
        <w:framePr w:wrap="auto"/>
      </w:pPr>
      <w:r>
        <w:t xml:space="preserve">3ra. Calle A 1-22 zona 2 </w:t>
      </w:r>
    </w:p>
    <w:p w:rsidR="00FD0656" w:rsidRDefault="00FD0656" w:rsidP="00FD0656">
      <w:pPr>
        <w:pStyle w:val="Direccinsobre"/>
        <w:framePr w:wrap="auto"/>
      </w:pPr>
      <w:r>
        <w:t>Mixco, Guatemala</w:t>
      </w:r>
    </w:p>
    <w:p w:rsidR="00FD0656" w:rsidRDefault="00FD0656" w:rsidP="00FD0656">
      <w:pPr>
        <w:sectPr w:rsidR="00FD0656" w:rsidSect="007A5B1B">
          <w:headerReference w:type="even" r:id="rId7"/>
          <w:headerReference w:type="default" r:id="rId8"/>
          <w:headerReference w:type="first" r:id="rId9"/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FD0656" w:rsidRPr="00FD0656" w:rsidRDefault="00FD0656" w:rsidP="00FD0656">
      <w:pPr>
        <w:pStyle w:val="Remitedesobre"/>
        <w:jc w:val="right"/>
        <w:rPr>
          <w:rFonts w:asciiTheme="minorHAnsi" w:eastAsiaTheme="minorHAnsi" w:hAnsiTheme="minorHAnsi" w:cstheme="minorBidi"/>
          <w:sz w:val="22"/>
        </w:rPr>
      </w:pPr>
      <w:r w:rsidRPr="00FD0656">
        <w:rPr>
          <w:rFonts w:asciiTheme="minorHAnsi" w:eastAsiaTheme="minorHAnsi" w:hAnsiTheme="minorHAnsi" w:cstheme="minorBidi"/>
          <w:sz w:val="22"/>
        </w:rPr>
        <w:lastRenderedPageBreak/>
        <w:t>BRANDON GODÍNEZ</w:t>
      </w:r>
    </w:p>
    <w:p w:rsidR="00FD0656" w:rsidRPr="00FD0656" w:rsidRDefault="00FD0656" w:rsidP="00FD0656">
      <w:pPr>
        <w:pStyle w:val="Remitedesobre"/>
        <w:jc w:val="right"/>
        <w:rPr>
          <w:rFonts w:asciiTheme="minorHAnsi" w:eastAsiaTheme="minorHAnsi" w:hAnsiTheme="minorHAnsi" w:cstheme="minorBidi"/>
          <w:sz w:val="22"/>
        </w:rPr>
      </w:pPr>
      <w:r w:rsidRPr="00FD0656">
        <w:rPr>
          <w:rFonts w:asciiTheme="minorHAnsi" w:eastAsiaTheme="minorHAnsi" w:hAnsiTheme="minorHAnsi" w:cstheme="minorBidi"/>
          <w:sz w:val="22"/>
        </w:rPr>
        <w:t>4ta. Av. 2-45 Zona 7</w:t>
      </w:r>
    </w:p>
    <w:p w:rsidR="00FD0656" w:rsidRDefault="00FD0656" w:rsidP="00FD0656">
      <w:pPr>
        <w:pStyle w:val="Remitedesobre"/>
        <w:jc w:val="right"/>
        <w:rPr>
          <w:rFonts w:asciiTheme="minorHAnsi" w:eastAsiaTheme="minorHAnsi" w:hAnsiTheme="minorHAnsi" w:cstheme="minorBidi"/>
          <w:sz w:val="22"/>
        </w:rPr>
      </w:pPr>
      <w:r w:rsidRPr="00FD0656">
        <w:rPr>
          <w:rFonts w:asciiTheme="minorHAnsi" w:eastAsiaTheme="minorHAnsi" w:hAnsiTheme="minorHAnsi" w:cstheme="minorBidi"/>
          <w:sz w:val="22"/>
        </w:rPr>
        <w:t>Villa Nueva, Guatemala</w:t>
      </w:r>
    </w:p>
    <w:p w:rsidR="00144AA4" w:rsidRPr="00FD0656" w:rsidRDefault="00144AA4" w:rsidP="00FD0656">
      <w:pPr>
        <w:pStyle w:val="Remitedesobre"/>
        <w:jc w:val="right"/>
        <w:rPr>
          <w:sz w:val="22"/>
        </w:rPr>
      </w:pPr>
    </w:p>
    <w:p w:rsidR="00FD0656" w:rsidRDefault="00FD0656" w:rsidP="00FD0656">
      <w:pPr>
        <w:jc w:val="right"/>
      </w:pPr>
    </w:p>
    <w:p w:rsidR="00FD0656" w:rsidRDefault="00FD0656" w:rsidP="00FD0656">
      <w:r>
        <w:t>EMPRESA LOS POLLITOS</w:t>
      </w:r>
      <w:r>
        <w:tab/>
      </w:r>
    </w:p>
    <w:p w:rsidR="00FD0656" w:rsidRDefault="00FD0656" w:rsidP="00FD0656">
      <w:r>
        <w:t xml:space="preserve">3ra. Calle A 1-22 zona 2 </w:t>
      </w:r>
    </w:p>
    <w:p w:rsidR="00FD0656" w:rsidRDefault="00144AA4" w:rsidP="00FD0656">
      <w:r>
        <w:t>Mixco</w:t>
      </w:r>
      <w:r w:rsidR="00FD0656">
        <w:t>, Guatemala</w:t>
      </w:r>
    </w:p>
    <w:p w:rsidR="00144AA4" w:rsidRDefault="00144AA4" w:rsidP="00144AA4">
      <w:pPr>
        <w:jc w:val="right"/>
      </w:pPr>
      <w:r>
        <w:t>Guatemala, 4 de abril de 2017</w:t>
      </w:r>
    </w:p>
    <w:p w:rsidR="00FD0656" w:rsidRDefault="00FD0656" w:rsidP="00FD0656"/>
    <w:p w:rsidR="00FD0656" w:rsidRDefault="00FD0656" w:rsidP="00FD0656">
      <w:r>
        <w:t>Estimado Gerente:</w:t>
      </w:r>
    </w:p>
    <w:p w:rsidR="00FD0656" w:rsidRDefault="00FD0656" w:rsidP="00FD0656">
      <w:bookmarkStart w:id="0" w:name="_GoBack"/>
    </w:p>
    <w:bookmarkEnd w:id="0"/>
    <w:p w:rsidR="00FD0656" w:rsidRDefault="00FD0656" w:rsidP="00FD0656">
      <w:r>
        <w:t>Le escribo la presente carta con el objetivo de postularme para obtener un empleo en su empresa y en el cargo en cuestión que el anuncio en el periódico decía, Administrador de compra-venta.</w:t>
      </w:r>
    </w:p>
    <w:p w:rsidR="00FD0656" w:rsidRDefault="00FD0656" w:rsidP="00FD0656">
      <w:r>
        <w:t>Además adjunto a la presente carta mi hoja de vida, el cual incluye mis datos personales y mi experiencia laboral.</w:t>
      </w:r>
    </w:p>
    <w:p w:rsidR="00FD0656" w:rsidRDefault="00FD0656" w:rsidP="00FD0656">
      <w:r>
        <w:t xml:space="preserve">Quedo totalmente a su disposición, sin más se despide, atentamente Brandon Eduardo Godínez </w:t>
      </w:r>
      <w:proofErr w:type="spellStart"/>
      <w:r>
        <w:t>Suret</w:t>
      </w:r>
      <w:proofErr w:type="spellEnd"/>
      <w:r>
        <w:t>, DPI No. 6512 3254 3552 325.</w:t>
      </w:r>
    </w:p>
    <w:p w:rsidR="00FD0656" w:rsidRDefault="00FD0656" w:rsidP="00FD0656"/>
    <w:p w:rsidR="00FD0656" w:rsidRDefault="00FD0656" w:rsidP="00FD0656">
      <w:r>
        <w:t xml:space="preserve">           F.______________________________                F.______________________________</w:t>
      </w:r>
    </w:p>
    <w:p w:rsidR="00FD0656" w:rsidRDefault="00FD0656" w:rsidP="00FD0656">
      <w:r>
        <w:t xml:space="preserve">                                Héctor Gonzales                                                         Brandon Godínez</w:t>
      </w:r>
    </w:p>
    <w:p w:rsidR="00FD0656" w:rsidRDefault="00FD0656" w:rsidP="00FD0656">
      <w:r>
        <w:t xml:space="preserve">                                      Gerente                                                                        Solicitante</w:t>
      </w:r>
    </w:p>
    <w:p w:rsidR="007A5B1B" w:rsidRDefault="007A5B1B" w:rsidP="00FD0656"/>
    <w:tbl>
      <w:tblPr>
        <w:tblW w:w="7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80"/>
        <w:gridCol w:w="2640"/>
        <w:gridCol w:w="1340"/>
        <w:gridCol w:w="1200"/>
      </w:tblGrid>
      <w:tr w:rsidR="007A5B1B" w:rsidRPr="007A5B1B" w:rsidTr="007A5B1B">
        <w:trPr>
          <w:trHeight w:val="585"/>
          <w:jc w:val="center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B1B" w:rsidRPr="007A5B1B" w:rsidRDefault="007A5B1B" w:rsidP="007A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7A5B1B">
              <w:rPr>
                <w:rFonts w:ascii="Calibri" w:eastAsia="Times New Roman" w:hAnsi="Calibri" w:cs="Calibri"/>
                <w:color w:val="000000"/>
                <w:lang w:eastAsia="es-GT"/>
              </w:rPr>
              <w:t>Nombre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B1B" w:rsidRPr="007A5B1B" w:rsidRDefault="007A5B1B" w:rsidP="007A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7A5B1B">
              <w:rPr>
                <w:rFonts w:ascii="Calibri" w:eastAsia="Times New Roman" w:hAnsi="Calibri" w:cs="Calibri"/>
                <w:color w:val="000000"/>
                <w:lang w:eastAsia="es-GT"/>
              </w:rPr>
              <w:t>Dirección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B1B" w:rsidRPr="007A5B1B" w:rsidRDefault="007A5B1B" w:rsidP="007A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7A5B1B">
              <w:rPr>
                <w:rFonts w:ascii="Calibri" w:eastAsia="Times New Roman" w:hAnsi="Calibri" w:cs="Calibri"/>
                <w:color w:val="000000"/>
                <w:lang w:eastAsia="es-GT"/>
              </w:rPr>
              <w:t>Ciudad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B1B" w:rsidRPr="007A5B1B" w:rsidRDefault="007A5B1B" w:rsidP="007A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7A5B1B">
              <w:rPr>
                <w:rFonts w:ascii="Calibri" w:eastAsia="Times New Roman" w:hAnsi="Calibri" w:cs="Calibri"/>
                <w:color w:val="000000"/>
                <w:lang w:eastAsia="es-GT"/>
              </w:rPr>
              <w:t>Teléfono</w:t>
            </w:r>
          </w:p>
        </w:tc>
      </w:tr>
      <w:tr w:rsidR="007A5B1B" w:rsidRPr="007A5B1B" w:rsidTr="007A5B1B">
        <w:trPr>
          <w:trHeight w:val="630"/>
          <w:jc w:val="center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5B1B" w:rsidRPr="007A5B1B" w:rsidRDefault="007A5B1B" w:rsidP="007A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7A5B1B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Brandon Eduardo Godínez </w:t>
            </w:r>
            <w:proofErr w:type="spellStart"/>
            <w:r w:rsidRPr="007A5B1B">
              <w:rPr>
                <w:rFonts w:ascii="Calibri" w:eastAsia="Times New Roman" w:hAnsi="Calibri" w:cs="Calibri"/>
                <w:color w:val="000000"/>
                <w:lang w:eastAsia="es-GT"/>
              </w:rPr>
              <w:t>Suret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B1B" w:rsidRPr="007A5B1B" w:rsidRDefault="007A5B1B" w:rsidP="007A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7A5B1B">
              <w:rPr>
                <w:rFonts w:ascii="Calibri" w:eastAsia="Times New Roman" w:hAnsi="Calibri" w:cs="Calibri"/>
                <w:color w:val="000000"/>
                <w:lang w:eastAsia="es-GT"/>
              </w:rPr>
              <w:t>3ra. Calle A 1-15 Zona 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B1B" w:rsidRPr="007A5B1B" w:rsidRDefault="007A5B1B" w:rsidP="007A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7A5B1B">
              <w:rPr>
                <w:rFonts w:ascii="Calibri" w:eastAsia="Times New Roman" w:hAnsi="Calibri" w:cs="Calibri"/>
                <w:color w:val="000000"/>
                <w:lang w:eastAsia="es-GT"/>
              </w:rPr>
              <w:t>Villa Nueva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B1B" w:rsidRPr="007A5B1B" w:rsidRDefault="007A5B1B" w:rsidP="007A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7A5B1B">
              <w:rPr>
                <w:rFonts w:ascii="Calibri" w:eastAsia="Times New Roman" w:hAnsi="Calibri" w:cs="Calibri"/>
                <w:color w:val="000000"/>
                <w:lang w:eastAsia="es-GT"/>
              </w:rPr>
              <w:t>65984512</w:t>
            </w:r>
          </w:p>
        </w:tc>
      </w:tr>
    </w:tbl>
    <w:p w:rsidR="007A5B1B" w:rsidRPr="00FD0656" w:rsidRDefault="007A5B1B" w:rsidP="00FD0656">
      <w:pPr>
        <w:rPr>
          <w:u w:val="single"/>
        </w:rPr>
      </w:pPr>
    </w:p>
    <w:sectPr w:rsidR="007A5B1B" w:rsidRPr="00FD0656" w:rsidSect="007A5B1B">
      <w:pgSz w:w="12240" w:h="15840"/>
      <w:pgMar w:top="1417" w:right="1701" w:bottom="1417" w:left="1701" w:header="708" w:footer="708" w:gutter="0"/>
      <w:pgBorders w:offsetFrom="page">
        <w:top w:val="threeDEngrave" w:sz="6" w:space="24" w:color="auto"/>
        <w:left w:val="threeDEngrave" w:sz="6" w:space="24" w:color="auto"/>
        <w:bottom w:val="threeDEmboss" w:sz="6" w:space="24" w:color="auto"/>
        <w:right w:val="threeDEmboss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470" w:rsidRDefault="00730470" w:rsidP="007A5B1B">
      <w:pPr>
        <w:spacing w:after="0" w:line="240" w:lineRule="auto"/>
      </w:pPr>
      <w:r>
        <w:separator/>
      </w:r>
    </w:p>
  </w:endnote>
  <w:endnote w:type="continuationSeparator" w:id="0">
    <w:p w:rsidR="00730470" w:rsidRDefault="00730470" w:rsidP="007A5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470" w:rsidRDefault="00730470" w:rsidP="007A5B1B">
      <w:pPr>
        <w:spacing w:after="0" w:line="240" w:lineRule="auto"/>
      </w:pPr>
      <w:r>
        <w:separator/>
      </w:r>
    </w:p>
  </w:footnote>
  <w:footnote w:type="continuationSeparator" w:id="0">
    <w:p w:rsidR="00730470" w:rsidRDefault="00730470" w:rsidP="007A5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B1B" w:rsidRDefault="007A5B1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71257" o:spid="_x0000_s2050" type="#_x0000_t136" style="position:absolute;margin-left:0;margin-top:0;width:506.2pt;height:116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don Godinez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B1B" w:rsidRDefault="007A5B1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71258" o:spid="_x0000_s2051" type="#_x0000_t136" style="position:absolute;margin-left:0;margin-top:0;width:506.2pt;height:116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don Godinez"/>
        </v:shape>
      </w:pict>
    </w:r>
    <w:r>
      <w:t xml:space="preserve">Brandon Eduardo </w:t>
    </w:r>
  </w:p>
  <w:p w:rsidR="007A5B1B" w:rsidRDefault="007A5B1B">
    <w:pPr>
      <w:pStyle w:val="Encabezado"/>
    </w:pPr>
    <w:r>
      <w:t xml:space="preserve">Godínez </w:t>
    </w:r>
    <w:proofErr w:type="spellStart"/>
    <w:r>
      <w:t>Suret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B1B" w:rsidRDefault="007A5B1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71256" o:spid="_x0000_s2049" type="#_x0000_t136" style="position:absolute;margin-left:0;margin-top:0;width:506.2pt;height:116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don Godinez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656"/>
    <w:rsid w:val="00144AA4"/>
    <w:rsid w:val="00730470"/>
    <w:rsid w:val="007A5B1B"/>
    <w:rsid w:val="007B27EC"/>
    <w:rsid w:val="00BE73AF"/>
    <w:rsid w:val="00FD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410CF177-1CAF-4B25-991A-2344BB1C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unhideWhenUsed/>
    <w:rsid w:val="00FD0656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FD065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7A5B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5B1B"/>
  </w:style>
  <w:style w:type="paragraph" w:styleId="Piedepgina">
    <w:name w:val="footer"/>
    <w:basedOn w:val="Normal"/>
    <w:link w:val="PiedepginaCar"/>
    <w:uiPriority w:val="99"/>
    <w:unhideWhenUsed/>
    <w:rsid w:val="007A5B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5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4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0D20A-7C38-4FBB-B92D-B1003B6E4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2</cp:revision>
  <dcterms:created xsi:type="dcterms:W3CDTF">2017-04-20T15:04:00Z</dcterms:created>
  <dcterms:modified xsi:type="dcterms:W3CDTF">2017-04-20T15:23:00Z</dcterms:modified>
</cp:coreProperties>
</file>