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0CBB" w:rsidRDefault="00D268A9">
      <w:r>
        <w:t xml:space="preserve">Ant Algorithm </w:t>
      </w:r>
    </w:p>
    <w:p w14:paraId="00000002" w14:textId="77777777" w:rsidR="00BD0CBB" w:rsidRDefault="00BD0CBB"/>
    <w:p w14:paraId="00000003" w14:textId="77777777" w:rsidR="00BD0CBB" w:rsidRDefault="00D268A9">
      <w:r>
        <w:t>Los</w:t>
      </w:r>
      <w:r>
        <w:rPr>
          <w:b/>
        </w:rPr>
        <w:t xml:space="preserve"> Algoritmos de Optimización por Colonias de Hormigas (ACO) </w:t>
      </w:r>
      <w:r>
        <w:t xml:space="preserve">son una metodología inspirada en el </w:t>
      </w:r>
      <w:r>
        <w:rPr>
          <w:b/>
        </w:rPr>
        <w:t>comportamiento colectivo</w:t>
      </w:r>
      <w:r>
        <w:t xml:space="preserve"> de las hormigas en su búsqueda de alimentos.</w:t>
      </w:r>
    </w:p>
    <w:p w14:paraId="00000004" w14:textId="77777777" w:rsidR="00BD0CBB" w:rsidRDefault="00BD0CBB"/>
    <w:p w14:paraId="00000005" w14:textId="77777777" w:rsidR="00BD0CBB" w:rsidRDefault="00D268A9">
      <w:pPr>
        <w:numPr>
          <w:ilvl w:val="0"/>
          <w:numId w:val="1"/>
        </w:numPr>
        <w:rPr>
          <w:b/>
        </w:rPr>
      </w:pPr>
      <w:r>
        <w:rPr>
          <w:b/>
        </w:rPr>
        <w:t>Tipos de problemas que pueden resolver</w:t>
      </w:r>
    </w:p>
    <w:p w14:paraId="725CBD30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Problema del vendedor ambulante - TSP </w:t>
      </w:r>
    </w:p>
    <w:p w14:paraId="3576BEC6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ruta del vehículo </w:t>
      </w:r>
    </w:p>
    <w:p w14:paraId="48C0BFC9" w14:textId="77777777" w:rsidR="00FA41C4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Enrutamiento de red orientado a la conexión </w:t>
      </w:r>
    </w:p>
    <w:p w14:paraId="2CD978E6" w14:textId="7E1362C3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Orden secuencial </w:t>
      </w:r>
    </w:p>
    <w:p w14:paraId="4C61E81B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Coloración de gráficos </w:t>
      </w:r>
    </w:p>
    <w:p w14:paraId="4CC6FB75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secuencia común más corto </w:t>
      </w:r>
    </w:p>
    <w:p w14:paraId="6CC9682C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asignación de frecuencia </w:t>
      </w:r>
    </w:p>
    <w:p w14:paraId="0B797C89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generación de rutas para vehículos capacitados </w:t>
      </w:r>
    </w:p>
    <w:p w14:paraId="1D239EB0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enrutamiento de vehículos estocásticos (SVRP) </w:t>
      </w:r>
    </w:p>
    <w:p w14:paraId="5763DF26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ruta del vehículo con recogida y entrega (VRPPD) </w:t>
      </w:r>
    </w:p>
    <w:p w14:paraId="6C041C70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programación de la tienda grupal (GSP) </w:t>
      </w:r>
    </w:p>
    <w:p w14:paraId="1AD07503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programación de la distribución del tiempo de enfermería </w:t>
      </w:r>
    </w:p>
    <w:p w14:paraId="226EEDC8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del taller de flujo de permutación (PFSP) </w:t>
      </w:r>
    </w:p>
    <w:p w14:paraId="1064F871" w14:textId="77777777" w:rsidR="00CF46F7" w:rsidRDefault="00CF46F7" w:rsidP="00CF46F7">
      <w:pPr>
        <w:ind w:left="720"/>
        <w:rPr>
          <w:rStyle w:val="jlqj4b"/>
          <w:lang w:val="es-ES"/>
        </w:rPr>
      </w:pPr>
      <w:r>
        <w:rPr>
          <w:rStyle w:val="jlqj4b"/>
          <w:lang w:val="es-ES"/>
        </w:rPr>
        <w:t xml:space="preserve">○ Problema de asignación de frecuencia </w:t>
      </w:r>
    </w:p>
    <w:p w14:paraId="496DABB0" w14:textId="14A4C6A2" w:rsidR="00CF46F7" w:rsidRPr="00CF46F7" w:rsidRDefault="00CF46F7" w:rsidP="00CF46F7">
      <w:pPr>
        <w:ind w:left="720"/>
        <w:rPr>
          <w:b/>
        </w:rPr>
      </w:pPr>
      <w:r>
        <w:rPr>
          <w:rStyle w:val="jlqj4b"/>
          <w:lang w:val="es-ES"/>
        </w:rPr>
        <w:t>○ Problema de asignación de redundancia</w:t>
      </w:r>
    </w:p>
    <w:p w14:paraId="00000015" w14:textId="0610B147" w:rsidR="00BD0CBB" w:rsidRDefault="00D268A9">
      <w:pPr>
        <w:numPr>
          <w:ilvl w:val="0"/>
          <w:numId w:val="1"/>
        </w:numPr>
        <w:rPr>
          <w:b/>
        </w:rPr>
      </w:pPr>
      <w:r>
        <w:rPr>
          <w:b/>
        </w:rPr>
        <w:t>Tipos de grafos sobre los que se pueden aplicar como condición previa</w:t>
      </w:r>
    </w:p>
    <w:p w14:paraId="00000016" w14:textId="77777777" w:rsidR="00BD0CBB" w:rsidRDefault="00D268A9">
      <w:pPr>
        <w:ind w:left="720"/>
      </w:pPr>
      <w:r>
        <w:t>En grafos donde se requiera minimizar el tiempo de recorrido, y para la coloración de grafos.</w:t>
      </w:r>
    </w:p>
    <w:p w14:paraId="00000017" w14:textId="77777777" w:rsidR="00BD0CBB" w:rsidRDefault="00BD0CBB">
      <w:pPr>
        <w:ind w:left="720"/>
      </w:pPr>
    </w:p>
    <w:p w14:paraId="00000018" w14:textId="77777777" w:rsidR="00BD0CBB" w:rsidRDefault="00D268A9">
      <w:pPr>
        <w:numPr>
          <w:ilvl w:val="0"/>
          <w:numId w:val="1"/>
        </w:numPr>
        <w:rPr>
          <w:b/>
        </w:rPr>
      </w:pPr>
      <w:r>
        <w:rPr>
          <w:b/>
        </w:rPr>
        <w:t>Tipo de soluciones que proveen</w:t>
      </w:r>
    </w:p>
    <w:p w14:paraId="00000019" w14:textId="77777777" w:rsidR="00BD0CBB" w:rsidRDefault="00D268A9">
      <w:pPr>
        <w:numPr>
          <w:ilvl w:val="1"/>
          <w:numId w:val="1"/>
        </w:numPr>
      </w:pPr>
      <w:r>
        <w:t>Heurísticos -&gt; Metaheurística</w:t>
      </w:r>
      <w:r>
        <w:t xml:space="preserve"> </w:t>
      </w:r>
    </w:p>
    <w:p w14:paraId="0000001A" w14:textId="77777777" w:rsidR="00BD0CBB" w:rsidRDefault="00BD0CBB"/>
    <w:p w14:paraId="0000001B" w14:textId="77777777" w:rsidR="00BD0CBB" w:rsidRDefault="00D268A9">
      <w:r>
        <w:t xml:space="preserve">Pongan los de su equipo </w:t>
      </w:r>
    </w:p>
    <w:p w14:paraId="0000001C" w14:textId="77777777" w:rsidR="00BD0CBB" w:rsidRDefault="00BD0CBB"/>
    <w:p w14:paraId="0000001D" w14:textId="77777777" w:rsidR="00BD0CBB" w:rsidRDefault="00D268A9">
      <w:r>
        <w:t>Dijkstra</w:t>
      </w:r>
    </w:p>
    <w:p w14:paraId="0000001E" w14:textId="77777777" w:rsidR="00BD0CBB" w:rsidRDefault="00D268A9">
      <w:pPr>
        <w:numPr>
          <w:ilvl w:val="0"/>
          <w:numId w:val="1"/>
        </w:numPr>
      </w:pPr>
      <w:r>
        <w:t>Tipos de problemas que pueden resolver</w:t>
      </w:r>
    </w:p>
    <w:p w14:paraId="0000001F" w14:textId="77777777" w:rsidR="00BD0CBB" w:rsidRDefault="00D268A9">
      <w:pPr>
        <w:numPr>
          <w:ilvl w:val="0"/>
          <w:numId w:val="1"/>
        </w:numPr>
      </w:pPr>
      <w:r>
        <w:t>Tipos de grafos sobre los que se pueden aplicar como condición previa</w:t>
      </w:r>
    </w:p>
    <w:p w14:paraId="00000020" w14:textId="77777777" w:rsidR="00BD0CBB" w:rsidRDefault="00D268A9">
      <w:pPr>
        <w:numPr>
          <w:ilvl w:val="0"/>
          <w:numId w:val="1"/>
        </w:numPr>
      </w:pPr>
      <w:r>
        <w:t xml:space="preserve">Tipo de soluciones que proveen  </w:t>
      </w:r>
      <w:r>
        <w:rPr>
          <w:b/>
        </w:rPr>
        <w:t>PASENLO PUTOS</w:t>
      </w:r>
    </w:p>
    <w:p w14:paraId="00000021" w14:textId="77777777" w:rsidR="00BD0CBB" w:rsidRDefault="00BD0CBB"/>
    <w:p w14:paraId="00000022" w14:textId="77777777" w:rsidR="00BD0CBB" w:rsidRDefault="00BD0CBB"/>
    <w:p w14:paraId="00000023" w14:textId="77777777" w:rsidR="00BD0CBB" w:rsidRDefault="00D268A9">
      <w:r>
        <w:t>Kruskal</w:t>
      </w:r>
    </w:p>
    <w:p w14:paraId="00000024" w14:textId="77777777" w:rsidR="00BD0CBB" w:rsidRDefault="00D268A9">
      <w:pPr>
        <w:numPr>
          <w:ilvl w:val="0"/>
          <w:numId w:val="1"/>
        </w:numPr>
      </w:pPr>
      <w:r>
        <w:t>Tipos de problemas que pueden resolver</w:t>
      </w:r>
    </w:p>
    <w:p w14:paraId="00000025" w14:textId="77777777" w:rsidR="00BD0CBB" w:rsidRDefault="00D268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Diseño de cableado eléctrico</w:t>
      </w:r>
    </w:p>
    <w:p w14:paraId="00000026" w14:textId="77777777" w:rsidR="00BD0CBB" w:rsidRDefault="00D268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Colocación de cables telefónicos</w:t>
      </w:r>
    </w:p>
    <w:p w14:paraId="00000027" w14:textId="64A6D3C6" w:rsidR="00BD0CBB" w:rsidRDefault="00D268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Conexiones de computadoras en LAN</w:t>
      </w:r>
    </w:p>
    <w:p w14:paraId="6A986B25" w14:textId="77777777" w:rsidR="00D268A9" w:rsidRDefault="00D268A9" w:rsidP="00D268A9">
      <w:pPr>
        <w:numPr>
          <w:ilvl w:val="1"/>
          <w:numId w:val="1"/>
        </w:numPr>
      </w:pPr>
      <w:r>
        <w:t>El camino más corto para visitar todos los nodos.</w:t>
      </w:r>
    </w:p>
    <w:p w14:paraId="74535EA7" w14:textId="77777777" w:rsidR="00D268A9" w:rsidRDefault="00D268A9" w:rsidP="00D268A9">
      <w:pPr>
        <w:numPr>
          <w:ilvl w:val="1"/>
          <w:numId w:val="1"/>
        </w:numPr>
      </w:pPr>
      <w:r>
        <w:t>Disminuye costos de materiales.</w:t>
      </w:r>
    </w:p>
    <w:p w14:paraId="6F1743FE" w14:textId="09314A23" w:rsidR="00D268A9" w:rsidRDefault="00D268A9" w:rsidP="00D268A9">
      <w:pPr>
        <w:numPr>
          <w:ilvl w:val="1"/>
          <w:numId w:val="1"/>
        </w:numPr>
      </w:pPr>
      <w:r>
        <w:t>Evita redundancia de rutas y ruido generado en comunicaciones.</w:t>
      </w:r>
    </w:p>
    <w:p w14:paraId="00000028" w14:textId="77777777" w:rsidR="00BD0CBB" w:rsidRDefault="00D268A9">
      <w:pPr>
        <w:numPr>
          <w:ilvl w:val="0"/>
          <w:numId w:val="1"/>
        </w:numPr>
      </w:pPr>
      <w:r>
        <w:t>Tipos de grafos sobre los que se pueden aplicar como condición previa</w:t>
      </w:r>
    </w:p>
    <w:p w14:paraId="00000029" w14:textId="77777777" w:rsidR="00BD0CBB" w:rsidRDefault="00D268A9">
      <w:pPr>
        <w:numPr>
          <w:ilvl w:val="1"/>
          <w:numId w:val="1"/>
        </w:numPr>
      </w:pPr>
      <w:r>
        <w:t>Grafos conexos, no dirigidos y ponderados.</w:t>
      </w:r>
    </w:p>
    <w:p w14:paraId="0000002A" w14:textId="77777777" w:rsidR="00BD0CBB" w:rsidRDefault="00D268A9">
      <w:pPr>
        <w:numPr>
          <w:ilvl w:val="1"/>
          <w:numId w:val="1"/>
        </w:numPr>
      </w:pPr>
      <w:r>
        <w:t xml:space="preserve">Debe de </w:t>
      </w:r>
      <w:r>
        <w:t>visitar todos los nodos.</w:t>
      </w:r>
    </w:p>
    <w:p w14:paraId="0000002B" w14:textId="77777777" w:rsidR="00BD0CBB" w:rsidRDefault="00D268A9">
      <w:pPr>
        <w:numPr>
          <w:ilvl w:val="1"/>
          <w:numId w:val="1"/>
        </w:numPr>
      </w:pPr>
      <w:r>
        <w:t>No debe de tener ciclos.</w:t>
      </w:r>
    </w:p>
    <w:p w14:paraId="0000002C" w14:textId="77777777" w:rsidR="00BD0CBB" w:rsidRDefault="00D268A9">
      <w:pPr>
        <w:numPr>
          <w:ilvl w:val="0"/>
          <w:numId w:val="1"/>
        </w:numPr>
      </w:pPr>
      <w:r>
        <w:lastRenderedPageBreak/>
        <w:t>Tipo de soluciones que proveen.</w:t>
      </w:r>
    </w:p>
    <w:p w14:paraId="00000030" w14:textId="77777777" w:rsidR="00BD0CBB" w:rsidRDefault="00BD0CBB"/>
    <w:p w14:paraId="00000031" w14:textId="77777777" w:rsidR="00BD0CBB" w:rsidRDefault="00BD0CBB"/>
    <w:p w14:paraId="00000032" w14:textId="77777777" w:rsidR="00BD0CBB" w:rsidRDefault="00BD0CBB"/>
    <w:p w14:paraId="00000033" w14:textId="77777777" w:rsidR="00BD0CBB" w:rsidRDefault="00BD0CBB"/>
    <w:p w14:paraId="00000034" w14:textId="77777777" w:rsidR="00BD0CBB" w:rsidRDefault="00BD0CBB"/>
    <w:p w14:paraId="00000035" w14:textId="77777777" w:rsidR="00BD0CBB" w:rsidRDefault="00D268A9">
      <w:pPr>
        <w:jc w:val="center"/>
      </w:pPr>
      <w:r>
        <w:rPr>
          <w:noProof/>
        </w:rPr>
        <w:drawing>
          <wp:inline distT="114300" distB="114300" distL="114300" distR="114300">
            <wp:extent cx="5100638" cy="29086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908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C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74"/>
    <w:multiLevelType w:val="multilevel"/>
    <w:tmpl w:val="8014F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BB"/>
    <w:rsid w:val="00BD0CBB"/>
    <w:rsid w:val="00CF46F7"/>
    <w:rsid w:val="00D268A9"/>
    <w:rsid w:val="00F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7738"/>
  <w15:docId w15:val="{7F618A77-C58A-45EF-B26A-3921804B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lqj4b">
    <w:name w:val="jlqj4b"/>
    <w:basedOn w:val="Fuentedeprrafopredeter"/>
    <w:rsid w:val="00CF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ANTONIO CASIANO GRANADOS</cp:lastModifiedBy>
  <cp:revision>4</cp:revision>
  <dcterms:created xsi:type="dcterms:W3CDTF">2021-05-16T14:50:00Z</dcterms:created>
  <dcterms:modified xsi:type="dcterms:W3CDTF">2021-05-16T15:00:00Z</dcterms:modified>
</cp:coreProperties>
</file>