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Parte 3 de la practica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consulta sql utilizada: select count(folio) as cantidadRegistros from viales5;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96715"/>
            <wp:effectExtent l="0" t="0" r="0" b="0"/>
            <wp:wrapTopAndBottom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Parte 4 de la practica por fecha de creación.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rango es 28 Agosto de 2020 – 28 de febrero de 2021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Consulta SQL realizada:</w:t>
        <w:tab/>
        <w:t>select distinct fecha_creacion from viales5;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548755"/>
            <wp:effectExtent l="0" t="0" r="0" b="0"/>
            <wp:wrapTopAndBottom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Parte 4 de la practica hora de creación.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Consulta SQL: select min(latitud) from viales5;</w:t>
      </w:r>
    </w:p>
    <w:p>
      <w:pPr>
        <w:pStyle w:val="Normal"/>
        <w:rPr/>
      </w:pPr>
      <w:r>
        <w:rPr/>
        <w:t>Consulta SQL: select max(latitud) from viales5;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rango de latitud:</w:t>
        <w:tab/>
        <w:tab/>
        <w:tab/>
        <w:t>19.09818786</w:t>
        <w:tab/>
        <w:t>-</w:t>
        <w:tab/>
        <w:t>19.57632003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42545</wp:posOffset>
            </wp:positionH>
            <wp:positionV relativeFrom="paragraph">
              <wp:posOffset>36195</wp:posOffset>
            </wp:positionV>
            <wp:extent cx="5055235" cy="2710815"/>
            <wp:effectExtent l="0" t="0" r="0" b="0"/>
            <wp:wrapTopAndBottom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Parte 4 de la practica.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Consulta SQL :</w:t>
        <w:tab/>
        <w:t>select min(longitud) as minLongitud from viales5;</w:t>
      </w:r>
    </w:p>
    <w:p>
      <w:pPr>
        <w:pStyle w:val="Normal"/>
        <w:rPr/>
      </w:pPr>
      <w:r>
        <w:rPr/>
        <w:t>Consulta SQL :</w:t>
        <w:tab/>
        <w:t>select max(longitud) as maxLongitud from viales5;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rango va:</w:t>
        <w:tab/>
        <w:tab/>
        <w:t>select min(longitud)  as minLongitud from viales5;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45720</wp:posOffset>
            </wp:positionH>
            <wp:positionV relativeFrom="paragraph">
              <wp:posOffset>122555</wp:posOffset>
            </wp:positionV>
            <wp:extent cx="5487670" cy="2942590"/>
            <wp:effectExtent l="0" t="0" r="0" b="0"/>
            <wp:wrapTopAndBottom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67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Parte 4 de la practica fecha de cierre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Consulta SQL :</w:t>
        <w:tab/>
        <w:t>select min(distinct fecha_cierre) as fechaCierre from viales5;</w:t>
      </w:r>
    </w:p>
    <w:p>
      <w:pPr>
        <w:pStyle w:val="Normal"/>
        <w:rPr/>
      </w:pPr>
      <w:r>
        <w:rPr/>
        <w:t>Consulta SQL :</w:t>
        <w:tab/>
        <w:t>select max(distinct fecha_cierre) as fechaCierre from viales5;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rango encontrado va :</w:t>
        <w:tab/>
        <w:t>1 febrero de 2021</w:t>
        <w:tab/>
        <w:t>-</w:t>
        <w:tab/>
        <w:t>28 de febrero de 2021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23285"/>
            <wp:effectExtent l="0" t="0" r="0" b="0"/>
            <wp:wrapTopAndBottom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Parte 4 de la practica hora de cierre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Consultas SQL :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select min(distinct hora_cierre) as MINhoraCierre from viales5 where hora_cierre not in (’NA’);</w:t>
      </w:r>
    </w:p>
    <w:p>
      <w:pPr>
        <w:pStyle w:val="Normal"/>
        <w:rPr/>
      </w:pPr>
      <w:r>
        <w:rPr/>
        <w:t>select max(distinct hora_cierre) as MAXhoraCierre from viales5 where hora_cierre not in (’NA’);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rango es:</w:t>
        <w:tab/>
        <w:tab/>
        <w:t xml:space="preserve">00:00:07 </w:t>
        <w:tab/>
        <w:t>-</w:t>
        <w:tab/>
        <w:t>23:59:53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85415"/>
            <wp:effectExtent l="0" t="0" r="0" b="0"/>
            <wp:wrapTopAndBottom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Parte 5 de la practica incidente_c4 rango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Consulta SQL:</w:t>
        <w:tab/>
        <w:t>select distinct incidente_c4 from viales5;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23335"/>
            <wp:effectExtent l="0" t="0" r="0" b="0"/>
            <wp:wrapTopAndBottom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Parte 5 de la practica incidente_c4  cantidad de repetidos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Consulta SQL:</w:t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select incidente_c4, count(incidente_c4) as cantIncidentes from viales5 group by incidente_c4 order by cantIncidentes desc;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incidente de mayor tasa es accidente-choque s</w:t>
      </w:r>
      <w:r>
        <w:rPr/>
        <w:t>i</w:t>
      </w:r>
      <w:r>
        <w:rPr/>
        <w:t>n lesionados y el de menor tasa accidente-ferroviario/sismo persona-atropellada.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TopAndBottom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Consulta SQL:</w:t>
        <w:tab/>
        <w:t>Tipo de entrada rango y valores repetidos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select tipo_entrada, count(tipo_entrada) as cantTipoEntrada from viales5 group by tipo_entrada order by cantTipoEntrada desc;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entrada con mayor numero es llamada del 911 y la de menor numero llamada app 911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TopAndBottom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Consulta SQL:</w:t>
        <w:tab/>
        <w:t>Clas_con_f_alarma</w:t>
        <w:tab/>
        <w:t>rango y cantidad de repetidos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select clas_con_f_alarma, count(clas_con_f_alarma) as cantClasAlarma viales5 group by clas_con_f_alarma order by cantClasAlarma desc;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 detecta la alarma mas demandante fue URGENCIAS MEDICAS, mientras que la menos demandada es DELITO.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TopAndBottom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Consulta SQL:</w:t>
        <w:tab/>
        <w:t>delegacion_inicio rango y valores repetidos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select delegacion_inicio, count(delegacion_inicio) as cantDelInicio viales5 group by delegacion_inicio order by cantDelInicio desc;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 detecta que la delegación de inicio con mas casos es Iztapalapa y la de menor casos es milpa alta.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TopAndBottom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consulta SQL:</w:t>
        <w:tab/>
        <w:t>delegacion_cierre rango y valores repetidos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select delegacion_cierre, count(delegacion_cierre) as cantDelCierre viales5 group by delegacion_cierre order by cantDelCierre desc;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 detecta que la delegación de cierre con mas casos es Iztapalapa y la de menor casos es milpa alta.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TopAndBottom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PARTE 6 DE LA PRACTICA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Consulta SQL: Cantidad de nulos incidente_c4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select count(incidente_c4) as cantNulos from viales5 group by incidente_c4 having incidente_c4 is null;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 se localizan nulos dentro de la consulta.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TopAndBottom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Consulta SQL:</w:t>
        <w:tab/>
        <w:t>cantidad de nulos tipo_entrada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select count(tipo_entrada) as cantNulosTipoEntrada from viales5 group by tipo_entrada having tipo_entrada is null;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 se localizan nulos dentro de la consulta.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TopAndBottom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consulta SQL:</w:t>
        <w:tab/>
        <w:tab/>
        <w:t>cantidad de nulos de clas_con_f_alarma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select count(clas_con_f_alarma) as cantNulosAlarma from viales5 group by clas_con_f_alarma having clas_con_f_alarma is null;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 se localizan nulos dentro de la consulta.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TopAndBottom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Consulta SQL:</w:t>
        <w:tab/>
        <w:tab/>
        <w:t>cantidad de nulos de delegacion_inicio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select count(delegacion_inicio) as cantNulosDelegacionInicio from viales5 group by delegacion_inicio having delegacion_inicio is null;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 se localizan nulos dentro de la consulta.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TopAndBottom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Consulta SQL:</w:t>
        <w:tab/>
        <w:tab/>
        <w:t>cantidad de nulos de delegacion_cierre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select count(delegacion_cierre) as cantNulosDelegacionCierre from viales5 group by delegacion_cierre having delegacion_cierre is null;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 se localizan nulos dentro de la consulta.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TopAndBottom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hyphenationZone w:val="425"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s-MX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MX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/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/>
  </w:style>
  <w:style w:type="paragraph" w:styleId="Ttulogeneral">
    <w:name w:val="Title"/>
    <w:basedOn w:val="Normal"/>
    <w:next w:val="Cuerpodetexto"/>
    <w:uiPriority w:val="10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Application>LibreOffice/6.4.7.2$Linux_X86_64 LibreOffice_project/40$Build-2</Application>
  <Pages>16</Pages>
  <Words>541</Words>
  <Characters>3355</Characters>
  <CharactersWithSpaces>3854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2021-08-29T10:53:00Z</dcterms:created>
  <dc:creator/>
  <dc:description/>
  <dc:language>es-MX</dc:language>
  <cp:lastModifiedBy/>
  <dcterms:modified xsi:type="dcterms:W3CDTF">2021-08-31T20:24:40Z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