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1 Open Source Air Quality Monitoring 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5: January 31st 2022 - February 6th 2022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Sponsor: Dr.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Burnett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Advisor: Dr. John Acken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Members: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Adam Dezay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Manuel Garcia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Hippe</w:t>
        </w:r>
      </w:hyperlink>
      <w:r w:rsidDel="00000000" w:rsidR="00000000" w:rsidRPr="00000000">
        <w:rPr>
          <w:sz w:val="20"/>
          <w:szCs w:val="20"/>
          <w:rtl w:val="0"/>
        </w:rPr>
        <w:t xml:space="preserve">, Mercedes Newton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submitted project proposal to Dr. Burnett.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prepared project proposal presentation for Dr. Acken.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continued prototype sensor/smartmesh development.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Checked part availability in the EPL.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Individual Review</w:t>
      </w:r>
    </w:p>
    <w:p w:rsidR="00000000" w:rsidDel="00000000" w:rsidP="00000000" w:rsidRDefault="00000000" w:rsidRPr="00000000" w14:paraId="0000000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 Dezay: Continued CO2 sensor research. Worked on presentation. </w:t>
      </w:r>
    </w:p>
    <w:p w:rsidR="00000000" w:rsidDel="00000000" w:rsidP="00000000" w:rsidRDefault="00000000" w:rsidRPr="00000000" w14:paraId="0000000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Manuel Garcia: Continued Smart mesh and kicad research. Worked on presentation. </w:t>
      </w:r>
    </w:p>
    <w:p w:rsidR="00000000" w:rsidDel="00000000" w:rsidP="00000000" w:rsidRDefault="00000000" w:rsidRPr="00000000" w14:paraId="0000001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Brandon </w:t>
      </w:r>
      <w:r w:rsidDel="00000000" w:rsidR="00000000" w:rsidRPr="00000000">
        <w:rPr>
          <w:sz w:val="20"/>
          <w:szCs w:val="20"/>
          <w:rtl w:val="0"/>
        </w:rPr>
        <w:t xml:space="preserve">Hippe</w:t>
      </w:r>
      <w:r w:rsidDel="00000000" w:rsidR="00000000" w:rsidRPr="00000000">
        <w:rPr>
          <w:sz w:val="20"/>
          <w:szCs w:val="20"/>
          <w:rtl w:val="0"/>
        </w:rPr>
        <w:t xml:space="preserve">: Continued ultrasonic anemometer research and design. Worked on presentation.</w:t>
      </w:r>
    </w:p>
    <w:p w:rsidR="00000000" w:rsidDel="00000000" w:rsidP="00000000" w:rsidRDefault="00000000" w:rsidRPr="00000000" w14:paraId="0000001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Mercedes Newton: Continued PM sensor research. Organized team trello/documentation. Worked on presentation.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hippe@pdx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burnett@pdx.edu" TargetMode="External"/><Relationship Id="rId7" Type="http://schemas.openxmlformats.org/officeDocument/2006/relationships/hyperlink" Target="mailto:adezay@pdx.edu" TargetMode="External"/><Relationship Id="rId8" Type="http://schemas.openxmlformats.org/officeDocument/2006/relationships/hyperlink" Target="mailto:manga2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