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Week 13: April 3rd 2022 - April 10th 2022 </w:t>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Sponsor: Dr. </w:t>
      </w:r>
      <w:hyperlink r:id="rId6">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Team Members:  </w:t>
      </w:r>
      <w:hyperlink r:id="rId7">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8">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9">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06">
      <w:pPr>
        <w:spacing w:line="360" w:lineRule="auto"/>
        <w:rPr>
          <w:sz w:val="20"/>
          <w:szCs w:val="20"/>
        </w:rPr>
      </w:pPr>
      <w:r w:rsidDel="00000000" w:rsidR="00000000" w:rsidRPr="00000000">
        <w:rPr>
          <w:rtl w:val="0"/>
        </w:rPr>
      </w:r>
    </w:p>
    <w:p w:rsidR="00000000" w:rsidDel="00000000" w:rsidP="00000000" w:rsidRDefault="00000000" w:rsidRPr="00000000" w14:paraId="00000007">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sz w:val="20"/>
          <w:szCs w:val="20"/>
          <w:u w:val="none"/>
        </w:rPr>
      </w:pPr>
      <w:r w:rsidDel="00000000" w:rsidR="00000000" w:rsidRPr="00000000">
        <w:rPr>
          <w:sz w:val="20"/>
          <w:szCs w:val="20"/>
          <w:rtl w:val="0"/>
        </w:rPr>
        <w:t xml:space="preserve">Team members are each working on specified sensor/component tasks.</w:t>
      </w:r>
    </w:p>
    <w:p w:rsidR="00000000" w:rsidDel="00000000" w:rsidP="00000000" w:rsidRDefault="00000000" w:rsidRPr="00000000" w14:paraId="00000009">
      <w:pPr>
        <w:numPr>
          <w:ilvl w:val="0"/>
          <w:numId w:val="1"/>
        </w:numPr>
        <w:spacing w:line="360" w:lineRule="auto"/>
        <w:ind w:left="720" w:hanging="360"/>
        <w:rPr>
          <w:sz w:val="20"/>
          <w:szCs w:val="20"/>
          <w:u w:val="none"/>
        </w:rPr>
      </w:pPr>
      <w:r w:rsidDel="00000000" w:rsidR="00000000" w:rsidRPr="00000000">
        <w:rPr>
          <w:sz w:val="20"/>
          <w:szCs w:val="20"/>
          <w:rtl w:val="0"/>
        </w:rPr>
        <w:t xml:space="preserve">Enhanced gantt chart as shown in figures 1 and 2.</w:t>
      </w:r>
    </w:p>
    <w:p w:rsidR="00000000" w:rsidDel="00000000" w:rsidP="00000000" w:rsidRDefault="00000000" w:rsidRPr="00000000" w14:paraId="0000000A">
      <w:pPr>
        <w:numPr>
          <w:ilvl w:val="0"/>
          <w:numId w:val="1"/>
        </w:numPr>
        <w:spacing w:line="360" w:lineRule="auto"/>
        <w:ind w:left="720" w:hanging="360"/>
        <w:rPr>
          <w:sz w:val="20"/>
          <w:szCs w:val="20"/>
          <w:u w:val="none"/>
        </w:rPr>
      </w:pPr>
      <w:r w:rsidDel="00000000" w:rsidR="00000000" w:rsidRPr="00000000">
        <w:rPr>
          <w:sz w:val="20"/>
          <w:szCs w:val="20"/>
          <w:rtl w:val="0"/>
        </w:rPr>
        <w:t xml:space="preserve">Gantt chart and schedule for upcoming term (shown in figure 3).</w:t>
      </w:r>
    </w:p>
    <w:p w:rsidR="00000000" w:rsidDel="00000000" w:rsidP="00000000" w:rsidRDefault="00000000" w:rsidRPr="00000000" w14:paraId="0000000B">
      <w:pPr>
        <w:numPr>
          <w:ilvl w:val="0"/>
          <w:numId w:val="1"/>
        </w:numPr>
        <w:spacing w:line="360" w:lineRule="auto"/>
        <w:ind w:left="720" w:hanging="360"/>
        <w:rPr>
          <w:sz w:val="20"/>
          <w:szCs w:val="20"/>
          <w:u w:val="none"/>
        </w:rPr>
      </w:pPr>
      <w:r w:rsidDel="00000000" w:rsidR="00000000" w:rsidRPr="00000000">
        <w:rPr>
          <w:sz w:val="20"/>
          <w:szCs w:val="20"/>
          <w:rtl w:val="0"/>
        </w:rPr>
        <w:t xml:space="preserve">Moved team meetings to better accommodate schedules.</w:t>
      </w:r>
    </w:p>
    <w:p w:rsidR="00000000" w:rsidDel="00000000" w:rsidP="00000000" w:rsidRDefault="00000000" w:rsidRPr="00000000" w14:paraId="0000000C">
      <w:pPr>
        <w:numPr>
          <w:ilvl w:val="1"/>
          <w:numId w:val="1"/>
        </w:numPr>
        <w:spacing w:line="360" w:lineRule="auto"/>
        <w:ind w:left="1440" w:hanging="360"/>
        <w:rPr>
          <w:sz w:val="20"/>
          <w:szCs w:val="20"/>
          <w:u w:val="none"/>
        </w:rPr>
      </w:pPr>
      <w:r w:rsidDel="00000000" w:rsidR="00000000" w:rsidRPr="00000000">
        <w:rPr>
          <w:sz w:val="20"/>
          <w:szCs w:val="20"/>
          <w:rtl w:val="0"/>
        </w:rPr>
        <w:t xml:space="preserve">New times, effective today, are today Monday @ 7pm, Thursday advisor meeting @ 3pm and friday at 7pm</w:t>
      </w:r>
    </w:p>
    <w:p w:rsidR="00000000" w:rsidDel="00000000" w:rsidP="00000000" w:rsidRDefault="00000000" w:rsidRPr="00000000" w14:paraId="0000000D">
      <w:pPr>
        <w:numPr>
          <w:ilvl w:val="0"/>
          <w:numId w:val="1"/>
        </w:numPr>
        <w:spacing w:line="360" w:lineRule="auto"/>
        <w:ind w:left="720" w:hanging="360"/>
        <w:rPr>
          <w:sz w:val="20"/>
          <w:szCs w:val="20"/>
          <w:u w:val="none"/>
        </w:rPr>
      </w:pPr>
      <w:r w:rsidDel="00000000" w:rsidR="00000000" w:rsidRPr="00000000">
        <w:rPr>
          <w:sz w:val="20"/>
          <w:szCs w:val="20"/>
          <w:rtl w:val="0"/>
        </w:rPr>
        <w:t xml:space="preserve">Team changed meeting time with Dr. Acken for the upcoming term.</w:t>
      </w:r>
    </w:p>
    <w:p w:rsidR="00000000" w:rsidDel="00000000" w:rsidP="00000000" w:rsidRDefault="00000000" w:rsidRPr="00000000" w14:paraId="0000000E">
      <w:pPr>
        <w:numPr>
          <w:ilvl w:val="1"/>
          <w:numId w:val="1"/>
        </w:numPr>
        <w:spacing w:line="360" w:lineRule="auto"/>
        <w:ind w:left="1440" w:hanging="360"/>
        <w:rPr>
          <w:sz w:val="20"/>
          <w:szCs w:val="20"/>
          <w:u w:val="none"/>
        </w:rPr>
      </w:pPr>
      <w:r w:rsidDel="00000000" w:rsidR="00000000" w:rsidRPr="00000000">
        <w:rPr>
          <w:sz w:val="20"/>
          <w:szCs w:val="20"/>
          <w:rtl w:val="0"/>
        </w:rPr>
        <w:t xml:space="preserve">Starting April 6 we will be conducting Thursday 3pm meetings.</w:t>
      </w:r>
    </w:p>
    <w:p w:rsidR="00000000" w:rsidDel="00000000" w:rsidP="00000000" w:rsidRDefault="00000000" w:rsidRPr="00000000" w14:paraId="0000000F">
      <w:pPr>
        <w:numPr>
          <w:ilvl w:val="0"/>
          <w:numId w:val="1"/>
        </w:numPr>
        <w:spacing w:line="360" w:lineRule="auto"/>
        <w:ind w:left="720" w:hanging="360"/>
        <w:rPr>
          <w:sz w:val="20"/>
          <w:szCs w:val="20"/>
          <w:u w:val="none"/>
        </w:rPr>
      </w:pPr>
      <w:r w:rsidDel="00000000" w:rsidR="00000000" w:rsidRPr="00000000">
        <w:rPr>
          <w:sz w:val="20"/>
          <w:szCs w:val="20"/>
          <w:rtl w:val="0"/>
        </w:rPr>
        <w:t xml:space="preserve">Team prepared Thursday progress presentation for Dr Burnett</w:t>
      </w:r>
    </w:p>
    <w:p w:rsidR="00000000" w:rsidDel="00000000" w:rsidP="00000000" w:rsidRDefault="00000000" w:rsidRPr="00000000" w14:paraId="00000010">
      <w:pPr>
        <w:numPr>
          <w:ilvl w:val="0"/>
          <w:numId w:val="1"/>
        </w:numPr>
        <w:spacing w:line="360" w:lineRule="auto"/>
        <w:ind w:left="720" w:hanging="360"/>
        <w:rPr>
          <w:sz w:val="20"/>
          <w:szCs w:val="20"/>
          <w:u w:val="none"/>
        </w:rPr>
      </w:pPr>
      <w:r w:rsidDel="00000000" w:rsidR="00000000" w:rsidRPr="00000000">
        <w:rPr>
          <w:sz w:val="20"/>
          <w:szCs w:val="20"/>
          <w:rtl w:val="0"/>
        </w:rPr>
        <w:t xml:space="preserve">Shifting emphasis to meshing codes</w:t>
      </w:r>
    </w:p>
    <w:p w:rsidR="00000000" w:rsidDel="00000000" w:rsidP="00000000" w:rsidRDefault="00000000" w:rsidRPr="00000000" w14:paraId="00000011">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12">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13">
      <w:pPr>
        <w:spacing w:line="360" w:lineRule="auto"/>
        <w:jc w:val="left"/>
        <w:rPr>
          <w:b w:val="1"/>
          <w:sz w:val="20"/>
          <w:szCs w:val="20"/>
        </w:rPr>
      </w:pPr>
      <w:r w:rsidDel="00000000" w:rsidR="00000000" w:rsidRPr="00000000">
        <w:rPr>
          <w:rtl w:val="0"/>
        </w:rPr>
      </w:r>
    </w:p>
    <w:p w:rsidR="00000000" w:rsidDel="00000000" w:rsidP="00000000" w:rsidRDefault="00000000" w:rsidRPr="00000000" w14:paraId="00000014">
      <w:pPr>
        <w:spacing w:line="360" w:lineRule="auto"/>
        <w:jc w:val="center"/>
        <w:rPr>
          <w:sz w:val="20"/>
          <w:szCs w:val="20"/>
        </w:rPr>
      </w:pPr>
      <w:r w:rsidDel="00000000" w:rsidR="00000000" w:rsidRPr="00000000">
        <w:rPr>
          <w:b w:val="1"/>
          <w:sz w:val="20"/>
          <w:szCs w:val="20"/>
          <w:rtl w:val="0"/>
        </w:rPr>
        <w:t xml:space="preserve">Individual Review</w:t>
      </w:r>
      <w:r w:rsidDel="00000000" w:rsidR="00000000" w:rsidRPr="00000000">
        <w:rPr>
          <w:rtl w:val="0"/>
        </w:rPr>
      </w:r>
    </w:p>
    <w:p w:rsidR="00000000" w:rsidDel="00000000" w:rsidP="00000000" w:rsidRDefault="00000000" w:rsidRPr="00000000" w14:paraId="00000015">
      <w:pPr>
        <w:spacing w:line="360" w:lineRule="auto"/>
        <w:rPr>
          <w:sz w:val="20"/>
          <w:szCs w:val="20"/>
        </w:rPr>
      </w:pPr>
      <w:r w:rsidDel="00000000" w:rsidR="00000000" w:rsidRPr="00000000">
        <w:rPr>
          <w:rtl w:val="0"/>
        </w:rPr>
      </w:r>
    </w:p>
    <w:p w:rsidR="00000000" w:rsidDel="00000000" w:rsidP="00000000" w:rsidRDefault="00000000" w:rsidRPr="00000000" w14:paraId="00000016">
      <w:pPr>
        <w:spacing w:line="360" w:lineRule="auto"/>
        <w:rPr>
          <w:sz w:val="20"/>
          <w:szCs w:val="20"/>
        </w:rPr>
      </w:pPr>
      <w:r w:rsidDel="00000000" w:rsidR="00000000" w:rsidRPr="00000000">
        <w:rPr>
          <w:sz w:val="20"/>
          <w:szCs w:val="20"/>
          <w:rtl w:val="0"/>
        </w:rPr>
        <w:t xml:space="preserve">Adam Dezay:  </w:t>
      </w:r>
    </w:p>
    <w:p w:rsidR="00000000" w:rsidDel="00000000" w:rsidP="00000000" w:rsidRDefault="00000000" w:rsidRPr="00000000" w14:paraId="00000017">
      <w:pPr>
        <w:spacing w:line="360" w:lineRule="auto"/>
        <w:rPr>
          <w:sz w:val="20"/>
          <w:szCs w:val="20"/>
        </w:rPr>
      </w:pPr>
      <w:r w:rsidDel="00000000" w:rsidR="00000000" w:rsidRPr="00000000">
        <w:rPr>
          <w:sz w:val="20"/>
          <w:szCs w:val="20"/>
          <w:rtl w:val="0"/>
        </w:rPr>
        <w:t xml:space="preserve">Worked with Brandon on getting I2C with energia working. Yet to have full success connecting with our hardware, however prospects look positive on making progress this upcoming week.</w:t>
      </w:r>
    </w:p>
    <w:p w:rsidR="00000000" w:rsidDel="00000000" w:rsidP="00000000" w:rsidRDefault="00000000" w:rsidRPr="00000000" w14:paraId="00000018">
      <w:pPr>
        <w:spacing w:line="360" w:lineRule="auto"/>
        <w:rPr>
          <w:sz w:val="20"/>
          <w:szCs w:val="20"/>
        </w:rPr>
      </w:pPr>
      <w:r w:rsidDel="00000000" w:rsidR="00000000" w:rsidRPr="00000000">
        <w:rPr>
          <w:sz w:val="20"/>
          <w:szCs w:val="20"/>
          <w:rtl w:val="0"/>
        </w:rPr>
        <w:t xml:space="preserve">Code finally compiles thanks to brandon. Connections to beadboard are too short so soldering might be needed. </w:t>
      </w:r>
    </w:p>
    <w:p w:rsidR="00000000" w:rsidDel="00000000" w:rsidP="00000000" w:rsidRDefault="00000000" w:rsidRPr="00000000" w14:paraId="00000019">
      <w:pPr>
        <w:spacing w:line="360" w:lineRule="auto"/>
        <w:rPr>
          <w:sz w:val="20"/>
          <w:szCs w:val="20"/>
        </w:rPr>
      </w:pPr>
      <w:r w:rsidDel="00000000" w:rsidR="00000000" w:rsidRPr="00000000">
        <w:rPr>
          <w:rtl w:val="0"/>
        </w:rPr>
      </w:r>
    </w:p>
    <w:p w:rsidR="00000000" w:rsidDel="00000000" w:rsidP="00000000" w:rsidRDefault="00000000" w:rsidRPr="00000000" w14:paraId="0000001A">
      <w:pPr>
        <w:spacing w:line="360" w:lineRule="auto"/>
        <w:rPr>
          <w:sz w:val="20"/>
          <w:szCs w:val="20"/>
        </w:rPr>
      </w:pPr>
      <w:r w:rsidDel="00000000" w:rsidR="00000000" w:rsidRPr="00000000">
        <w:rPr>
          <w:sz w:val="20"/>
          <w:szCs w:val="20"/>
          <w:rtl w:val="0"/>
        </w:rPr>
        <w:t xml:space="preserve">Manuel Garcia: </w:t>
      </w:r>
    </w:p>
    <w:p w:rsidR="00000000" w:rsidDel="00000000" w:rsidP="00000000" w:rsidRDefault="00000000" w:rsidRPr="00000000" w14:paraId="0000001B">
      <w:pPr>
        <w:spacing w:line="360" w:lineRule="auto"/>
        <w:rPr>
          <w:sz w:val="20"/>
          <w:szCs w:val="20"/>
        </w:rPr>
      </w:pPr>
      <w:r w:rsidDel="00000000" w:rsidR="00000000" w:rsidRPr="00000000">
        <w:rPr>
          <w:sz w:val="20"/>
          <w:szCs w:val="20"/>
          <w:rtl w:val="0"/>
        </w:rPr>
        <w:t xml:space="preserve">Worked on planning logistics for the upcoming term and project goals. Spent a brief amount of time trying to integrate microcontroller with wireless network. </w:t>
      </w:r>
    </w:p>
    <w:p w:rsidR="00000000" w:rsidDel="00000000" w:rsidP="00000000" w:rsidRDefault="00000000" w:rsidRPr="00000000" w14:paraId="0000001C">
      <w:pPr>
        <w:spacing w:line="360" w:lineRule="auto"/>
        <w:rPr>
          <w:sz w:val="20"/>
          <w:szCs w:val="20"/>
        </w:rPr>
      </w:pPr>
      <w:r w:rsidDel="00000000" w:rsidR="00000000" w:rsidRPr="00000000">
        <w:rPr>
          <w:rtl w:val="0"/>
        </w:rPr>
      </w:r>
    </w:p>
    <w:p w:rsidR="00000000" w:rsidDel="00000000" w:rsidP="00000000" w:rsidRDefault="00000000" w:rsidRPr="00000000" w14:paraId="0000001D">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w:t>
      </w:r>
    </w:p>
    <w:p w:rsidR="00000000" w:rsidDel="00000000" w:rsidP="00000000" w:rsidRDefault="00000000" w:rsidRPr="00000000" w14:paraId="0000001E">
      <w:pPr>
        <w:spacing w:line="360" w:lineRule="auto"/>
        <w:rPr>
          <w:sz w:val="20"/>
          <w:szCs w:val="20"/>
        </w:rPr>
      </w:pPr>
      <w:r w:rsidDel="00000000" w:rsidR="00000000" w:rsidRPr="00000000">
        <w:rPr>
          <w:sz w:val="20"/>
          <w:szCs w:val="20"/>
          <w:rtl w:val="0"/>
        </w:rPr>
        <w:t xml:space="preserve">Got EnergyTrace working, and found the sleep() function in Energia, which puts the MSP430 into LPM3 mode. Created libraries for the SPS30 and SGP30, although they haven’t been tested yet. Started work on the main code for the node.</w:t>
      </w:r>
    </w:p>
    <w:p w:rsidR="00000000" w:rsidDel="00000000" w:rsidP="00000000" w:rsidRDefault="00000000" w:rsidRPr="00000000" w14:paraId="0000001F">
      <w:pPr>
        <w:spacing w:line="360" w:lineRule="auto"/>
        <w:rPr>
          <w:sz w:val="20"/>
          <w:szCs w:val="20"/>
        </w:rPr>
      </w:pPr>
      <w:r w:rsidDel="00000000" w:rsidR="00000000" w:rsidRPr="00000000">
        <w:rPr>
          <w:rtl w:val="0"/>
        </w:rPr>
      </w:r>
    </w:p>
    <w:p w:rsidR="00000000" w:rsidDel="00000000" w:rsidP="00000000" w:rsidRDefault="00000000" w:rsidRPr="00000000" w14:paraId="00000020">
      <w:pPr>
        <w:spacing w:line="360" w:lineRule="auto"/>
        <w:rPr>
          <w:sz w:val="20"/>
          <w:szCs w:val="20"/>
        </w:rPr>
      </w:pPr>
      <w:r w:rsidDel="00000000" w:rsidR="00000000" w:rsidRPr="00000000">
        <w:rPr>
          <w:sz w:val="20"/>
          <w:szCs w:val="20"/>
          <w:rtl w:val="0"/>
        </w:rPr>
        <w:t xml:space="preserve">Mercedes Newton: </w:t>
      </w:r>
    </w:p>
    <w:p w:rsidR="00000000" w:rsidDel="00000000" w:rsidP="00000000" w:rsidRDefault="00000000" w:rsidRPr="00000000" w14:paraId="00000021">
      <w:pPr>
        <w:spacing w:line="360" w:lineRule="auto"/>
        <w:rPr>
          <w:sz w:val="20"/>
          <w:szCs w:val="20"/>
        </w:rPr>
      </w:pPr>
      <w:r w:rsidDel="00000000" w:rsidR="00000000" w:rsidRPr="00000000">
        <w:rPr>
          <w:sz w:val="20"/>
          <w:szCs w:val="20"/>
          <w:rtl w:val="0"/>
        </w:rPr>
        <w:t xml:space="preserve">PM2.5 sensor updates - Working on connecting PM2.5 sensor to Energia and producing working code. Experiencing difficulty updating sensor libraries from arduino to Energia. Coordinated team planning for upcoming term and updated gantt charts.</w:t>
      </w:r>
    </w:p>
    <w:p w:rsidR="00000000" w:rsidDel="00000000" w:rsidP="00000000" w:rsidRDefault="00000000" w:rsidRPr="00000000" w14:paraId="00000022">
      <w:pPr>
        <w:spacing w:line="360" w:lineRule="auto"/>
        <w:rPr>
          <w:sz w:val="20"/>
          <w:szCs w:val="20"/>
        </w:rPr>
      </w:pPr>
      <w:r w:rsidDel="00000000" w:rsidR="00000000" w:rsidRPr="00000000">
        <w:rPr>
          <w:rtl w:val="0"/>
        </w:rPr>
      </w:r>
    </w:p>
    <w:p w:rsidR="00000000" w:rsidDel="00000000" w:rsidP="00000000" w:rsidRDefault="00000000" w:rsidRPr="00000000" w14:paraId="00000023">
      <w:pPr>
        <w:spacing w:line="360" w:lineRule="auto"/>
        <w:jc w:val="center"/>
        <w:rPr>
          <w:b w:val="1"/>
          <w:sz w:val="20"/>
          <w:szCs w:val="20"/>
        </w:rPr>
      </w:pPr>
      <w:r w:rsidDel="00000000" w:rsidR="00000000" w:rsidRPr="00000000">
        <w:rPr>
          <w:b w:val="1"/>
          <w:sz w:val="20"/>
          <w:szCs w:val="20"/>
          <w:rtl w:val="0"/>
        </w:rPr>
        <w:t xml:space="preserve">Gantt Chart and Timeline Updates:</w:t>
      </w:r>
    </w:p>
    <w:p w:rsidR="00000000" w:rsidDel="00000000" w:rsidP="00000000" w:rsidRDefault="00000000" w:rsidRPr="00000000" w14:paraId="00000024">
      <w:pPr>
        <w:spacing w:line="360" w:lineRule="auto"/>
        <w:rPr>
          <w:sz w:val="20"/>
          <w:szCs w:val="20"/>
        </w:rPr>
      </w:pPr>
      <w:r w:rsidDel="00000000" w:rsidR="00000000" w:rsidRPr="00000000">
        <w:rPr>
          <w:sz w:val="20"/>
          <w:szCs w:val="20"/>
          <w:rtl w:val="0"/>
        </w:rPr>
        <w:t xml:space="preserve">Below is both the timeline of the projected project progress for spring term. Figure 1 represents the gantt chart for the term with expected completion dates beginning March 25th. All specific dates for the upcoming term are specified in the table below.</w:t>
      </w:r>
    </w:p>
    <w:p w:rsidR="00000000" w:rsidDel="00000000" w:rsidP="00000000" w:rsidRDefault="00000000" w:rsidRPr="00000000" w14:paraId="00000025">
      <w:pPr>
        <w:spacing w:line="360" w:lineRule="auto"/>
        <w:jc w:val="center"/>
        <w:rPr>
          <w:sz w:val="20"/>
          <w:szCs w:val="20"/>
        </w:rPr>
      </w:pPr>
      <w:r w:rsidDel="00000000" w:rsidR="00000000" w:rsidRPr="00000000">
        <w:rPr>
          <w:rtl w:val="0"/>
        </w:rPr>
      </w:r>
    </w:p>
    <w:p w:rsidR="00000000" w:rsidDel="00000000" w:rsidP="00000000" w:rsidRDefault="00000000" w:rsidRPr="00000000" w14:paraId="00000026">
      <w:pPr>
        <w:spacing w:line="360" w:lineRule="auto"/>
        <w:jc w:val="center"/>
        <w:rPr>
          <w:sz w:val="20"/>
          <w:szCs w:val="20"/>
        </w:rPr>
      </w:pPr>
      <w:r w:rsidDel="00000000" w:rsidR="00000000" w:rsidRPr="00000000">
        <w:rPr>
          <w:rtl w:val="0"/>
        </w:rPr>
      </w:r>
    </w:p>
    <w:p w:rsidR="00000000" w:rsidDel="00000000" w:rsidP="00000000" w:rsidRDefault="00000000" w:rsidRPr="00000000" w14:paraId="00000027">
      <w:pPr>
        <w:spacing w:line="360" w:lineRule="auto"/>
        <w:jc w:val="center"/>
        <w:rPr>
          <w:sz w:val="20"/>
          <w:szCs w:val="20"/>
        </w:rPr>
      </w:pPr>
      <w:r w:rsidDel="00000000" w:rsidR="00000000" w:rsidRPr="00000000">
        <w:rPr>
          <w:sz w:val="20"/>
          <w:szCs w:val="20"/>
        </w:rPr>
        <w:drawing>
          <wp:inline distB="114300" distT="114300" distL="114300" distR="114300">
            <wp:extent cx="5591175" cy="3124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911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center"/>
        <w:rPr>
          <w:sz w:val="20"/>
          <w:szCs w:val="20"/>
        </w:rPr>
      </w:pPr>
      <w:r w:rsidDel="00000000" w:rsidR="00000000" w:rsidRPr="00000000">
        <w:rPr>
          <w:sz w:val="20"/>
          <w:szCs w:val="20"/>
          <w:rtl w:val="0"/>
        </w:rPr>
        <w:t xml:space="preserve">Figure One: Gantt chart for Spring term starting March 25th 2023</w:t>
      </w:r>
    </w:p>
    <w:p w:rsidR="00000000" w:rsidDel="00000000" w:rsidP="00000000" w:rsidRDefault="00000000" w:rsidRPr="00000000" w14:paraId="00000029">
      <w:pPr>
        <w:spacing w:line="360" w:lineRule="auto"/>
        <w:jc w:val="center"/>
        <w:rPr>
          <w:sz w:val="20"/>
          <w:szCs w:val="20"/>
        </w:rPr>
      </w:pPr>
      <w:r w:rsidDel="00000000" w:rsidR="00000000" w:rsidRPr="00000000">
        <w:rPr>
          <w:rtl w:val="0"/>
        </w:rPr>
      </w:r>
    </w:p>
    <w:tbl>
      <w:tblPr>
        <w:tblStyle w:val="Table1"/>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500"/>
        <w:gridCol w:w="1500"/>
        <w:tblGridChange w:id="0">
          <w:tblGrid>
            <w:gridCol w:w="405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Task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Start 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End date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Begin software mesh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3/25/2023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4/5/2023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Software Optimization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4/1/2023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5/1/2023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PCB Schematic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4/19/2023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5/8/2023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Enclosure Build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4/24/2023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5/29/2023</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Testing and debugging/ troubleshooting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5/1/2023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5/31/2023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PCB Build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5/8/2023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5/20/2023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final documentation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Capstone poster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Final project report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6/16/2023</w:t>
            </w:r>
          </w:p>
        </w:tc>
      </w:tr>
    </w:tbl>
    <w:p w:rsidR="00000000" w:rsidDel="00000000" w:rsidP="00000000" w:rsidRDefault="00000000" w:rsidRPr="00000000" w14:paraId="00000048">
      <w:pPr>
        <w:spacing w:line="360" w:lineRule="auto"/>
        <w:jc w:val="center"/>
        <w:rPr>
          <w:sz w:val="20"/>
          <w:szCs w:val="20"/>
        </w:rPr>
      </w:pPr>
      <w:r w:rsidDel="00000000" w:rsidR="00000000" w:rsidRPr="00000000">
        <w:rPr>
          <w:rtl w:val="0"/>
        </w:rPr>
      </w:r>
    </w:p>
    <w:p w:rsidR="00000000" w:rsidDel="00000000" w:rsidP="00000000" w:rsidRDefault="00000000" w:rsidRPr="00000000" w14:paraId="00000049">
      <w:pPr>
        <w:spacing w:line="360" w:lineRule="auto"/>
        <w:jc w:val="center"/>
        <w:rPr>
          <w:sz w:val="20"/>
          <w:szCs w:val="20"/>
        </w:rPr>
      </w:pPr>
      <w:r w:rsidDel="00000000" w:rsidR="00000000" w:rsidRPr="00000000">
        <w:rPr>
          <w:rtl w:val="0"/>
        </w:rPr>
      </w:r>
    </w:p>
    <w:p w:rsidR="00000000" w:rsidDel="00000000" w:rsidP="00000000" w:rsidRDefault="00000000" w:rsidRPr="00000000" w14:paraId="0000004A">
      <w:pPr>
        <w:spacing w:line="360" w:lineRule="auto"/>
        <w:jc w:val="center"/>
        <w:rPr>
          <w:sz w:val="20"/>
          <w:szCs w:val="20"/>
        </w:rPr>
      </w:pPr>
      <w:r w:rsidDel="00000000" w:rsidR="00000000" w:rsidRPr="00000000">
        <w:rPr>
          <w:sz w:val="20"/>
          <w:szCs w:val="20"/>
          <w:rtl w:val="0"/>
        </w:rPr>
        <w:t xml:space="preserve">Table One: Tasks for spring term with expected completion dates *completion dates subject to change*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mailto:bhippe@pdx.edu" TargetMode="External"/><Relationship Id="rId5" Type="http://schemas.openxmlformats.org/officeDocument/2006/relationships/styles" Target="styles.xml"/><Relationship Id="rId6" Type="http://schemas.openxmlformats.org/officeDocument/2006/relationships/hyperlink" Target="mailto:dburnett@pdx.edu" TargetMode="External"/><Relationship Id="rId7" Type="http://schemas.openxmlformats.org/officeDocument/2006/relationships/hyperlink" Target="mailto:adezay@pdx.edu" TargetMode="External"/><Relationship Id="rId8" Type="http://schemas.openxmlformats.org/officeDocument/2006/relationships/hyperlink" Target="mailto:manga2@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