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 xml:space="preserve">This week’s focus has been on adding features to my map display. I’ve quickly run into a problem with the standard google maps. I can use react-native-maps to render a google map on my emulator that updates my location, but none of the necessary UI/UX features on the map have been able to render. After a great deal of research through StackExchange and the github for the library, I’ve learned that most people cannot get any of the UI/UX buttons like ‘show my location’ or zoom buttons to appear. Their work around has been to create their own buttons for the map. This is a solution, but I don’t think it’s the correct one. I don’t want to create an unfamiliar user experience. I want the map interactions to be fluid, intuitive, and understandable for the user.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 xml:space="preserve">Based on that information, I’ve decided to start playing with mapbox for React-Native. The instant bonus is that I can import any style that I create on mapbox into my app with little effort. The user reports have indicated that all of the buttons are available by default.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>Beyond the map, I’ve spent time reading data organizing on firebase and prepping to add the user authentication. I want to have users login to the app to mitigate erroneous user reports. I also want to tie in users to credit them for reporting issues.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>Much of the next week will be adding user authentication and getting my map interface working better. I need UI buttons.</w:t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Brandon Buchs</w:t>
    </w:r>
  </w:p>
  <w:p>
    <w:pPr>
      <w:pStyle w:val="Header"/>
      <w:bidi w:val="0"/>
      <w:jc w:val="left"/>
      <w:rPr/>
    </w:pPr>
    <w:r>
      <w:rPr/>
      <w:t>GEOG777</w:t>
    </w:r>
  </w:p>
  <w:p>
    <w:pPr>
      <w:pStyle w:val="Header"/>
      <w:bidi w:val="0"/>
      <w:jc w:val="left"/>
      <w:rPr/>
    </w:pPr>
    <w:r>
      <w:rPr/>
      <w:t>Weekly Log 8</w:t>
    </w:r>
  </w:p>
  <w:p>
    <w:pPr>
      <w:pStyle w:val="Header"/>
      <w:bidi w:val="0"/>
      <w:jc w:val="left"/>
      <w:rPr/>
    </w:pPr>
    <w:r>
      <w:rPr/>
      <w:t>22 March 2020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LibreOffice/6.3.5.2$Linux_X86_64 LibreOffice_project/30$Build-2</Application>
  <Pages>1</Pages>
  <Words>260</Words>
  <Characters>1203</Characters>
  <CharactersWithSpaces>1461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2020-03-29T20:31:55Z</dcterms:created>
  <dc:creator/>
  <dc:description/>
  <dc:language>en-US</dc:language>
  <cp:lastModifiedBy/>
  <dcterms:modified xsi:type="dcterms:W3CDTF">2020-03-29T20:46:04Z</dcterms:modified>
  <cp:revision>2</cp:revision>
  <dc:subject/>
  <dc:title/>
</cp:coreProperties>
</file>