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UNKNOWN.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UNKNOWN.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40 (RB12).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36 (RB10).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23 (WR8). ROS overall rank 16 (WR7). Availability: UNKNOWN.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33 (RB9).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32 (RB8). ROS overall rank 19 (RB10). Availability: NO_ADVERSE_STATUS_REPORTED.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30 (RB7).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22 (RB5).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37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Not published (NOT_EXPECTED_TO_PLAY). ROS overall rank 25 (WR10). Availability: OUT.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28 (RB6).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27 (WR9).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46 (WR12).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44 (WR10).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51 (WR15).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45 (WR11).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21 (WR7). ROS overall rank 35 (WR18). Availability: NO_ADVERSE_STATUS_REPORTED.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52 (WR16).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57 (WR18).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NO_ADVERSE_STATUS_REPORTED.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43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50 (WR14).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54 (WR17).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47 (WR13).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62 (WR21).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56 (TE5).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48 (RB13).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60 (RB15).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Not published (NOT_EXPECTED_TO_PLAY). ROS overall rank 51 (WR27). Availability: OUT.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29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Not published (NOT_EXPECTED_TO_PLAY). ROS overall rank 54 (RB18). Availability: OUT.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34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35 (QB15).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79 (WR28).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55 (RB14).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66 (TE7).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97 (RB22).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41 (QB18).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80 (WR29).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76 (TE12).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20 (QB8).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61 (WR20).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58 (WR19).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65 (WR23).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63 (WR22).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49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86 (RB19).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73 (TE11).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83 (RB17).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69 (WR24).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74 (WR26).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70 (TE9).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91 (RB21).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75 (WR27).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87 (WR33).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106 (WR41).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95 (TE15).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71 (WR25).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92 (WR36).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85 (WR32).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82 (WR31).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31 (QB13).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26 (QB11).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100 (RB23).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90 (WR35).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81 (WR30). ROS overall rank 112 (WR52). Availability: UNKNOWN.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72 (TE10).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89 (RB20).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101 (RB24).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107 (WR42).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77 (TE13).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103 (TE18).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108 (RB26).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64 (TE6).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84 (RB18). ROS overall rank 124 (RB35). Availability: UNKNOWN.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78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88 (WR34).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105 (RB25).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93 (WR37).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115 (RB32).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104 (WR40).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67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110 (WR43).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111 (RB28).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113 (RB30). ROS overall rank 137 (RB40). Availability: UNKNOWN.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102 (TE17).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112 (RB29).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99 (TE16).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Not published (NOT_EXPECTED_TO_PLAY). ROS overall rank 145 (WR63). Availability: OUT.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114 (RB31).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119 (WR45).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68 (RB16). ROS overall rank 150 (RB46). Availability: UNKNOWN.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94 (WR38).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109 (RB27). ROS overall rank 153 (RB47). Availability: UNKNOWN.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122 (RB37). ROS overall rank 154 (RB48). Availability: UNKNOWN.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121 (RB36).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127 (RB41).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Not published (NOT_EXPECTED_TO_PLAY). ROS overall rank 157 (RB51). Availability: INJURED_RESERVE.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123 (WR46).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117 (RB33).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118 (RB34).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98 (WR39).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59 (QB21).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24 (QB9).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126 (RB40).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25 (QB10).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125 (RB39).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120 (RB35).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130 (WR48).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39 (QB17).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116 (WR44).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129 (WR47).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131 (TE19).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124 (RB38).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42 (QB19).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128 (RB42).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38 (QB16). ROS overall rank 186 (QB25). Availability: UNKNOWN.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96 (QB22).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132 (RB43). ROS overall rank 191 (RB66). Availability: NO_ADVERSE_STATUS_REPORTED.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53 (QB20).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UNKNOWN.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UNKNOWN.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