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34D2" w14:textId="44D9816D" w:rsidR="00396E06" w:rsidRDefault="00396E06">
      <w:r>
        <w:rPr>
          <w:noProof/>
        </w:rPr>
        <w:drawing>
          <wp:inline distT="0" distB="0" distL="0" distR="0" wp14:anchorId="65DF4EF0" wp14:editId="2FA39F97">
            <wp:extent cx="6991350" cy="2514600"/>
            <wp:effectExtent l="0" t="0" r="6350" b="12700"/>
            <wp:docPr id="1402873554" name="Chart 1">
              <a:extLst xmlns:a="http://schemas.openxmlformats.org/drawingml/2006/main">
                <a:ext uri="{FF2B5EF4-FFF2-40B4-BE49-F238E27FC236}">
                  <a16:creationId xmlns:a16="http://schemas.microsoft.com/office/drawing/2014/main" id="{605BDDDF-98F8-D58D-0784-8AA084D05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B02598" w14:textId="1626CFB9" w:rsidR="00396E06" w:rsidRDefault="00396E06">
      <w:r>
        <w:rPr>
          <w:noProof/>
        </w:rPr>
        <w:drawing>
          <wp:inline distT="0" distB="0" distL="0" distR="0" wp14:anchorId="69FBB243" wp14:editId="029BC233">
            <wp:extent cx="6991350" cy="2286000"/>
            <wp:effectExtent l="0" t="0" r="6350" b="12700"/>
            <wp:docPr id="879239619" name="Chart 1">
              <a:extLst xmlns:a="http://schemas.openxmlformats.org/drawingml/2006/main">
                <a:ext uri="{FF2B5EF4-FFF2-40B4-BE49-F238E27FC236}">
                  <a16:creationId xmlns:a16="http://schemas.microsoft.com/office/drawing/2014/main" id="{D717D4E5-69D2-DEEC-66D2-E5EEB7085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00ADCE" w14:textId="77777777" w:rsidR="00396E06" w:rsidRDefault="00396E06"/>
    <w:p w14:paraId="6C0B17D7" w14:textId="77777777" w:rsidR="00396E06" w:rsidRDefault="00396E06"/>
    <w:p w14:paraId="3DBDF93A" w14:textId="77777777" w:rsidR="00396E06" w:rsidRPr="00396E06" w:rsidRDefault="00396E06" w:rsidP="00396E06">
      <w:pPr>
        <w:numPr>
          <w:ilvl w:val="0"/>
          <w:numId w:val="2"/>
        </w:numPr>
      </w:pPr>
      <w:r w:rsidRPr="00396E06">
        <w:t>Compare the running time of the push method. What is the growth rate of the method's running time for each stack class, and why?</w:t>
      </w:r>
    </w:p>
    <w:p w14:paraId="5DBCD87F" w14:textId="77777777" w:rsidR="00396E06" w:rsidRDefault="00396E06" w:rsidP="00396E06"/>
    <w:p w14:paraId="16224726" w14:textId="34654BD0" w:rsidR="00396E06" w:rsidRDefault="00396E06" w:rsidP="00396E06">
      <w:pPr>
        <w:pStyle w:val="ListParagraph"/>
        <w:numPr>
          <w:ilvl w:val="0"/>
          <w:numId w:val="3"/>
        </w:numPr>
      </w:pPr>
      <w:r>
        <w:t xml:space="preserve">Both array stack and linked list stack’s push method running time is </w:t>
      </w:r>
      <w:proofErr w:type="gramStart"/>
      <w:r>
        <w:t>O(</w:t>
      </w:r>
      <w:proofErr w:type="gramEnd"/>
      <w:r>
        <w:t xml:space="preserve">1). </w:t>
      </w:r>
    </w:p>
    <w:p w14:paraId="79A071B9" w14:textId="31364710" w:rsidR="00396E06" w:rsidRDefault="00396E06" w:rsidP="00396E06">
      <w:pPr>
        <w:pStyle w:val="ListParagraph"/>
        <w:numPr>
          <w:ilvl w:val="0"/>
          <w:numId w:val="3"/>
        </w:numPr>
      </w:pPr>
      <w:r>
        <w:t>For array stack, the push method is adding an element which is typically just assigning a value to the next available index in the array.</w:t>
      </w:r>
    </w:p>
    <w:p w14:paraId="7CAD9F02" w14:textId="7452A626" w:rsidR="00396E06" w:rsidRDefault="00396E06" w:rsidP="00396E06">
      <w:pPr>
        <w:pStyle w:val="ListParagraph"/>
        <w:numPr>
          <w:ilvl w:val="0"/>
          <w:numId w:val="3"/>
        </w:numPr>
      </w:pPr>
      <w:r>
        <w:t>For linked list stack, the push method is adding an element to the top of the stack which involves creating a new node and updating the head pointer.</w:t>
      </w:r>
    </w:p>
    <w:p w14:paraId="3AB01377" w14:textId="6691E8E8" w:rsidR="00396E06" w:rsidRDefault="00396E06">
      <w:r>
        <w:rPr>
          <w:noProof/>
        </w:rPr>
        <w:lastRenderedPageBreak/>
        <w:drawing>
          <wp:inline distT="0" distB="0" distL="0" distR="0" wp14:anchorId="06A1078B" wp14:editId="1CF76B37">
            <wp:extent cx="6858000" cy="2562225"/>
            <wp:effectExtent l="0" t="0" r="12700" b="15875"/>
            <wp:docPr id="783655975" name="Chart 1">
              <a:extLst xmlns:a="http://schemas.openxmlformats.org/drawingml/2006/main">
                <a:ext uri="{FF2B5EF4-FFF2-40B4-BE49-F238E27FC236}">
                  <a16:creationId xmlns:a16="http://schemas.microsoft.com/office/drawing/2014/main" id="{E63EF19E-0D7E-FA4A-7AE4-DA3F7DB3E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03DBB1" w14:textId="1D276726" w:rsidR="00396E06" w:rsidRDefault="00396E06">
      <w:r>
        <w:rPr>
          <w:noProof/>
        </w:rPr>
        <w:drawing>
          <wp:inline distT="0" distB="0" distL="0" distR="0" wp14:anchorId="0BACDB4C" wp14:editId="711394D0">
            <wp:extent cx="6858000" cy="2762250"/>
            <wp:effectExtent l="0" t="0" r="12700" b="6350"/>
            <wp:docPr id="210329090" name="Chart 1">
              <a:extLst xmlns:a="http://schemas.openxmlformats.org/drawingml/2006/main">
                <a:ext uri="{FF2B5EF4-FFF2-40B4-BE49-F238E27FC236}">
                  <a16:creationId xmlns:a16="http://schemas.microsoft.com/office/drawing/2014/main" id="{B3C17A5E-AAAB-7279-4EFF-9534D5021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741108" w14:textId="77777777" w:rsidR="00396E06" w:rsidRDefault="00396E06"/>
    <w:p w14:paraId="68187F55" w14:textId="77777777" w:rsidR="00396E06" w:rsidRDefault="00396E06"/>
    <w:p w14:paraId="44FDEBC4" w14:textId="77777777" w:rsidR="00396E06" w:rsidRPr="00396E06" w:rsidRDefault="00396E06" w:rsidP="00396E06">
      <w:pPr>
        <w:numPr>
          <w:ilvl w:val="0"/>
          <w:numId w:val="4"/>
        </w:numPr>
      </w:pPr>
      <w:r w:rsidRPr="00396E06">
        <w:t>Compare the running time of the pop method. What is the growth rate of the method's running time for each stack class, and why?</w:t>
      </w:r>
    </w:p>
    <w:p w14:paraId="5722FB0D" w14:textId="10EC3321" w:rsidR="00396E06" w:rsidRDefault="00396E06" w:rsidP="00396E06"/>
    <w:p w14:paraId="1A040673" w14:textId="1AF395DF" w:rsidR="00396E06" w:rsidRDefault="00396E06" w:rsidP="00396E06">
      <w:pPr>
        <w:pStyle w:val="ListParagraph"/>
        <w:numPr>
          <w:ilvl w:val="0"/>
          <w:numId w:val="3"/>
        </w:numPr>
      </w:pPr>
      <w:r>
        <w:t xml:space="preserve">Both array stack and linked list stack’s pop method running time is </w:t>
      </w:r>
      <w:proofErr w:type="gramStart"/>
      <w:r>
        <w:t>O(</w:t>
      </w:r>
      <w:proofErr w:type="gramEnd"/>
      <w:r>
        <w:t xml:space="preserve">1). </w:t>
      </w:r>
    </w:p>
    <w:p w14:paraId="5A984BBA" w14:textId="161292F2" w:rsidR="00396E06" w:rsidRDefault="00396E06" w:rsidP="00396E06">
      <w:pPr>
        <w:pStyle w:val="ListParagraph"/>
        <w:numPr>
          <w:ilvl w:val="0"/>
          <w:numId w:val="3"/>
        </w:numPr>
      </w:pPr>
      <w:r>
        <w:t>For array stack, removing an element is simply decrementing the top pointer</w:t>
      </w:r>
    </w:p>
    <w:p w14:paraId="3AE5345E" w14:textId="7E8229EB" w:rsidR="00396E06" w:rsidRDefault="00396E06" w:rsidP="00396E06">
      <w:pPr>
        <w:pStyle w:val="ListParagraph"/>
        <w:numPr>
          <w:ilvl w:val="0"/>
          <w:numId w:val="3"/>
        </w:numPr>
      </w:pPr>
      <w:r>
        <w:t>For a linked list stack, adding an element to the top of the stack involves reassigning the head pointer to the next node.</w:t>
      </w:r>
    </w:p>
    <w:p w14:paraId="2528EE22" w14:textId="77777777" w:rsidR="00396E06" w:rsidRDefault="00396E06"/>
    <w:p w14:paraId="0D532009" w14:textId="77777777" w:rsidR="00396E06" w:rsidRDefault="00396E06"/>
    <w:p w14:paraId="37FBC390" w14:textId="77777777" w:rsidR="00396E06" w:rsidRDefault="00396E06"/>
    <w:p w14:paraId="61B4500C" w14:textId="77777777" w:rsidR="00396E06" w:rsidRDefault="00396E06"/>
    <w:p w14:paraId="3223D967" w14:textId="77777777" w:rsidR="00396E06" w:rsidRDefault="00396E06"/>
    <w:p w14:paraId="5F746ADA" w14:textId="3301D871" w:rsidR="00396E06" w:rsidRDefault="00396E06">
      <w:r>
        <w:rPr>
          <w:noProof/>
        </w:rPr>
        <w:lastRenderedPageBreak/>
        <w:drawing>
          <wp:inline distT="0" distB="0" distL="0" distR="0" wp14:anchorId="68D94203" wp14:editId="253AC40E">
            <wp:extent cx="6858000" cy="2505075"/>
            <wp:effectExtent l="0" t="0" r="12700" b="9525"/>
            <wp:docPr id="2060527682" name="Chart 1">
              <a:extLst xmlns:a="http://schemas.openxmlformats.org/drawingml/2006/main">
                <a:ext uri="{FF2B5EF4-FFF2-40B4-BE49-F238E27FC236}">
                  <a16:creationId xmlns:a16="http://schemas.microsoft.com/office/drawing/2014/main" id="{7713D0AF-D562-6AD9-2B49-EF3BE552D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5686B4" w14:textId="14BA7504" w:rsidR="00396E06" w:rsidRDefault="00396E06">
      <w:r>
        <w:rPr>
          <w:noProof/>
        </w:rPr>
        <w:drawing>
          <wp:inline distT="0" distB="0" distL="0" distR="0" wp14:anchorId="5027D9C4" wp14:editId="61BF0D00">
            <wp:extent cx="6858000" cy="2828925"/>
            <wp:effectExtent l="0" t="0" r="12700" b="15875"/>
            <wp:docPr id="2033810754" name="Chart 1">
              <a:extLst xmlns:a="http://schemas.openxmlformats.org/drawingml/2006/main">
                <a:ext uri="{FF2B5EF4-FFF2-40B4-BE49-F238E27FC236}">
                  <a16:creationId xmlns:a16="http://schemas.microsoft.com/office/drawing/2014/main" id="{257A5AE8-A04F-1E92-80D2-052A67669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73C219" w14:textId="77777777" w:rsidR="00396E06" w:rsidRDefault="00396E06"/>
    <w:p w14:paraId="4F017B1A" w14:textId="77777777" w:rsidR="00396E06" w:rsidRDefault="00396E06" w:rsidP="00396E06">
      <w:pPr>
        <w:numPr>
          <w:ilvl w:val="0"/>
          <w:numId w:val="6"/>
        </w:numPr>
      </w:pPr>
      <w:r w:rsidRPr="00396E06">
        <w:t>Compare the running time of the peek method. What is the growth rate of the method's running time for each stack class, and why?</w:t>
      </w:r>
    </w:p>
    <w:p w14:paraId="336E5C2E" w14:textId="77777777" w:rsidR="00396E06" w:rsidRDefault="00396E06" w:rsidP="00396E06"/>
    <w:p w14:paraId="77C3E725" w14:textId="65E7A08D" w:rsidR="00396E06" w:rsidRDefault="00396E06" w:rsidP="00396E06">
      <w:pPr>
        <w:pStyle w:val="ListParagraph"/>
        <w:numPr>
          <w:ilvl w:val="0"/>
          <w:numId w:val="3"/>
        </w:numPr>
      </w:pPr>
      <w:r>
        <w:t xml:space="preserve">Both array stack and linked list stack’s peek method running time is </w:t>
      </w:r>
      <w:proofErr w:type="gramStart"/>
      <w:r>
        <w:t>O(</w:t>
      </w:r>
      <w:proofErr w:type="gramEnd"/>
      <w:r>
        <w:t xml:space="preserve">1). </w:t>
      </w:r>
    </w:p>
    <w:p w14:paraId="7572B783" w14:textId="04DE0395" w:rsidR="00396E06" w:rsidRDefault="00396E06" w:rsidP="00396E06">
      <w:pPr>
        <w:pStyle w:val="ListParagraph"/>
        <w:numPr>
          <w:ilvl w:val="0"/>
          <w:numId w:val="3"/>
        </w:numPr>
      </w:pPr>
      <w:r>
        <w:t>For array stack, accessing the top element involves reading the value at the top index without modifying the array.</w:t>
      </w:r>
    </w:p>
    <w:p w14:paraId="21BF6E5D" w14:textId="679AC483" w:rsidR="00396E06" w:rsidRPr="00396E06" w:rsidRDefault="00396E06" w:rsidP="00396E06">
      <w:pPr>
        <w:pStyle w:val="ListParagraph"/>
        <w:numPr>
          <w:ilvl w:val="0"/>
          <w:numId w:val="3"/>
        </w:numPr>
      </w:pPr>
      <w:r>
        <w:t>For linked list stack, accessing the top element is simply returning the value stored in the head node.</w:t>
      </w:r>
    </w:p>
    <w:p w14:paraId="14ACD110" w14:textId="733AB649" w:rsidR="00396E06" w:rsidRDefault="00396E06" w:rsidP="00396E06"/>
    <w:p w14:paraId="562D5213" w14:textId="77777777" w:rsidR="00396E06" w:rsidRDefault="00396E06"/>
    <w:p w14:paraId="6BEF8E6E" w14:textId="77777777" w:rsidR="00C13B70" w:rsidRDefault="00C13B70"/>
    <w:p w14:paraId="5ECFA028" w14:textId="77777777" w:rsidR="00C13B70" w:rsidRPr="00C13B70" w:rsidRDefault="00C13B70" w:rsidP="00C13B70">
      <w:pPr>
        <w:numPr>
          <w:ilvl w:val="0"/>
          <w:numId w:val="7"/>
        </w:numPr>
      </w:pPr>
      <w:r w:rsidRPr="00C13B70">
        <w:t xml:space="preserve">Based on your timing experiments, which stack class do you think is more efficient for using in your </w:t>
      </w:r>
      <w:proofErr w:type="spellStart"/>
      <w:r w:rsidRPr="00C13B70">
        <w:t>WebBrowser</w:t>
      </w:r>
      <w:proofErr w:type="spellEnd"/>
      <w:r w:rsidRPr="00C13B70">
        <w:t xml:space="preserve"> application? Why?</w:t>
      </w:r>
    </w:p>
    <w:p w14:paraId="5F2C88E3" w14:textId="77777777" w:rsidR="00C13B70" w:rsidRDefault="00C13B70"/>
    <w:p w14:paraId="7D07DCE5" w14:textId="33D428BC" w:rsidR="00C13B70" w:rsidRDefault="00C13B70" w:rsidP="00C13B70">
      <w:pPr>
        <w:pStyle w:val="ListParagraph"/>
        <w:numPr>
          <w:ilvl w:val="0"/>
          <w:numId w:val="3"/>
        </w:numPr>
      </w:pPr>
      <w:r>
        <w:t>It appears that array stack push and pop methods are slightly more efficient just because they seem to level off at fewer nanoseconds that linked list stack. The opposite is true though for the peek method</w:t>
      </w:r>
    </w:p>
    <w:sectPr w:rsidR="00C13B70" w:rsidSect="0039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E5613"/>
    <w:multiLevelType w:val="multilevel"/>
    <w:tmpl w:val="A268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7E3E"/>
    <w:multiLevelType w:val="multilevel"/>
    <w:tmpl w:val="CD2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711EA"/>
    <w:multiLevelType w:val="multilevel"/>
    <w:tmpl w:val="FBF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40209"/>
    <w:multiLevelType w:val="multilevel"/>
    <w:tmpl w:val="7A2A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05096"/>
    <w:multiLevelType w:val="multilevel"/>
    <w:tmpl w:val="99C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95E58"/>
    <w:multiLevelType w:val="hybridMultilevel"/>
    <w:tmpl w:val="39E67CEA"/>
    <w:lvl w:ilvl="0" w:tplc="01520B4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A01188"/>
    <w:multiLevelType w:val="multilevel"/>
    <w:tmpl w:val="86B6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496583">
    <w:abstractNumId w:val="6"/>
  </w:num>
  <w:num w:numId="2" w16cid:durableId="1323393624">
    <w:abstractNumId w:val="2"/>
  </w:num>
  <w:num w:numId="3" w16cid:durableId="413939091">
    <w:abstractNumId w:val="5"/>
  </w:num>
  <w:num w:numId="4" w16cid:durableId="604120373">
    <w:abstractNumId w:val="1"/>
  </w:num>
  <w:num w:numId="5" w16cid:durableId="204607961">
    <w:abstractNumId w:val="4"/>
  </w:num>
  <w:num w:numId="6" w16cid:durableId="142553242">
    <w:abstractNumId w:val="3"/>
  </w:num>
  <w:num w:numId="7" w16cid:durableId="31348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06"/>
    <w:rsid w:val="001B3099"/>
    <w:rsid w:val="00396E06"/>
    <w:rsid w:val="004710B0"/>
    <w:rsid w:val="00933E39"/>
    <w:rsid w:val="009A5650"/>
    <w:rsid w:val="00C12844"/>
    <w:rsid w:val="00C13B70"/>
    <w:rsid w:val="00E6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553A4"/>
  <w15:chartTrackingRefBased/>
  <w15:docId w15:val="{5451E280-7157-954C-AF2B-AE98C82E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96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E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E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E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E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E06"/>
    <w:rPr>
      <w:rFonts w:eastAsiaTheme="majorEastAsia" w:cstheme="majorBidi"/>
      <w:color w:val="272727" w:themeColor="text1" w:themeTint="D8"/>
    </w:rPr>
  </w:style>
  <w:style w:type="paragraph" w:styleId="Title">
    <w:name w:val="Title"/>
    <w:basedOn w:val="Normal"/>
    <w:next w:val="Normal"/>
    <w:link w:val="TitleChar"/>
    <w:uiPriority w:val="10"/>
    <w:qFormat/>
    <w:rsid w:val="00396E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E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E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6E06"/>
    <w:rPr>
      <w:i/>
      <w:iCs/>
      <w:color w:val="404040" w:themeColor="text1" w:themeTint="BF"/>
    </w:rPr>
  </w:style>
  <w:style w:type="paragraph" w:styleId="ListParagraph">
    <w:name w:val="List Paragraph"/>
    <w:basedOn w:val="Normal"/>
    <w:uiPriority w:val="34"/>
    <w:qFormat/>
    <w:rsid w:val="00396E06"/>
    <w:pPr>
      <w:ind w:left="720"/>
      <w:contextualSpacing/>
    </w:pPr>
  </w:style>
  <w:style w:type="character" w:styleId="IntenseEmphasis">
    <w:name w:val="Intense Emphasis"/>
    <w:basedOn w:val="DefaultParagraphFont"/>
    <w:uiPriority w:val="21"/>
    <w:qFormat/>
    <w:rsid w:val="00396E06"/>
    <w:rPr>
      <w:i/>
      <w:iCs/>
      <w:color w:val="0F4761" w:themeColor="accent1" w:themeShade="BF"/>
    </w:rPr>
  </w:style>
  <w:style w:type="paragraph" w:styleId="IntenseQuote">
    <w:name w:val="Intense Quote"/>
    <w:basedOn w:val="Normal"/>
    <w:next w:val="Normal"/>
    <w:link w:val="IntenseQuoteChar"/>
    <w:uiPriority w:val="30"/>
    <w:qFormat/>
    <w:rsid w:val="00396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E06"/>
    <w:rPr>
      <w:i/>
      <w:iCs/>
      <w:color w:val="0F4761" w:themeColor="accent1" w:themeShade="BF"/>
    </w:rPr>
  </w:style>
  <w:style w:type="character" w:styleId="IntenseReference">
    <w:name w:val="Intense Reference"/>
    <w:basedOn w:val="DefaultParagraphFont"/>
    <w:uiPriority w:val="32"/>
    <w:qFormat/>
    <w:rsid w:val="00396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65645">
      <w:bodyDiv w:val="1"/>
      <w:marLeft w:val="0"/>
      <w:marRight w:val="0"/>
      <w:marTop w:val="0"/>
      <w:marBottom w:val="0"/>
      <w:divBdr>
        <w:top w:val="none" w:sz="0" w:space="0" w:color="auto"/>
        <w:left w:val="none" w:sz="0" w:space="0" w:color="auto"/>
        <w:bottom w:val="none" w:sz="0" w:space="0" w:color="auto"/>
        <w:right w:val="none" w:sz="0" w:space="0" w:color="auto"/>
      </w:divBdr>
    </w:div>
    <w:div w:id="330451324">
      <w:bodyDiv w:val="1"/>
      <w:marLeft w:val="0"/>
      <w:marRight w:val="0"/>
      <w:marTop w:val="0"/>
      <w:marBottom w:val="0"/>
      <w:divBdr>
        <w:top w:val="none" w:sz="0" w:space="0" w:color="auto"/>
        <w:left w:val="none" w:sz="0" w:space="0" w:color="auto"/>
        <w:bottom w:val="none" w:sz="0" w:space="0" w:color="auto"/>
        <w:right w:val="none" w:sz="0" w:space="0" w:color="auto"/>
      </w:divBdr>
    </w:div>
    <w:div w:id="379986750">
      <w:bodyDiv w:val="1"/>
      <w:marLeft w:val="0"/>
      <w:marRight w:val="0"/>
      <w:marTop w:val="0"/>
      <w:marBottom w:val="0"/>
      <w:divBdr>
        <w:top w:val="none" w:sz="0" w:space="0" w:color="auto"/>
        <w:left w:val="none" w:sz="0" w:space="0" w:color="auto"/>
        <w:bottom w:val="none" w:sz="0" w:space="0" w:color="auto"/>
        <w:right w:val="none" w:sz="0" w:space="0" w:color="auto"/>
      </w:divBdr>
    </w:div>
    <w:div w:id="1078600553">
      <w:bodyDiv w:val="1"/>
      <w:marLeft w:val="0"/>
      <w:marRight w:val="0"/>
      <w:marTop w:val="0"/>
      <w:marBottom w:val="0"/>
      <w:divBdr>
        <w:top w:val="none" w:sz="0" w:space="0" w:color="auto"/>
        <w:left w:val="none" w:sz="0" w:space="0" w:color="auto"/>
        <w:bottom w:val="none" w:sz="0" w:space="0" w:color="auto"/>
        <w:right w:val="none" w:sz="0" w:space="0" w:color="auto"/>
      </w:divBdr>
    </w:div>
    <w:div w:id="1191996125">
      <w:bodyDiv w:val="1"/>
      <w:marLeft w:val="0"/>
      <w:marRight w:val="0"/>
      <w:marTop w:val="0"/>
      <w:marBottom w:val="0"/>
      <w:divBdr>
        <w:top w:val="none" w:sz="0" w:space="0" w:color="auto"/>
        <w:left w:val="none" w:sz="0" w:space="0" w:color="auto"/>
        <w:bottom w:val="none" w:sz="0" w:space="0" w:color="auto"/>
        <w:right w:val="none" w:sz="0" w:space="0" w:color="auto"/>
      </w:divBdr>
    </w:div>
    <w:div w:id="1344819852">
      <w:bodyDiv w:val="1"/>
      <w:marLeft w:val="0"/>
      <w:marRight w:val="0"/>
      <w:marTop w:val="0"/>
      <w:marBottom w:val="0"/>
      <w:divBdr>
        <w:top w:val="none" w:sz="0" w:space="0" w:color="auto"/>
        <w:left w:val="none" w:sz="0" w:space="0" w:color="auto"/>
        <w:bottom w:val="none" w:sz="0" w:space="0" w:color="auto"/>
        <w:right w:val="none" w:sz="0" w:space="0" w:color="auto"/>
      </w:divBdr>
    </w:div>
    <w:div w:id="1441267734">
      <w:bodyDiv w:val="1"/>
      <w:marLeft w:val="0"/>
      <w:marRight w:val="0"/>
      <w:marTop w:val="0"/>
      <w:marBottom w:val="0"/>
      <w:divBdr>
        <w:top w:val="none" w:sz="0" w:space="0" w:color="auto"/>
        <w:left w:val="none" w:sz="0" w:space="0" w:color="auto"/>
        <w:bottom w:val="none" w:sz="0" w:space="0" w:color="auto"/>
        <w:right w:val="none" w:sz="0" w:space="0" w:color="auto"/>
      </w:divBdr>
    </w:div>
    <w:div w:id="1601060789">
      <w:bodyDiv w:val="1"/>
      <w:marLeft w:val="0"/>
      <w:marRight w:val="0"/>
      <w:marTop w:val="0"/>
      <w:marBottom w:val="0"/>
      <w:divBdr>
        <w:top w:val="none" w:sz="0" w:space="0" w:color="auto"/>
        <w:left w:val="none" w:sz="0" w:space="0" w:color="auto"/>
        <w:bottom w:val="none" w:sz="0" w:space="0" w:color="auto"/>
        <w:right w:val="none" w:sz="0" w:space="0" w:color="auto"/>
      </w:divBdr>
    </w:div>
    <w:div w:id="1629358449">
      <w:bodyDiv w:val="1"/>
      <w:marLeft w:val="0"/>
      <w:marRight w:val="0"/>
      <w:marTop w:val="0"/>
      <w:marBottom w:val="0"/>
      <w:divBdr>
        <w:top w:val="none" w:sz="0" w:space="0" w:color="auto"/>
        <w:left w:val="none" w:sz="0" w:space="0" w:color="auto"/>
        <w:bottom w:val="none" w:sz="0" w:space="0" w:color="auto"/>
        <w:right w:val="none" w:sz="0" w:space="0" w:color="auto"/>
      </w:divBdr>
    </w:div>
    <w:div w:id="21437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MSD/CS6012/Week2/Day8/HW05_LinkedListStack/ArrayStackTimerResultsPUSH.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MSD/CS6012/Week2/Day8/HW05_LinkedListStack/LinkedListStackTimerResultsPUSH.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andonmountan/MSD/CS6012/Week2/Day8/HW05_LinkedListStack/ArrayStackTimerResultsPOP.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andonmountan/MSD/CS6012/Week2/Day8/HW05_LinkedListStack/LinkedListStackTimerResultsPOP.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randonmountan/MSD/CS6012/Week2/Day8/HW05_LinkedListStack/ArrayStackTimerResultsPEEK.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brandonmountan/MSD/CS6012/Week2/Day8/HW05_LinkedListStack/LinkedListStackTimerResultsPEEK.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ARRaystack push</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ArrayStackTimerResultsPUSH!$B$1</c:f>
              <c:strCache>
                <c:ptCount val="1"/>
                <c:pt idx="0">
                  <c:v>AvgTime(ns)</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ArrayStackTimerResultsPUSH!$A$2:$A$14</c:f>
              <c:numCache>
                <c:formatCode>General</c:formatCode>
                <c:ptCount val="13"/>
                <c:pt idx="0">
                  <c:v>2048</c:v>
                </c:pt>
                <c:pt idx="1">
                  <c:v>4096</c:v>
                </c:pt>
                <c:pt idx="2">
                  <c:v>8192</c:v>
                </c:pt>
                <c:pt idx="3">
                  <c:v>16384</c:v>
                </c:pt>
                <c:pt idx="4">
                  <c:v>32768</c:v>
                </c:pt>
                <c:pt idx="5">
                  <c:v>65536</c:v>
                </c:pt>
                <c:pt idx="6">
                  <c:v>131072</c:v>
                </c:pt>
                <c:pt idx="7">
                  <c:v>262144</c:v>
                </c:pt>
                <c:pt idx="8">
                  <c:v>524288</c:v>
                </c:pt>
                <c:pt idx="9">
                  <c:v>1048576</c:v>
                </c:pt>
                <c:pt idx="10">
                  <c:v>2097152</c:v>
                </c:pt>
                <c:pt idx="11">
                  <c:v>4194304</c:v>
                </c:pt>
                <c:pt idx="12">
                  <c:v>8388608</c:v>
                </c:pt>
              </c:numCache>
            </c:numRef>
          </c:xVal>
          <c:yVal>
            <c:numRef>
              <c:f>ArrayStackTimerResultsPUSH!$B$2:$B$14</c:f>
              <c:numCache>
                <c:formatCode>General</c:formatCode>
                <c:ptCount val="13"/>
                <c:pt idx="0">
                  <c:v>1.96</c:v>
                </c:pt>
                <c:pt idx="1">
                  <c:v>2.42</c:v>
                </c:pt>
                <c:pt idx="2">
                  <c:v>2.33</c:v>
                </c:pt>
                <c:pt idx="3">
                  <c:v>3.75</c:v>
                </c:pt>
                <c:pt idx="4">
                  <c:v>2.75</c:v>
                </c:pt>
                <c:pt idx="5">
                  <c:v>1.75</c:v>
                </c:pt>
                <c:pt idx="6">
                  <c:v>1.62</c:v>
                </c:pt>
                <c:pt idx="7">
                  <c:v>2.04</c:v>
                </c:pt>
                <c:pt idx="8">
                  <c:v>8.3800000000000008</c:v>
                </c:pt>
                <c:pt idx="9">
                  <c:v>2.17</c:v>
                </c:pt>
                <c:pt idx="10">
                  <c:v>4.71</c:v>
                </c:pt>
                <c:pt idx="11">
                  <c:v>3.29</c:v>
                </c:pt>
                <c:pt idx="12">
                  <c:v>4.25</c:v>
                </c:pt>
              </c:numCache>
            </c:numRef>
          </c:yVal>
          <c:smooth val="0"/>
          <c:extLst>
            <c:ext xmlns:c16="http://schemas.microsoft.com/office/drawing/2014/chart" uri="{C3380CC4-5D6E-409C-BE32-E72D297353CC}">
              <c16:uniqueId val="{00000000-E0ED-0D48-A544-43075230112C}"/>
            </c:ext>
          </c:extLst>
        </c:ser>
        <c:dLbls>
          <c:showLegendKey val="0"/>
          <c:showVal val="0"/>
          <c:showCatName val="0"/>
          <c:showSerName val="0"/>
          <c:showPercent val="0"/>
          <c:showBubbleSize val="0"/>
        </c:dLbls>
        <c:axId val="119052848"/>
        <c:axId val="119002208"/>
      </c:scatterChart>
      <c:valAx>
        <c:axId val="11905284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9002208"/>
        <c:crosses val="autoZero"/>
        <c:crossBetween val="midCat"/>
      </c:valAx>
      <c:valAx>
        <c:axId val="119002208"/>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9052848"/>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LinkedListStack</a:t>
            </a:r>
            <a:r>
              <a:rPr lang="en-US" baseline="0"/>
              <a:t> PUSH</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LinkedListStackTimerResultsPUSH!$B$1</c:f>
              <c:strCache>
                <c:ptCount val="1"/>
                <c:pt idx="0">
                  <c:v>AvgTime(ns)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LinkedListStackTimerResultsPUSH!$A$2:$A$14</c:f>
              <c:numCache>
                <c:formatCode>General</c:formatCode>
                <c:ptCount val="13"/>
                <c:pt idx="0">
                  <c:v>2048</c:v>
                </c:pt>
                <c:pt idx="1">
                  <c:v>4096</c:v>
                </c:pt>
                <c:pt idx="2">
                  <c:v>8192</c:v>
                </c:pt>
                <c:pt idx="3">
                  <c:v>16384</c:v>
                </c:pt>
                <c:pt idx="4">
                  <c:v>32768</c:v>
                </c:pt>
                <c:pt idx="5">
                  <c:v>65536</c:v>
                </c:pt>
                <c:pt idx="6">
                  <c:v>131072</c:v>
                </c:pt>
                <c:pt idx="7">
                  <c:v>262144</c:v>
                </c:pt>
                <c:pt idx="8">
                  <c:v>524288</c:v>
                </c:pt>
                <c:pt idx="9">
                  <c:v>1048576</c:v>
                </c:pt>
                <c:pt idx="10">
                  <c:v>2097152</c:v>
                </c:pt>
                <c:pt idx="11">
                  <c:v>4194304</c:v>
                </c:pt>
                <c:pt idx="12">
                  <c:v>8388608</c:v>
                </c:pt>
              </c:numCache>
            </c:numRef>
          </c:xVal>
          <c:yVal>
            <c:numRef>
              <c:f>LinkedListStackTimerResultsPUSH!$B$2:$B$14</c:f>
              <c:numCache>
                <c:formatCode>General</c:formatCode>
                <c:ptCount val="13"/>
                <c:pt idx="0">
                  <c:v>9.33</c:v>
                </c:pt>
                <c:pt idx="1">
                  <c:v>14.08</c:v>
                </c:pt>
                <c:pt idx="2">
                  <c:v>5.83</c:v>
                </c:pt>
                <c:pt idx="3">
                  <c:v>8.4600000000000009</c:v>
                </c:pt>
                <c:pt idx="4">
                  <c:v>7.96</c:v>
                </c:pt>
                <c:pt idx="5">
                  <c:v>9.3800000000000008</c:v>
                </c:pt>
                <c:pt idx="6">
                  <c:v>5.38</c:v>
                </c:pt>
                <c:pt idx="7">
                  <c:v>7.83</c:v>
                </c:pt>
                <c:pt idx="8">
                  <c:v>9.4600000000000009</c:v>
                </c:pt>
                <c:pt idx="9">
                  <c:v>6.54</c:v>
                </c:pt>
                <c:pt idx="10">
                  <c:v>8.42</c:v>
                </c:pt>
                <c:pt idx="11">
                  <c:v>4.96</c:v>
                </c:pt>
                <c:pt idx="12">
                  <c:v>9.83</c:v>
                </c:pt>
              </c:numCache>
            </c:numRef>
          </c:yVal>
          <c:smooth val="0"/>
          <c:extLst>
            <c:ext xmlns:c16="http://schemas.microsoft.com/office/drawing/2014/chart" uri="{C3380CC4-5D6E-409C-BE32-E72D297353CC}">
              <c16:uniqueId val="{00000000-4363-D948-B39A-07A580F70116}"/>
            </c:ext>
          </c:extLst>
        </c:ser>
        <c:dLbls>
          <c:showLegendKey val="0"/>
          <c:showVal val="0"/>
          <c:showCatName val="0"/>
          <c:showSerName val="0"/>
          <c:showPercent val="0"/>
          <c:showBubbleSize val="0"/>
        </c:dLbls>
        <c:axId val="2006338079"/>
        <c:axId val="2006669919"/>
      </c:scatterChart>
      <c:valAx>
        <c:axId val="2006338079"/>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06669919"/>
        <c:crosses val="autoZero"/>
        <c:crossBetween val="midCat"/>
      </c:valAx>
      <c:valAx>
        <c:axId val="200666991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06338079"/>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ArrayStack pop</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ArrayStackTimerResultsPOP!$B$1</c:f>
              <c:strCache>
                <c:ptCount val="1"/>
                <c:pt idx="0">
                  <c:v>AvgTime(ns)</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ArrayStackTimerResultsPOP!$A$2:$A$14</c:f>
              <c:numCache>
                <c:formatCode>General</c:formatCode>
                <c:ptCount val="13"/>
                <c:pt idx="0">
                  <c:v>2048</c:v>
                </c:pt>
                <c:pt idx="1">
                  <c:v>4096</c:v>
                </c:pt>
                <c:pt idx="2">
                  <c:v>8192</c:v>
                </c:pt>
                <c:pt idx="3">
                  <c:v>16384</c:v>
                </c:pt>
                <c:pt idx="4">
                  <c:v>32768</c:v>
                </c:pt>
                <c:pt idx="5">
                  <c:v>65536</c:v>
                </c:pt>
                <c:pt idx="6">
                  <c:v>131072</c:v>
                </c:pt>
                <c:pt idx="7">
                  <c:v>262144</c:v>
                </c:pt>
                <c:pt idx="8">
                  <c:v>524288</c:v>
                </c:pt>
                <c:pt idx="9">
                  <c:v>1048576</c:v>
                </c:pt>
                <c:pt idx="10">
                  <c:v>2097152</c:v>
                </c:pt>
                <c:pt idx="11">
                  <c:v>4194304</c:v>
                </c:pt>
                <c:pt idx="12">
                  <c:v>8388608</c:v>
                </c:pt>
              </c:numCache>
            </c:numRef>
          </c:xVal>
          <c:yVal>
            <c:numRef>
              <c:f>ArrayStackTimerResultsPOP!$B$2:$B$14</c:f>
              <c:numCache>
                <c:formatCode>General</c:formatCode>
                <c:ptCount val="13"/>
                <c:pt idx="0">
                  <c:v>1.04</c:v>
                </c:pt>
                <c:pt idx="1">
                  <c:v>1.54</c:v>
                </c:pt>
                <c:pt idx="2">
                  <c:v>1.63</c:v>
                </c:pt>
                <c:pt idx="3">
                  <c:v>0.25</c:v>
                </c:pt>
                <c:pt idx="4">
                  <c:v>0.17</c:v>
                </c:pt>
                <c:pt idx="5">
                  <c:v>0.17</c:v>
                </c:pt>
                <c:pt idx="6">
                  <c:v>2.38</c:v>
                </c:pt>
                <c:pt idx="7">
                  <c:v>2.79</c:v>
                </c:pt>
                <c:pt idx="8">
                  <c:v>3.21</c:v>
                </c:pt>
                <c:pt idx="9">
                  <c:v>0.79</c:v>
                </c:pt>
                <c:pt idx="10">
                  <c:v>1.42</c:v>
                </c:pt>
                <c:pt idx="11">
                  <c:v>0.83</c:v>
                </c:pt>
                <c:pt idx="12">
                  <c:v>0.25</c:v>
                </c:pt>
              </c:numCache>
            </c:numRef>
          </c:yVal>
          <c:smooth val="0"/>
          <c:extLst>
            <c:ext xmlns:c16="http://schemas.microsoft.com/office/drawing/2014/chart" uri="{C3380CC4-5D6E-409C-BE32-E72D297353CC}">
              <c16:uniqueId val="{00000000-7A2A-434E-BE1F-B6BF4E45404B}"/>
            </c:ext>
          </c:extLst>
        </c:ser>
        <c:dLbls>
          <c:showLegendKey val="0"/>
          <c:showVal val="0"/>
          <c:showCatName val="0"/>
          <c:showSerName val="0"/>
          <c:showPercent val="0"/>
          <c:showBubbleSize val="0"/>
        </c:dLbls>
        <c:axId val="119363536"/>
        <c:axId val="119499456"/>
      </c:scatterChart>
      <c:valAx>
        <c:axId val="119363536"/>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9499456"/>
        <c:crosses val="autoZero"/>
        <c:crossBetween val="midCat"/>
      </c:valAx>
      <c:valAx>
        <c:axId val="11949945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9363536"/>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LinkedListStack</a:t>
            </a:r>
            <a:r>
              <a:rPr lang="en-US" baseline="0"/>
              <a:t> POP</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LinkedListStackTimerResultsPOP!$B$1</c:f>
              <c:strCache>
                <c:ptCount val="1"/>
                <c:pt idx="0">
                  <c:v>AvgTime(ns)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LinkedListStackTimerResultsPOP!$A$2:$A$14</c:f>
              <c:numCache>
                <c:formatCode>General</c:formatCode>
                <c:ptCount val="13"/>
                <c:pt idx="0">
                  <c:v>2048</c:v>
                </c:pt>
                <c:pt idx="1">
                  <c:v>4096</c:v>
                </c:pt>
                <c:pt idx="2">
                  <c:v>8192</c:v>
                </c:pt>
                <c:pt idx="3">
                  <c:v>16384</c:v>
                </c:pt>
                <c:pt idx="4">
                  <c:v>32768</c:v>
                </c:pt>
                <c:pt idx="5">
                  <c:v>65536</c:v>
                </c:pt>
                <c:pt idx="6">
                  <c:v>131072</c:v>
                </c:pt>
                <c:pt idx="7">
                  <c:v>262144</c:v>
                </c:pt>
                <c:pt idx="8">
                  <c:v>524288</c:v>
                </c:pt>
                <c:pt idx="9">
                  <c:v>1048576</c:v>
                </c:pt>
                <c:pt idx="10">
                  <c:v>2097152</c:v>
                </c:pt>
                <c:pt idx="11">
                  <c:v>4194304</c:v>
                </c:pt>
                <c:pt idx="12">
                  <c:v>8388608</c:v>
                </c:pt>
              </c:numCache>
            </c:numRef>
          </c:xVal>
          <c:yVal>
            <c:numRef>
              <c:f>LinkedListStackTimerResultsPOP!$B$2:$B$14</c:f>
              <c:numCache>
                <c:formatCode>General</c:formatCode>
                <c:ptCount val="13"/>
                <c:pt idx="0">
                  <c:v>4.13</c:v>
                </c:pt>
                <c:pt idx="1">
                  <c:v>2.75</c:v>
                </c:pt>
                <c:pt idx="2">
                  <c:v>5.25</c:v>
                </c:pt>
                <c:pt idx="3">
                  <c:v>2.92</c:v>
                </c:pt>
                <c:pt idx="4">
                  <c:v>2.58</c:v>
                </c:pt>
                <c:pt idx="5">
                  <c:v>5.58</c:v>
                </c:pt>
                <c:pt idx="6">
                  <c:v>4.13</c:v>
                </c:pt>
                <c:pt idx="7">
                  <c:v>2.67</c:v>
                </c:pt>
                <c:pt idx="8">
                  <c:v>5.83</c:v>
                </c:pt>
                <c:pt idx="9">
                  <c:v>7.79</c:v>
                </c:pt>
                <c:pt idx="10">
                  <c:v>2.33</c:v>
                </c:pt>
                <c:pt idx="11">
                  <c:v>4.08</c:v>
                </c:pt>
                <c:pt idx="12">
                  <c:v>8.25</c:v>
                </c:pt>
              </c:numCache>
            </c:numRef>
          </c:yVal>
          <c:smooth val="0"/>
          <c:extLst>
            <c:ext xmlns:c16="http://schemas.microsoft.com/office/drawing/2014/chart" uri="{C3380CC4-5D6E-409C-BE32-E72D297353CC}">
              <c16:uniqueId val="{00000000-EC41-3445-B017-D9A2DF1FC42A}"/>
            </c:ext>
          </c:extLst>
        </c:ser>
        <c:dLbls>
          <c:showLegendKey val="0"/>
          <c:showVal val="0"/>
          <c:showCatName val="0"/>
          <c:showSerName val="0"/>
          <c:showPercent val="0"/>
          <c:showBubbleSize val="0"/>
        </c:dLbls>
        <c:axId val="332099440"/>
        <c:axId val="331972688"/>
      </c:scatterChart>
      <c:valAx>
        <c:axId val="33209944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1972688"/>
        <c:crosses val="autoZero"/>
        <c:crossBetween val="midCat"/>
      </c:valAx>
      <c:valAx>
        <c:axId val="33197268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209944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arraystack peek</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ArrayStackTimerResultsPEEK!$B$1</c:f>
              <c:strCache>
                <c:ptCount val="1"/>
                <c:pt idx="0">
                  <c:v>AvgTime(ns)</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ArrayStackTimerResultsPEEK!$A$2:$A$14</c:f>
              <c:numCache>
                <c:formatCode>General</c:formatCode>
                <c:ptCount val="13"/>
                <c:pt idx="0">
                  <c:v>2048</c:v>
                </c:pt>
                <c:pt idx="1">
                  <c:v>4096</c:v>
                </c:pt>
                <c:pt idx="2">
                  <c:v>8192</c:v>
                </c:pt>
                <c:pt idx="3">
                  <c:v>16384</c:v>
                </c:pt>
                <c:pt idx="4">
                  <c:v>32768</c:v>
                </c:pt>
                <c:pt idx="5">
                  <c:v>65536</c:v>
                </c:pt>
                <c:pt idx="6">
                  <c:v>131072</c:v>
                </c:pt>
                <c:pt idx="7">
                  <c:v>262144</c:v>
                </c:pt>
                <c:pt idx="8">
                  <c:v>524288</c:v>
                </c:pt>
                <c:pt idx="9">
                  <c:v>1048576</c:v>
                </c:pt>
                <c:pt idx="10">
                  <c:v>2097152</c:v>
                </c:pt>
                <c:pt idx="11">
                  <c:v>4194304</c:v>
                </c:pt>
                <c:pt idx="12">
                  <c:v>8388608</c:v>
                </c:pt>
              </c:numCache>
            </c:numRef>
          </c:xVal>
          <c:yVal>
            <c:numRef>
              <c:f>ArrayStackTimerResultsPEEK!$B$2:$B$14</c:f>
              <c:numCache>
                <c:formatCode>General</c:formatCode>
                <c:ptCount val="13"/>
                <c:pt idx="0">
                  <c:v>1.17</c:v>
                </c:pt>
                <c:pt idx="1">
                  <c:v>1.21</c:v>
                </c:pt>
                <c:pt idx="2">
                  <c:v>0.63</c:v>
                </c:pt>
                <c:pt idx="3">
                  <c:v>1.63</c:v>
                </c:pt>
                <c:pt idx="4">
                  <c:v>0.67</c:v>
                </c:pt>
                <c:pt idx="5">
                  <c:v>0.71</c:v>
                </c:pt>
                <c:pt idx="6">
                  <c:v>1.1299999999999999</c:v>
                </c:pt>
                <c:pt idx="7">
                  <c:v>6.04</c:v>
                </c:pt>
                <c:pt idx="8">
                  <c:v>1.63</c:v>
                </c:pt>
                <c:pt idx="9">
                  <c:v>5.46</c:v>
                </c:pt>
                <c:pt idx="10">
                  <c:v>0.04</c:v>
                </c:pt>
                <c:pt idx="11">
                  <c:v>6</c:v>
                </c:pt>
                <c:pt idx="12">
                  <c:v>0.54</c:v>
                </c:pt>
              </c:numCache>
            </c:numRef>
          </c:yVal>
          <c:smooth val="0"/>
          <c:extLst>
            <c:ext xmlns:c16="http://schemas.microsoft.com/office/drawing/2014/chart" uri="{C3380CC4-5D6E-409C-BE32-E72D297353CC}">
              <c16:uniqueId val="{00000000-6DAB-AC4F-97FA-1FFADC6B1C59}"/>
            </c:ext>
          </c:extLst>
        </c:ser>
        <c:dLbls>
          <c:showLegendKey val="0"/>
          <c:showVal val="0"/>
          <c:showCatName val="0"/>
          <c:showSerName val="0"/>
          <c:showPercent val="0"/>
          <c:showBubbleSize val="0"/>
        </c:dLbls>
        <c:axId val="1529763552"/>
        <c:axId val="1529765264"/>
      </c:scatterChart>
      <c:valAx>
        <c:axId val="1529763552"/>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29765264"/>
        <c:crosses val="autoZero"/>
        <c:crossBetween val="midCat"/>
      </c:valAx>
      <c:valAx>
        <c:axId val="152976526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529763552"/>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LinkedListStack</a:t>
            </a:r>
            <a:r>
              <a:rPr lang="en-US" baseline="0"/>
              <a:t> PEEK</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LinkedListStackTimerResultsPEEK!$B$1</c:f>
              <c:strCache>
                <c:ptCount val="1"/>
                <c:pt idx="0">
                  <c:v>AvgTime(ns)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LinkedListStackTimerResultsPEEK!$A$2:$A$14</c:f>
              <c:numCache>
                <c:formatCode>General</c:formatCode>
                <c:ptCount val="13"/>
                <c:pt idx="0">
                  <c:v>2048</c:v>
                </c:pt>
                <c:pt idx="1">
                  <c:v>4096</c:v>
                </c:pt>
                <c:pt idx="2">
                  <c:v>8192</c:v>
                </c:pt>
                <c:pt idx="3">
                  <c:v>16384</c:v>
                </c:pt>
                <c:pt idx="4">
                  <c:v>32768</c:v>
                </c:pt>
                <c:pt idx="5">
                  <c:v>65536</c:v>
                </c:pt>
                <c:pt idx="6">
                  <c:v>131072</c:v>
                </c:pt>
                <c:pt idx="7">
                  <c:v>262144</c:v>
                </c:pt>
                <c:pt idx="8">
                  <c:v>524288</c:v>
                </c:pt>
                <c:pt idx="9">
                  <c:v>1048576</c:v>
                </c:pt>
                <c:pt idx="10">
                  <c:v>2097152</c:v>
                </c:pt>
                <c:pt idx="11">
                  <c:v>4194304</c:v>
                </c:pt>
                <c:pt idx="12">
                  <c:v>8388608</c:v>
                </c:pt>
              </c:numCache>
            </c:numRef>
          </c:xVal>
          <c:yVal>
            <c:numRef>
              <c:f>LinkedListStackTimerResultsPEEK!$B$2:$B$14</c:f>
              <c:numCache>
                <c:formatCode>General</c:formatCode>
                <c:ptCount val="13"/>
                <c:pt idx="0">
                  <c:v>0.33</c:v>
                </c:pt>
                <c:pt idx="1">
                  <c:v>0.79</c:v>
                </c:pt>
                <c:pt idx="2">
                  <c:v>0.28999999999999998</c:v>
                </c:pt>
                <c:pt idx="3">
                  <c:v>0.71</c:v>
                </c:pt>
                <c:pt idx="4">
                  <c:v>0.54</c:v>
                </c:pt>
                <c:pt idx="5">
                  <c:v>5.67</c:v>
                </c:pt>
                <c:pt idx="6">
                  <c:v>1.79</c:v>
                </c:pt>
                <c:pt idx="7">
                  <c:v>0.33</c:v>
                </c:pt>
                <c:pt idx="8">
                  <c:v>0.63</c:v>
                </c:pt>
                <c:pt idx="9">
                  <c:v>0.67</c:v>
                </c:pt>
                <c:pt idx="10">
                  <c:v>0.54</c:v>
                </c:pt>
                <c:pt idx="11">
                  <c:v>0.96</c:v>
                </c:pt>
                <c:pt idx="12">
                  <c:v>0.63</c:v>
                </c:pt>
              </c:numCache>
            </c:numRef>
          </c:yVal>
          <c:smooth val="0"/>
          <c:extLst>
            <c:ext xmlns:c16="http://schemas.microsoft.com/office/drawing/2014/chart" uri="{C3380CC4-5D6E-409C-BE32-E72D297353CC}">
              <c16:uniqueId val="{00000000-FAFF-B64C-8E56-9DAD1B7ED745}"/>
            </c:ext>
          </c:extLst>
        </c:ser>
        <c:dLbls>
          <c:showLegendKey val="0"/>
          <c:showVal val="0"/>
          <c:showCatName val="0"/>
          <c:showSerName val="0"/>
          <c:showPercent val="0"/>
          <c:showBubbleSize val="0"/>
        </c:dLbls>
        <c:axId val="589229520"/>
        <c:axId val="589231232"/>
      </c:scatterChart>
      <c:valAx>
        <c:axId val="58922952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9231232"/>
        <c:crosses val="autoZero"/>
        <c:crossBetween val="midCat"/>
      </c:valAx>
      <c:valAx>
        <c:axId val="5892312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922952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2</cp:revision>
  <cp:lastPrinted>2024-11-20T18:31:00Z</cp:lastPrinted>
  <dcterms:created xsi:type="dcterms:W3CDTF">2024-11-20T18:10:00Z</dcterms:created>
  <dcterms:modified xsi:type="dcterms:W3CDTF">2024-11-20T18:44:00Z</dcterms:modified>
</cp:coreProperties>
</file>