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1A921" w14:textId="74BCA9EF" w:rsidR="00627FB4" w:rsidRPr="00DB6EE1" w:rsidRDefault="00BD3969" w:rsidP="00DB6EE1">
      <w:pPr>
        <w:pStyle w:val="Name"/>
        <w:spacing w:after="0"/>
        <w:rPr>
          <w:sz w:val="40"/>
          <w:szCs w:val="11"/>
        </w:rPr>
      </w:pPr>
      <w:r w:rsidRPr="00DB6EE1">
        <w:rPr>
          <w:sz w:val="40"/>
          <w:szCs w:val="11"/>
        </w:rPr>
        <w:t>Brandon Dorman</w:t>
      </w:r>
    </w:p>
    <w:p w14:paraId="2DA22F68" w14:textId="54FA06EA" w:rsidR="00627FB4" w:rsidRPr="00DB6EE1" w:rsidRDefault="00BD3969" w:rsidP="00DB6EE1">
      <w:pPr>
        <w:pStyle w:val="ContactInfo"/>
        <w:spacing w:after="0"/>
        <w:ind w:right="504"/>
        <w:rPr>
          <w:sz w:val="22"/>
          <w:szCs w:val="18"/>
        </w:rPr>
      </w:pPr>
      <w:r w:rsidRPr="00DB6EE1">
        <w:rPr>
          <w:sz w:val="22"/>
          <w:szCs w:val="18"/>
        </w:rPr>
        <w:t>Oregon, US</w:t>
      </w:r>
      <w:r w:rsidR="00D84464" w:rsidRPr="00DB6EE1">
        <w:rPr>
          <w:sz w:val="22"/>
          <w:szCs w:val="18"/>
        </w:rPr>
        <w:t>A</w:t>
      </w:r>
      <w:r w:rsidRPr="00DB6EE1">
        <w:rPr>
          <w:sz w:val="22"/>
          <w:szCs w:val="18"/>
        </w:rPr>
        <w:t xml:space="preserve">. </w:t>
      </w:r>
      <w:hyperlink r:id="rId8" w:history="1">
        <w:r w:rsidRPr="00DB6EE1">
          <w:rPr>
            <w:rStyle w:val="Hyperlink"/>
            <w:sz w:val="22"/>
            <w:szCs w:val="18"/>
          </w:rPr>
          <w:t>Brandon.dorman@gmail.com</w:t>
        </w:r>
      </w:hyperlink>
      <w:r w:rsidR="00651DEB" w:rsidRPr="00DB6EE1">
        <w:rPr>
          <w:sz w:val="22"/>
          <w:szCs w:val="18"/>
        </w:rPr>
        <w:t xml:space="preserve"> | </w:t>
      </w:r>
      <w:r w:rsidRPr="00DB6EE1">
        <w:rPr>
          <w:sz w:val="22"/>
          <w:szCs w:val="18"/>
        </w:rPr>
        <w:t>(559) 824-5153</w:t>
      </w:r>
      <w:r w:rsidR="00651DEB" w:rsidRPr="00DB6EE1">
        <w:rPr>
          <w:sz w:val="22"/>
          <w:szCs w:val="18"/>
        </w:rPr>
        <w:t xml:space="preserve"> | linkedin.com/in/</w:t>
      </w:r>
      <w:proofErr w:type="spellStart"/>
      <w:r w:rsidR="00651DEB" w:rsidRPr="00DB6EE1">
        <w:rPr>
          <w:sz w:val="22"/>
          <w:szCs w:val="18"/>
        </w:rPr>
        <w:t>brandondorman</w:t>
      </w:r>
      <w:proofErr w:type="spellEnd"/>
      <w:r w:rsidR="00651DEB" w:rsidRPr="00DB6EE1">
        <w:rPr>
          <w:sz w:val="22"/>
          <w:szCs w:val="18"/>
        </w:rPr>
        <w:t xml:space="preserve"> | </w:t>
      </w:r>
      <w:r w:rsidR="004A5E1A" w:rsidRPr="00DB6EE1">
        <w:rPr>
          <w:sz w:val="22"/>
          <w:szCs w:val="18"/>
        </w:rPr>
        <w:t>https://skillsandstandards.substack.com/</w:t>
      </w:r>
    </w:p>
    <w:p w14:paraId="42016925" w14:textId="57F8EE48" w:rsidR="00627FB4" w:rsidRPr="00DB6EE1" w:rsidRDefault="00F80C2C" w:rsidP="00DB6EE1">
      <w:pPr>
        <w:pStyle w:val="Heading1"/>
        <w:pBdr>
          <w:top w:val="single" w:sz="24" w:space="22" w:color="262626" w:themeColor="text1" w:themeTint="D9"/>
        </w:pBdr>
        <w:spacing w:before="0" w:after="0"/>
        <w:rPr>
          <w:rFonts w:asciiTheme="minorHAnsi" w:hAnsiTheme="minorHAnsi" w:cstheme="minorHAnsi"/>
          <w:sz w:val="22"/>
          <w:szCs w:val="22"/>
        </w:rPr>
      </w:pPr>
      <w:r w:rsidRPr="00DB6EE1">
        <w:rPr>
          <w:rFonts w:asciiTheme="minorHAnsi" w:hAnsiTheme="minorHAnsi" w:cstheme="minorHAnsi"/>
          <w:sz w:val="22"/>
          <w:szCs w:val="22"/>
        </w:rPr>
        <w:t>Experience</w:t>
      </w:r>
    </w:p>
    <w:p w14:paraId="1F914BD8" w14:textId="77777777" w:rsidR="00DB6EE1" w:rsidRPr="00DB6EE1" w:rsidRDefault="00DB6EE1" w:rsidP="00DB6EE1">
      <w:pPr>
        <w:pStyle w:val="Heading3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DB6EE1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Frog Street Press</w:t>
      </w:r>
    </w:p>
    <w:p w14:paraId="24175C09" w14:textId="77777777" w:rsidR="00DB6EE1" w:rsidRPr="00DB6EE1" w:rsidRDefault="00DB6EE1" w:rsidP="00DB6EE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B6EE1">
        <w:rPr>
          <w:rStyle w:val="Strong"/>
          <w:rFonts w:asciiTheme="minorHAnsi" w:hAnsiTheme="minorHAnsi" w:cstheme="minorHAnsi"/>
          <w:sz w:val="22"/>
          <w:szCs w:val="22"/>
        </w:rPr>
        <w:t>Senior Product Manager, AI-Powered Content Solutions</w:t>
      </w:r>
      <w:r w:rsidRPr="00DB6EE1">
        <w:rPr>
          <w:rFonts w:asciiTheme="minorHAnsi" w:hAnsiTheme="minorHAnsi" w:cstheme="minorHAnsi"/>
          <w:sz w:val="22"/>
          <w:szCs w:val="22"/>
        </w:rPr>
        <w:t xml:space="preserve"> | </w:t>
      </w:r>
      <w:r w:rsidRPr="00DB6EE1">
        <w:rPr>
          <w:rStyle w:val="Strong"/>
          <w:rFonts w:asciiTheme="minorHAnsi" w:hAnsiTheme="minorHAnsi" w:cstheme="minorHAnsi"/>
          <w:sz w:val="22"/>
          <w:szCs w:val="22"/>
        </w:rPr>
        <w:t>Sept 2023 – Present</w:t>
      </w:r>
    </w:p>
    <w:p w14:paraId="4228FCB3" w14:textId="11ACF146" w:rsidR="00DB6EE1" w:rsidRPr="00AB7A92" w:rsidRDefault="00DB6EE1" w:rsidP="00DB6EE1">
      <w:pPr>
        <w:numPr>
          <w:ilvl w:val="0"/>
          <w:numId w:val="17"/>
        </w:numPr>
        <w:spacing w:after="0" w:line="240" w:lineRule="auto"/>
        <w:rPr>
          <w:rFonts w:cstheme="minorHAnsi"/>
          <w:sz w:val="21"/>
          <w:szCs w:val="21"/>
        </w:rPr>
      </w:pPr>
      <w:r w:rsidRPr="00AB7A92">
        <w:rPr>
          <w:rFonts w:cstheme="minorHAnsi"/>
          <w:sz w:val="21"/>
          <w:szCs w:val="21"/>
        </w:rPr>
        <w:t>Led the development and deployment of AI-powered content creation tools, achieving efficiency improvements across six companies and mentoring cross-functional teams.</w:t>
      </w:r>
    </w:p>
    <w:p w14:paraId="39733E56" w14:textId="77777777" w:rsidR="00DB6EE1" w:rsidRPr="00DB6EE1" w:rsidRDefault="00DB6EE1" w:rsidP="00DB6EE1">
      <w:pPr>
        <w:pStyle w:val="Heading3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DB6EE1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Empath</w:t>
      </w:r>
    </w:p>
    <w:p w14:paraId="16C634CD" w14:textId="77777777" w:rsidR="00AB7A92" w:rsidRDefault="00DB6EE1" w:rsidP="00AB7A92">
      <w:pPr>
        <w:pStyle w:val="NormalWeb"/>
        <w:tabs>
          <w:tab w:val="left" w:pos="3510"/>
        </w:tabs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  <w:r w:rsidRPr="00DB6EE1">
        <w:rPr>
          <w:rStyle w:val="Strong"/>
          <w:rFonts w:asciiTheme="minorHAnsi" w:hAnsiTheme="minorHAnsi" w:cstheme="minorHAnsi"/>
          <w:sz w:val="22"/>
          <w:szCs w:val="22"/>
        </w:rPr>
        <w:t>Director, Skills AI Solutions</w:t>
      </w:r>
      <w:r w:rsidRPr="00DB6EE1">
        <w:rPr>
          <w:rFonts w:asciiTheme="minorHAnsi" w:hAnsiTheme="minorHAnsi" w:cstheme="minorHAnsi"/>
          <w:sz w:val="22"/>
          <w:szCs w:val="22"/>
        </w:rPr>
        <w:t xml:space="preserve"> | </w:t>
      </w:r>
      <w:r w:rsidRPr="00DB6EE1">
        <w:rPr>
          <w:rStyle w:val="Strong"/>
          <w:rFonts w:asciiTheme="minorHAnsi" w:hAnsiTheme="minorHAnsi" w:cstheme="minorHAnsi"/>
          <w:sz w:val="22"/>
          <w:szCs w:val="22"/>
        </w:rPr>
        <w:t>Oct 2020 – Aug 2023</w:t>
      </w:r>
    </w:p>
    <w:p w14:paraId="3197A6BD" w14:textId="508C90E8" w:rsidR="00DB6EE1" w:rsidRPr="00AB7A92" w:rsidRDefault="00DB6EE1" w:rsidP="00AB7A92">
      <w:pPr>
        <w:pStyle w:val="NormalWeb"/>
        <w:numPr>
          <w:ilvl w:val="0"/>
          <w:numId w:val="17"/>
        </w:numPr>
        <w:tabs>
          <w:tab w:val="left" w:pos="3510"/>
        </w:tabs>
        <w:spacing w:before="0" w:beforeAutospacing="0" w:after="0" w:afterAutospacing="0"/>
        <w:rPr>
          <w:rFonts w:ascii="Tahoma" w:hAnsi="Tahoma" w:cs="Tahoma"/>
          <w:color w:val="969691" w:themeColor="accent3"/>
          <w:sz w:val="22"/>
          <w:szCs w:val="22"/>
        </w:rPr>
      </w:pPr>
      <w:r w:rsidRPr="00AB7A92">
        <w:rPr>
          <w:rFonts w:ascii="Tahoma" w:hAnsi="Tahoma" w:cs="Tahoma"/>
          <w:color w:val="969691" w:themeColor="accent3"/>
          <w:sz w:val="21"/>
          <w:szCs w:val="21"/>
        </w:rPr>
        <w:t>Directed the launch of an AI-driven Skills Taxonomy Manager</w:t>
      </w:r>
      <w:r w:rsidRPr="00AB7A92">
        <w:rPr>
          <w:rFonts w:ascii="Tahoma" w:hAnsi="Tahoma" w:cs="Tahoma"/>
          <w:color w:val="969691" w:themeColor="accent3"/>
          <w:sz w:val="21"/>
          <w:szCs w:val="21"/>
        </w:rPr>
        <w:t xml:space="preserve"> in 2021</w:t>
      </w:r>
      <w:r w:rsidRPr="00AB7A92">
        <w:rPr>
          <w:rFonts w:ascii="Tahoma" w:hAnsi="Tahoma" w:cs="Tahoma"/>
          <w:color w:val="969691" w:themeColor="accent3"/>
          <w:sz w:val="21"/>
          <w:szCs w:val="21"/>
        </w:rPr>
        <w:t>, increasing customer efficiency by 75%</w:t>
      </w:r>
      <w:r w:rsidRPr="00AB7A92">
        <w:rPr>
          <w:rFonts w:ascii="Tahoma" w:hAnsi="Tahoma" w:cs="Tahoma"/>
          <w:color w:val="969691" w:themeColor="accent3"/>
          <w:sz w:val="21"/>
          <w:szCs w:val="21"/>
        </w:rPr>
        <w:t xml:space="preserve"> week-over-week</w:t>
      </w:r>
      <w:r w:rsidRPr="00AB7A92">
        <w:rPr>
          <w:rFonts w:ascii="Tahoma" w:hAnsi="Tahoma" w:cs="Tahoma"/>
          <w:color w:val="969691" w:themeColor="accent3"/>
          <w:sz w:val="21"/>
          <w:szCs w:val="21"/>
        </w:rPr>
        <w:t xml:space="preserve"> and managing cross-functional teams </w:t>
      </w:r>
      <w:r w:rsidRPr="00AB7A92">
        <w:rPr>
          <w:rFonts w:ascii="Tahoma" w:hAnsi="Tahoma" w:cs="Tahoma"/>
          <w:color w:val="969691" w:themeColor="accent3"/>
          <w:sz w:val="21"/>
          <w:szCs w:val="21"/>
        </w:rPr>
        <w:t xml:space="preserve">over Data Science, engineering and sales enablement. </w:t>
      </w:r>
    </w:p>
    <w:p w14:paraId="21E477E1" w14:textId="77777777" w:rsidR="00DB6EE1" w:rsidRPr="00DB6EE1" w:rsidRDefault="00DB6EE1" w:rsidP="00DB6EE1">
      <w:pPr>
        <w:pStyle w:val="Heading3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DB6EE1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Fresno Pacific University</w:t>
      </w:r>
    </w:p>
    <w:p w14:paraId="54D7B6B3" w14:textId="77777777" w:rsidR="00DB6EE1" w:rsidRPr="00DB6EE1" w:rsidRDefault="00DB6EE1" w:rsidP="00DB6EE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B6EE1">
        <w:rPr>
          <w:rStyle w:val="Strong"/>
          <w:rFonts w:asciiTheme="minorHAnsi" w:hAnsiTheme="minorHAnsi" w:cstheme="minorHAnsi"/>
          <w:sz w:val="22"/>
          <w:szCs w:val="22"/>
        </w:rPr>
        <w:t>Adjunct Professor, Data Science and AI</w:t>
      </w:r>
      <w:r w:rsidRPr="00DB6EE1">
        <w:rPr>
          <w:rFonts w:asciiTheme="minorHAnsi" w:hAnsiTheme="minorHAnsi" w:cstheme="minorHAnsi"/>
          <w:sz w:val="22"/>
          <w:szCs w:val="22"/>
        </w:rPr>
        <w:t xml:space="preserve"> | </w:t>
      </w:r>
      <w:r w:rsidRPr="00DB6EE1">
        <w:rPr>
          <w:rStyle w:val="Strong"/>
          <w:rFonts w:asciiTheme="minorHAnsi" w:hAnsiTheme="minorHAnsi" w:cstheme="minorHAnsi"/>
          <w:sz w:val="22"/>
          <w:szCs w:val="22"/>
        </w:rPr>
        <w:t>2013 – Present</w:t>
      </w:r>
    </w:p>
    <w:p w14:paraId="57C00005" w14:textId="5D2D26B9" w:rsidR="00DB6EE1" w:rsidRDefault="00DB6EE1" w:rsidP="00AB7A92">
      <w:pPr>
        <w:numPr>
          <w:ilvl w:val="0"/>
          <w:numId w:val="19"/>
        </w:numPr>
        <w:spacing w:after="0" w:line="240" w:lineRule="auto"/>
        <w:rPr>
          <w:rFonts w:cstheme="minorHAnsi"/>
          <w:sz w:val="22"/>
          <w:szCs w:val="22"/>
        </w:rPr>
      </w:pPr>
      <w:r w:rsidRPr="00DB6EE1">
        <w:rPr>
          <w:rFonts w:cstheme="minorHAnsi"/>
          <w:sz w:val="22"/>
          <w:szCs w:val="22"/>
        </w:rPr>
        <w:t xml:space="preserve">Created and taught courses on AI and </w:t>
      </w:r>
      <w:r>
        <w:rPr>
          <w:rFonts w:cstheme="minorHAnsi"/>
          <w:sz w:val="22"/>
          <w:szCs w:val="22"/>
        </w:rPr>
        <w:t>curriculum development</w:t>
      </w:r>
      <w:r w:rsidRPr="00DB6EE1">
        <w:rPr>
          <w:rFonts w:cstheme="minorHAnsi"/>
          <w:sz w:val="22"/>
          <w:szCs w:val="22"/>
        </w:rPr>
        <w:t>, empowering educators with actionable tools for data-driven decision-making.</w:t>
      </w:r>
    </w:p>
    <w:p w14:paraId="61285F5B" w14:textId="2C15B4A6" w:rsidR="00DB6EE1" w:rsidRPr="00DB6EE1" w:rsidRDefault="00DB6EE1" w:rsidP="00DB6EE1">
      <w:pPr>
        <w:spacing w:after="0" w:line="240" w:lineRule="auto"/>
        <w:rPr>
          <w:rFonts w:cstheme="minorHAnsi"/>
          <w:sz w:val="22"/>
          <w:szCs w:val="22"/>
        </w:rPr>
      </w:pPr>
      <w:r w:rsidRPr="00DB6EE1">
        <w:rPr>
          <w:rStyle w:val="Strong"/>
          <w:rFonts w:cstheme="minorHAnsi"/>
          <w:b w:val="0"/>
          <w:bCs w:val="0"/>
          <w:sz w:val="22"/>
          <w:szCs w:val="22"/>
        </w:rPr>
        <w:t>ACT</w:t>
      </w:r>
    </w:p>
    <w:p w14:paraId="2EAFFDED" w14:textId="77777777" w:rsidR="00AB7A92" w:rsidRDefault="00DB6EE1" w:rsidP="00AB7A9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  <w:r w:rsidRPr="00DB6EE1">
        <w:rPr>
          <w:rStyle w:val="Strong"/>
          <w:rFonts w:asciiTheme="minorHAnsi" w:hAnsiTheme="minorHAnsi" w:cstheme="minorHAnsi"/>
          <w:sz w:val="22"/>
          <w:szCs w:val="22"/>
        </w:rPr>
        <w:t xml:space="preserve">Lead Product Manager, </w:t>
      </w:r>
      <w:r>
        <w:rPr>
          <w:rStyle w:val="Strong"/>
          <w:rFonts w:asciiTheme="minorHAnsi" w:hAnsiTheme="minorHAnsi" w:cstheme="minorHAnsi"/>
          <w:sz w:val="22"/>
          <w:szCs w:val="22"/>
        </w:rPr>
        <w:t>ML</w:t>
      </w:r>
      <w:r w:rsidRPr="00DB6EE1">
        <w:rPr>
          <w:rStyle w:val="Strong"/>
          <w:rFonts w:asciiTheme="minorHAnsi" w:hAnsiTheme="minorHAnsi" w:cstheme="minorHAnsi"/>
          <w:sz w:val="22"/>
          <w:szCs w:val="22"/>
        </w:rPr>
        <w:t>-Powered EdTech Solutions</w:t>
      </w:r>
      <w:r w:rsidRPr="00DB6EE1">
        <w:rPr>
          <w:rFonts w:asciiTheme="minorHAnsi" w:hAnsiTheme="minorHAnsi" w:cstheme="minorHAnsi"/>
          <w:sz w:val="22"/>
          <w:szCs w:val="22"/>
        </w:rPr>
        <w:t xml:space="preserve"> | </w:t>
      </w:r>
      <w:r w:rsidRPr="00DB6EE1">
        <w:rPr>
          <w:rStyle w:val="Strong"/>
          <w:rFonts w:asciiTheme="minorHAnsi" w:hAnsiTheme="minorHAnsi" w:cstheme="minorHAnsi"/>
          <w:sz w:val="22"/>
          <w:szCs w:val="22"/>
        </w:rPr>
        <w:t>Oct 2017 – Oct 2020</w:t>
      </w:r>
    </w:p>
    <w:p w14:paraId="23A365CD" w14:textId="0A83BE71" w:rsidR="00DB6EE1" w:rsidRPr="00AB7A92" w:rsidRDefault="00DB6EE1" w:rsidP="00AB7A92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Tahoma" w:hAnsi="Tahoma" w:cs="Tahoma"/>
          <w:color w:val="969691" w:themeColor="accent3"/>
          <w:sz w:val="22"/>
          <w:szCs w:val="22"/>
        </w:rPr>
      </w:pPr>
      <w:r w:rsidRPr="00AB7A92">
        <w:rPr>
          <w:rFonts w:ascii="Tahoma" w:hAnsi="Tahoma" w:cs="Tahoma"/>
          <w:color w:val="969691" w:themeColor="accent3"/>
          <w:sz w:val="22"/>
          <w:szCs w:val="22"/>
        </w:rPr>
        <w:t>0-Launch for</w:t>
      </w:r>
      <w:r w:rsidRPr="00AB7A92">
        <w:rPr>
          <w:rFonts w:ascii="Tahoma" w:hAnsi="Tahoma" w:cs="Tahoma"/>
          <w:color w:val="969691" w:themeColor="accent3"/>
          <w:sz w:val="22"/>
          <w:szCs w:val="22"/>
        </w:rPr>
        <w:t xml:space="preserve"> ACT </w:t>
      </w:r>
      <w:proofErr w:type="spellStart"/>
      <w:r w:rsidRPr="00AB7A92">
        <w:rPr>
          <w:rFonts w:ascii="Tahoma" w:hAnsi="Tahoma" w:cs="Tahoma"/>
          <w:color w:val="969691" w:themeColor="accent3"/>
          <w:sz w:val="22"/>
          <w:szCs w:val="22"/>
        </w:rPr>
        <w:t>SkillSuite’s</w:t>
      </w:r>
      <w:proofErr w:type="spellEnd"/>
      <w:r w:rsidRPr="00AB7A92">
        <w:rPr>
          <w:rFonts w:ascii="Tahoma" w:hAnsi="Tahoma" w:cs="Tahoma"/>
          <w:color w:val="969691" w:themeColor="accent3"/>
          <w:sz w:val="22"/>
          <w:szCs w:val="22"/>
        </w:rPr>
        <w:t xml:space="preserve"> </w:t>
      </w:r>
      <w:r w:rsidRPr="00AB7A92">
        <w:rPr>
          <w:rFonts w:ascii="Tahoma" w:hAnsi="Tahoma" w:cs="Tahoma"/>
          <w:color w:val="969691" w:themeColor="accent3"/>
          <w:sz w:val="22"/>
          <w:szCs w:val="22"/>
        </w:rPr>
        <w:t>ML suite of products</w:t>
      </w:r>
      <w:r w:rsidRPr="00AB7A92">
        <w:rPr>
          <w:rFonts w:ascii="Tahoma" w:hAnsi="Tahoma" w:cs="Tahoma"/>
          <w:color w:val="969691" w:themeColor="accent3"/>
          <w:sz w:val="22"/>
          <w:szCs w:val="22"/>
        </w:rPr>
        <w:t>, optimizing market fit through agile prototyping and cross-functional collaboration.</w:t>
      </w:r>
    </w:p>
    <w:p w14:paraId="4E853B5E" w14:textId="77777777" w:rsidR="00DB6EE1" w:rsidRPr="00DB6EE1" w:rsidRDefault="00DB6EE1" w:rsidP="00DB6EE1">
      <w:pPr>
        <w:pStyle w:val="Heading3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B6EE1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OpenEd</w:t>
      </w:r>
      <w:proofErr w:type="spellEnd"/>
      <w:r w:rsidRPr="00DB6EE1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(Acquired by ACT)</w:t>
      </w:r>
    </w:p>
    <w:p w14:paraId="7DEF143F" w14:textId="77777777" w:rsidR="00AB7A92" w:rsidRDefault="00DB6EE1" w:rsidP="00AB7A9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  <w:r w:rsidRPr="00DB6EE1">
        <w:rPr>
          <w:rStyle w:val="Strong"/>
          <w:rFonts w:asciiTheme="minorHAnsi" w:hAnsiTheme="minorHAnsi" w:cstheme="minorHAnsi"/>
          <w:sz w:val="22"/>
          <w:szCs w:val="22"/>
        </w:rPr>
        <w:t xml:space="preserve">Senior Content </w:t>
      </w:r>
      <w:r>
        <w:rPr>
          <w:rStyle w:val="Strong"/>
          <w:rFonts w:asciiTheme="minorHAnsi" w:hAnsiTheme="minorHAnsi" w:cstheme="minorHAnsi"/>
          <w:sz w:val="22"/>
          <w:szCs w:val="22"/>
        </w:rPr>
        <w:t>Manager</w:t>
      </w:r>
      <w:r w:rsidRPr="00DB6EE1">
        <w:rPr>
          <w:rFonts w:asciiTheme="minorHAnsi" w:hAnsiTheme="minorHAnsi" w:cstheme="minorHAnsi"/>
          <w:sz w:val="22"/>
          <w:szCs w:val="22"/>
        </w:rPr>
        <w:t xml:space="preserve"> | </w:t>
      </w:r>
      <w:r w:rsidRPr="00DB6EE1">
        <w:rPr>
          <w:rStyle w:val="Strong"/>
          <w:rFonts w:asciiTheme="minorHAnsi" w:hAnsiTheme="minorHAnsi" w:cstheme="minorHAnsi"/>
          <w:sz w:val="22"/>
          <w:szCs w:val="22"/>
        </w:rPr>
        <w:t>June 2015 – Oct 2017</w:t>
      </w:r>
    </w:p>
    <w:p w14:paraId="58B4D6AB" w14:textId="1D67E6B8" w:rsidR="00DB6EE1" w:rsidRPr="00AB7A92" w:rsidRDefault="00DB6EE1" w:rsidP="00AB7A92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969691" w:themeColor="accent3"/>
          <w:sz w:val="22"/>
          <w:szCs w:val="22"/>
        </w:rPr>
      </w:pPr>
      <w:r w:rsidRPr="00AB7A92">
        <w:rPr>
          <w:rFonts w:asciiTheme="minorHAnsi" w:hAnsiTheme="minorHAnsi" w:cstheme="minorHAnsi"/>
          <w:color w:val="969691" w:themeColor="accent3"/>
          <w:sz w:val="22"/>
          <w:szCs w:val="22"/>
        </w:rPr>
        <w:t>Designed AI-driven content curation systems, aligning 200,000 resources to standards and improving adoption among 200K educators.</w:t>
      </w:r>
    </w:p>
    <w:p w14:paraId="2C9C45E6" w14:textId="77777777" w:rsidR="00DB6EE1" w:rsidRPr="00DB6EE1" w:rsidRDefault="00DB6EE1" w:rsidP="00DB6EE1">
      <w:pPr>
        <w:pStyle w:val="Heading3"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B6EE1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Fresno Unified School District</w:t>
      </w:r>
    </w:p>
    <w:p w14:paraId="023251FD" w14:textId="0473C34B" w:rsidR="00DB6EE1" w:rsidRPr="00DB6EE1" w:rsidRDefault="00DB6EE1" w:rsidP="00DB6EE1">
      <w:pPr>
        <w:pStyle w:val="NormalWeb"/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DB6EE1">
        <w:rPr>
          <w:rStyle w:val="Strong"/>
          <w:rFonts w:asciiTheme="minorHAnsi" w:hAnsiTheme="minorHAnsi" w:cstheme="minorHAnsi"/>
          <w:sz w:val="22"/>
          <w:szCs w:val="22"/>
        </w:rPr>
        <w:t xml:space="preserve">Math Educator and </w:t>
      </w:r>
      <w:r>
        <w:rPr>
          <w:rStyle w:val="Strong"/>
          <w:rFonts w:asciiTheme="minorHAnsi" w:hAnsiTheme="minorHAnsi" w:cstheme="minorHAnsi"/>
          <w:sz w:val="22"/>
          <w:szCs w:val="22"/>
        </w:rPr>
        <w:t>Teacher on Special</w:t>
      </w:r>
      <w:r w:rsidRPr="00DB6EE1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Strong"/>
          <w:rFonts w:asciiTheme="minorHAnsi" w:hAnsiTheme="minorHAnsi" w:cstheme="minorHAnsi"/>
          <w:sz w:val="22"/>
          <w:szCs w:val="22"/>
        </w:rPr>
        <w:t>Assignment</w:t>
      </w:r>
      <w:r w:rsidRPr="00DB6EE1">
        <w:rPr>
          <w:rFonts w:asciiTheme="minorHAnsi" w:hAnsiTheme="minorHAnsi" w:cstheme="minorHAnsi"/>
          <w:sz w:val="22"/>
          <w:szCs w:val="22"/>
        </w:rPr>
        <w:t xml:space="preserve"> | </w:t>
      </w:r>
      <w:r w:rsidRPr="00DB6EE1">
        <w:rPr>
          <w:rStyle w:val="Strong"/>
          <w:rFonts w:asciiTheme="minorHAnsi" w:hAnsiTheme="minorHAnsi" w:cstheme="minorHAnsi"/>
          <w:sz w:val="22"/>
          <w:szCs w:val="22"/>
        </w:rPr>
        <w:t>June 2006 – June 2015</w:t>
      </w:r>
    </w:p>
    <w:p w14:paraId="5F800AAF" w14:textId="355C7319" w:rsidR="00DB6EE1" w:rsidRPr="00DB6EE1" w:rsidRDefault="00DB6EE1" w:rsidP="00DB6EE1">
      <w:pPr>
        <w:numPr>
          <w:ilvl w:val="0"/>
          <w:numId w:val="22"/>
        </w:numPr>
        <w:spacing w:before="100" w:beforeAutospacing="1" w:after="0" w:line="240" w:lineRule="auto"/>
        <w:rPr>
          <w:rFonts w:cstheme="minorHAnsi"/>
          <w:sz w:val="22"/>
          <w:szCs w:val="22"/>
        </w:rPr>
      </w:pPr>
      <w:r w:rsidRPr="00DB6EE1">
        <w:rPr>
          <w:rFonts w:cstheme="minorHAnsi"/>
          <w:sz w:val="22"/>
          <w:szCs w:val="22"/>
        </w:rPr>
        <w:t>Trained educators</w:t>
      </w:r>
      <w:r>
        <w:rPr>
          <w:rFonts w:cstheme="minorHAnsi"/>
          <w:sz w:val="22"/>
          <w:szCs w:val="22"/>
        </w:rPr>
        <w:t xml:space="preserve"> and taught 9 years in 7-12 classrooms</w:t>
      </w:r>
      <w:r w:rsidRPr="00DB6EE1">
        <w:rPr>
          <w:rFonts w:cstheme="minorHAnsi"/>
          <w:sz w:val="22"/>
          <w:szCs w:val="22"/>
        </w:rPr>
        <w:t xml:space="preserve"> to integrate </w:t>
      </w:r>
      <w:r>
        <w:rPr>
          <w:rFonts w:cstheme="minorHAnsi"/>
          <w:sz w:val="22"/>
          <w:szCs w:val="22"/>
        </w:rPr>
        <w:t>technology</w:t>
      </w:r>
      <w:r w:rsidRPr="00DB6EE1">
        <w:rPr>
          <w:rFonts w:cstheme="minorHAnsi"/>
          <w:sz w:val="22"/>
          <w:szCs w:val="22"/>
        </w:rPr>
        <w:t>-driven tools into classrooms, improving teaching outcomes and student engagement.</w:t>
      </w:r>
    </w:p>
    <w:sdt>
      <w:sdtPr>
        <w:id w:val="720946933"/>
        <w:placeholder>
          <w:docPart w:val="5C030B48C1585E46870C17760C4D7519"/>
        </w:placeholder>
        <w:temporary/>
        <w:showingPlcHdr/>
        <w15:appearance w15:val="hidden"/>
      </w:sdtPr>
      <w:sdtContent>
        <w:p w14:paraId="510D4B98" w14:textId="77777777" w:rsidR="00627FB4" w:rsidRDefault="00000000" w:rsidP="00DB6EE1">
          <w:pPr>
            <w:pStyle w:val="Heading1"/>
            <w:spacing w:after="0"/>
          </w:pPr>
          <w:r>
            <w:t>Education</w:t>
          </w:r>
        </w:p>
      </w:sdtContent>
    </w:sdt>
    <w:p w14:paraId="563D0D38" w14:textId="77777777" w:rsidR="00395280" w:rsidRPr="00DB6EE1" w:rsidRDefault="00395280" w:rsidP="00DB6EE1">
      <w:pPr>
        <w:spacing w:after="0" w:line="240" w:lineRule="auto"/>
        <w:rPr>
          <w:sz w:val="21"/>
          <w:szCs w:val="21"/>
        </w:rPr>
      </w:pPr>
      <w:r w:rsidRPr="00DB6EE1">
        <w:rPr>
          <w:sz w:val="21"/>
          <w:szCs w:val="21"/>
        </w:rPr>
        <w:t>MA, Education | 2013 | Fresno Pacific University</w:t>
      </w:r>
    </w:p>
    <w:p w14:paraId="0619DF2A" w14:textId="15FA6711" w:rsidR="00627FB4" w:rsidRPr="00395280" w:rsidRDefault="00395280" w:rsidP="00DB6EE1">
      <w:pPr>
        <w:spacing w:after="0" w:line="240" w:lineRule="auto"/>
        <w:rPr>
          <w:sz w:val="22"/>
          <w:szCs w:val="22"/>
        </w:rPr>
      </w:pPr>
      <w:r w:rsidRPr="00DB6EE1">
        <w:rPr>
          <w:sz w:val="21"/>
          <w:szCs w:val="21"/>
        </w:rPr>
        <w:t>BA in Math and Psychology | 2005 | Fresno Pacific University</w:t>
      </w:r>
    </w:p>
    <w:sdt>
      <w:sdtPr>
        <w:id w:val="520597245"/>
        <w:placeholder>
          <w:docPart w:val="91E14C3925283F4586C45B807FF446CC"/>
        </w:placeholder>
        <w:temporary/>
        <w:showingPlcHdr/>
        <w15:appearance w15:val="hidden"/>
      </w:sdtPr>
      <w:sdtContent>
        <w:p w14:paraId="2992F2AD" w14:textId="77777777" w:rsidR="00627FB4" w:rsidRDefault="00000000" w:rsidP="00DB6EE1">
          <w:pPr>
            <w:pStyle w:val="Heading1"/>
            <w:spacing w:after="0"/>
          </w:pPr>
          <w:r>
            <w:t>Awards and Acknowledgements</w:t>
          </w:r>
        </w:p>
      </w:sdtContent>
    </w:sdt>
    <w:p w14:paraId="48DA37D5" w14:textId="36FFA016" w:rsidR="00474CBF" w:rsidRPr="00474CBF" w:rsidRDefault="00474CBF" w:rsidP="00DB6EE1">
      <w:pPr>
        <w:pStyle w:val="ListParagraph"/>
        <w:widowControl w:val="0"/>
        <w:numPr>
          <w:ilvl w:val="0"/>
          <w:numId w:val="14"/>
        </w:numPr>
        <w:suppressAutoHyphens/>
        <w:spacing w:after="0" w:line="240" w:lineRule="auto"/>
        <w:ind w:left="367" w:hanging="180"/>
        <w:rPr>
          <w:rFonts w:ascii="Linux Libertine Display G" w:hAnsi="Linux Libertine Display G"/>
        </w:rPr>
      </w:pPr>
      <w:r>
        <w:rPr>
          <w:rFonts w:ascii="Linux Libertine Display G" w:hAnsi="Linux Libertine Display G"/>
        </w:rPr>
        <w:t>AI Consultant Contract with University of Oregon, Lundquist School of Business 2024</w:t>
      </w:r>
    </w:p>
    <w:p w14:paraId="5B634978" w14:textId="0364B0AB" w:rsidR="003B1FC4" w:rsidRPr="003B1FC4" w:rsidRDefault="003B1FC4" w:rsidP="00DB6EE1">
      <w:pPr>
        <w:pStyle w:val="ListParagraph"/>
        <w:widowControl w:val="0"/>
        <w:numPr>
          <w:ilvl w:val="0"/>
          <w:numId w:val="14"/>
        </w:numPr>
        <w:suppressAutoHyphens/>
        <w:spacing w:after="0" w:line="240" w:lineRule="auto"/>
        <w:ind w:left="367" w:hanging="180"/>
        <w:rPr>
          <w:rFonts w:ascii="Linux Libertine Display G" w:hAnsi="Linux Libertine Display G"/>
        </w:rPr>
      </w:pPr>
      <w:r>
        <w:rPr>
          <w:rFonts w:ascii="Linux Libertine Display G" w:hAnsi="Linux Libertine Display G"/>
        </w:rPr>
        <w:t>IBM Data Science Certificate, 2023</w:t>
      </w:r>
      <w:r w:rsidR="00474CBF">
        <w:rPr>
          <w:rFonts w:ascii="Linux Libertine Display G" w:hAnsi="Linux Libertine Display G"/>
        </w:rPr>
        <w:t xml:space="preserve"> (Coursera) </w:t>
      </w:r>
    </w:p>
    <w:p w14:paraId="39025138" w14:textId="600C8550" w:rsidR="00395280" w:rsidRDefault="00395280" w:rsidP="00DB6EE1">
      <w:pPr>
        <w:pStyle w:val="ListParagraph"/>
        <w:widowControl w:val="0"/>
        <w:numPr>
          <w:ilvl w:val="0"/>
          <w:numId w:val="14"/>
        </w:numPr>
        <w:suppressAutoHyphens/>
        <w:spacing w:after="0" w:line="240" w:lineRule="auto"/>
        <w:ind w:left="367" w:hanging="180"/>
        <w:rPr>
          <w:rFonts w:ascii="Linux Libertine Display G" w:hAnsi="Linux Libertine Display G"/>
        </w:rPr>
      </w:pPr>
      <w:r>
        <w:rPr>
          <w:rFonts w:ascii="Linux Libertine Display G" w:hAnsi="Linux Libertine Display G"/>
        </w:rPr>
        <w:t>Co-authored chapter on Interoperability in Technology Based Assessment Guidelines, 2023</w:t>
      </w:r>
    </w:p>
    <w:p w14:paraId="26FCF576" w14:textId="10D04851" w:rsidR="008E0F55" w:rsidRPr="008E0F55" w:rsidRDefault="00395280" w:rsidP="00DB6EE1">
      <w:pPr>
        <w:pStyle w:val="ListParagraph"/>
        <w:widowControl w:val="0"/>
        <w:numPr>
          <w:ilvl w:val="0"/>
          <w:numId w:val="14"/>
        </w:numPr>
        <w:suppressAutoHyphens/>
        <w:spacing w:after="0" w:line="240" w:lineRule="auto"/>
        <w:ind w:left="367" w:hanging="180"/>
        <w:rPr>
          <w:rFonts w:ascii="Linux Libertine Display G" w:hAnsi="Linux Libertine Display G"/>
        </w:rPr>
      </w:pPr>
      <w:r>
        <w:rPr>
          <w:rFonts w:ascii="Linux Libertine Display G" w:hAnsi="Linux Libertine Display G"/>
        </w:rPr>
        <w:t xml:space="preserve">Co-Chair CASE </w:t>
      </w:r>
      <w:r w:rsidR="00B13605">
        <w:rPr>
          <w:rFonts w:ascii="Linux Libertine Display G" w:hAnsi="Linux Libertine Display G"/>
        </w:rPr>
        <w:t xml:space="preserve">Interoperability </w:t>
      </w:r>
      <w:r>
        <w:rPr>
          <w:rFonts w:ascii="Linux Libertine Display G" w:hAnsi="Linux Libertine Display G"/>
        </w:rPr>
        <w:t>Specification Workgroup, IMS Global 2018-2020</w:t>
      </w:r>
    </w:p>
    <w:sectPr w:rsidR="008E0F55" w:rsidRPr="008E0F55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573F8" w14:textId="77777777" w:rsidR="00FD2435" w:rsidRDefault="00FD2435">
      <w:r>
        <w:separator/>
      </w:r>
    </w:p>
  </w:endnote>
  <w:endnote w:type="continuationSeparator" w:id="0">
    <w:p w14:paraId="158BC86F" w14:textId="77777777" w:rsidR="00FD2435" w:rsidRDefault="00FD2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Libertine Display G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4D83E" w14:textId="77777777" w:rsidR="00627FB4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BE39C" w14:textId="77777777" w:rsidR="00FD2435" w:rsidRDefault="00FD2435">
      <w:r>
        <w:separator/>
      </w:r>
    </w:p>
  </w:footnote>
  <w:footnote w:type="continuationSeparator" w:id="0">
    <w:p w14:paraId="7D36F938" w14:textId="77777777" w:rsidR="00FD2435" w:rsidRDefault="00FD2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02EC0" w14:textId="77777777" w:rsidR="00627FB4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C1ABE58" wp14:editId="39050C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8AA2B8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DFA55" w14:textId="77777777" w:rsidR="00627FB4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1C38F4E" wp14:editId="165D69F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B81A21" w14:textId="77777777" w:rsidR="00627FB4" w:rsidRDefault="00627FB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1C38F4E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8B81A21" w14:textId="77777777" w:rsidR="00627FB4" w:rsidRDefault="00627FB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63409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807FD"/>
    <w:multiLevelType w:val="multilevel"/>
    <w:tmpl w:val="5664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5F5CB4"/>
    <w:multiLevelType w:val="multilevel"/>
    <w:tmpl w:val="572A47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5794F14"/>
    <w:multiLevelType w:val="multilevel"/>
    <w:tmpl w:val="EDFC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55DD8"/>
    <w:multiLevelType w:val="multilevel"/>
    <w:tmpl w:val="009E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D4109"/>
    <w:multiLevelType w:val="multilevel"/>
    <w:tmpl w:val="93C6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F5732"/>
    <w:multiLevelType w:val="multilevel"/>
    <w:tmpl w:val="E79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313716"/>
    <w:multiLevelType w:val="multilevel"/>
    <w:tmpl w:val="2A62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983179">
    <w:abstractNumId w:val="9"/>
  </w:num>
  <w:num w:numId="2" w16cid:durableId="2040888289">
    <w:abstractNumId w:val="17"/>
  </w:num>
  <w:num w:numId="3" w16cid:durableId="477766946">
    <w:abstractNumId w:val="11"/>
  </w:num>
  <w:num w:numId="4" w16cid:durableId="448086473">
    <w:abstractNumId w:val="7"/>
  </w:num>
  <w:num w:numId="5" w16cid:durableId="255745495">
    <w:abstractNumId w:val="6"/>
  </w:num>
  <w:num w:numId="6" w16cid:durableId="1602488132">
    <w:abstractNumId w:val="5"/>
  </w:num>
  <w:num w:numId="7" w16cid:durableId="574633187">
    <w:abstractNumId w:val="4"/>
  </w:num>
  <w:num w:numId="8" w16cid:durableId="979194847">
    <w:abstractNumId w:val="8"/>
  </w:num>
  <w:num w:numId="9" w16cid:durableId="1406033691">
    <w:abstractNumId w:val="3"/>
  </w:num>
  <w:num w:numId="10" w16cid:durableId="1678579036">
    <w:abstractNumId w:val="2"/>
  </w:num>
  <w:num w:numId="11" w16cid:durableId="1713846126">
    <w:abstractNumId w:val="1"/>
  </w:num>
  <w:num w:numId="12" w16cid:durableId="538009363">
    <w:abstractNumId w:val="0"/>
  </w:num>
  <w:num w:numId="13" w16cid:durableId="132599212">
    <w:abstractNumId w:val="18"/>
  </w:num>
  <w:num w:numId="14" w16cid:durableId="2018186859">
    <w:abstractNumId w:val="12"/>
  </w:num>
  <w:num w:numId="15" w16cid:durableId="396123682">
    <w:abstractNumId w:val="9"/>
  </w:num>
  <w:num w:numId="16" w16cid:durableId="2052147056">
    <w:abstractNumId w:val="9"/>
  </w:num>
  <w:num w:numId="17" w16cid:durableId="1785077479">
    <w:abstractNumId w:val="13"/>
  </w:num>
  <w:num w:numId="18" w16cid:durableId="1520312685">
    <w:abstractNumId w:val="16"/>
  </w:num>
  <w:num w:numId="19" w16cid:durableId="617031870">
    <w:abstractNumId w:val="10"/>
  </w:num>
  <w:num w:numId="20" w16cid:durableId="1306857815">
    <w:abstractNumId w:val="15"/>
  </w:num>
  <w:num w:numId="21" w16cid:durableId="1012220933">
    <w:abstractNumId w:val="19"/>
  </w:num>
  <w:num w:numId="22" w16cid:durableId="15434440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doNotDisplayPageBoundaries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69"/>
    <w:rsid w:val="00062AD0"/>
    <w:rsid w:val="001409B6"/>
    <w:rsid w:val="001F4B6F"/>
    <w:rsid w:val="00237CCA"/>
    <w:rsid w:val="00263F99"/>
    <w:rsid w:val="002D0B1E"/>
    <w:rsid w:val="00317CA5"/>
    <w:rsid w:val="003255BC"/>
    <w:rsid w:val="003276FA"/>
    <w:rsid w:val="00327F0E"/>
    <w:rsid w:val="00357E47"/>
    <w:rsid w:val="00395280"/>
    <w:rsid w:val="003B1FC4"/>
    <w:rsid w:val="00474CBF"/>
    <w:rsid w:val="00491EE8"/>
    <w:rsid w:val="004A5E1A"/>
    <w:rsid w:val="00511813"/>
    <w:rsid w:val="005F75A3"/>
    <w:rsid w:val="006213EB"/>
    <w:rsid w:val="00627FB4"/>
    <w:rsid w:val="0063744C"/>
    <w:rsid w:val="00651DEB"/>
    <w:rsid w:val="00733DF8"/>
    <w:rsid w:val="007E5192"/>
    <w:rsid w:val="00822CAA"/>
    <w:rsid w:val="008E0F55"/>
    <w:rsid w:val="00943CB7"/>
    <w:rsid w:val="009657E0"/>
    <w:rsid w:val="009F6638"/>
    <w:rsid w:val="00A0095D"/>
    <w:rsid w:val="00A8620A"/>
    <w:rsid w:val="00AA1BD6"/>
    <w:rsid w:val="00AB7A92"/>
    <w:rsid w:val="00AD2E2F"/>
    <w:rsid w:val="00B13605"/>
    <w:rsid w:val="00B71133"/>
    <w:rsid w:val="00BD3969"/>
    <w:rsid w:val="00BF2DD0"/>
    <w:rsid w:val="00CE142B"/>
    <w:rsid w:val="00D84464"/>
    <w:rsid w:val="00DB6EE1"/>
    <w:rsid w:val="00DC70C3"/>
    <w:rsid w:val="00E103AD"/>
    <w:rsid w:val="00EA5778"/>
    <w:rsid w:val="00EC0D5B"/>
    <w:rsid w:val="00EF075F"/>
    <w:rsid w:val="00F31E26"/>
    <w:rsid w:val="00F80C2C"/>
    <w:rsid w:val="00FD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8FB9D"/>
  <w15:chartTrackingRefBased/>
  <w15:docId w15:val="{B1E506D5-14DB-0149-AAB9-24A8FE2D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BD3969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192"/>
    <w:rPr>
      <w:color w:val="846B8E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6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3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ndon.dorman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ndondorman/Library/Containers/com.microsoft.Word/Data/Library/Application%20Support/Microsoft/Office/16.0/DTS/en-US%7bBE9B8A75-354A-E045-9036-FDEB0DD09F72%7d/%7b6B21D948-A0CF-BA44-866C-F4291DE2DF89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C030B48C1585E46870C17760C4D7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B2283-A755-B14C-8C10-C751D4F23EF3}"/>
      </w:docPartPr>
      <w:docPartBody>
        <w:p w:rsidR="003D2E01" w:rsidRDefault="00000000">
          <w:pPr>
            <w:pStyle w:val="5C030B48C1585E46870C17760C4D7519"/>
          </w:pPr>
          <w:r>
            <w:t>Education</w:t>
          </w:r>
        </w:p>
      </w:docPartBody>
    </w:docPart>
    <w:docPart>
      <w:docPartPr>
        <w:name w:val="91E14C3925283F4586C45B807FF44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5268E-B81E-F543-8D77-ABB4C74E3CA9}"/>
      </w:docPartPr>
      <w:docPartBody>
        <w:p w:rsidR="003D2E01" w:rsidRDefault="00000000">
          <w:pPr>
            <w:pStyle w:val="91E14C3925283F4586C45B807FF446CC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Libertine Display G">
    <w:altName w:val="Cambria"/>
    <w:panose1 w:val="020B0604020202020204"/>
    <w:charset w:val="01"/>
    <w:family w:val="roman"/>
    <w:pitch w:val="variable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24259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45"/>
    <w:rsid w:val="000F67BC"/>
    <w:rsid w:val="001151BD"/>
    <w:rsid w:val="00127360"/>
    <w:rsid w:val="003D2E01"/>
    <w:rsid w:val="003D7359"/>
    <w:rsid w:val="00435956"/>
    <w:rsid w:val="0045238E"/>
    <w:rsid w:val="006F3889"/>
    <w:rsid w:val="00822CAA"/>
    <w:rsid w:val="008E24BF"/>
    <w:rsid w:val="00943CB7"/>
    <w:rsid w:val="009657E0"/>
    <w:rsid w:val="00A8620A"/>
    <w:rsid w:val="00AD2E2F"/>
    <w:rsid w:val="00B71133"/>
    <w:rsid w:val="00BE78E7"/>
    <w:rsid w:val="00EF075F"/>
    <w:rsid w:val="00F15171"/>
    <w:rsid w:val="00F34404"/>
    <w:rsid w:val="00FC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rsid w:val="00FC5F45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eastAsia="ja-JP"/>
      <w14:ligatures w14:val="none"/>
    </w:rPr>
  </w:style>
  <w:style w:type="paragraph" w:customStyle="1" w:styleId="5C030B48C1585E46870C17760C4D7519">
    <w:name w:val="5C030B48C1585E46870C17760C4D7519"/>
  </w:style>
  <w:style w:type="paragraph" w:customStyle="1" w:styleId="91E14C3925283F4586C45B807FF446CC">
    <w:name w:val="91E14C3925283F4586C45B807FF446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{6B21D948-A0CF-BA44-866C-F4291DE2DF89}tf10002074.dotx</Template>
  <TotalTime>9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Dorman</dc:creator>
  <cp:keywords/>
  <dc:description/>
  <cp:lastModifiedBy>Meagan Dorman</cp:lastModifiedBy>
  <cp:revision>4</cp:revision>
  <dcterms:created xsi:type="dcterms:W3CDTF">2024-12-31T16:45:00Z</dcterms:created>
  <dcterms:modified xsi:type="dcterms:W3CDTF">2024-12-31T16:54:00Z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