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7F3" w:rsidRDefault="000357F3" w:rsidP="000357F3">
      <w:pPr>
        <w:spacing w:line="240" w:lineRule="auto"/>
        <w:contextualSpacing/>
      </w:pPr>
    </w:p>
    <w:p w:rsidR="000357F3" w:rsidRDefault="000357F3" w:rsidP="000357F3">
      <w:pPr>
        <w:spacing w:line="240" w:lineRule="auto"/>
        <w:contextualSpacing/>
      </w:pPr>
      <w:r>
        <w:t xml:space="preserve"> </w:t>
      </w:r>
    </w:p>
    <w:p w:rsidR="000357F3" w:rsidRPr="000357F3" w:rsidRDefault="000357F3" w:rsidP="000357F3">
      <w:pPr>
        <w:spacing w:line="240" w:lineRule="auto"/>
        <w:contextualSpacing/>
        <w:jc w:val="center"/>
        <w:rPr>
          <w:sz w:val="32"/>
        </w:rPr>
      </w:pPr>
      <w:r w:rsidRPr="000357F3">
        <w:rPr>
          <w:sz w:val="32"/>
        </w:rPr>
        <w:t>EEL 4924 Senior Design</w:t>
      </w:r>
    </w:p>
    <w:p w:rsidR="000357F3" w:rsidRDefault="000357F3" w:rsidP="000357F3">
      <w:pPr>
        <w:spacing w:line="240" w:lineRule="auto"/>
        <w:contextualSpacing/>
        <w:jc w:val="center"/>
        <w:rPr>
          <w:sz w:val="32"/>
        </w:rPr>
      </w:pPr>
      <w:r w:rsidRPr="000357F3">
        <w:rPr>
          <w:sz w:val="32"/>
        </w:rPr>
        <w:t>1/15/2015</w:t>
      </w:r>
    </w:p>
    <w:p w:rsidR="000357F3" w:rsidRPr="000357F3" w:rsidRDefault="000357F3" w:rsidP="000357F3">
      <w:pPr>
        <w:spacing w:line="240" w:lineRule="auto"/>
        <w:contextualSpacing/>
        <w:jc w:val="center"/>
        <w:rPr>
          <w:sz w:val="32"/>
        </w:rPr>
      </w:pPr>
    </w:p>
    <w:p w:rsidR="000357F3" w:rsidRPr="000357F3" w:rsidRDefault="000357F3" w:rsidP="000357F3">
      <w:pPr>
        <w:spacing w:line="240" w:lineRule="auto"/>
        <w:contextualSpacing/>
        <w:jc w:val="center"/>
        <w:rPr>
          <w:sz w:val="32"/>
        </w:rPr>
      </w:pPr>
      <w:r w:rsidRPr="000357F3">
        <w:rPr>
          <w:sz w:val="32"/>
        </w:rPr>
        <w:t xml:space="preserve">Project Abstract </w:t>
      </w:r>
    </w:p>
    <w:p w:rsidR="000357F3" w:rsidRDefault="000357F3" w:rsidP="000357F3">
      <w:pPr>
        <w:spacing w:line="240" w:lineRule="auto"/>
        <w:contextualSpacing/>
        <w:rPr>
          <w:sz w:val="32"/>
        </w:rPr>
      </w:pPr>
      <w:r w:rsidRPr="000357F3">
        <w:rPr>
          <w:sz w:val="32"/>
        </w:rPr>
        <w:t xml:space="preserve"> </w:t>
      </w:r>
    </w:p>
    <w:p w:rsidR="000357F3" w:rsidRPr="000357F3" w:rsidRDefault="000357F3" w:rsidP="000357F3">
      <w:pPr>
        <w:spacing w:line="240" w:lineRule="auto"/>
        <w:contextualSpacing/>
        <w:rPr>
          <w:sz w:val="32"/>
        </w:rPr>
      </w:pPr>
    </w:p>
    <w:p w:rsidR="000357F3" w:rsidRPr="000357F3" w:rsidRDefault="000357F3" w:rsidP="000357F3">
      <w:pPr>
        <w:spacing w:line="240" w:lineRule="auto"/>
        <w:contextualSpacing/>
        <w:rPr>
          <w:sz w:val="32"/>
        </w:rPr>
      </w:pPr>
      <w:r w:rsidRPr="000357F3">
        <w:rPr>
          <w:sz w:val="32"/>
        </w:rPr>
        <w:t xml:space="preserve"> </w:t>
      </w:r>
    </w:p>
    <w:p w:rsidR="000357F3" w:rsidRDefault="000357F3" w:rsidP="000357F3">
      <w:pPr>
        <w:spacing w:line="240" w:lineRule="auto"/>
        <w:contextualSpacing/>
        <w:jc w:val="center"/>
        <w:rPr>
          <w:sz w:val="32"/>
        </w:rPr>
      </w:pPr>
      <w:r w:rsidRPr="000357F3">
        <w:rPr>
          <w:sz w:val="32"/>
        </w:rPr>
        <w:t>Title: Game</w:t>
      </w:r>
      <w:r w:rsidR="006F6EC2">
        <w:rPr>
          <w:sz w:val="32"/>
        </w:rPr>
        <w:t>-</w:t>
      </w:r>
      <w:r w:rsidRPr="000357F3">
        <w:rPr>
          <w:sz w:val="32"/>
        </w:rPr>
        <w:t>Man</w:t>
      </w:r>
    </w:p>
    <w:p w:rsidR="000357F3" w:rsidRDefault="000357F3" w:rsidP="000357F3">
      <w:pPr>
        <w:spacing w:line="240" w:lineRule="auto"/>
        <w:contextualSpacing/>
        <w:jc w:val="center"/>
        <w:rPr>
          <w:sz w:val="32"/>
        </w:rPr>
      </w:pPr>
    </w:p>
    <w:p w:rsidR="000357F3" w:rsidRPr="000357F3" w:rsidRDefault="000357F3" w:rsidP="000357F3">
      <w:pPr>
        <w:spacing w:line="240" w:lineRule="auto"/>
        <w:contextualSpacing/>
        <w:jc w:val="center"/>
        <w:rPr>
          <w:sz w:val="32"/>
        </w:rPr>
      </w:pPr>
    </w:p>
    <w:p w:rsidR="000357F3" w:rsidRPr="000357F3" w:rsidRDefault="000357F3" w:rsidP="000357F3">
      <w:pPr>
        <w:spacing w:line="240" w:lineRule="auto"/>
        <w:contextualSpacing/>
        <w:rPr>
          <w:sz w:val="32"/>
        </w:rPr>
      </w:pPr>
      <w:r w:rsidRPr="000357F3">
        <w:rPr>
          <w:sz w:val="32"/>
        </w:rPr>
        <w:t xml:space="preserve"> </w:t>
      </w:r>
    </w:p>
    <w:p w:rsidR="000357F3" w:rsidRDefault="000357F3" w:rsidP="000357F3">
      <w:pPr>
        <w:spacing w:line="240" w:lineRule="auto"/>
        <w:contextualSpacing/>
        <w:jc w:val="center"/>
        <w:rPr>
          <w:sz w:val="32"/>
        </w:rPr>
      </w:pPr>
      <w:proofErr w:type="gramStart"/>
      <w:r w:rsidRPr="000357F3">
        <w:rPr>
          <w:sz w:val="32"/>
        </w:rPr>
        <w:t>Team  Name</w:t>
      </w:r>
      <w:proofErr w:type="gramEnd"/>
      <w:r w:rsidRPr="000357F3">
        <w:rPr>
          <w:sz w:val="32"/>
        </w:rPr>
        <w:t xml:space="preserve">: Super Engineering Bros. </w:t>
      </w:r>
    </w:p>
    <w:p w:rsidR="000357F3" w:rsidRDefault="000357F3" w:rsidP="000357F3">
      <w:pPr>
        <w:spacing w:line="240" w:lineRule="auto"/>
        <w:contextualSpacing/>
        <w:jc w:val="center"/>
        <w:rPr>
          <w:sz w:val="32"/>
        </w:rPr>
      </w:pPr>
    </w:p>
    <w:p w:rsidR="000357F3" w:rsidRPr="000357F3" w:rsidRDefault="000357F3" w:rsidP="000357F3">
      <w:pPr>
        <w:spacing w:line="240" w:lineRule="auto"/>
        <w:contextualSpacing/>
        <w:jc w:val="center"/>
        <w:rPr>
          <w:sz w:val="32"/>
        </w:rPr>
      </w:pPr>
    </w:p>
    <w:p w:rsidR="000357F3" w:rsidRPr="000357F3" w:rsidRDefault="000357F3" w:rsidP="000357F3">
      <w:pPr>
        <w:spacing w:line="240" w:lineRule="auto"/>
        <w:contextualSpacing/>
        <w:rPr>
          <w:sz w:val="32"/>
        </w:rPr>
      </w:pPr>
      <w:r w:rsidRPr="000357F3">
        <w:rPr>
          <w:sz w:val="32"/>
        </w:rPr>
        <w:t xml:space="preserve"> </w:t>
      </w:r>
    </w:p>
    <w:p w:rsidR="000357F3" w:rsidRDefault="000357F3" w:rsidP="000357F3">
      <w:pPr>
        <w:spacing w:line="240" w:lineRule="auto"/>
        <w:contextualSpacing/>
        <w:jc w:val="center"/>
      </w:pPr>
      <w:r>
        <w:t>Submitted by:</w:t>
      </w:r>
    </w:p>
    <w:p w:rsidR="000357F3" w:rsidRDefault="000357F3" w:rsidP="000357F3">
      <w:pPr>
        <w:spacing w:line="240" w:lineRule="auto"/>
        <w:contextualSpacing/>
      </w:pP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1"/>
        <w:gridCol w:w="4709"/>
      </w:tblGrid>
      <w:tr w:rsidR="000357F3" w:rsidTr="000357F3">
        <w:tc>
          <w:tcPr>
            <w:tcW w:w="4788" w:type="dxa"/>
          </w:tcPr>
          <w:p w:rsidR="000357F3" w:rsidRDefault="000357F3" w:rsidP="000357F3">
            <w:pPr>
              <w:contextualSpacing/>
              <w:jc w:val="center"/>
            </w:pPr>
            <w:r>
              <w:t>Riley Duffy</w:t>
            </w:r>
          </w:p>
        </w:tc>
        <w:tc>
          <w:tcPr>
            <w:tcW w:w="4788" w:type="dxa"/>
          </w:tcPr>
          <w:p w:rsidR="000357F3" w:rsidRDefault="000357F3" w:rsidP="000357F3">
            <w:pPr>
              <w:contextualSpacing/>
              <w:jc w:val="center"/>
            </w:pPr>
            <w:r>
              <w:t xml:space="preserve">Brandon Pollack </w:t>
            </w:r>
          </w:p>
        </w:tc>
      </w:tr>
      <w:tr w:rsidR="000357F3" w:rsidTr="000357F3">
        <w:tc>
          <w:tcPr>
            <w:tcW w:w="4788" w:type="dxa"/>
          </w:tcPr>
          <w:p w:rsidR="000357F3" w:rsidRDefault="000357F3" w:rsidP="000357F3">
            <w:pPr>
              <w:contextualSpacing/>
              <w:jc w:val="center"/>
            </w:pPr>
            <w:r>
              <w:t xml:space="preserve">Email : </w:t>
            </w:r>
            <w:hyperlink r:id="rId5" w:history="1">
              <w:r w:rsidRPr="00E74865">
                <w:rPr>
                  <w:rStyle w:val="Hyperlink"/>
                </w:rPr>
                <w:t>rduffy@ufl.edu</w:t>
              </w:r>
            </w:hyperlink>
          </w:p>
        </w:tc>
        <w:tc>
          <w:tcPr>
            <w:tcW w:w="4788" w:type="dxa"/>
          </w:tcPr>
          <w:p w:rsidR="000357F3" w:rsidRDefault="000357F3" w:rsidP="000357F3">
            <w:pPr>
              <w:contextualSpacing/>
              <w:jc w:val="center"/>
            </w:pPr>
            <w:r>
              <w:t xml:space="preserve">Email: </w:t>
            </w:r>
            <w:r w:rsidR="006F6EC2">
              <w:t>brandonpollack23@gmail.com</w:t>
            </w:r>
          </w:p>
        </w:tc>
      </w:tr>
      <w:tr w:rsidR="000357F3" w:rsidTr="000357F3">
        <w:tc>
          <w:tcPr>
            <w:tcW w:w="4788" w:type="dxa"/>
          </w:tcPr>
          <w:p w:rsidR="000357F3" w:rsidRDefault="000357F3" w:rsidP="000357F3">
            <w:pPr>
              <w:contextualSpacing/>
              <w:jc w:val="center"/>
            </w:pPr>
            <w:r>
              <w:t>727-667-2389</w:t>
            </w:r>
          </w:p>
        </w:tc>
        <w:tc>
          <w:tcPr>
            <w:tcW w:w="4788" w:type="dxa"/>
          </w:tcPr>
          <w:p w:rsidR="000357F3" w:rsidRDefault="000357F3" w:rsidP="000357F3">
            <w:pPr>
              <w:contextualSpacing/>
              <w:jc w:val="center"/>
            </w:pPr>
            <w:r>
              <w:t>772-349-6252</w:t>
            </w:r>
          </w:p>
        </w:tc>
      </w:tr>
    </w:tbl>
    <w:p w:rsidR="000357F3" w:rsidRDefault="000357F3" w:rsidP="000357F3">
      <w:pPr>
        <w:spacing w:line="240" w:lineRule="auto"/>
        <w:contextualSpacing/>
        <w:jc w:val="center"/>
      </w:pPr>
    </w:p>
    <w:p w:rsidR="000357F3" w:rsidRDefault="000357F3" w:rsidP="000357F3">
      <w:pPr>
        <w:spacing w:line="240" w:lineRule="auto"/>
        <w:contextualSpacing/>
      </w:pPr>
      <w:r>
        <w:t xml:space="preserve"> </w:t>
      </w:r>
    </w:p>
    <w:p w:rsidR="000357F3" w:rsidRDefault="000357F3">
      <w:r>
        <w:br w:type="page"/>
      </w:r>
    </w:p>
    <w:p w:rsidR="000357F3" w:rsidRDefault="000357F3" w:rsidP="000357F3">
      <w:pPr>
        <w:spacing w:line="240" w:lineRule="auto"/>
        <w:contextualSpacing/>
      </w:pPr>
    </w:p>
    <w:p w:rsidR="000357F3" w:rsidRPr="000357F3" w:rsidRDefault="000357F3" w:rsidP="000357F3">
      <w:pPr>
        <w:spacing w:line="240" w:lineRule="auto"/>
        <w:contextualSpacing/>
        <w:rPr>
          <w:b/>
          <w:u w:val="single"/>
        </w:rPr>
      </w:pPr>
      <w:r w:rsidRPr="000357F3">
        <w:rPr>
          <w:b/>
          <w:u w:val="single"/>
        </w:rPr>
        <w:t xml:space="preserve">Project Abstract </w:t>
      </w:r>
    </w:p>
    <w:p w:rsidR="000357F3" w:rsidRDefault="000357F3" w:rsidP="000357F3">
      <w:pPr>
        <w:spacing w:line="240" w:lineRule="auto"/>
        <w:contextualSpacing/>
      </w:pPr>
      <w:r>
        <w:tab/>
      </w:r>
    </w:p>
    <w:p w:rsidR="00F540BD" w:rsidRDefault="00F540BD" w:rsidP="000357F3">
      <w:pPr>
        <w:spacing w:line="240" w:lineRule="auto"/>
        <w:contextualSpacing/>
      </w:pPr>
      <w:r>
        <w:tab/>
        <w:t>The goal of this project is to design and build a hand held gaming system. This system will have 12 input b</w:t>
      </w:r>
      <w:r w:rsidR="00E53C21">
        <w:t>uttons, b</w:t>
      </w:r>
      <w:r>
        <w:t xml:space="preserve">acklight </w:t>
      </w:r>
      <w:r w:rsidR="001009C3">
        <w:t>TFT-LCD display with 16 bit color depth</w:t>
      </w:r>
      <w:r w:rsidR="00E53C21">
        <w:t xml:space="preserve"> and touch screen</w:t>
      </w:r>
      <w:r w:rsidR="001009C3">
        <w:t>, audio output, vibrational feedback</w:t>
      </w:r>
      <w:r w:rsidR="00CF5CAB">
        <w:t>,</w:t>
      </w:r>
      <w:r w:rsidR="001009C3">
        <w:t xml:space="preserve"> external memory </w:t>
      </w:r>
      <w:r w:rsidR="00512E2A">
        <w:t>interface</w:t>
      </w:r>
      <w:r w:rsidR="006F6EC2">
        <w:t xml:space="preserve"> (cartridge)</w:t>
      </w:r>
      <w:r w:rsidR="00CF5CAB">
        <w:t>,</w:t>
      </w:r>
      <w:r w:rsidR="001009C3">
        <w:t xml:space="preserve"> and a rechargeable battery.</w:t>
      </w:r>
      <w:r w:rsidR="00512E2A">
        <w:t xml:space="preserve"> The system </w:t>
      </w:r>
      <w:r w:rsidR="001009C3">
        <w:t>will</w:t>
      </w:r>
      <w:r w:rsidR="00512E2A">
        <w:t xml:space="preserve"> also</w:t>
      </w:r>
      <w:r w:rsidR="001009C3">
        <w:t xml:space="preserve"> be </w:t>
      </w:r>
      <w:r w:rsidR="00512E2A">
        <w:t>able to load a game from and external flash “cartridge”. A simple game will be created to demonstrate the functioning of the various inputs and outputs of the system.</w:t>
      </w:r>
      <w:r w:rsidR="001009C3">
        <w:t xml:space="preserve"> In order to</w:t>
      </w:r>
      <w:r w:rsidR="00512E2A">
        <w:t xml:space="preserve"> accomplish this, </w:t>
      </w:r>
      <w:r w:rsidR="001009C3">
        <w:t>an Arm</w:t>
      </w:r>
      <w:r w:rsidR="006F6EC2">
        <w:t xml:space="preserve"> cortex m4</w:t>
      </w:r>
      <w:r w:rsidR="001009C3">
        <w:t xml:space="preserve"> based </w:t>
      </w:r>
      <w:proofErr w:type="gramStart"/>
      <w:r w:rsidR="001009C3">
        <w:t>180Mhz</w:t>
      </w:r>
      <w:proofErr w:type="gramEnd"/>
      <w:r w:rsidR="001009C3">
        <w:t xml:space="preserve"> processor with LCD controller and an extensive amount of external RAM will be used. </w:t>
      </w:r>
      <w:r w:rsidR="00CF5CAB">
        <w:t>If time permits a RAM addressable LCD controller with built in double buffer will be implement</w:t>
      </w:r>
      <w:r w:rsidR="006E0726">
        <w:t>ed using a CPLD and RAM to optimize video output.</w:t>
      </w:r>
    </w:p>
    <w:p w:rsidR="00CF5CAB" w:rsidRDefault="00CF5CAB" w:rsidP="000357F3">
      <w:pPr>
        <w:spacing w:line="240" w:lineRule="auto"/>
        <w:contextualSpacing/>
      </w:pPr>
      <w:r>
        <w:tab/>
        <w:t>The expected outcome will be an open source hand held gaming system</w:t>
      </w:r>
      <w:r w:rsidR="006E0726">
        <w:t xml:space="preserve"> with 480X272 WQ</w:t>
      </w:r>
      <w:r w:rsidR="009415D8">
        <w:t xml:space="preserve">VGA </w:t>
      </w:r>
      <w:r w:rsidR="006E0726">
        <w:t xml:space="preserve">resolution capable of running simple 2D games similar to that on the Game Boy Advanced or Super Nintendo. </w:t>
      </w:r>
    </w:p>
    <w:p w:rsidR="00E655EA" w:rsidRDefault="00E655EA" w:rsidP="000357F3">
      <w:pPr>
        <w:spacing w:line="240" w:lineRule="auto"/>
        <w:contextualSpacing/>
      </w:pPr>
    </w:p>
    <w:p w:rsidR="00E655EA" w:rsidRDefault="00E655EA" w:rsidP="00E655EA">
      <w:pPr>
        <w:tabs>
          <w:tab w:val="left" w:pos="7884"/>
        </w:tabs>
        <w:spacing w:line="240" w:lineRule="auto"/>
        <w:contextualSpacing/>
        <w:rPr>
          <w:b/>
          <w:u w:val="single"/>
        </w:rPr>
      </w:pPr>
      <w:r>
        <w:rPr>
          <w:b/>
          <w:u w:val="single"/>
        </w:rPr>
        <w:t>Introduction</w:t>
      </w:r>
    </w:p>
    <w:p w:rsidR="00E655EA" w:rsidRDefault="00E655EA" w:rsidP="004C070D">
      <w:pPr>
        <w:spacing w:line="240" w:lineRule="auto"/>
        <w:contextualSpacing/>
      </w:pPr>
      <w:r>
        <w:rPr>
          <w:b/>
        </w:rPr>
        <w:tab/>
      </w:r>
      <w:r>
        <w:t>The Game</w:t>
      </w:r>
      <w:r w:rsidR="006F6EC2">
        <w:t>-</w:t>
      </w:r>
      <w:r>
        <w:t>Man</w:t>
      </w:r>
      <w:r w:rsidR="004C070D">
        <w:t xml:space="preserve"> is</w:t>
      </w:r>
      <w:r>
        <w:t xml:space="preserve"> </w:t>
      </w:r>
      <w:r w:rsidR="004C070D">
        <w:t>applicable in the video game, entertainment and hobbyist domains. The purpose is to create a simple hand held game system that hobbyist can create and share their game designs on. Many people who grew up with simple 2D games are interested in creating games for themselves, this hardware will allow them to create their own games and play them on the go.</w:t>
      </w:r>
      <w:r w:rsidR="0085282C">
        <w:t xml:space="preserve"> A simple interface</w:t>
      </w:r>
      <w:r w:rsidR="004C070D">
        <w:t xml:space="preserve"> for </w:t>
      </w:r>
      <w:r w:rsidR="0085282C">
        <w:t>getting input data, outputting audio and rendering their game will be provided to allow for easy game development.</w:t>
      </w:r>
      <w:r w:rsidR="004C070D">
        <w:t xml:space="preserve"> </w:t>
      </w:r>
      <w:r w:rsidR="0085282C">
        <w:t>The Game</w:t>
      </w:r>
      <w:r w:rsidR="006F6EC2">
        <w:t>-</w:t>
      </w:r>
      <w:r w:rsidR="0085282C">
        <w:t>Man</w:t>
      </w:r>
      <w:r w:rsidR="004C070D">
        <w:t xml:space="preserve"> </w:t>
      </w:r>
      <w:r>
        <w:t xml:space="preserve">will be an open source gaming system that users can easily develop simple 2D games for, similar to those on the Game Boy and Game Boy Advanced.  </w:t>
      </w:r>
    </w:p>
    <w:p w:rsidR="0085282C" w:rsidRDefault="0085282C" w:rsidP="004C070D">
      <w:pPr>
        <w:spacing w:line="240" w:lineRule="auto"/>
        <w:contextualSpacing/>
      </w:pPr>
    </w:p>
    <w:p w:rsidR="006E0726" w:rsidRDefault="00E66ACF" w:rsidP="006E0726">
      <w:pPr>
        <w:keepNext/>
        <w:spacing w:line="240" w:lineRule="auto"/>
        <w:contextualSpacing/>
        <w:jc w:val="center"/>
      </w:pPr>
      <w:r>
        <w:rPr>
          <w:noProof/>
          <w:lang w:eastAsia="ja-JP"/>
        </w:rPr>
        <w:drawing>
          <wp:inline distT="0" distB="0" distL="0" distR="0">
            <wp:extent cx="3537857" cy="1981200"/>
            <wp:effectExtent l="0" t="0" r="5715" b="0"/>
            <wp:docPr id="4" name="Picture 4" descr="https://encrypted-tbn2.gstatic.com/images?q=tbn:ANd9GcTyUUxQaPW7vQ_SVLzPitVgt8LiOZOI0GAa2DuitXWFKz54xm9kk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encrypted-tbn2.gstatic.com/images?q=tbn:ANd9GcTyUUxQaPW7vQ_SVLzPitVgt8LiOZOI0GAa2DuitXWFKz54xm9kk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7857" cy="1981200"/>
                    </a:xfrm>
                    <a:prstGeom prst="rect">
                      <a:avLst/>
                    </a:prstGeom>
                    <a:noFill/>
                    <a:ln>
                      <a:noFill/>
                    </a:ln>
                  </pic:spPr>
                </pic:pic>
              </a:graphicData>
            </a:graphic>
          </wp:inline>
        </w:drawing>
      </w:r>
    </w:p>
    <w:p w:rsidR="006E0726" w:rsidRDefault="006E0726" w:rsidP="006E0726">
      <w:pPr>
        <w:pStyle w:val="Caption"/>
        <w:jc w:val="center"/>
      </w:pPr>
      <w:r>
        <w:t xml:space="preserve">Figure </w:t>
      </w:r>
      <w:r w:rsidR="009415D8">
        <w:fldChar w:fldCharType="begin"/>
      </w:r>
      <w:r w:rsidR="009415D8">
        <w:instrText xml:space="preserve"> SEQ Figure \* ARABIC </w:instrText>
      </w:r>
      <w:r w:rsidR="009415D8">
        <w:fldChar w:fldCharType="separate"/>
      </w:r>
      <w:r>
        <w:rPr>
          <w:noProof/>
        </w:rPr>
        <w:t>1</w:t>
      </w:r>
      <w:r w:rsidR="009415D8">
        <w:rPr>
          <w:noProof/>
        </w:rPr>
        <w:fldChar w:fldCharType="end"/>
      </w:r>
      <w:r>
        <w:t>: Example of Target Capabilities</w:t>
      </w:r>
    </w:p>
    <w:p w:rsidR="0085282C" w:rsidRPr="00E655EA" w:rsidRDefault="0085282C" w:rsidP="004C070D">
      <w:pPr>
        <w:spacing w:line="240" w:lineRule="auto"/>
        <w:contextualSpacing/>
      </w:pPr>
    </w:p>
    <w:p w:rsidR="000357F3" w:rsidRDefault="000357F3" w:rsidP="000357F3">
      <w:pPr>
        <w:spacing w:line="240" w:lineRule="auto"/>
        <w:contextualSpacing/>
        <w:rPr>
          <w:b/>
          <w:u w:val="single"/>
        </w:rPr>
      </w:pPr>
      <w:r w:rsidRPr="0085282C">
        <w:rPr>
          <w:b/>
          <w:u w:val="single"/>
        </w:rPr>
        <w:t xml:space="preserve">Technical Objectives </w:t>
      </w:r>
    </w:p>
    <w:p w:rsidR="0085282C" w:rsidRDefault="0085282C" w:rsidP="000357F3">
      <w:pPr>
        <w:spacing w:line="240" w:lineRule="auto"/>
        <w:contextualSpacing/>
      </w:pPr>
      <w:r>
        <w:rPr>
          <w:b/>
        </w:rPr>
        <w:tab/>
      </w:r>
      <w:r>
        <w:t>The objective of this project is to create a gaming platform powerful enough to run simple 16bit color 2D games on the go.  This includes:</w:t>
      </w:r>
    </w:p>
    <w:p w:rsidR="0085282C" w:rsidRDefault="0085282C" w:rsidP="0085282C">
      <w:pPr>
        <w:pStyle w:val="ListParagraph"/>
        <w:numPr>
          <w:ilvl w:val="0"/>
          <w:numId w:val="1"/>
        </w:numPr>
        <w:spacing w:line="240" w:lineRule="auto"/>
      </w:pPr>
      <w:r>
        <w:t>12 buttons for control</w:t>
      </w:r>
    </w:p>
    <w:p w:rsidR="0085282C" w:rsidRDefault="00E53C21" w:rsidP="0085282C">
      <w:pPr>
        <w:pStyle w:val="ListParagraph"/>
        <w:numPr>
          <w:ilvl w:val="0"/>
          <w:numId w:val="1"/>
        </w:numPr>
        <w:spacing w:line="240" w:lineRule="auto"/>
      </w:pPr>
      <w:r>
        <w:t>Touch Screen</w:t>
      </w:r>
    </w:p>
    <w:p w:rsidR="0085282C" w:rsidRDefault="0085282C" w:rsidP="0085282C">
      <w:pPr>
        <w:pStyle w:val="ListParagraph"/>
        <w:numPr>
          <w:ilvl w:val="0"/>
          <w:numId w:val="1"/>
        </w:numPr>
        <w:spacing w:line="240" w:lineRule="auto"/>
      </w:pPr>
      <w:r>
        <w:t>Audio output for music and sound FX</w:t>
      </w:r>
    </w:p>
    <w:p w:rsidR="0085282C" w:rsidRDefault="0085282C" w:rsidP="0085282C">
      <w:pPr>
        <w:pStyle w:val="ListParagraph"/>
        <w:numPr>
          <w:ilvl w:val="0"/>
          <w:numId w:val="1"/>
        </w:numPr>
        <w:spacing w:line="240" w:lineRule="auto"/>
      </w:pPr>
      <w:r>
        <w:t xml:space="preserve">Rechargeable </w:t>
      </w:r>
      <w:r w:rsidR="00107968">
        <w:t xml:space="preserve">3.7V lithium ion battery </w:t>
      </w:r>
    </w:p>
    <w:p w:rsidR="0085282C" w:rsidRDefault="0085282C" w:rsidP="0085282C">
      <w:pPr>
        <w:pStyle w:val="ListParagraph"/>
        <w:numPr>
          <w:ilvl w:val="0"/>
          <w:numId w:val="1"/>
        </w:numPr>
        <w:spacing w:line="240" w:lineRule="auto"/>
      </w:pPr>
      <w:r>
        <w:t>backlit TFT LCD display with 60hz refresh and brightness control</w:t>
      </w:r>
    </w:p>
    <w:p w:rsidR="0085282C" w:rsidRDefault="0085282C" w:rsidP="0085282C">
      <w:pPr>
        <w:pStyle w:val="ListParagraph"/>
        <w:numPr>
          <w:ilvl w:val="0"/>
          <w:numId w:val="1"/>
        </w:numPr>
        <w:spacing w:line="240" w:lineRule="auto"/>
      </w:pPr>
      <w:r>
        <w:lastRenderedPageBreak/>
        <w:t>16bit color depth</w:t>
      </w:r>
    </w:p>
    <w:p w:rsidR="0085282C" w:rsidRDefault="00107968" w:rsidP="0085282C">
      <w:pPr>
        <w:pStyle w:val="ListParagraph"/>
        <w:numPr>
          <w:ilvl w:val="0"/>
          <w:numId w:val="1"/>
        </w:numPr>
        <w:spacing w:line="240" w:lineRule="auto"/>
      </w:pPr>
      <w:r>
        <w:t>480X272 WQ</w:t>
      </w:r>
      <w:r w:rsidR="009415D8">
        <w:t>VGA</w:t>
      </w:r>
      <w:r>
        <w:t xml:space="preserve"> resolution</w:t>
      </w:r>
    </w:p>
    <w:p w:rsidR="0085282C" w:rsidRDefault="0085282C" w:rsidP="0085282C">
      <w:pPr>
        <w:pStyle w:val="ListParagraph"/>
        <w:numPr>
          <w:ilvl w:val="0"/>
          <w:numId w:val="1"/>
        </w:numPr>
        <w:spacing w:line="240" w:lineRule="auto"/>
      </w:pPr>
      <w:r>
        <w:t xml:space="preserve">Vibrational feedback from vibration motor, with varying intensities </w:t>
      </w:r>
    </w:p>
    <w:p w:rsidR="00107968" w:rsidRDefault="00107968" w:rsidP="00537227">
      <w:pPr>
        <w:pStyle w:val="ListParagraph"/>
        <w:numPr>
          <w:ilvl w:val="0"/>
          <w:numId w:val="1"/>
        </w:numPr>
        <w:spacing w:line="240" w:lineRule="auto"/>
      </w:pPr>
      <w:r>
        <w:t xml:space="preserve">180MHZ Arm Processor </w:t>
      </w:r>
    </w:p>
    <w:p w:rsidR="00107968" w:rsidRDefault="00107968" w:rsidP="0085282C">
      <w:pPr>
        <w:pStyle w:val="ListParagraph"/>
        <w:numPr>
          <w:ilvl w:val="0"/>
          <w:numId w:val="1"/>
        </w:numPr>
        <w:spacing w:line="240" w:lineRule="auto"/>
      </w:pPr>
      <w:r>
        <w:t>High Speed External SRAM</w:t>
      </w:r>
    </w:p>
    <w:p w:rsidR="00107968" w:rsidRDefault="00537227" w:rsidP="00537227">
      <w:pPr>
        <w:pStyle w:val="ListParagraph"/>
        <w:numPr>
          <w:ilvl w:val="1"/>
          <w:numId w:val="1"/>
        </w:numPr>
        <w:spacing w:line="240" w:lineRule="auto"/>
      </w:pPr>
      <w:r>
        <w:t xml:space="preserve">2 256KB frame buffers </w:t>
      </w:r>
    </w:p>
    <w:p w:rsidR="00CF5CAB" w:rsidRDefault="00537227" w:rsidP="00537227">
      <w:pPr>
        <w:pStyle w:val="ListParagraph"/>
        <w:numPr>
          <w:ilvl w:val="1"/>
          <w:numId w:val="1"/>
        </w:numPr>
        <w:spacing w:line="240" w:lineRule="auto"/>
      </w:pPr>
      <w:r>
        <w:t>Cache memory for data copied from flash for faster processing</w:t>
      </w:r>
      <w:bookmarkStart w:id="0" w:name="_GoBack"/>
      <w:bookmarkEnd w:id="0"/>
    </w:p>
    <w:p w:rsidR="00CF5CAB" w:rsidRDefault="00CF5CAB" w:rsidP="00CF5CAB">
      <w:pPr>
        <w:pStyle w:val="ListParagraph"/>
        <w:numPr>
          <w:ilvl w:val="0"/>
          <w:numId w:val="1"/>
        </w:numPr>
        <w:spacing w:line="240" w:lineRule="auto"/>
      </w:pPr>
      <w:r>
        <w:t xml:space="preserve">Firmware for interfacing with inputs and rendering </w:t>
      </w:r>
    </w:p>
    <w:p w:rsidR="00537227" w:rsidRDefault="00537227" w:rsidP="00CF5CAB">
      <w:pPr>
        <w:spacing w:line="240" w:lineRule="auto"/>
        <w:ind w:left="1080"/>
      </w:pPr>
      <w:r>
        <w:t xml:space="preserve"> </w:t>
      </w:r>
    </w:p>
    <w:p w:rsidR="0085282C" w:rsidRPr="0085282C" w:rsidRDefault="0085282C" w:rsidP="000357F3">
      <w:pPr>
        <w:spacing w:line="240" w:lineRule="auto"/>
        <w:contextualSpacing/>
      </w:pPr>
    </w:p>
    <w:p w:rsidR="00536182" w:rsidRDefault="00536182" w:rsidP="000357F3">
      <w:pPr>
        <w:spacing w:line="240" w:lineRule="auto"/>
        <w:contextualSpacing/>
      </w:pPr>
    </w:p>
    <w:sectPr w:rsidR="005361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880C72"/>
    <w:multiLevelType w:val="hybridMultilevel"/>
    <w:tmpl w:val="465492B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7F3"/>
    <w:rsid w:val="000357F3"/>
    <w:rsid w:val="001009C3"/>
    <w:rsid w:val="00107968"/>
    <w:rsid w:val="004C070D"/>
    <w:rsid w:val="00512E2A"/>
    <w:rsid w:val="00536182"/>
    <w:rsid w:val="00537227"/>
    <w:rsid w:val="006E0726"/>
    <w:rsid w:val="006F6EC2"/>
    <w:rsid w:val="0085282C"/>
    <w:rsid w:val="009415D8"/>
    <w:rsid w:val="00CC7BB7"/>
    <w:rsid w:val="00CF5CAB"/>
    <w:rsid w:val="00E53C21"/>
    <w:rsid w:val="00E655EA"/>
    <w:rsid w:val="00E66ACF"/>
    <w:rsid w:val="00F540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41410E-3815-497A-82B7-DCA33700D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357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357F3"/>
    <w:rPr>
      <w:color w:val="0000FF" w:themeColor="hyperlink"/>
      <w:u w:val="single"/>
    </w:rPr>
  </w:style>
  <w:style w:type="paragraph" w:styleId="ListParagraph">
    <w:name w:val="List Paragraph"/>
    <w:basedOn w:val="Normal"/>
    <w:uiPriority w:val="34"/>
    <w:qFormat/>
    <w:rsid w:val="0085282C"/>
    <w:pPr>
      <w:ind w:left="720"/>
      <w:contextualSpacing/>
    </w:pPr>
  </w:style>
  <w:style w:type="paragraph" w:styleId="BalloonText">
    <w:name w:val="Balloon Text"/>
    <w:basedOn w:val="Normal"/>
    <w:link w:val="BalloonTextChar"/>
    <w:uiPriority w:val="99"/>
    <w:semiHidden/>
    <w:unhideWhenUsed/>
    <w:rsid w:val="006E07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726"/>
    <w:rPr>
      <w:rFonts w:ascii="Tahoma" w:hAnsi="Tahoma" w:cs="Tahoma"/>
      <w:sz w:val="16"/>
      <w:szCs w:val="16"/>
    </w:rPr>
  </w:style>
  <w:style w:type="paragraph" w:styleId="Caption">
    <w:name w:val="caption"/>
    <w:basedOn w:val="Normal"/>
    <w:next w:val="Normal"/>
    <w:uiPriority w:val="35"/>
    <w:unhideWhenUsed/>
    <w:qFormat/>
    <w:rsid w:val="006E0726"/>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rduffy@ufl.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Riley Duffy</dc:creator>
  <cp:lastModifiedBy>Brandon Pollack</cp:lastModifiedBy>
  <cp:revision>3</cp:revision>
  <dcterms:created xsi:type="dcterms:W3CDTF">2015-01-16T18:16:00Z</dcterms:created>
  <dcterms:modified xsi:type="dcterms:W3CDTF">2015-01-16T18:22:00Z</dcterms:modified>
</cp:coreProperties>
</file>