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E0215" w14:textId="77777777" w:rsidR="00FE13EC" w:rsidRPr="0071585C" w:rsidRDefault="00FE13EC" w:rsidP="00921A6F">
      <w:pPr>
        <w:spacing w:line="480" w:lineRule="auto"/>
        <w:jc w:val="center"/>
        <w:rPr>
          <w:rFonts w:cs="Times New Roman"/>
        </w:rPr>
      </w:pPr>
    </w:p>
    <w:p w14:paraId="31D2C41C" w14:textId="77777777" w:rsidR="00FE13EC" w:rsidRPr="0071585C" w:rsidRDefault="00FE13EC" w:rsidP="00921A6F">
      <w:pPr>
        <w:spacing w:line="480" w:lineRule="auto"/>
        <w:jc w:val="center"/>
        <w:rPr>
          <w:rFonts w:cs="Times New Roman"/>
        </w:rPr>
      </w:pPr>
    </w:p>
    <w:p w14:paraId="7DBA2FE6" w14:textId="77777777" w:rsidR="00FE13EC" w:rsidRPr="0071585C" w:rsidRDefault="00FE13EC" w:rsidP="00921A6F">
      <w:pPr>
        <w:spacing w:line="480" w:lineRule="auto"/>
        <w:jc w:val="center"/>
        <w:rPr>
          <w:rFonts w:cs="Times New Roman"/>
        </w:rPr>
      </w:pPr>
    </w:p>
    <w:p w14:paraId="6ACC8091" w14:textId="0F875267" w:rsidR="00FE13EC" w:rsidRPr="0071585C" w:rsidRDefault="00E40A40" w:rsidP="00921A6F">
      <w:pPr>
        <w:spacing w:line="480" w:lineRule="auto"/>
        <w:jc w:val="center"/>
        <w:rPr>
          <w:rFonts w:cs="Times New Roman"/>
        </w:rPr>
      </w:pPr>
      <w:r w:rsidRPr="00E40A40">
        <w:rPr>
          <w:rFonts w:cs="Times New Roman"/>
          <w:noProof/>
        </w:rPr>
        <w:drawing>
          <wp:inline distT="0" distB="0" distL="0" distR="0" wp14:anchorId="5570F8BB" wp14:editId="569DCE65">
            <wp:extent cx="5133699" cy="2688609"/>
            <wp:effectExtent l="0" t="0" r="0" b="381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pic:nvPicPr>
                  <pic:blipFill>
                    <a:blip r:embed="rId8"/>
                    <a:stretch>
                      <a:fillRect/>
                    </a:stretch>
                  </pic:blipFill>
                  <pic:spPr>
                    <a:xfrm>
                      <a:off x="0" y="0"/>
                      <a:ext cx="5164819" cy="2704907"/>
                    </a:xfrm>
                    <a:prstGeom prst="rect">
                      <a:avLst/>
                    </a:prstGeom>
                  </pic:spPr>
                </pic:pic>
              </a:graphicData>
            </a:graphic>
          </wp:inline>
        </w:drawing>
      </w:r>
    </w:p>
    <w:p w14:paraId="6F359E83" w14:textId="0B361128" w:rsidR="00E40A40" w:rsidRDefault="00E40A40" w:rsidP="00921A6F">
      <w:pPr>
        <w:spacing w:line="480" w:lineRule="auto"/>
        <w:jc w:val="center"/>
        <w:rPr>
          <w:rFonts w:cs="Times New Roman"/>
        </w:rPr>
      </w:pPr>
    </w:p>
    <w:p w14:paraId="14046704" w14:textId="77777777" w:rsidR="00E40A40" w:rsidRDefault="00E40A40" w:rsidP="00921A6F">
      <w:pPr>
        <w:spacing w:line="480" w:lineRule="auto"/>
        <w:jc w:val="center"/>
        <w:rPr>
          <w:rFonts w:cs="Times New Roman"/>
        </w:rPr>
      </w:pPr>
    </w:p>
    <w:p w14:paraId="426D17D0" w14:textId="7E09B2F8" w:rsidR="00FE13EC" w:rsidRPr="0071585C" w:rsidRDefault="00FE13EC" w:rsidP="00921A6F">
      <w:pPr>
        <w:spacing w:line="480" w:lineRule="auto"/>
        <w:jc w:val="center"/>
        <w:rPr>
          <w:rFonts w:cs="Times New Roman"/>
        </w:rPr>
      </w:pPr>
      <w:r w:rsidRPr="0071585C">
        <w:rPr>
          <w:rFonts w:cs="Times New Roman"/>
        </w:rPr>
        <w:t>Brandon Lau</w:t>
      </w:r>
    </w:p>
    <w:p w14:paraId="6E375802" w14:textId="77777777" w:rsidR="00FE13EC" w:rsidRPr="0071585C" w:rsidRDefault="00FE13EC" w:rsidP="00921A6F">
      <w:pPr>
        <w:spacing w:line="480" w:lineRule="auto"/>
        <w:jc w:val="center"/>
        <w:rPr>
          <w:rFonts w:cs="Times New Roman"/>
        </w:rPr>
      </w:pPr>
    </w:p>
    <w:p w14:paraId="5C382F93" w14:textId="77777777" w:rsidR="00FE13EC" w:rsidRPr="0071585C" w:rsidRDefault="00FE13EC" w:rsidP="00921A6F">
      <w:pPr>
        <w:spacing w:line="480" w:lineRule="auto"/>
        <w:jc w:val="center"/>
        <w:rPr>
          <w:rFonts w:cs="Times New Roman"/>
        </w:rPr>
      </w:pPr>
    </w:p>
    <w:p w14:paraId="7285F523" w14:textId="77777777" w:rsidR="00FE13EC" w:rsidRPr="0071585C" w:rsidRDefault="00FE13EC" w:rsidP="00921A6F">
      <w:pPr>
        <w:spacing w:line="480" w:lineRule="auto"/>
        <w:jc w:val="center"/>
        <w:rPr>
          <w:rFonts w:cs="Times New Roman"/>
        </w:rPr>
      </w:pPr>
    </w:p>
    <w:p w14:paraId="169BD1C3" w14:textId="6D1F0166" w:rsidR="00FE13EC" w:rsidRPr="0071585C" w:rsidRDefault="00FE13EC" w:rsidP="00921A6F">
      <w:pPr>
        <w:spacing w:line="480" w:lineRule="auto"/>
        <w:jc w:val="center"/>
        <w:rPr>
          <w:rFonts w:cs="Times New Roman"/>
        </w:rPr>
      </w:pPr>
      <w:r w:rsidRPr="0071585C">
        <w:rPr>
          <w:rFonts w:cs="Times New Roman"/>
        </w:rPr>
        <w:t>UCR Extension: Technical Communication – Managing Content Projects (MGT X424.1)</w:t>
      </w:r>
    </w:p>
    <w:p w14:paraId="628F0D05" w14:textId="1B3E234D" w:rsidR="00BC578D" w:rsidRPr="0071585C" w:rsidRDefault="00FC4341" w:rsidP="00921A6F">
      <w:pPr>
        <w:spacing w:line="480" w:lineRule="auto"/>
        <w:rPr>
          <w:rFonts w:cs="Times New Roman"/>
          <w:sz w:val="22"/>
          <w:szCs w:val="22"/>
        </w:rPr>
      </w:pPr>
      <w:r w:rsidRPr="0071585C">
        <w:rPr>
          <w:rFonts w:cs="Times New Roman"/>
          <w:sz w:val="22"/>
          <w:szCs w:val="22"/>
        </w:rPr>
        <w:br w:type="page"/>
      </w:r>
    </w:p>
    <w:sdt>
      <w:sdtPr>
        <w:rPr>
          <w:rFonts w:ascii="Avenir Next" w:eastAsiaTheme="minorEastAsia" w:hAnsi="Avenir Next" w:cstheme="minorBidi"/>
          <w:b w:val="0"/>
          <w:bCs w:val="0"/>
          <w:color w:val="auto"/>
          <w:sz w:val="24"/>
          <w:szCs w:val="24"/>
          <w:lang w:eastAsia="zh-CN"/>
        </w:rPr>
        <w:id w:val="-1856729098"/>
        <w:docPartObj>
          <w:docPartGallery w:val="Table of Contents"/>
          <w:docPartUnique/>
        </w:docPartObj>
      </w:sdtPr>
      <w:sdtEndPr>
        <w:rPr>
          <w:noProof/>
        </w:rPr>
      </w:sdtEndPr>
      <w:sdtContent>
        <w:p w14:paraId="24F3720D" w14:textId="24F7FF38" w:rsidR="00BC578D" w:rsidRPr="0071585C" w:rsidRDefault="00BC578D" w:rsidP="00921A6F">
          <w:pPr>
            <w:pStyle w:val="TOCHeading"/>
            <w:spacing w:line="480" w:lineRule="auto"/>
            <w:rPr>
              <w:rFonts w:ascii="Avenir Next" w:hAnsi="Avenir Next"/>
            </w:rPr>
          </w:pPr>
          <w:r w:rsidRPr="0071585C">
            <w:rPr>
              <w:rFonts w:ascii="Avenir Next" w:hAnsi="Avenir Next"/>
            </w:rPr>
            <w:t>Table of Contents</w:t>
          </w:r>
        </w:p>
        <w:p w14:paraId="76E6F97E" w14:textId="60C1813B" w:rsidR="00461B72" w:rsidRDefault="00BC578D" w:rsidP="00921A6F">
          <w:pPr>
            <w:pStyle w:val="TOC2"/>
            <w:tabs>
              <w:tab w:val="right" w:leader="dot" w:pos="9350"/>
            </w:tabs>
            <w:spacing w:line="480" w:lineRule="auto"/>
            <w:rPr>
              <w:rFonts w:cstheme="minorBidi"/>
              <w:b w:val="0"/>
              <w:bCs w:val="0"/>
              <w:noProof/>
              <w:sz w:val="24"/>
              <w:szCs w:val="24"/>
            </w:rPr>
          </w:pPr>
          <w:r w:rsidRPr="0071585C">
            <w:rPr>
              <w:rFonts w:ascii="Avenir Next" w:hAnsi="Avenir Next"/>
              <w:b w:val="0"/>
              <w:bCs w:val="0"/>
            </w:rPr>
            <w:fldChar w:fldCharType="begin"/>
          </w:r>
          <w:r w:rsidRPr="0071585C">
            <w:rPr>
              <w:rFonts w:ascii="Avenir Next" w:hAnsi="Avenir Next"/>
            </w:rPr>
            <w:instrText xml:space="preserve"> TOC \o "1-3" \h \z \u </w:instrText>
          </w:r>
          <w:r w:rsidRPr="0071585C">
            <w:rPr>
              <w:rFonts w:ascii="Avenir Next" w:hAnsi="Avenir Next"/>
              <w:b w:val="0"/>
              <w:bCs w:val="0"/>
            </w:rPr>
            <w:fldChar w:fldCharType="separate"/>
          </w:r>
          <w:hyperlink w:anchor="_Toc47269558" w:history="1">
            <w:r w:rsidR="00461B72" w:rsidRPr="007C6ED3">
              <w:rPr>
                <w:rStyle w:val="Hyperlink"/>
                <w:rFonts w:ascii="Avenir Next" w:hAnsi="Avenir Next"/>
                <w:noProof/>
              </w:rPr>
              <w:t>AUDIENCE</w:t>
            </w:r>
            <w:r w:rsidR="00461B72">
              <w:rPr>
                <w:noProof/>
                <w:webHidden/>
              </w:rPr>
              <w:tab/>
            </w:r>
            <w:r w:rsidR="00461B72">
              <w:rPr>
                <w:noProof/>
                <w:webHidden/>
              </w:rPr>
              <w:fldChar w:fldCharType="begin"/>
            </w:r>
            <w:r w:rsidR="00461B72">
              <w:rPr>
                <w:noProof/>
                <w:webHidden/>
              </w:rPr>
              <w:instrText xml:space="preserve"> PAGEREF _Toc47269558 \h </w:instrText>
            </w:r>
            <w:r w:rsidR="00461B72">
              <w:rPr>
                <w:noProof/>
                <w:webHidden/>
              </w:rPr>
            </w:r>
            <w:r w:rsidR="00461B72">
              <w:rPr>
                <w:noProof/>
                <w:webHidden/>
              </w:rPr>
              <w:fldChar w:fldCharType="separate"/>
            </w:r>
            <w:r w:rsidR="00461B72">
              <w:rPr>
                <w:noProof/>
                <w:webHidden/>
              </w:rPr>
              <w:t>3</w:t>
            </w:r>
            <w:r w:rsidR="00461B72">
              <w:rPr>
                <w:noProof/>
                <w:webHidden/>
              </w:rPr>
              <w:fldChar w:fldCharType="end"/>
            </w:r>
          </w:hyperlink>
        </w:p>
        <w:p w14:paraId="15FE5A93" w14:textId="5A0A13E3" w:rsidR="00461B72" w:rsidRDefault="00BE71DD" w:rsidP="00921A6F">
          <w:pPr>
            <w:pStyle w:val="TOC2"/>
            <w:tabs>
              <w:tab w:val="right" w:leader="dot" w:pos="9350"/>
            </w:tabs>
            <w:spacing w:line="480" w:lineRule="auto"/>
            <w:rPr>
              <w:rFonts w:cstheme="minorBidi"/>
              <w:b w:val="0"/>
              <w:bCs w:val="0"/>
              <w:noProof/>
              <w:sz w:val="24"/>
              <w:szCs w:val="24"/>
            </w:rPr>
          </w:pPr>
          <w:hyperlink w:anchor="_Toc47269559" w:history="1">
            <w:r w:rsidR="00461B72" w:rsidRPr="007C6ED3">
              <w:rPr>
                <w:rStyle w:val="Hyperlink"/>
                <w:rFonts w:ascii="Avenir Next" w:hAnsi="Avenir Next"/>
                <w:noProof/>
              </w:rPr>
              <w:t>INTRODUCTION</w:t>
            </w:r>
            <w:r w:rsidR="00461B72">
              <w:rPr>
                <w:noProof/>
                <w:webHidden/>
              </w:rPr>
              <w:tab/>
            </w:r>
            <w:r w:rsidR="00461B72">
              <w:rPr>
                <w:noProof/>
                <w:webHidden/>
              </w:rPr>
              <w:fldChar w:fldCharType="begin"/>
            </w:r>
            <w:r w:rsidR="00461B72">
              <w:rPr>
                <w:noProof/>
                <w:webHidden/>
              </w:rPr>
              <w:instrText xml:space="preserve"> PAGEREF _Toc47269559 \h </w:instrText>
            </w:r>
            <w:r w:rsidR="00461B72">
              <w:rPr>
                <w:noProof/>
                <w:webHidden/>
              </w:rPr>
            </w:r>
            <w:r w:rsidR="00461B72">
              <w:rPr>
                <w:noProof/>
                <w:webHidden/>
              </w:rPr>
              <w:fldChar w:fldCharType="separate"/>
            </w:r>
            <w:r w:rsidR="00461B72">
              <w:rPr>
                <w:noProof/>
                <w:webHidden/>
              </w:rPr>
              <w:t>3</w:t>
            </w:r>
            <w:r w:rsidR="00461B72">
              <w:rPr>
                <w:noProof/>
                <w:webHidden/>
              </w:rPr>
              <w:fldChar w:fldCharType="end"/>
            </w:r>
          </w:hyperlink>
        </w:p>
        <w:p w14:paraId="59E5805C" w14:textId="5BEDEF7D" w:rsidR="00461B72" w:rsidRDefault="00BE71DD" w:rsidP="00921A6F">
          <w:pPr>
            <w:pStyle w:val="TOC2"/>
            <w:tabs>
              <w:tab w:val="right" w:leader="dot" w:pos="9350"/>
            </w:tabs>
            <w:spacing w:line="480" w:lineRule="auto"/>
            <w:rPr>
              <w:rFonts w:cstheme="minorBidi"/>
              <w:b w:val="0"/>
              <w:bCs w:val="0"/>
              <w:noProof/>
              <w:sz w:val="24"/>
              <w:szCs w:val="24"/>
            </w:rPr>
          </w:pPr>
          <w:hyperlink w:anchor="_Toc47269560" w:history="1">
            <w:r w:rsidR="00461B72" w:rsidRPr="007C6ED3">
              <w:rPr>
                <w:rStyle w:val="Hyperlink"/>
                <w:rFonts w:ascii="Avenir Next" w:hAnsi="Avenir Next"/>
                <w:noProof/>
              </w:rPr>
              <w:t>OBJECTIVES</w:t>
            </w:r>
            <w:r w:rsidR="00461B72">
              <w:rPr>
                <w:noProof/>
                <w:webHidden/>
              </w:rPr>
              <w:tab/>
            </w:r>
            <w:r w:rsidR="00461B72">
              <w:rPr>
                <w:noProof/>
                <w:webHidden/>
              </w:rPr>
              <w:fldChar w:fldCharType="begin"/>
            </w:r>
            <w:r w:rsidR="00461B72">
              <w:rPr>
                <w:noProof/>
                <w:webHidden/>
              </w:rPr>
              <w:instrText xml:space="preserve"> PAGEREF _Toc47269560 \h </w:instrText>
            </w:r>
            <w:r w:rsidR="00461B72">
              <w:rPr>
                <w:noProof/>
                <w:webHidden/>
              </w:rPr>
            </w:r>
            <w:r w:rsidR="00461B72">
              <w:rPr>
                <w:noProof/>
                <w:webHidden/>
              </w:rPr>
              <w:fldChar w:fldCharType="separate"/>
            </w:r>
            <w:r w:rsidR="00461B72">
              <w:rPr>
                <w:noProof/>
                <w:webHidden/>
              </w:rPr>
              <w:t>4</w:t>
            </w:r>
            <w:r w:rsidR="00461B72">
              <w:rPr>
                <w:noProof/>
                <w:webHidden/>
              </w:rPr>
              <w:fldChar w:fldCharType="end"/>
            </w:r>
          </w:hyperlink>
        </w:p>
        <w:p w14:paraId="547A23C9" w14:textId="02B41AFF" w:rsidR="00461B72" w:rsidRDefault="00BE71DD" w:rsidP="00921A6F">
          <w:pPr>
            <w:pStyle w:val="TOC2"/>
            <w:tabs>
              <w:tab w:val="right" w:leader="dot" w:pos="9350"/>
            </w:tabs>
            <w:spacing w:line="480" w:lineRule="auto"/>
            <w:rPr>
              <w:rFonts w:cstheme="minorBidi"/>
              <w:b w:val="0"/>
              <w:bCs w:val="0"/>
              <w:noProof/>
              <w:sz w:val="24"/>
              <w:szCs w:val="24"/>
            </w:rPr>
          </w:pPr>
          <w:hyperlink w:anchor="_Toc47269561" w:history="1">
            <w:r w:rsidR="00461B72" w:rsidRPr="007C6ED3">
              <w:rPr>
                <w:rStyle w:val="Hyperlink"/>
                <w:rFonts w:ascii="Avenir Next" w:hAnsi="Avenir Next"/>
                <w:noProof/>
              </w:rPr>
              <w:t>METRICS</w:t>
            </w:r>
            <w:r w:rsidR="00461B72">
              <w:rPr>
                <w:noProof/>
                <w:webHidden/>
              </w:rPr>
              <w:tab/>
            </w:r>
            <w:r w:rsidR="00461B72">
              <w:rPr>
                <w:noProof/>
                <w:webHidden/>
              </w:rPr>
              <w:fldChar w:fldCharType="begin"/>
            </w:r>
            <w:r w:rsidR="00461B72">
              <w:rPr>
                <w:noProof/>
                <w:webHidden/>
              </w:rPr>
              <w:instrText xml:space="preserve"> PAGEREF _Toc47269561 \h </w:instrText>
            </w:r>
            <w:r w:rsidR="00461B72">
              <w:rPr>
                <w:noProof/>
                <w:webHidden/>
              </w:rPr>
            </w:r>
            <w:r w:rsidR="00461B72">
              <w:rPr>
                <w:noProof/>
                <w:webHidden/>
              </w:rPr>
              <w:fldChar w:fldCharType="separate"/>
            </w:r>
            <w:r w:rsidR="00461B72">
              <w:rPr>
                <w:noProof/>
                <w:webHidden/>
              </w:rPr>
              <w:t>4</w:t>
            </w:r>
            <w:r w:rsidR="00461B72">
              <w:rPr>
                <w:noProof/>
                <w:webHidden/>
              </w:rPr>
              <w:fldChar w:fldCharType="end"/>
            </w:r>
          </w:hyperlink>
        </w:p>
        <w:p w14:paraId="6CBBB21B" w14:textId="210DEC7E" w:rsidR="00461B72" w:rsidRDefault="00BE71DD" w:rsidP="00921A6F">
          <w:pPr>
            <w:pStyle w:val="TOC3"/>
            <w:tabs>
              <w:tab w:val="right" w:leader="dot" w:pos="9350"/>
            </w:tabs>
            <w:spacing w:line="480" w:lineRule="auto"/>
            <w:rPr>
              <w:rFonts w:cstheme="minorBidi"/>
              <w:noProof/>
              <w:sz w:val="24"/>
              <w:szCs w:val="24"/>
            </w:rPr>
          </w:pPr>
          <w:hyperlink w:anchor="_Toc47269562" w:history="1">
            <w:r w:rsidR="00461B72" w:rsidRPr="007C6ED3">
              <w:rPr>
                <w:rStyle w:val="Hyperlink"/>
                <w:rFonts w:ascii="Avenir Next" w:hAnsi="Avenir Next"/>
                <w:noProof/>
              </w:rPr>
              <w:t>METRIC 1: REQUIREMENTS</w:t>
            </w:r>
            <w:r w:rsidR="00461B72">
              <w:rPr>
                <w:noProof/>
                <w:webHidden/>
              </w:rPr>
              <w:tab/>
            </w:r>
            <w:r w:rsidR="00461B72">
              <w:rPr>
                <w:noProof/>
                <w:webHidden/>
              </w:rPr>
              <w:fldChar w:fldCharType="begin"/>
            </w:r>
            <w:r w:rsidR="00461B72">
              <w:rPr>
                <w:noProof/>
                <w:webHidden/>
              </w:rPr>
              <w:instrText xml:space="preserve"> PAGEREF _Toc47269562 \h </w:instrText>
            </w:r>
            <w:r w:rsidR="00461B72">
              <w:rPr>
                <w:noProof/>
                <w:webHidden/>
              </w:rPr>
            </w:r>
            <w:r w:rsidR="00461B72">
              <w:rPr>
                <w:noProof/>
                <w:webHidden/>
              </w:rPr>
              <w:fldChar w:fldCharType="separate"/>
            </w:r>
            <w:r w:rsidR="00461B72">
              <w:rPr>
                <w:noProof/>
                <w:webHidden/>
              </w:rPr>
              <w:t>5</w:t>
            </w:r>
            <w:r w:rsidR="00461B72">
              <w:rPr>
                <w:noProof/>
                <w:webHidden/>
              </w:rPr>
              <w:fldChar w:fldCharType="end"/>
            </w:r>
          </w:hyperlink>
        </w:p>
        <w:p w14:paraId="77AC98B6" w14:textId="48805DC2" w:rsidR="00461B72" w:rsidRDefault="00BE71DD" w:rsidP="00921A6F">
          <w:pPr>
            <w:pStyle w:val="TOC3"/>
            <w:tabs>
              <w:tab w:val="right" w:leader="dot" w:pos="9350"/>
            </w:tabs>
            <w:spacing w:line="480" w:lineRule="auto"/>
            <w:rPr>
              <w:rFonts w:cstheme="minorBidi"/>
              <w:noProof/>
              <w:sz w:val="24"/>
              <w:szCs w:val="24"/>
            </w:rPr>
          </w:pPr>
          <w:hyperlink w:anchor="_Toc47269563" w:history="1">
            <w:r w:rsidR="00461B72" w:rsidRPr="007C6ED3">
              <w:rPr>
                <w:rStyle w:val="Hyperlink"/>
                <w:rFonts w:ascii="Avenir Next" w:hAnsi="Avenir Next"/>
                <w:noProof/>
              </w:rPr>
              <w:t>METRIC 2: PROJECT/PROCESS MEASURES</w:t>
            </w:r>
            <w:r w:rsidR="00461B72">
              <w:rPr>
                <w:noProof/>
                <w:webHidden/>
              </w:rPr>
              <w:tab/>
            </w:r>
            <w:r w:rsidR="00461B72">
              <w:rPr>
                <w:noProof/>
                <w:webHidden/>
              </w:rPr>
              <w:fldChar w:fldCharType="begin"/>
            </w:r>
            <w:r w:rsidR="00461B72">
              <w:rPr>
                <w:noProof/>
                <w:webHidden/>
              </w:rPr>
              <w:instrText xml:space="preserve"> PAGEREF _Toc47269563 \h </w:instrText>
            </w:r>
            <w:r w:rsidR="00461B72">
              <w:rPr>
                <w:noProof/>
                <w:webHidden/>
              </w:rPr>
            </w:r>
            <w:r w:rsidR="00461B72">
              <w:rPr>
                <w:noProof/>
                <w:webHidden/>
              </w:rPr>
              <w:fldChar w:fldCharType="separate"/>
            </w:r>
            <w:r w:rsidR="00461B72">
              <w:rPr>
                <w:noProof/>
                <w:webHidden/>
              </w:rPr>
              <w:t>5</w:t>
            </w:r>
            <w:r w:rsidR="00461B72">
              <w:rPr>
                <w:noProof/>
                <w:webHidden/>
              </w:rPr>
              <w:fldChar w:fldCharType="end"/>
            </w:r>
          </w:hyperlink>
        </w:p>
        <w:p w14:paraId="336B7554" w14:textId="4C3AEC55" w:rsidR="00461B72" w:rsidRDefault="00BE71DD" w:rsidP="00921A6F">
          <w:pPr>
            <w:pStyle w:val="TOC2"/>
            <w:tabs>
              <w:tab w:val="right" w:leader="dot" w:pos="9350"/>
            </w:tabs>
            <w:spacing w:line="480" w:lineRule="auto"/>
            <w:rPr>
              <w:rFonts w:cstheme="minorBidi"/>
              <w:b w:val="0"/>
              <w:bCs w:val="0"/>
              <w:noProof/>
              <w:sz w:val="24"/>
              <w:szCs w:val="24"/>
            </w:rPr>
          </w:pPr>
          <w:hyperlink w:anchor="_Toc47269564" w:history="1">
            <w:r w:rsidR="00461B72" w:rsidRPr="007C6ED3">
              <w:rPr>
                <w:rStyle w:val="Hyperlink"/>
                <w:noProof/>
              </w:rPr>
              <w:t>CONTENT MANAGEMENT CONCEPTS IN ACTION</w:t>
            </w:r>
            <w:r w:rsidR="00461B72">
              <w:rPr>
                <w:noProof/>
                <w:webHidden/>
              </w:rPr>
              <w:tab/>
            </w:r>
            <w:r w:rsidR="00461B72">
              <w:rPr>
                <w:noProof/>
                <w:webHidden/>
              </w:rPr>
              <w:fldChar w:fldCharType="begin"/>
            </w:r>
            <w:r w:rsidR="00461B72">
              <w:rPr>
                <w:noProof/>
                <w:webHidden/>
              </w:rPr>
              <w:instrText xml:space="preserve"> PAGEREF _Toc47269564 \h </w:instrText>
            </w:r>
            <w:r w:rsidR="00461B72">
              <w:rPr>
                <w:noProof/>
                <w:webHidden/>
              </w:rPr>
            </w:r>
            <w:r w:rsidR="00461B72">
              <w:rPr>
                <w:noProof/>
                <w:webHidden/>
              </w:rPr>
              <w:fldChar w:fldCharType="separate"/>
            </w:r>
            <w:r w:rsidR="00461B72">
              <w:rPr>
                <w:noProof/>
                <w:webHidden/>
              </w:rPr>
              <w:t>5</w:t>
            </w:r>
            <w:r w:rsidR="00461B72">
              <w:rPr>
                <w:noProof/>
                <w:webHidden/>
              </w:rPr>
              <w:fldChar w:fldCharType="end"/>
            </w:r>
          </w:hyperlink>
        </w:p>
        <w:p w14:paraId="3C80F10E" w14:textId="69E05166" w:rsidR="00461B72" w:rsidRDefault="00BE71DD" w:rsidP="00921A6F">
          <w:pPr>
            <w:pStyle w:val="TOC3"/>
            <w:tabs>
              <w:tab w:val="right" w:leader="dot" w:pos="9350"/>
            </w:tabs>
            <w:spacing w:line="480" w:lineRule="auto"/>
            <w:rPr>
              <w:rFonts w:cstheme="minorBidi"/>
              <w:noProof/>
              <w:sz w:val="24"/>
              <w:szCs w:val="24"/>
            </w:rPr>
          </w:pPr>
          <w:hyperlink w:anchor="_Toc47269565" w:history="1">
            <w:r w:rsidR="00461B72" w:rsidRPr="007C6ED3">
              <w:rPr>
                <w:rStyle w:val="Hyperlink"/>
                <w:rFonts w:ascii="Avenir Next" w:hAnsi="Avenir Next"/>
                <w:noProof/>
              </w:rPr>
              <w:t>CONTENT CREATION</w:t>
            </w:r>
            <w:r w:rsidR="00461B72">
              <w:rPr>
                <w:noProof/>
                <w:webHidden/>
              </w:rPr>
              <w:tab/>
            </w:r>
            <w:r w:rsidR="00461B72">
              <w:rPr>
                <w:noProof/>
                <w:webHidden/>
              </w:rPr>
              <w:fldChar w:fldCharType="begin"/>
            </w:r>
            <w:r w:rsidR="00461B72">
              <w:rPr>
                <w:noProof/>
                <w:webHidden/>
              </w:rPr>
              <w:instrText xml:space="preserve"> PAGEREF _Toc47269565 \h </w:instrText>
            </w:r>
            <w:r w:rsidR="00461B72">
              <w:rPr>
                <w:noProof/>
                <w:webHidden/>
              </w:rPr>
            </w:r>
            <w:r w:rsidR="00461B72">
              <w:rPr>
                <w:noProof/>
                <w:webHidden/>
              </w:rPr>
              <w:fldChar w:fldCharType="separate"/>
            </w:r>
            <w:r w:rsidR="00461B72">
              <w:rPr>
                <w:noProof/>
                <w:webHidden/>
              </w:rPr>
              <w:t>5</w:t>
            </w:r>
            <w:r w:rsidR="00461B72">
              <w:rPr>
                <w:noProof/>
                <w:webHidden/>
              </w:rPr>
              <w:fldChar w:fldCharType="end"/>
            </w:r>
          </w:hyperlink>
        </w:p>
        <w:p w14:paraId="39AC8240" w14:textId="3ED2D3F8" w:rsidR="00461B72" w:rsidRDefault="00BE71DD" w:rsidP="00921A6F">
          <w:pPr>
            <w:pStyle w:val="TOC3"/>
            <w:tabs>
              <w:tab w:val="right" w:leader="dot" w:pos="9350"/>
            </w:tabs>
            <w:spacing w:line="480" w:lineRule="auto"/>
            <w:rPr>
              <w:rFonts w:cstheme="minorBidi"/>
              <w:noProof/>
              <w:sz w:val="24"/>
              <w:szCs w:val="24"/>
            </w:rPr>
          </w:pPr>
          <w:hyperlink w:anchor="_Toc47269566" w:history="1">
            <w:r w:rsidR="00461B72" w:rsidRPr="007C6ED3">
              <w:rPr>
                <w:rStyle w:val="Hyperlink"/>
                <w:rFonts w:ascii="Avenir Next" w:hAnsi="Avenir Next"/>
                <w:noProof/>
              </w:rPr>
              <w:t>CONTENT STORAGE</w:t>
            </w:r>
            <w:r w:rsidR="00461B72">
              <w:rPr>
                <w:noProof/>
                <w:webHidden/>
              </w:rPr>
              <w:tab/>
            </w:r>
            <w:r w:rsidR="00461B72">
              <w:rPr>
                <w:noProof/>
                <w:webHidden/>
              </w:rPr>
              <w:fldChar w:fldCharType="begin"/>
            </w:r>
            <w:r w:rsidR="00461B72">
              <w:rPr>
                <w:noProof/>
                <w:webHidden/>
              </w:rPr>
              <w:instrText xml:space="preserve"> PAGEREF _Toc47269566 \h </w:instrText>
            </w:r>
            <w:r w:rsidR="00461B72">
              <w:rPr>
                <w:noProof/>
                <w:webHidden/>
              </w:rPr>
            </w:r>
            <w:r w:rsidR="00461B72">
              <w:rPr>
                <w:noProof/>
                <w:webHidden/>
              </w:rPr>
              <w:fldChar w:fldCharType="separate"/>
            </w:r>
            <w:r w:rsidR="00461B72">
              <w:rPr>
                <w:noProof/>
                <w:webHidden/>
              </w:rPr>
              <w:t>6</w:t>
            </w:r>
            <w:r w:rsidR="00461B72">
              <w:rPr>
                <w:noProof/>
                <w:webHidden/>
              </w:rPr>
              <w:fldChar w:fldCharType="end"/>
            </w:r>
          </w:hyperlink>
        </w:p>
        <w:p w14:paraId="2A0D94C3" w14:textId="0506EFA5" w:rsidR="00461B72" w:rsidRDefault="00BE71DD" w:rsidP="00921A6F">
          <w:pPr>
            <w:pStyle w:val="TOC3"/>
            <w:tabs>
              <w:tab w:val="right" w:leader="dot" w:pos="9350"/>
            </w:tabs>
            <w:spacing w:line="480" w:lineRule="auto"/>
            <w:rPr>
              <w:rFonts w:cstheme="minorBidi"/>
              <w:noProof/>
              <w:sz w:val="24"/>
              <w:szCs w:val="24"/>
            </w:rPr>
          </w:pPr>
          <w:hyperlink w:anchor="_Toc47269567" w:history="1">
            <w:r w:rsidR="00461B72" w:rsidRPr="007C6ED3">
              <w:rPr>
                <w:rStyle w:val="Hyperlink"/>
                <w:rFonts w:ascii="Avenir Next" w:hAnsi="Avenir Next"/>
                <w:noProof/>
              </w:rPr>
              <w:t>CONTENT SHARING</w:t>
            </w:r>
            <w:r w:rsidR="00461B72">
              <w:rPr>
                <w:noProof/>
                <w:webHidden/>
              </w:rPr>
              <w:tab/>
            </w:r>
            <w:r w:rsidR="00461B72">
              <w:rPr>
                <w:noProof/>
                <w:webHidden/>
              </w:rPr>
              <w:fldChar w:fldCharType="begin"/>
            </w:r>
            <w:r w:rsidR="00461B72">
              <w:rPr>
                <w:noProof/>
                <w:webHidden/>
              </w:rPr>
              <w:instrText xml:space="preserve"> PAGEREF _Toc47269567 \h </w:instrText>
            </w:r>
            <w:r w:rsidR="00461B72">
              <w:rPr>
                <w:noProof/>
                <w:webHidden/>
              </w:rPr>
            </w:r>
            <w:r w:rsidR="00461B72">
              <w:rPr>
                <w:noProof/>
                <w:webHidden/>
              </w:rPr>
              <w:fldChar w:fldCharType="separate"/>
            </w:r>
            <w:r w:rsidR="00461B72">
              <w:rPr>
                <w:noProof/>
                <w:webHidden/>
              </w:rPr>
              <w:t>6</w:t>
            </w:r>
            <w:r w:rsidR="00461B72">
              <w:rPr>
                <w:noProof/>
                <w:webHidden/>
              </w:rPr>
              <w:fldChar w:fldCharType="end"/>
            </w:r>
          </w:hyperlink>
        </w:p>
        <w:p w14:paraId="6610C990" w14:textId="458964AD" w:rsidR="00461B72" w:rsidRDefault="00BE71DD" w:rsidP="00921A6F">
          <w:pPr>
            <w:pStyle w:val="TOC3"/>
            <w:tabs>
              <w:tab w:val="right" w:leader="dot" w:pos="9350"/>
            </w:tabs>
            <w:spacing w:line="480" w:lineRule="auto"/>
            <w:rPr>
              <w:rFonts w:cstheme="minorBidi"/>
              <w:noProof/>
              <w:sz w:val="24"/>
              <w:szCs w:val="24"/>
            </w:rPr>
          </w:pPr>
          <w:hyperlink w:anchor="_Toc47269568" w:history="1">
            <w:r w:rsidR="00461B72" w:rsidRPr="007C6ED3">
              <w:rPr>
                <w:rStyle w:val="Hyperlink"/>
                <w:rFonts w:ascii="Avenir Next" w:hAnsi="Avenir Next"/>
                <w:noProof/>
              </w:rPr>
              <w:t>CONTENT PUBLISHING (INTERNAL)</w:t>
            </w:r>
            <w:r w:rsidR="00461B72">
              <w:rPr>
                <w:noProof/>
                <w:webHidden/>
              </w:rPr>
              <w:tab/>
            </w:r>
            <w:r w:rsidR="00461B72">
              <w:rPr>
                <w:noProof/>
                <w:webHidden/>
              </w:rPr>
              <w:fldChar w:fldCharType="begin"/>
            </w:r>
            <w:r w:rsidR="00461B72">
              <w:rPr>
                <w:noProof/>
                <w:webHidden/>
              </w:rPr>
              <w:instrText xml:space="preserve"> PAGEREF _Toc47269568 \h </w:instrText>
            </w:r>
            <w:r w:rsidR="00461B72">
              <w:rPr>
                <w:noProof/>
                <w:webHidden/>
              </w:rPr>
            </w:r>
            <w:r w:rsidR="00461B72">
              <w:rPr>
                <w:noProof/>
                <w:webHidden/>
              </w:rPr>
              <w:fldChar w:fldCharType="separate"/>
            </w:r>
            <w:r w:rsidR="00461B72">
              <w:rPr>
                <w:noProof/>
                <w:webHidden/>
              </w:rPr>
              <w:t>6</w:t>
            </w:r>
            <w:r w:rsidR="00461B72">
              <w:rPr>
                <w:noProof/>
                <w:webHidden/>
              </w:rPr>
              <w:fldChar w:fldCharType="end"/>
            </w:r>
          </w:hyperlink>
        </w:p>
        <w:p w14:paraId="2D119984" w14:textId="67630948" w:rsidR="00461B72" w:rsidRDefault="00BE71DD" w:rsidP="00921A6F">
          <w:pPr>
            <w:pStyle w:val="TOC3"/>
            <w:tabs>
              <w:tab w:val="right" w:leader="dot" w:pos="9350"/>
            </w:tabs>
            <w:spacing w:line="480" w:lineRule="auto"/>
            <w:rPr>
              <w:rFonts w:cstheme="minorBidi"/>
              <w:noProof/>
              <w:sz w:val="24"/>
              <w:szCs w:val="24"/>
            </w:rPr>
          </w:pPr>
          <w:hyperlink w:anchor="_Toc47269569" w:history="1">
            <w:r w:rsidR="00461B72" w:rsidRPr="007C6ED3">
              <w:rPr>
                <w:rStyle w:val="Hyperlink"/>
                <w:rFonts w:ascii="Avenir Next" w:hAnsi="Avenir Next"/>
                <w:noProof/>
              </w:rPr>
              <w:t>CONTENT REMOVAL</w:t>
            </w:r>
            <w:r w:rsidR="00461B72">
              <w:rPr>
                <w:noProof/>
                <w:webHidden/>
              </w:rPr>
              <w:tab/>
            </w:r>
            <w:r w:rsidR="00461B72">
              <w:rPr>
                <w:noProof/>
                <w:webHidden/>
              </w:rPr>
              <w:fldChar w:fldCharType="begin"/>
            </w:r>
            <w:r w:rsidR="00461B72">
              <w:rPr>
                <w:noProof/>
                <w:webHidden/>
              </w:rPr>
              <w:instrText xml:space="preserve"> PAGEREF _Toc47269569 \h </w:instrText>
            </w:r>
            <w:r w:rsidR="00461B72">
              <w:rPr>
                <w:noProof/>
                <w:webHidden/>
              </w:rPr>
            </w:r>
            <w:r w:rsidR="00461B72">
              <w:rPr>
                <w:noProof/>
                <w:webHidden/>
              </w:rPr>
              <w:fldChar w:fldCharType="separate"/>
            </w:r>
            <w:r w:rsidR="00461B72">
              <w:rPr>
                <w:noProof/>
                <w:webHidden/>
              </w:rPr>
              <w:t>7</w:t>
            </w:r>
            <w:r w:rsidR="00461B72">
              <w:rPr>
                <w:noProof/>
                <w:webHidden/>
              </w:rPr>
              <w:fldChar w:fldCharType="end"/>
            </w:r>
          </w:hyperlink>
        </w:p>
        <w:p w14:paraId="173B2EA1" w14:textId="793ECA45" w:rsidR="00461B72" w:rsidRDefault="00BE71DD" w:rsidP="00921A6F">
          <w:pPr>
            <w:pStyle w:val="TOC2"/>
            <w:tabs>
              <w:tab w:val="right" w:leader="dot" w:pos="9350"/>
            </w:tabs>
            <w:spacing w:line="480" w:lineRule="auto"/>
            <w:rPr>
              <w:rFonts w:cstheme="minorBidi"/>
              <w:b w:val="0"/>
              <w:bCs w:val="0"/>
              <w:noProof/>
              <w:sz w:val="24"/>
              <w:szCs w:val="24"/>
            </w:rPr>
          </w:pPr>
          <w:hyperlink w:anchor="_Toc47269570" w:history="1">
            <w:r w:rsidR="00461B72" w:rsidRPr="007C6ED3">
              <w:rPr>
                <w:rStyle w:val="Hyperlink"/>
                <w:rFonts w:ascii="Avenir Next" w:hAnsi="Avenir Next"/>
                <w:noProof/>
              </w:rPr>
              <w:t>ADDITIONAL FUNCTIONALITY</w:t>
            </w:r>
            <w:r w:rsidR="00461B72">
              <w:rPr>
                <w:noProof/>
                <w:webHidden/>
              </w:rPr>
              <w:tab/>
            </w:r>
            <w:r w:rsidR="00461B72">
              <w:rPr>
                <w:noProof/>
                <w:webHidden/>
              </w:rPr>
              <w:fldChar w:fldCharType="begin"/>
            </w:r>
            <w:r w:rsidR="00461B72">
              <w:rPr>
                <w:noProof/>
                <w:webHidden/>
              </w:rPr>
              <w:instrText xml:space="preserve"> PAGEREF _Toc47269570 \h </w:instrText>
            </w:r>
            <w:r w:rsidR="00461B72">
              <w:rPr>
                <w:noProof/>
                <w:webHidden/>
              </w:rPr>
            </w:r>
            <w:r w:rsidR="00461B72">
              <w:rPr>
                <w:noProof/>
                <w:webHidden/>
              </w:rPr>
              <w:fldChar w:fldCharType="separate"/>
            </w:r>
            <w:r w:rsidR="00461B72">
              <w:rPr>
                <w:noProof/>
                <w:webHidden/>
              </w:rPr>
              <w:t>8</w:t>
            </w:r>
            <w:r w:rsidR="00461B72">
              <w:rPr>
                <w:noProof/>
                <w:webHidden/>
              </w:rPr>
              <w:fldChar w:fldCharType="end"/>
            </w:r>
          </w:hyperlink>
        </w:p>
        <w:p w14:paraId="2A6B3284" w14:textId="54788983" w:rsidR="00BC578D" w:rsidRPr="0071585C" w:rsidRDefault="00BC578D" w:rsidP="00921A6F">
          <w:pPr>
            <w:spacing w:line="480" w:lineRule="auto"/>
          </w:pPr>
          <w:r w:rsidRPr="0071585C">
            <w:rPr>
              <w:b/>
              <w:bCs/>
              <w:noProof/>
            </w:rPr>
            <w:fldChar w:fldCharType="end"/>
          </w:r>
        </w:p>
      </w:sdtContent>
    </w:sdt>
    <w:p w14:paraId="60063008" w14:textId="75F0C477" w:rsidR="00BC578D" w:rsidRPr="0071585C" w:rsidRDefault="00BC578D" w:rsidP="00921A6F">
      <w:pPr>
        <w:spacing w:line="480" w:lineRule="auto"/>
        <w:rPr>
          <w:rFonts w:cs="Times New Roman"/>
          <w:sz w:val="22"/>
          <w:szCs w:val="22"/>
        </w:rPr>
      </w:pPr>
      <w:r w:rsidRPr="0071585C">
        <w:rPr>
          <w:rFonts w:cs="Times New Roman"/>
          <w:sz w:val="22"/>
          <w:szCs w:val="22"/>
        </w:rPr>
        <w:br w:type="page"/>
      </w:r>
    </w:p>
    <w:p w14:paraId="562DDF84" w14:textId="1DFAAC87" w:rsidR="00332DDF" w:rsidRPr="00020636" w:rsidRDefault="00BC578D" w:rsidP="00921A6F">
      <w:pPr>
        <w:pStyle w:val="Heading2"/>
        <w:spacing w:line="480" w:lineRule="auto"/>
        <w:rPr>
          <w:rFonts w:ascii="Avenir Next" w:hAnsi="Avenir Next"/>
          <w:b/>
          <w:bCs/>
        </w:rPr>
      </w:pPr>
      <w:bookmarkStart w:id="0" w:name="_Toc47269558"/>
      <w:r w:rsidRPr="00020636">
        <w:rPr>
          <w:rFonts w:ascii="Avenir Next" w:hAnsi="Avenir Next"/>
          <w:b/>
          <w:bCs/>
        </w:rPr>
        <w:lastRenderedPageBreak/>
        <w:t>AUDIENCE</w:t>
      </w:r>
      <w:bookmarkEnd w:id="0"/>
    </w:p>
    <w:p w14:paraId="5E93F4D5" w14:textId="705DAAD7" w:rsidR="008B2E03" w:rsidRPr="0071585C" w:rsidRDefault="008B2E03" w:rsidP="00921A6F">
      <w:pPr>
        <w:spacing w:line="480" w:lineRule="auto"/>
      </w:pPr>
      <w:r w:rsidRPr="0071585C">
        <w:t xml:space="preserve">This Content Management Plan has been prepared for the Blue Cross and Blue Shield of Louisiana </w:t>
      </w:r>
      <w:r w:rsidR="00F31DA1" w:rsidRPr="0071585C">
        <w:t>Information</w:t>
      </w:r>
      <w:r w:rsidRPr="0071585C">
        <w:t xml:space="preserve"> </w:t>
      </w:r>
      <w:r w:rsidR="00F31DA1" w:rsidRPr="0071585C">
        <w:t xml:space="preserve">Systems </w:t>
      </w:r>
      <w:r w:rsidRPr="0071585C">
        <w:t>team, which includes the Chief Information Office (CIO)</w:t>
      </w:r>
      <w:r w:rsidR="00F31DA1" w:rsidRPr="0071585C">
        <w:t>, Documentation Manager of Software Databases, and their technical writers.</w:t>
      </w:r>
    </w:p>
    <w:p w14:paraId="36CF2EB4" w14:textId="77777777" w:rsidR="00332DDF" w:rsidRPr="0071585C" w:rsidRDefault="00332DDF" w:rsidP="00921A6F">
      <w:pPr>
        <w:pStyle w:val="Heading2"/>
        <w:spacing w:line="480" w:lineRule="auto"/>
        <w:rPr>
          <w:rFonts w:ascii="Avenir Next" w:hAnsi="Avenir Next"/>
          <w:sz w:val="24"/>
          <w:szCs w:val="24"/>
        </w:rPr>
      </w:pPr>
    </w:p>
    <w:p w14:paraId="6F6B15F9" w14:textId="30ADFE1F" w:rsidR="00332DDF" w:rsidRPr="00020636" w:rsidRDefault="00EF02B5" w:rsidP="00921A6F">
      <w:pPr>
        <w:pStyle w:val="Heading2"/>
        <w:spacing w:line="480" w:lineRule="auto"/>
        <w:rPr>
          <w:rFonts w:ascii="Avenir Next" w:hAnsi="Avenir Next"/>
          <w:b/>
          <w:bCs/>
        </w:rPr>
      </w:pPr>
      <w:bookmarkStart w:id="1" w:name="_Toc47269559"/>
      <w:r w:rsidRPr="00020636">
        <w:rPr>
          <w:rFonts w:ascii="Avenir Next" w:hAnsi="Avenir Next"/>
          <w:b/>
          <w:bCs/>
        </w:rPr>
        <w:t>INTRODUCTION</w:t>
      </w:r>
      <w:bookmarkEnd w:id="1"/>
    </w:p>
    <w:p w14:paraId="7A36D34F" w14:textId="5F37785D" w:rsidR="00332DDF" w:rsidRPr="0071585C" w:rsidRDefault="00332DDF" w:rsidP="00921A6F">
      <w:pPr>
        <w:spacing w:line="480" w:lineRule="auto"/>
        <w:rPr>
          <w:rFonts w:cs="Times New Roman"/>
        </w:rPr>
      </w:pPr>
      <w:r w:rsidRPr="0071585C">
        <w:rPr>
          <w:rFonts w:cs="Times New Roman"/>
        </w:rPr>
        <w:t>Blue Cross and Blue Shield of Louisiana is an independent licensee of the Blue Cross and Blue Shield Association and incorporated as Louisiana Health Service &amp; Indemnity Company.</w:t>
      </w:r>
      <w:r w:rsidR="00F31DA1" w:rsidRPr="0071585C">
        <w:rPr>
          <w:rFonts w:cs="Times New Roman"/>
        </w:rPr>
        <w:t xml:space="preserve"> Our documentation is instrumental to helping our software engineers and product managers prepare the best applications and resources available for our Blue Cross members to access.</w:t>
      </w:r>
    </w:p>
    <w:p w14:paraId="6E1181FE" w14:textId="30B4D0EE" w:rsidR="006C79E0" w:rsidRPr="0071585C" w:rsidRDefault="006C79E0" w:rsidP="00921A6F">
      <w:pPr>
        <w:spacing w:line="480" w:lineRule="auto"/>
        <w:rPr>
          <w:rFonts w:cs="Times New Roman"/>
        </w:rPr>
      </w:pPr>
    </w:p>
    <w:p w14:paraId="61E22314" w14:textId="053C75C5" w:rsidR="006C79E0" w:rsidRDefault="006C79E0" w:rsidP="00921A6F">
      <w:pPr>
        <w:spacing w:line="480" w:lineRule="auto"/>
        <w:rPr>
          <w:rFonts w:cs="Times New Roman"/>
        </w:rPr>
      </w:pPr>
      <w:r w:rsidRPr="0071585C">
        <w:rPr>
          <w:rFonts w:cs="Times New Roman"/>
        </w:rPr>
        <w:t xml:space="preserve">Blue Cross is planning on releasing a major update version 2.9, which includes an improved user interface, and new features to our mobile app. Our documentation team has identified a need to create new internal user documentation for our new software update. </w:t>
      </w:r>
    </w:p>
    <w:p w14:paraId="7B7EB398" w14:textId="77777777" w:rsidR="00F12BD8" w:rsidRPr="0071585C" w:rsidRDefault="00F12BD8" w:rsidP="00921A6F">
      <w:pPr>
        <w:spacing w:line="480" w:lineRule="auto"/>
        <w:rPr>
          <w:rFonts w:cs="Times New Roman"/>
        </w:rPr>
      </w:pPr>
    </w:p>
    <w:p w14:paraId="35B7EA1E" w14:textId="206EA5F0" w:rsidR="006C79E0" w:rsidRPr="0071585C" w:rsidRDefault="006C79E0" w:rsidP="00921A6F">
      <w:pPr>
        <w:spacing w:line="480" w:lineRule="auto"/>
        <w:rPr>
          <w:rFonts w:cs="Times New Roman"/>
        </w:rPr>
      </w:pPr>
      <w:r w:rsidRPr="0071585C">
        <w:rPr>
          <w:rFonts w:cs="Times New Roman"/>
        </w:rPr>
        <w:lastRenderedPageBreak/>
        <w:t xml:space="preserve">This Content Management Plan includes the project objectives, as well as lays the foundation and deliverables required for the successful completion of the project. </w:t>
      </w:r>
    </w:p>
    <w:p w14:paraId="11D1F6FE" w14:textId="77777777" w:rsidR="006C79E0" w:rsidRPr="0071585C" w:rsidRDefault="006C79E0" w:rsidP="00921A6F">
      <w:pPr>
        <w:spacing w:line="480" w:lineRule="auto"/>
        <w:rPr>
          <w:rFonts w:cs="Times New Roman"/>
        </w:rPr>
      </w:pPr>
    </w:p>
    <w:p w14:paraId="4FE0BA29" w14:textId="73655745" w:rsidR="006C79E0" w:rsidRPr="0071585C" w:rsidRDefault="006C79E0" w:rsidP="00921A6F">
      <w:pPr>
        <w:spacing w:line="480" w:lineRule="auto"/>
        <w:rPr>
          <w:rFonts w:cs="Times New Roman"/>
        </w:rPr>
      </w:pPr>
      <w:r w:rsidRPr="0071585C">
        <w:rPr>
          <w:rFonts w:cs="Times New Roman"/>
        </w:rPr>
        <w:t>The Content Management Plan includes the following:</w:t>
      </w:r>
    </w:p>
    <w:p w14:paraId="76A20654" w14:textId="77777777" w:rsidR="00EA4E58" w:rsidRPr="0071585C" w:rsidRDefault="00EA4E58" w:rsidP="00921A6F">
      <w:pPr>
        <w:pStyle w:val="ListParagraph"/>
        <w:numPr>
          <w:ilvl w:val="0"/>
          <w:numId w:val="7"/>
        </w:numPr>
        <w:spacing w:line="480" w:lineRule="auto"/>
        <w:rPr>
          <w:rFonts w:cs="Times New Roman"/>
          <w:color w:val="000000" w:themeColor="text1"/>
        </w:rPr>
      </w:pPr>
      <w:r w:rsidRPr="0071585C">
        <w:rPr>
          <w:rFonts w:cs="Times New Roman"/>
          <w:color w:val="000000" w:themeColor="text1"/>
        </w:rPr>
        <w:t>Online Help Files with specific troubleshooting steps and procedures for the app development team to take.</w:t>
      </w:r>
    </w:p>
    <w:p w14:paraId="0307C4FD" w14:textId="676C4C1E" w:rsidR="00F12BD8" w:rsidRDefault="00EA4E58" w:rsidP="00921A6F">
      <w:pPr>
        <w:pStyle w:val="ListParagraph"/>
        <w:numPr>
          <w:ilvl w:val="0"/>
          <w:numId w:val="7"/>
        </w:numPr>
        <w:spacing w:line="480" w:lineRule="auto"/>
        <w:rPr>
          <w:rFonts w:cs="Times New Roman"/>
          <w:color w:val="000000" w:themeColor="text1"/>
        </w:rPr>
      </w:pPr>
      <w:r w:rsidRPr="0071585C">
        <w:rPr>
          <w:rFonts w:cs="Times New Roman"/>
          <w:color w:val="000000" w:themeColor="text1"/>
        </w:rPr>
        <w:t xml:space="preserve">Reference Guides to provide specific tasks and goals for the app development team to take note of regarding the project. </w:t>
      </w:r>
    </w:p>
    <w:p w14:paraId="40B0FF74" w14:textId="77777777" w:rsidR="00F12BD8" w:rsidRPr="00F12BD8" w:rsidRDefault="00F12BD8" w:rsidP="00921A6F">
      <w:pPr>
        <w:pStyle w:val="ListParagraph"/>
        <w:spacing w:line="480" w:lineRule="auto"/>
        <w:rPr>
          <w:rFonts w:cs="Times New Roman"/>
          <w:color w:val="000000" w:themeColor="text1"/>
        </w:rPr>
      </w:pPr>
    </w:p>
    <w:p w14:paraId="5DD34090" w14:textId="3475BBDD" w:rsidR="006C79E0" w:rsidRPr="00020636" w:rsidRDefault="006C79E0" w:rsidP="00921A6F">
      <w:pPr>
        <w:pStyle w:val="Heading2"/>
        <w:spacing w:line="480" w:lineRule="auto"/>
        <w:rPr>
          <w:rFonts w:ascii="Avenir Next" w:hAnsi="Avenir Next"/>
          <w:b/>
          <w:bCs/>
        </w:rPr>
      </w:pPr>
      <w:bookmarkStart w:id="2" w:name="_Toc47269560"/>
      <w:r w:rsidRPr="00020636">
        <w:rPr>
          <w:rFonts w:ascii="Avenir Next" w:hAnsi="Avenir Next"/>
          <w:b/>
          <w:bCs/>
        </w:rPr>
        <w:t>OBJECTIVES</w:t>
      </w:r>
      <w:bookmarkEnd w:id="2"/>
    </w:p>
    <w:p w14:paraId="23B4D1B2" w14:textId="7C91763B" w:rsidR="006C79E0" w:rsidRPr="0071585C" w:rsidRDefault="006C79E0" w:rsidP="00921A6F">
      <w:pPr>
        <w:pStyle w:val="ListParagraph"/>
        <w:numPr>
          <w:ilvl w:val="0"/>
          <w:numId w:val="10"/>
        </w:numPr>
        <w:spacing w:line="480" w:lineRule="auto"/>
      </w:pPr>
      <w:r w:rsidRPr="0071585C">
        <w:t xml:space="preserve">Ensure that all project deadlines are met/on time, so that the final product can be released on schedule. </w:t>
      </w:r>
    </w:p>
    <w:p w14:paraId="7371A60C" w14:textId="137DE098" w:rsidR="006C79E0" w:rsidRPr="0071585C" w:rsidRDefault="006C79E0" w:rsidP="00921A6F">
      <w:pPr>
        <w:pStyle w:val="ListParagraph"/>
        <w:numPr>
          <w:ilvl w:val="0"/>
          <w:numId w:val="10"/>
        </w:numPr>
        <w:spacing w:line="480" w:lineRule="auto"/>
      </w:pPr>
      <w:r w:rsidRPr="0071585C">
        <w:t xml:space="preserve">Ensure that user documentation is clear, easy-to-understand, and well-written to the standards of the </w:t>
      </w:r>
      <w:r w:rsidR="0023466F">
        <w:t>App</w:t>
      </w:r>
      <w:r w:rsidRPr="0071585C">
        <w:t xml:space="preserve"> Development Team (target audience). </w:t>
      </w:r>
    </w:p>
    <w:p w14:paraId="59B83DC6" w14:textId="0F94331A" w:rsidR="006C79E0" w:rsidRPr="0071585C" w:rsidRDefault="006C79E0" w:rsidP="00921A6F">
      <w:pPr>
        <w:spacing w:line="480" w:lineRule="auto"/>
      </w:pPr>
    </w:p>
    <w:p w14:paraId="437913DC" w14:textId="0CD6D00F" w:rsidR="006C79E0" w:rsidRPr="00020636" w:rsidRDefault="00EA4E58" w:rsidP="00921A6F">
      <w:pPr>
        <w:pStyle w:val="Heading2"/>
        <w:spacing w:line="480" w:lineRule="auto"/>
        <w:rPr>
          <w:rFonts w:ascii="Avenir Next" w:hAnsi="Avenir Next"/>
          <w:b/>
          <w:bCs/>
        </w:rPr>
      </w:pPr>
      <w:bookmarkStart w:id="3" w:name="_Toc47269561"/>
      <w:r w:rsidRPr="00020636">
        <w:rPr>
          <w:rFonts w:ascii="Avenir Next" w:hAnsi="Avenir Next"/>
          <w:b/>
          <w:bCs/>
        </w:rPr>
        <w:t>METRICS</w:t>
      </w:r>
      <w:bookmarkEnd w:id="3"/>
    </w:p>
    <w:p w14:paraId="3E159A33" w14:textId="0A8ED4E5" w:rsidR="00A6481A" w:rsidRPr="0071585C" w:rsidRDefault="00EA4E58" w:rsidP="00921A6F">
      <w:pPr>
        <w:spacing w:line="480" w:lineRule="auto"/>
      </w:pPr>
      <w:r w:rsidRPr="0071585C">
        <w:t>The following metrics will be used to measure the success of the project</w:t>
      </w:r>
      <w:r w:rsidR="00A6481A" w:rsidRPr="0071585C">
        <w:t xml:space="preserve"> objectives listed above:</w:t>
      </w:r>
    </w:p>
    <w:p w14:paraId="13AC3A8A" w14:textId="362F3B62" w:rsidR="00A6481A" w:rsidRPr="0071585C" w:rsidRDefault="00A6481A" w:rsidP="00921A6F">
      <w:pPr>
        <w:pStyle w:val="Heading3"/>
        <w:spacing w:line="480" w:lineRule="auto"/>
        <w:rPr>
          <w:rFonts w:ascii="Avenir Next" w:hAnsi="Avenir Next"/>
        </w:rPr>
      </w:pPr>
      <w:bookmarkStart w:id="4" w:name="_Toc47269562"/>
      <w:r w:rsidRPr="0071585C">
        <w:rPr>
          <w:rFonts w:ascii="Avenir Next" w:hAnsi="Avenir Next"/>
        </w:rPr>
        <w:lastRenderedPageBreak/>
        <w:t>METRIC 1: REQUIREMENTS</w:t>
      </w:r>
      <w:bookmarkEnd w:id="4"/>
    </w:p>
    <w:p w14:paraId="104708DA" w14:textId="7973CC6D" w:rsidR="00A6481A" w:rsidRPr="0071585C" w:rsidRDefault="00A6481A" w:rsidP="00921A6F">
      <w:pPr>
        <w:spacing w:line="480" w:lineRule="auto"/>
      </w:pPr>
      <w:r w:rsidRPr="0071585C">
        <w:t>Specific requirements could include</w:t>
      </w:r>
      <w:r w:rsidR="00ED077A" w:rsidRPr="0071585C">
        <w:t xml:space="preserve"> m</w:t>
      </w:r>
      <w:r w:rsidRPr="0071585C">
        <w:t xml:space="preserve">obile app compatibility with </w:t>
      </w:r>
      <w:r w:rsidR="00ED077A" w:rsidRPr="0071585C">
        <w:t xml:space="preserve">the software on users’ phones (Ex: iOS 13 compatible). Listing the compatibilities clearly for Blue Cross members to meet on their mobile devices allows them to have a much smoother experience on the BCBSLA mobile application and to improve bugging issues that they may face if their application </w:t>
      </w:r>
      <w:r w:rsidR="001C7D66" w:rsidRPr="0071585C">
        <w:t xml:space="preserve">version </w:t>
      </w:r>
      <w:r w:rsidR="00ED077A" w:rsidRPr="0071585C">
        <w:t>was outdated.</w:t>
      </w:r>
    </w:p>
    <w:p w14:paraId="6A766D27" w14:textId="5C465F3C" w:rsidR="0071585C" w:rsidRPr="0071585C" w:rsidRDefault="0071585C" w:rsidP="00921A6F">
      <w:pPr>
        <w:spacing w:line="480" w:lineRule="auto"/>
      </w:pPr>
    </w:p>
    <w:p w14:paraId="12C07A7C" w14:textId="5B51BA0D" w:rsidR="0071585C" w:rsidRPr="00F12BD8" w:rsidRDefault="0071585C" w:rsidP="00921A6F">
      <w:pPr>
        <w:pStyle w:val="Heading3"/>
        <w:spacing w:line="480" w:lineRule="auto"/>
        <w:rPr>
          <w:rFonts w:ascii="Avenir Next" w:hAnsi="Avenir Next"/>
        </w:rPr>
      </w:pPr>
      <w:bookmarkStart w:id="5" w:name="_Toc47269563"/>
      <w:r w:rsidRPr="00F12BD8">
        <w:rPr>
          <w:rFonts w:ascii="Avenir Next" w:hAnsi="Avenir Next"/>
        </w:rPr>
        <w:t>METRIC 2: PROJECT/PROCESS MEASURES</w:t>
      </w:r>
      <w:bookmarkEnd w:id="5"/>
    </w:p>
    <w:p w14:paraId="695B5FC2" w14:textId="37A9A173" w:rsidR="0071585C" w:rsidRDefault="00EE2CA7" w:rsidP="00921A6F">
      <w:pPr>
        <w:spacing w:line="480" w:lineRule="auto"/>
      </w:pPr>
      <w:r>
        <w:t xml:space="preserve">Certain project measures all but include the following: </w:t>
      </w:r>
      <w:r>
        <w:rPr>
          <w:b/>
          <w:bCs/>
        </w:rPr>
        <w:t>Project Budget Performance</w:t>
      </w:r>
      <w:r>
        <w:t xml:space="preserve">, </w:t>
      </w:r>
      <w:r>
        <w:rPr>
          <w:b/>
          <w:bCs/>
        </w:rPr>
        <w:t>Process Errors</w:t>
      </w:r>
      <w:r>
        <w:t xml:space="preserve">, </w:t>
      </w:r>
      <w:r>
        <w:rPr>
          <w:b/>
          <w:bCs/>
        </w:rPr>
        <w:t>Time to Market</w:t>
      </w:r>
      <w:r>
        <w:t xml:space="preserve">, and </w:t>
      </w:r>
      <w:r>
        <w:rPr>
          <w:b/>
          <w:bCs/>
        </w:rPr>
        <w:t>Project Risks</w:t>
      </w:r>
      <w:r>
        <w:t>. Taking these specific project measure</w:t>
      </w:r>
      <w:r w:rsidR="00DA410C">
        <w:t xml:space="preserve">s into consideration allows the Project Planning Committee and the Software Development Team to come up with the right resources to efficiently work on the project. </w:t>
      </w:r>
    </w:p>
    <w:p w14:paraId="01A397CA" w14:textId="7C02E025" w:rsidR="00D16CC2" w:rsidRDefault="00D16CC2" w:rsidP="00921A6F">
      <w:pPr>
        <w:spacing w:line="480" w:lineRule="auto"/>
      </w:pPr>
    </w:p>
    <w:p w14:paraId="155DDB63" w14:textId="1EEC77D3" w:rsidR="00D16CC2" w:rsidRPr="00020636" w:rsidRDefault="00D16CC2" w:rsidP="00921A6F">
      <w:pPr>
        <w:pStyle w:val="Heading2"/>
        <w:spacing w:line="480" w:lineRule="auto"/>
        <w:rPr>
          <w:b/>
          <w:bCs/>
        </w:rPr>
      </w:pPr>
      <w:bookmarkStart w:id="6" w:name="_Toc47269564"/>
      <w:r w:rsidRPr="00020636">
        <w:rPr>
          <w:b/>
          <w:bCs/>
        </w:rPr>
        <w:t>CONTENT MANAGEMENT CONCEPTS IN ACTION</w:t>
      </w:r>
      <w:bookmarkEnd w:id="6"/>
    </w:p>
    <w:p w14:paraId="70BD955E" w14:textId="46BCD4CA" w:rsidR="00D16CC2" w:rsidRPr="00020636" w:rsidRDefault="00D16CC2" w:rsidP="00921A6F">
      <w:pPr>
        <w:pStyle w:val="Heading3"/>
        <w:spacing w:line="480" w:lineRule="auto"/>
        <w:rPr>
          <w:rFonts w:ascii="Avenir Next" w:hAnsi="Avenir Next"/>
        </w:rPr>
      </w:pPr>
      <w:bookmarkStart w:id="7" w:name="_Toc47269565"/>
      <w:r w:rsidRPr="00020636">
        <w:rPr>
          <w:rFonts w:ascii="Avenir Next" w:hAnsi="Avenir Next"/>
        </w:rPr>
        <w:t>CONTENT CREATION</w:t>
      </w:r>
      <w:bookmarkEnd w:id="7"/>
    </w:p>
    <w:p w14:paraId="553C2BEA" w14:textId="3E15FFE1" w:rsidR="00F12BD8" w:rsidRDefault="00F12BD8" w:rsidP="00921A6F">
      <w:pPr>
        <w:spacing w:line="480" w:lineRule="auto"/>
      </w:pPr>
      <w:r>
        <w:t xml:space="preserve">Electronic online deliverables that will be designed and distributed to the </w:t>
      </w:r>
      <w:r w:rsidR="0023466F">
        <w:t>App</w:t>
      </w:r>
      <w:r>
        <w:t xml:space="preserve"> Development Team include:</w:t>
      </w:r>
    </w:p>
    <w:p w14:paraId="177E48BD" w14:textId="625629A7" w:rsidR="00F12BD8" w:rsidRDefault="00F12BD8" w:rsidP="00921A6F">
      <w:pPr>
        <w:pStyle w:val="ListParagraph"/>
        <w:numPr>
          <w:ilvl w:val="0"/>
          <w:numId w:val="12"/>
        </w:numPr>
        <w:spacing w:line="480" w:lineRule="auto"/>
      </w:pPr>
      <w:r>
        <w:t>Online Help Files with specific troubleshooting steps and procedures</w:t>
      </w:r>
    </w:p>
    <w:p w14:paraId="1776825A" w14:textId="1790014E" w:rsidR="00D16CC2" w:rsidRPr="00D16CC2" w:rsidRDefault="00F12BD8" w:rsidP="00921A6F">
      <w:pPr>
        <w:pStyle w:val="ListParagraph"/>
        <w:numPr>
          <w:ilvl w:val="0"/>
          <w:numId w:val="12"/>
        </w:numPr>
        <w:spacing w:line="480" w:lineRule="auto"/>
      </w:pPr>
      <w:r>
        <w:t xml:space="preserve">Reference Guides </w:t>
      </w:r>
      <w:r w:rsidRPr="00F12BD8">
        <w:rPr>
          <w:rFonts w:cs="Times New Roman"/>
          <w:color w:val="000000" w:themeColor="text1"/>
        </w:rPr>
        <w:t>to provide specific tasks and goals</w:t>
      </w:r>
    </w:p>
    <w:p w14:paraId="7FAF5A8A" w14:textId="77777777" w:rsidR="0023466F" w:rsidRPr="00020636" w:rsidRDefault="0023466F" w:rsidP="00921A6F">
      <w:pPr>
        <w:pStyle w:val="Heading3"/>
        <w:spacing w:line="480" w:lineRule="auto"/>
        <w:rPr>
          <w:rFonts w:ascii="Avenir Next" w:hAnsi="Avenir Next"/>
        </w:rPr>
      </w:pPr>
      <w:bookmarkStart w:id="8" w:name="_Toc47269566"/>
      <w:r w:rsidRPr="00020636">
        <w:rPr>
          <w:rFonts w:ascii="Avenir Next" w:hAnsi="Avenir Next"/>
        </w:rPr>
        <w:lastRenderedPageBreak/>
        <w:t>CONTENT STORAGE</w:t>
      </w:r>
      <w:bookmarkEnd w:id="8"/>
    </w:p>
    <w:p w14:paraId="5DD7DE49" w14:textId="77777777" w:rsidR="00A14857" w:rsidRDefault="0023466F" w:rsidP="00921A6F">
      <w:pPr>
        <w:spacing w:line="480" w:lineRule="auto"/>
      </w:pPr>
      <w:r>
        <w:t>A Content Management Storage will be used by the App Development Team</w:t>
      </w:r>
      <w:r w:rsidR="00A14857">
        <w:t xml:space="preserve"> and utilized for management, storage, and retrieval of content used for the development of the BCBSLA application’s software update. </w:t>
      </w:r>
    </w:p>
    <w:p w14:paraId="7068A2DE" w14:textId="77777777" w:rsidR="00C21AAB" w:rsidRDefault="00C21AAB" w:rsidP="00921A6F">
      <w:pPr>
        <w:spacing w:line="480" w:lineRule="auto"/>
      </w:pPr>
    </w:p>
    <w:p w14:paraId="0D2674D0" w14:textId="77777777" w:rsidR="00696DCE" w:rsidRPr="00020636" w:rsidRDefault="00696DCE" w:rsidP="00921A6F">
      <w:pPr>
        <w:pStyle w:val="Heading3"/>
        <w:spacing w:line="480" w:lineRule="auto"/>
        <w:rPr>
          <w:rFonts w:ascii="Avenir Next" w:hAnsi="Avenir Next"/>
        </w:rPr>
      </w:pPr>
      <w:bookmarkStart w:id="9" w:name="_Toc47269567"/>
      <w:r w:rsidRPr="00020636">
        <w:rPr>
          <w:rFonts w:ascii="Avenir Next" w:hAnsi="Avenir Next"/>
        </w:rPr>
        <w:t>CONTENT SHARING</w:t>
      </w:r>
      <w:bookmarkEnd w:id="9"/>
    </w:p>
    <w:p w14:paraId="33D2389D" w14:textId="77777777" w:rsidR="00C80CCE" w:rsidRDefault="00C80CCE" w:rsidP="00921A6F">
      <w:pPr>
        <w:spacing w:line="480" w:lineRule="auto"/>
        <w:rPr>
          <w:b/>
          <w:bCs/>
        </w:rPr>
      </w:pPr>
      <w:r>
        <w:rPr>
          <w:b/>
          <w:bCs/>
        </w:rPr>
        <w:t>Online Help Files</w:t>
      </w:r>
    </w:p>
    <w:p w14:paraId="7CFE5D26" w14:textId="0C949296" w:rsidR="00F242DA" w:rsidRDefault="00135391" w:rsidP="00921A6F">
      <w:pPr>
        <w:spacing w:line="480" w:lineRule="auto"/>
      </w:pPr>
      <w:r>
        <w:t>When sharing multiple versions of the Online Help Files internally, users must list the version number in the file name in order to ensure clear identification of latest Online Help Files written.</w:t>
      </w:r>
    </w:p>
    <w:p w14:paraId="3AC82982" w14:textId="77777777" w:rsidR="00135391" w:rsidRPr="00135391" w:rsidRDefault="00135391" w:rsidP="00921A6F">
      <w:pPr>
        <w:spacing w:line="480" w:lineRule="auto"/>
      </w:pPr>
    </w:p>
    <w:p w14:paraId="47D55DD3" w14:textId="13A00577" w:rsidR="00F242DA" w:rsidRDefault="00F242DA" w:rsidP="00921A6F">
      <w:pPr>
        <w:spacing w:line="480" w:lineRule="auto"/>
        <w:rPr>
          <w:b/>
          <w:bCs/>
        </w:rPr>
      </w:pPr>
      <w:r>
        <w:rPr>
          <w:b/>
          <w:bCs/>
        </w:rPr>
        <w:t>Quick Reference Guides</w:t>
      </w:r>
    </w:p>
    <w:p w14:paraId="0355C39D" w14:textId="77777777" w:rsidR="00921A6F" w:rsidRDefault="00F242DA" w:rsidP="00921A6F">
      <w:pPr>
        <w:spacing w:line="480" w:lineRule="auto"/>
      </w:pPr>
      <w:r>
        <w:t xml:space="preserve">Strict access control policies will be enforced to allow only authorized users to share any deliverables, objectives, and content between the App Development Team and the Documentation Team. This allows for secure sharing and </w:t>
      </w:r>
      <w:r w:rsidR="00842D5E">
        <w:t xml:space="preserve">content reuse throughout the project and even future projects as well. </w:t>
      </w:r>
      <w:bookmarkStart w:id="10" w:name="_Toc47269568"/>
    </w:p>
    <w:p w14:paraId="45E4ACBC" w14:textId="77777777" w:rsidR="00921A6F" w:rsidRDefault="00921A6F" w:rsidP="00921A6F">
      <w:pPr>
        <w:spacing w:line="480" w:lineRule="auto"/>
      </w:pPr>
    </w:p>
    <w:p w14:paraId="04555D7F" w14:textId="0C3E1CD4" w:rsidR="00624BDF" w:rsidRDefault="00624BDF" w:rsidP="00921A6F">
      <w:pPr>
        <w:spacing w:line="480" w:lineRule="auto"/>
      </w:pPr>
      <w:r>
        <w:t>CONTENT PUBLISHING (INTERNAL)</w:t>
      </w:r>
      <w:bookmarkEnd w:id="10"/>
    </w:p>
    <w:p w14:paraId="5B76C2F8" w14:textId="12421638" w:rsidR="00624BDF" w:rsidRDefault="00624BDF" w:rsidP="00921A6F">
      <w:pPr>
        <w:spacing w:line="480" w:lineRule="auto"/>
        <w:rPr>
          <w:b/>
          <w:bCs/>
        </w:rPr>
      </w:pPr>
      <w:r>
        <w:rPr>
          <w:b/>
          <w:bCs/>
        </w:rPr>
        <w:t>Online Help Files</w:t>
      </w:r>
    </w:p>
    <w:p w14:paraId="1AAE1949" w14:textId="77777777" w:rsidR="00135391" w:rsidRDefault="00135391" w:rsidP="00921A6F">
      <w:pPr>
        <w:spacing w:line="480" w:lineRule="auto"/>
      </w:pPr>
      <w:r>
        <w:lastRenderedPageBreak/>
        <w:t>Online Help Files will be shared internally through the BCBSLA Microsoft Teams channel between the Documentation Team and the App Development Team. This allows both teams to work together closely on the documentation and the app development project to ensure that both are on the same page and understand each team’s objectives and deliverables to make the project a success.</w:t>
      </w:r>
    </w:p>
    <w:p w14:paraId="02A4CE9C" w14:textId="0936E73E" w:rsidR="006606BD" w:rsidRDefault="006606BD" w:rsidP="00921A6F">
      <w:pPr>
        <w:spacing w:line="480" w:lineRule="auto"/>
        <w:rPr>
          <w:b/>
          <w:bCs/>
        </w:rPr>
      </w:pPr>
    </w:p>
    <w:p w14:paraId="1A51E2C8" w14:textId="3F7862B3" w:rsidR="00C2613E" w:rsidRDefault="00C2613E" w:rsidP="00921A6F">
      <w:pPr>
        <w:spacing w:line="480" w:lineRule="auto"/>
        <w:rPr>
          <w:b/>
          <w:bCs/>
        </w:rPr>
      </w:pPr>
      <w:r>
        <w:rPr>
          <w:b/>
          <w:bCs/>
        </w:rPr>
        <w:t>Quick Reference Guides</w:t>
      </w:r>
    </w:p>
    <w:p w14:paraId="086F4C91" w14:textId="0FA01C3B" w:rsidR="00C2613E" w:rsidRDefault="00C2613E" w:rsidP="00921A6F">
      <w:pPr>
        <w:spacing w:line="480" w:lineRule="auto"/>
      </w:pPr>
      <w:r>
        <w:t xml:space="preserve">Quick Reference Guides will be delivered in .pdf format as clearly written electronic checklists with bullet points and numbered lists. This format will be applied to future Quick Reference Guides being written to ensure a consistent layout for the App Development to understand. </w:t>
      </w:r>
    </w:p>
    <w:p w14:paraId="0C67ACF3" w14:textId="00628B85" w:rsidR="00E55751" w:rsidRDefault="00E55751" w:rsidP="00921A6F">
      <w:pPr>
        <w:spacing w:line="480" w:lineRule="auto"/>
      </w:pPr>
    </w:p>
    <w:p w14:paraId="5F8F2B5B" w14:textId="7ED1E83D" w:rsidR="00E55751" w:rsidRDefault="00E55751" w:rsidP="00921A6F">
      <w:pPr>
        <w:pStyle w:val="Heading3"/>
        <w:spacing w:line="480" w:lineRule="auto"/>
        <w:rPr>
          <w:rFonts w:ascii="Avenir Next" w:hAnsi="Avenir Next"/>
        </w:rPr>
      </w:pPr>
      <w:bookmarkStart w:id="11" w:name="_Toc47269569"/>
      <w:r>
        <w:rPr>
          <w:rFonts w:ascii="Avenir Next" w:hAnsi="Avenir Next"/>
        </w:rPr>
        <w:t>CONTENT REMOVAL</w:t>
      </w:r>
      <w:bookmarkEnd w:id="11"/>
    </w:p>
    <w:p w14:paraId="55C763F8" w14:textId="147FE3C3" w:rsidR="00E55751" w:rsidRDefault="00E55751" w:rsidP="00921A6F">
      <w:pPr>
        <w:spacing w:line="480" w:lineRule="auto"/>
        <w:rPr>
          <w:b/>
          <w:bCs/>
        </w:rPr>
      </w:pPr>
      <w:r>
        <w:rPr>
          <w:b/>
          <w:bCs/>
        </w:rPr>
        <w:t>Quick Help Guides</w:t>
      </w:r>
    </w:p>
    <w:p w14:paraId="095168B7" w14:textId="17676ACA" w:rsidR="004E4FDA" w:rsidRDefault="004E4FDA" w:rsidP="00921A6F">
      <w:pPr>
        <w:spacing w:line="480" w:lineRule="auto"/>
      </w:pPr>
      <w:r>
        <w:t xml:space="preserve">Quick Help Guides will be archived as new updates to the software documentation of the BCBSLA mobile app are uploaded and published. This ensures that the content published is consistent with the latest software update. </w:t>
      </w:r>
    </w:p>
    <w:p w14:paraId="0B6E03DA" w14:textId="0949E70B" w:rsidR="004E4FDA" w:rsidRDefault="004E4FDA" w:rsidP="00921A6F">
      <w:pPr>
        <w:spacing w:line="480" w:lineRule="auto"/>
        <w:rPr>
          <w:b/>
          <w:bCs/>
        </w:rPr>
      </w:pPr>
    </w:p>
    <w:p w14:paraId="0D889277" w14:textId="4BDA2944" w:rsidR="004E4FDA" w:rsidRDefault="004E4FDA" w:rsidP="00921A6F">
      <w:pPr>
        <w:spacing w:line="480" w:lineRule="auto"/>
        <w:rPr>
          <w:b/>
          <w:bCs/>
        </w:rPr>
      </w:pPr>
      <w:r>
        <w:rPr>
          <w:b/>
          <w:bCs/>
        </w:rPr>
        <w:t>Quick Reference Guides</w:t>
      </w:r>
    </w:p>
    <w:p w14:paraId="1EB54B91" w14:textId="55F811F3" w:rsidR="004E4FDA" w:rsidRDefault="004E4FDA" w:rsidP="00921A6F">
      <w:pPr>
        <w:spacing w:line="480" w:lineRule="auto"/>
      </w:pPr>
      <w:r>
        <w:lastRenderedPageBreak/>
        <w:t xml:space="preserve">Quick Reference Guides will be archived as updates to the BCBSLA app are released. This ensures that the content in the Quick Reference Guides is consistent with the latest software release. </w:t>
      </w:r>
    </w:p>
    <w:p w14:paraId="28D5697A" w14:textId="77777777" w:rsidR="004E4FDA" w:rsidRPr="004E4FDA" w:rsidRDefault="004E4FDA" w:rsidP="00921A6F">
      <w:pPr>
        <w:spacing w:line="480" w:lineRule="auto"/>
      </w:pPr>
    </w:p>
    <w:p w14:paraId="735E56D0" w14:textId="30BA236E" w:rsidR="00E55751" w:rsidRPr="004E4FDA" w:rsidRDefault="004E4FDA" w:rsidP="00921A6F">
      <w:pPr>
        <w:pStyle w:val="Heading2"/>
        <w:spacing w:line="480" w:lineRule="auto"/>
        <w:rPr>
          <w:rFonts w:ascii="Avenir Next" w:hAnsi="Avenir Next"/>
          <w:b/>
          <w:bCs/>
        </w:rPr>
      </w:pPr>
      <w:bookmarkStart w:id="12" w:name="_Toc47269570"/>
      <w:r>
        <w:rPr>
          <w:rFonts w:ascii="Avenir Next" w:hAnsi="Avenir Next"/>
          <w:b/>
          <w:bCs/>
        </w:rPr>
        <w:t>ADDITIONAL FUNCTIONALITY</w:t>
      </w:r>
      <w:bookmarkEnd w:id="12"/>
    </w:p>
    <w:p w14:paraId="12B7F463" w14:textId="63155046" w:rsidR="004E4FDA" w:rsidRDefault="004E4FDA" w:rsidP="00921A6F">
      <w:pPr>
        <w:spacing w:line="480" w:lineRule="auto"/>
        <w:rPr>
          <w:b/>
          <w:bCs/>
        </w:rPr>
      </w:pPr>
      <w:r>
        <w:rPr>
          <w:b/>
          <w:bCs/>
        </w:rPr>
        <w:t>Choosing Software</w:t>
      </w:r>
    </w:p>
    <w:p w14:paraId="43B57E59" w14:textId="29550B6F" w:rsidR="004E4FDA" w:rsidRDefault="004E4FDA" w:rsidP="00921A6F">
      <w:pPr>
        <w:spacing w:line="480" w:lineRule="auto"/>
      </w:pPr>
      <w:r>
        <w:t>Make sure that the correct and the most efficient software tools are used for creating user documentation for the App Development Team.</w:t>
      </w:r>
      <w:r w:rsidR="008D5069">
        <w:t xml:space="preserve"> For all and future BCBSLA </w:t>
      </w:r>
      <w:r w:rsidR="001638FA">
        <w:t xml:space="preserve">projects, we will be using </w:t>
      </w:r>
      <w:r w:rsidR="002A2C0A">
        <w:t>Madcap</w:t>
      </w:r>
      <w:r w:rsidR="001638FA">
        <w:t xml:space="preserve"> Flare because of its frameless website output for HTML5, which will make the online output of the documentation look more contemporary like a website and less like an online book. </w:t>
      </w:r>
    </w:p>
    <w:p w14:paraId="39D2F1B0" w14:textId="77777777" w:rsidR="0031088B" w:rsidRDefault="0031088B" w:rsidP="00921A6F">
      <w:pPr>
        <w:spacing w:line="480" w:lineRule="auto"/>
        <w:rPr>
          <w:b/>
          <w:bCs/>
        </w:rPr>
      </w:pPr>
    </w:p>
    <w:p w14:paraId="023B8421" w14:textId="24E8BAB8" w:rsidR="0031088B" w:rsidRDefault="002A2C0A" w:rsidP="00921A6F">
      <w:pPr>
        <w:spacing w:line="480" w:lineRule="auto"/>
        <w:rPr>
          <w:b/>
          <w:bCs/>
        </w:rPr>
      </w:pPr>
      <w:r>
        <w:rPr>
          <w:b/>
          <w:bCs/>
        </w:rPr>
        <w:t>Documentation Lifecycle</w:t>
      </w:r>
    </w:p>
    <w:p w14:paraId="064FD1C6" w14:textId="2CC1F108" w:rsidR="002A2C0A" w:rsidRDefault="002A2C0A" w:rsidP="00921A6F">
      <w:pPr>
        <w:spacing w:line="480" w:lineRule="auto"/>
        <w:rPr>
          <w:rFonts w:cs="Times New Roman"/>
          <w:color w:val="000000" w:themeColor="text1"/>
          <w:sz w:val="22"/>
          <w:szCs w:val="22"/>
        </w:rPr>
      </w:pPr>
      <w:r>
        <w:rPr>
          <w:rFonts w:cs="Times New Roman"/>
          <w:color w:val="000000" w:themeColor="text1"/>
          <w:sz w:val="22"/>
          <w:szCs w:val="22"/>
        </w:rPr>
        <w:t>All project documentations will be quality checked by the Documentation Team before final submissions to ensure that they</w:t>
      </w:r>
      <w:r w:rsidRPr="002A2C0A">
        <w:rPr>
          <w:rFonts w:cs="Times New Roman"/>
          <w:color w:val="000000" w:themeColor="text1"/>
          <w:sz w:val="22"/>
          <w:szCs w:val="22"/>
        </w:rPr>
        <w:t xml:space="preserve"> support the various software updates that are made to the </w:t>
      </w:r>
      <w:r>
        <w:rPr>
          <w:rFonts w:cs="Times New Roman"/>
          <w:color w:val="000000" w:themeColor="text1"/>
          <w:sz w:val="22"/>
          <w:szCs w:val="22"/>
        </w:rPr>
        <w:t xml:space="preserve">BCBSLA </w:t>
      </w:r>
      <w:r w:rsidRPr="002A2C0A">
        <w:rPr>
          <w:rFonts w:cs="Times New Roman"/>
          <w:color w:val="000000" w:themeColor="text1"/>
          <w:sz w:val="22"/>
          <w:szCs w:val="22"/>
        </w:rPr>
        <w:t>mobile app</w:t>
      </w:r>
      <w:r>
        <w:rPr>
          <w:rFonts w:cs="Times New Roman"/>
          <w:color w:val="000000" w:themeColor="text1"/>
          <w:sz w:val="22"/>
          <w:szCs w:val="22"/>
        </w:rPr>
        <w:t xml:space="preserve">. </w:t>
      </w:r>
    </w:p>
    <w:p w14:paraId="27488E35" w14:textId="258459FA" w:rsidR="002A2C0A" w:rsidRDefault="002A2C0A" w:rsidP="00921A6F">
      <w:pPr>
        <w:spacing w:line="480" w:lineRule="auto"/>
        <w:rPr>
          <w:rFonts w:cs="Times New Roman"/>
          <w:color w:val="000000" w:themeColor="text1"/>
          <w:sz w:val="22"/>
          <w:szCs w:val="22"/>
        </w:rPr>
      </w:pPr>
    </w:p>
    <w:p w14:paraId="6B141DCE" w14:textId="160E39C8" w:rsidR="002A2C0A" w:rsidRPr="00921A6F" w:rsidRDefault="002A2C0A" w:rsidP="00921A6F">
      <w:pPr>
        <w:spacing w:line="480" w:lineRule="auto"/>
        <w:rPr>
          <w:rFonts w:cs="Times New Roman"/>
          <w:color w:val="000000" w:themeColor="text1"/>
          <w:sz w:val="22"/>
          <w:szCs w:val="22"/>
        </w:rPr>
      </w:pPr>
      <w:r w:rsidRPr="002A2C0A">
        <w:rPr>
          <w:rFonts w:cs="Times New Roman"/>
          <w:b/>
          <w:bCs/>
          <w:color w:val="000000" w:themeColor="text1"/>
        </w:rPr>
        <w:t>Change Management</w:t>
      </w:r>
    </w:p>
    <w:p w14:paraId="16E272C3" w14:textId="3ACB5871" w:rsidR="004D3C6C" w:rsidRPr="00921A6F" w:rsidRDefault="002A2C0A" w:rsidP="00921A6F">
      <w:pPr>
        <w:spacing w:line="480" w:lineRule="auto"/>
        <w:rPr>
          <w:rFonts w:cs="Times New Roman"/>
          <w:color w:val="000000" w:themeColor="text1"/>
          <w:sz w:val="22"/>
          <w:szCs w:val="22"/>
        </w:rPr>
      </w:pPr>
      <w:r>
        <w:rPr>
          <w:rFonts w:cs="Times New Roman"/>
          <w:color w:val="000000" w:themeColor="text1"/>
          <w:sz w:val="22"/>
          <w:szCs w:val="22"/>
        </w:rPr>
        <w:t>All teams need to be aware of changes being made to different aspects of the whole project. This creates transparency and clarity on the project’s directions and progress.</w:t>
      </w:r>
    </w:p>
    <w:sectPr w:rsidR="004D3C6C" w:rsidRPr="00921A6F" w:rsidSect="00E317BA">
      <w:headerReference w:type="even" r:id="rId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74FBEC" w14:textId="77777777" w:rsidR="00BE71DD" w:rsidRDefault="00BE71DD" w:rsidP="00FE13EC">
      <w:pPr>
        <w:spacing w:line="240" w:lineRule="auto"/>
      </w:pPr>
      <w:r>
        <w:separator/>
      </w:r>
    </w:p>
  </w:endnote>
  <w:endnote w:type="continuationSeparator" w:id="0">
    <w:p w14:paraId="4F266279" w14:textId="77777777" w:rsidR="00BE71DD" w:rsidRDefault="00BE71DD" w:rsidP="00FE13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B35F9" w14:textId="1273963F" w:rsidR="001B7288" w:rsidRDefault="001B7288">
    <w:pPr>
      <w:pStyle w:val="Footer"/>
    </w:pPr>
    <w:r>
      <w:t>REVISED: 8/2/2020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7E4830" w14:textId="77777777" w:rsidR="00BE71DD" w:rsidRDefault="00BE71DD" w:rsidP="00FE13EC">
      <w:pPr>
        <w:spacing w:line="240" w:lineRule="auto"/>
      </w:pPr>
      <w:r>
        <w:separator/>
      </w:r>
    </w:p>
  </w:footnote>
  <w:footnote w:type="continuationSeparator" w:id="0">
    <w:p w14:paraId="6BBF94F7" w14:textId="77777777" w:rsidR="00BE71DD" w:rsidRDefault="00BE71DD" w:rsidP="00FE13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36522274"/>
      <w:docPartObj>
        <w:docPartGallery w:val="Page Numbers (Top of Page)"/>
        <w:docPartUnique/>
      </w:docPartObj>
    </w:sdtPr>
    <w:sdtEndPr>
      <w:rPr>
        <w:rStyle w:val="PageNumber"/>
      </w:rPr>
    </w:sdtEndPr>
    <w:sdtContent>
      <w:p w14:paraId="6B6E4A0E" w14:textId="24A48FC2" w:rsidR="00B45079" w:rsidRDefault="00B45079" w:rsidP="0042431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90BBBC" w14:textId="77777777" w:rsidR="001B7288" w:rsidRDefault="001B7288" w:rsidP="00B4507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1080622"/>
      <w:docPartObj>
        <w:docPartGallery w:val="Page Numbers (Top of Page)"/>
        <w:docPartUnique/>
      </w:docPartObj>
    </w:sdtPr>
    <w:sdtEndPr>
      <w:rPr>
        <w:rStyle w:val="PageNumber"/>
      </w:rPr>
    </w:sdtEndPr>
    <w:sdtContent>
      <w:p w14:paraId="10DFAA5C" w14:textId="28D411D9" w:rsidR="00B45079" w:rsidRDefault="00B45079" w:rsidP="0042431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79ED3C" w14:textId="01164477" w:rsidR="001B7288" w:rsidRDefault="00921A6F" w:rsidP="00B45079">
    <w:pPr>
      <w:pStyle w:val="Header"/>
      <w:tabs>
        <w:tab w:val="clear" w:pos="4680"/>
        <w:tab w:val="clear" w:pos="9360"/>
        <w:tab w:val="left" w:pos="6964"/>
      </w:tabs>
      <w:ind w:right="360"/>
    </w:pPr>
    <w:r>
      <w:t>Blue Cross and Blue Shield of Louisiana, Content Management Plan</w:t>
    </w:r>
    <w:r>
      <w:tab/>
    </w:r>
    <w:r w:rsidR="00B4507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34F1E"/>
    <w:multiLevelType w:val="hybridMultilevel"/>
    <w:tmpl w:val="9CD29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93A04"/>
    <w:multiLevelType w:val="hybridMultilevel"/>
    <w:tmpl w:val="B126A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6499D"/>
    <w:multiLevelType w:val="hybridMultilevel"/>
    <w:tmpl w:val="ADEA6F94"/>
    <w:lvl w:ilvl="0" w:tplc="F774B600">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D6943"/>
    <w:multiLevelType w:val="multilevel"/>
    <w:tmpl w:val="49E44896"/>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Avenir Next" w:eastAsiaTheme="minorEastAsia" w:hAnsi="Avenir Next" w:cs="Times New Roman"/>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4B97973"/>
    <w:multiLevelType w:val="hybridMultilevel"/>
    <w:tmpl w:val="634CDFFE"/>
    <w:lvl w:ilvl="0" w:tplc="C65EA5B0">
      <w:start w:val="1"/>
      <w:numFmt w:val="upperRoman"/>
      <w:lvlText w:val="%1."/>
      <w:lvlJc w:val="left"/>
      <w:pPr>
        <w:ind w:left="720" w:hanging="360"/>
      </w:pPr>
      <w:rPr>
        <w:rFonts w:ascii="Avenir Next" w:eastAsiaTheme="minorEastAsia" w:hAnsi="Avenir Next"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1551C9"/>
    <w:multiLevelType w:val="hybridMultilevel"/>
    <w:tmpl w:val="8F58C9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39D4973"/>
    <w:multiLevelType w:val="hybridMultilevel"/>
    <w:tmpl w:val="3EA21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711D32"/>
    <w:multiLevelType w:val="hybridMultilevel"/>
    <w:tmpl w:val="ED021C4A"/>
    <w:lvl w:ilvl="0" w:tplc="C2FE32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633500"/>
    <w:multiLevelType w:val="hybridMultilevel"/>
    <w:tmpl w:val="6AD27B68"/>
    <w:lvl w:ilvl="0" w:tplc="ED127B6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265BFF"/>
    <w:multiLevelType w:val="hybridMultilevel"/>
    <w:tmpl w:val="3E98CC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207582"/>
    <w:multiLevelType w:val="hybridMultilevel"/>
    <w:tmpl w:val="AFC0CFA0"/>
    <w:lvl w:ilvl="0" w:tplc="D472B9F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5E2952"/>
    <w:multiLevelType w:val="hybridMultilevel"/>
    <w:tmpl w:val="F2F08D0E"/>
    <w:lvl w:ilvl="0" w:tplc="9966564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5"/>
  </w:num>
  <w:num w:numId="4">
    <w:abstractNumId w:val="3"/>
  </w:num>
  <w:num w:numId="5">
    <w:abstractNumId w:val="2"/>
  </w:num>
  <w:num w:numId="6">
    <w:abstractNumId w:val="4"/>
  </w:num>
  <w:num w:numId="7">
    <w:abstractNumId w:val="9"/>
  </w:num>
  <w:num w:numId="8">
    <w:abstractNumId w:val="1"/>
  </w:num>
  <w:num w:numId="9">
    <w:abstractNumId w:val="6"/>
  </w:num>
  <w:num w:numId="10">
    <w:abstractNumId w:val="0"/>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3EC"/>
    <w:rsid w:val="00020636"/>
    <w:rsid w:val="0004562A"/>
    <w:rsid w:val="000517A0"/>
    <w:rsid w:val="00073FA0"/>
    <w:rsid w:val="000936DA"/>
    <w:rsid w:val="000B2FC0"/>
    <w:rsid w:val="000B7717"/>
    <w:rsid w:val="00100832"/>
    <w:rsid w:val="00135391"/>
    <w:rsid w:val="00152A8E"/>
    <w:rsid w:val="001638FA"/>
    <w:rsid w:val="00166096"/>
    <w:rsid w:val="00182DC0"/>
    <w:rsid w:val="001B7288"/>
    <w:rsid w:val="001C7D66"/>
    <w:rsid w:val="0023466F"/>
    <w:rsid w:val="002A2C0A"/>
    <w:rsid w:val="002D799E"/>
    <w:rsid w:val="003078A6"/>
    <w:rsid w:val="0031088B"/>
    <w:rsid w:val="00331278"/>
    <w:rsid w:val="00332DDF"/>
    <w:rsid w:val="00416C06"/>
    <w:rsid w:val="00461B72"/>
    <w:rsid w:val="00480237"/>
    <w:rsid w:val="004D3C6C"/>
    <w:rsid w:val="004E29B7"/>
    <w:rsid w:val="004E4FDA"/>
    <w:rsid w:val="00565610"/>
    <w:rsid w:val="00577DD5"/>
    <w:rsid w:val="005F4328"/>
    <w:rsid w:val="00624BDF"/>
    <w:rsid w:val="006606BD"/>
    <w:rsid w:val="006756EB"/>
    <w:rsid w:val="00696DCE"/>
    <w:rsid w:val="006A46AF"/>
    <w:rsid w:val="006C79E0"/>
    <w:rsid w:val="00711D07"/>
    <w:rsid w:val="0071585C"/>
    <w:rsid w:val="00727596"/>
    <w:rsid w:val="00733444"/>
    <w:rsid w:val="007B3CC6"/>
    <w:rsid w:val="007B6CCD"/>
    <w:rsid w:val="00842D5E"/>
    <w:rsid w:val="00852479"/>
    <w:rsid w:val="00863021"/>
    <w:rsid w:val="008751D7"/>
    <w:rsid w:val="008B2E03"/>
    <w:rsid w:val="008C2288"/>
    <w:rsid w:val="008D5069"/>
    <w:rsid w:val="00921A6F"/>
    <w:rsid w:val="00966B42"/>
    <w:rsid w:val="009765B7"/>
    <w:rsid w:val="009C6AA7"/>
    <w:rsid w:val="00A14857"/>
    <w:rsid w:val="00A32719"/>
    <w:rsid w:val="00A51C56"/>
    <w:rsid w:val="00A52D9E"/>
    <w:rsid w:val="00A6481A"/>
    <w:rsid w:val="00A6489C"/>
    <w:rsid w:val="00B23CEF"/>
    <w:rsid w:val="00B45079"/>
    <w:rsid w:val="00BA573D"/>
    <w:rsid w:val="00BB18CA"/>
    <w:rsid w:val="00BB37B2"/>
    <w:rsid w:val="00BC578D"/>
    <w:rsid w:val="00BD376C"/>
    <w:rsid w:val="00BE71DD"/>
    <w:rsid w:val="00C21AAB"/>
    <w:rsid w:val="00C25DBE"/>
    <w:rsid w:val="00C2613E"/>
    <w:rsid w:val="00C80CCE"/>
    <w:rsid w:val="00CA472F"/>
    <w:rsid w:val="00D16CC2"/>
    <w:rsid w:val="00D30639"/>
    <w:rsid w:val="00D6408D"/>
    <w:rsid w:val="00D709C8"/>
    <w:rsid w:val="00D952FD"/>
    <w:rsid w:val="00DA223D"/>
    <w:rsid w:val="00DA410C"/>
    <w:rsid w:val="00DC4127"/>
    <w:rsid w:val="00DF4797"/>
    <w:rsid w:val="00E27537"/>
    <w:rsid w:val="00E317BA"/>
    <w:rsid w:val="00E40A40"/>
    <w:rsid w:val="00E55751"/>
    <w:rsid w:val="00EA4E58"/>
    <w:rsid w:val="00EA6711"/>
    <w:rsid w:val="00EC6B09"/>
    <w:rsid w:val="00ED077A"/>
    <w:rsid w:val="00ED287E"/>
    <w:rsid w:val="00EE2CA7"/>
    <w:rsid w:val="00EF02B5"/>
    <w:rsid w:val="00F12BD8"/>
    <w:rsid w:val="00F242DA"/>
    <w:rsid w:val="00F31DA1"/>
    <w:rsid w:val="00F85EA9"/>
    <w:rsid w:val="00F90614"/>
    <w:rsid w:val="00F93772"/>
    <w:rsid w:val="00FA2277"/>
    <w:rsid w:val="00FC4341"/>
    <w:rsid w:val="00FE13EC"/>
    <w:rsid w:val="00FE4765"/>
    <w:rsid w:val="00FE5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7B4DC6"/>
  <w15:chartTrackingRefBased/>
  <w15:docId w15:val="{1E557398-2079-6043-8C8A-BBFA583F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E58"/>
    <w:pPr>
      <w:spacing w:line="360" w:lineRule="auto"/>
    </w:pPr>
    <w:rPr>
      <w:rFonts w:ascii="Avenir Next" w:hAnsi="Avenir Next"/>
    </w:rPr>
  </w:style>
  <w:style w:type="paragraph" w:styleId="Heading1">
    <w:name w:val="heading 1"/>
    <w:aliases w:val="Lecture Title"/>
    <w:basedOn w:val="Normal"/>
    <w:next w:val="Normal"/>
    <w:link w:val="Heading1Char"/>
    <w:uiPriority w:val="9"/>
    <w:qFormat/>
    <w:rsid w:val="005F4328"/>
    <w:pPr>
      <w:keepNext/>
      <w:keepLines/>
      <w:spacing w:before="240"/>
      <w:outlineLvl w:val="0"/>
    </w:pPr>
    <w:rPr>
      <w:rFonts w:eastAsiaTheme="majorEastAsia" w:cstheme="majorBidi"/>
      <w:b/>
      <w:color w:val="70AD47" w:themeColor="accent6"/>
      <w:szCs w:val="32"/>
    </w:rPr>
  </w:style>
  <w:style w:type="paragraph" w:styleId="Heading2">
    <w:name w:val="heading 2"/>
    <w:basedOn w:val="Normal"/>
    <w:next w:val="Normal"/>
    <w:link w:val="Heading2Char"/>
    <w:uiPriority w:val="9"/>
    <w:unhideWhenUsed/>
    <w:qFormat/>
    <w:rsid w:val="00BC578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79E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ecture Title Char"/>
    <w:basedOn w:val="DefaultParagraphFont"/>
    <w:link w:val="Heading1"/>
    <w:uiPriority w:val="9"/>
    <w:rsid w:val="005F4328"/>
    <w:rPr>
      <w:rFonts w:ascii="Times New Roman" w:eastAsiaTheme="majorEastAsia" w:hAnsi="Times New Roman" w:cstheme="majorBidi"/>
      <w:b/>
      <w:color w:val="70AD47" w:themeColor="accent6"/>
      <w:szCs w:val="32"/>
    </w:rPr>
  </w:style>
  <w:style w:type="paragraph" w:styleId="Header">
    <w:name w:val="header"/>
    <w:basedOn w:val="Normal"/>
    <w:link w:val="HeaderChar"/>
    <w:uiPriority w:val="99"/>
    <w:unhideWhenUsed/>
    <w:rsid w:val="00FE13EC"/>
    <w:pPr>
      <w:tabs>
        <w:tab w:val="center" w:pos="4680"/>
        <w:tab w:val="right" w:pos="9360"/>
      </w:tabs>
      <w:spacing w:line="240" w:lineRule="auto"/>
    </w:pPr>
  </w:style>
  <w:style w:type="character" w:customStyle="1" w:styleId="HeaderChar">
    <w:name w:val="Header Char"/>
    <w:basedOn w:val="DefaultParagraphFont"/>
    <w:link w:val="Header"/>
    <w:uiPriority w:val="99"/>
    <w:rsid w:val="00FE13EC"/>
    <w:rPr>
      <w:rFonts w:ascii="Times New Roman" w:hAnsi="Times New Roman"/>
    </w:rPr>
  </w:style>
  <w:style w:type="paragraph" w:styleId="Footer">
    <w:name w:val="footer"/>
    <w:basedOn w:val="Normal"/>
    <w:link w:val="FooterChar"/>
    <w:uiPriority w:val="99"/>
    <w:unhideWhenUsed/>
    <w:rsid w:val="00FE13EC"/>
    <w:pPr>
      <w:tabs>
        <w:tab w:val="center" w:pos="4680"/>
        <w:tab w:val="right" w:pos="9360"/>
      </w:tabs>
      <w:spacing w:line="240" w:lineRule="auto"/>
    </w:pPr>
  </w:style>
  <w:style w:type="character" w:customStyle="1" w:styleId="FooterChar">
    <w:name w:val="Footer Char"/>
    <w:basedOn w:val="DefaultParagraphFont"/>
    <w:link w:val="Footer"/>
    <w:uiPriority w:val="99"/>
    <w:rsid w:val="00FE13EC"/>
    <w:rPr>
      <w:rFonts w:ascii="Times New Roman" w:hAnsi="Times New Roman"/>
    </w:rPr>
  </w:style>
  <w:style w:type="paragraph" w:styleId="ListParagraph">
    <w:name w:val="List Paragraph"/>
    <w:basedOn w:val="Normal"/>
    <w:uiPriority w:val="34"/>
    <w:qFormat/>
    <w:rsid w:val="00FE13EC"/>
    <w:pPr>
      <w:ind w:left="720"/>
      <w:contextualSpacing/>
    </w:pPr>
  </w:style>
  <w:style w:type="table" w:styleId="TableGrid">
    <w:name w:val="Table Grid"/>
    <w:basedOn w:val="TableNormal"/>
    <w:uiPriority w:val="39"/>
    <w:rsid w:val="000517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517A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BC578D"/>
    <w:pPr>
      <w:spacing w:before="480" w:line="276" w:lineRule="auto"/>
      <w:outlineLvl w:val="9"/>
    </w:pPr>
    <w:rPr>
      <w:rFonts w:asciiTheme="majorHAnsi" w:hAnsiTheme="majorHAnsi"/>
      <w:bCs/>
      <w:color w:val="2F5496" w:themeColor="accent1" w:themeShade="BF"/>
      <w:sz w:val="28"/>
      <w:szCs w:val="28"/>
      <w:lang w:eastAsia="en-US"/>
    </w:rPr>
  </w:style>
  <w:style w:type="paragraph" w:styleId="TOC1">
    <w:name w:val="toc 1"/>
    <w:basedOn w:val="Normal"/>
    <w:next w:val="Normal"/>
    <w:autoRedefine/>
    <w:uiPriority w:val="39"/>
    <w:semiHidden/>
    <w:unhideWhenUsed/>
    <w:rsid w:val="00BC578D"/>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BC578D"/>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BC578D"/>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BC578D"/>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C578D"/>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C578D"/>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C578D"/>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C578D"/>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C578D"/>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BC578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C578D"/>
    <w:rPr>
      <w:color w:val="0563C1" w:themeColor="hyperlink"/>
      <w:u w:val="single"/>
    </w:rPr>
  </w:style>
  <w:style w:type="character" w:customStyle="1" w:styleId="Heading3Char">
    <w:name w:val="Heading 3 Char"/>
    <w:basedOn w:val="DefaultParagraphFont"/>
    <w:link w:val="Heading3"/>
    <w:uiPriority w:val="9"/>
    <w:rsid w:val="006C79E0"/>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B45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063724">
      <w:bodyDiv w:val="1"/>
      <w:marLeft w:val="0"/>
      <w:marRight w:val="0"/>
      <w:marTop w:val="0"/>
      <w:marBottom w:val="0"/>
      <w:divBdr>
        <w:top w:val="none" w:sz="0" w:space="0" w:color="auto"/>
        <w:left w:val="none" w:sz="0" w:space="0" w:color="auto"/>
        <w:bottom w:val="none" w:sz="0" w:space="0" w:color="auto"/>
        <w:right w:val="none" w:sz="0" w:space="0" w:color="auto"/>
      </w:divBdr>
    </w:div>
    <w:div w:id="1241788012">
      <w:bodyDiv w:val="1"/>
      <w:marLeft w:val="0"/>
      <w:marRight w:val="0"/>
      <w:marTop w:val="0"/>
      <w:marBottom w:val="0"/>
      <w:divBdr>
        <w:top w:val="none" w:sz="0" w:space="0" w:color="auto"/>
        <w:left w:val="none" w:sz="0" w:space="0" w:color="auto"/>
        <w:bottom w:val="none" w:sz="0" w:space="0" w:color="auto"/>
        <w:right w:val="none" w:sz="0" w:space="0" w:color="auto"/>
      </w:divBdr>
    </w:div>
    <w:div w:id="1508328760">
      <w:bodyDiv w:val="1"/>
      <w:marLeft w:val="0"/>
      <w:marRight w:val="0"/>
      <w:marTop w:val="0"/>
      <w:marBottom w:val="0"/>
      <w:divBdr>
        <w:top w:val="none" w:sz="0" w:space="0" w:color="auto"/>
        <w:left w:val="none" w:sz="0" w:space="0" w:color="auto"/>
        <w:bottom w:val="none" w:sz="0" w:space="0" w:color="auto"/>
        <w:right w:val="none" w:sz="0" w:space="0" w:color="auto"/>
      </w:divBdr>
    </w:div>
    <w:div w:id="166304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750D7-7CE0-CE4F-8F26-851D25602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8</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Lau</dc:creator>
  <cp:keywords/>
  <dc:description/>
  <cp:lastModifiedBy>Brandon Lau</cp:lastModifiedBy>
  <cp:revision>58</cp:revision>
  <dcterms:created xsi:type="dcterms:W3CDTF">2020-08-01T19:01:00Z</dcterms:created>
  <dcterms:modified xsi:type="dcterms:W3CDTF">2020-08-02T21:10:00Z</dcterms:modified>
</cp:coreProperties>
</file>