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4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Es una función trigonométrica</w:t>
      </w:r>
      <w:r>
        <w:rPr>
          <w:sz w:val="24"/>
          <w:highlight w:val="none"/>
        </w:rPr>
      </w:r>
      <w:r/>
    </w:p>
    <w:p>
      <w:pPr>
        <w:pStyle w:val="82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sz w:val="28"/>
              </w:rPr>
              <m:rPr>
                <m:sty m:val="bi"/>
              </m:rPr>
              <m:t>x</m:t>
            </m:r>
          </m:e>
        </m:d>
        <m:r>
          <w:rPr>
            <w:sz w:val="28"/>
          </w:rPr>
          <m:rPr>
            <m:sty m:val="bi"/>
          </m:rPr>
          <m:t>=3x-1</m:t>
        </m:r>
      </m:oMath>
      <w:r>
        <w:rPr>
          <w:sz w:val="24"/>
          <w:highlight w:val="none"/>
        </w:rPr>
      </w:r>
      <w:r/>
    </w:p>
    <w:p>
      <w:pPr>
        <w:pStyle w:val="824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sz w:val="28"/>
          </w:rPr>
          <m:rPr>
            <m:sty m:val="bi"/>
          </m:rPr>
          <m:t>f(x)=</m:t>
        </m:r>
        <m:sSup>
          <m:sSup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e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sup>
        </m:sSup>
      </m:oMath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sz w:val="28"/>
          </w:rPr>
          <m:rPr>
            <m:sty m:val="bi"/>
          </m:rPr>
          <m:t>f(x)=</m:t>
        </m:r>
        <m:func>
          <m:func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uncPr>
          <m:fNam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"/>
              </m:rPr>
              <m:t>tan</m:t>
            </m:r>
          </m:fName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</m:func>
      </m:oMath>
      <w:r>
        <w:rPr>
          <w:highlight w:val="none"/>
        </w:rPr>
        <w:t xml:space="preserve"> &lt;— correcta</w:t>
      </w:r>
      <w:r/>
    </w:p>
    <w:p>
      <w:pPr>
        <w:pStyle w:val="824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sz w:val="28"/>
          </w:rPr>
          <m:rPr>
            <m:sty m:val="bi"/>
          </m:rPr>
          <m:t>f(x)=</m:t>
        </m:r>
        <m:func>
          <m:func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Cambria Math" w:eastAsia="Cambria Math"/>
                    <w:b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log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2</m:t>
                </m:r>
              </m:sub>
            </m:sSub>
          </m:fName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</m:func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2022-03-24T01:14:25Z</dcterms:modified>
</cp:coreProperties>
</file>