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4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¿En cuál de las siguientes opciones se menciona una variable continua?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El número de huevos que se pueden acomodar en un paquete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La cantidad de granos de arena contenidos en vaso de vidrio</w:t>
      </w:r>
      <w:r>
        <w:rPr>
          <w:sz w:val="24"/>
          <w:highlight w:val="none"/>
          <w:lang w:val="es-MX"/>
        </w:rPr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La temperatura que se mide con un termómetro digital en un reactor químico</w:t>
      </w:r>
      <w:r>
        <w:rPr>
          <w:sz w:val="24"/>
          <w:highlight w:val="none"/>
          <w:lang w:val="es-MX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  <w:t xml:space="preserve">La talla del calzado de los estudiantes de una primaria</w:t>
      </w:r>
      <w:r>
        <w:rPr>
          <w:sz w:val="24"/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2022-03-24T00:58:19Z</dcterms:modified>
</cp:coreProperties>
</file>