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2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El número que continúa en la serie: 5, 7, 10, 16, 34, ... es: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132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142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108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152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2022-03-24T00:59:46Z</dcterms:modified>
</cp:coreProperties>
</file>