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3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Señalar el número que continua en la serie: 4, 14, 44, 134, 404, ... es: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1 124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1 412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1 214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1 421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2022-03-24T01:00:01Z</dcterms:modified>
</cp:coreProperties>
</file>