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https://gemini.google.com/app/a0b177faf1a48945</w:t>
      </w:r>
    </w:p>
    <w:p>
      <w:pPr>
        <w:pStyle w:val="1"/>
        <w:pStyle w:val="Heading1"/>
        <w:bidi w:val="false"/>
        <w:spacing w:after="120" w:before="480"/>
      </w:pPr>
      <w:bookmarkStart w:name="_Toc_you_asked_Develop_se_1778086104632" w:id="1"/>
      <w:r>
        <w:rPr>
          <w:b w:val="false"/>
          <w:bCs w:val="false"/>
          <w:i w:val="false"/>
          <w:iCs w:val="false"/>
          <w:strike w:val="false"/>
          <w:color w:val="000000"/>
          <w:sz w:val="32"/>
          <w:szCs w:val="32"/>
          <w:rtl w:val="false"/>
        </w:rPr>
        <w:t xml:space="preserve">you asked: Develop se</w:t>
      </w:r>
      <w:bookmarkEnd w:id="1"/>
    </w:p>
    <w:p>
      <w:pPr>
        <w:bidi w:val="false"/>
        <w:spacing w:after="240" w:before="240" w:line="240"/>
        <w:jc w:val="left"/>
      </w:pPr>
      <w:r>
        <w:rPr>
          <w:b w:val="false"/>
          <w:bCs w:val="false"/>
          <w:i w:val="false"/>
          <w:iCs w:val="false"/>
          <w:strike w:val="false"/>
          <w:color w:val="000000"/>
          <w:sz w:val="24"/>
          <w:szCs w:val="24"/>
          <w:rtl w:val="false"/>
        </w:rPr>
        <w:t xml:space="preserve">Develop several courses of action/RAID setups, at least five, for configuring storage for a file server for home drives and misc data. It's a Penguin Computing Relion 4112 with 30 8TB drives connected to a LSI 3108 SAS controller, 196GB RAM running RHEL10. Include at least two global hot spares. Prioritize in this order - IOPs, redundancy/resiliency (it's very old but new to us, and critical infrastructure), bandwidth, then usable capacity. Use xfs for the filesystem, ZFS is not an option. There may be six 400GB Seagate Nytro SSDs available (so 36 total drives) (can they be used for metadata or caching?). Usable capacity must be at least 80TB, it's ok to go over. Consider short stroking options (e.g. using only the outer 25%of the drive because I understand that can significantly increase IOPs (is that true?).</w:t>
      </w:r>
    </w:p>
    <w:p>
      <w:pPr>
        <w:pStyle w:val="1"/>
        <w:pStyle w:val="Heading1"/>
        <w:bidi w:val="false"/>
        <w:spacing w:after="120" w:before="480"/>
      </w:pPr>
      <w:bookmarkStart w:name="_Toc_gemini_response_TLDR_1778086104632"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For maximum IOPS and resiliency on an aging LSI 3108, </w:t>
      </w:r>
      <w:r>
        <w:rPr>
          <w:b/>
          <w:bCs/>
          <w:i w:val="false"/>
          <w:iCs w:val="false"/>
          <w:strike w:val="false"/>
          <w:color w:val="000000"/>
          <w:sz w:val="24"/>
          <w:szCs w:val="24"/>
          <w:rtl w:val="false"/>
        </w:rPr>
        <w:t xml:space="preserve">COA 1 (RAID 10)</w:t>
      </w:r>
      <w:r>
        <w:rPr>
          <w:b w:val="false"/>
          <w:bCs w:val="false"/>
          <w:i w:val="false"/>
          <w:iCs w:val="false"/>
          <w:strike w:val="false"/>
          <w:color w:val="000000"/>
          <w:sz w:val="24"/>
          <w:szCs w:val="24"/>
          <w:rtl w:val="false"/>
        </w:rPr>
        <w:t xml:space="preserve"> is your best path. Use the 6x SSDs as a </w:t>
      </w:r>
      <w:r>
        <w:rPr>
          <w:b/>
          <w:bCs/>
          <w:i w:val="false"/>
          <w:iCs w:val="false"/>
          <w:strike w:val="false"/>
          <w:color w:val="000000"/>
          <w:sz w:val="24"/>
          <w:szCs w:val="24"/>
          <w:rtl w:val="false"/>
        </w:rPr>
        <w:t xml:space="preserve">CacheCade Pro 2.0</w:t>
      </w:r>
      <w:r>
        <w:rPr>
          <w:b w:val="false"/>
          <w:bCs w:val="false"/>
          <w:i w:val="false"/>
          <w:iCs w:val="false"/>
          <w:strike w:val="false"/>
          <w:color w:val="000000"/>
          <w:sz w:val="24"/>
          <w:szCs w:val="24"/>
          <w:rtl w:val="false"/>
        </w:rPr>
        <w:t xml:space="preserve"> pool (RAID 1) at the controller level to provide a massive IOPS lift that "short-stroking" cannot match.</w:t>
      </w:r>
    </w:p>
    <w:p>
      <w:pPr>
        <w:pStyle w:val="2"/>
        <w:pStyle w:val="Heading2"/>
        <w:bidi w:val="false"/>
        <w:spacing w:after="120" w:before="240"/>
      </w:pPr>
      <w:bookmarkStart w:name="_Toc_Technical_Reality_Check_Short_Stroking_S_1778086104632" w:id="1"/>
      <w:r>
        <w:rPr>
          <w:b w:val="false"/>
          <w:bCs w:val="false"/>
          <w:i w:val="false"/>
          <w:iCs w:val="false"/>
          <w:strike w:val="false"/>
          <w:color w:val="000000"/>
          <w:sz w:val="28"/>
          <w:szCs w:val="28"/>
          <w:rtl w:val="false"/>
        </w:rPr>
        <w:t xml:space="preserve">Technical Reality Check: Short Stroking &amp; SSDs</w:t>
      </w:r>
      <w:bookmarkEnd w:id="1"/>
    </w:p>
    <w:p>
      <w:pPr>
        <w:pStyle w:val="3"/>
        <w:pStyle w:val="Heading3"/>
        <w:bidi w:val="false"/>
        <w:spacing w:after="120" w:before="240"/>
      </w:pPr>
      <w:bookmarkStart w:name="_Toc_Is_Short_Stroking_Worth_It_1778086104632" w:id="1"/>
      <w:r>
        <w:rPr>
          <w:b w:val="false"/>
          <w:bCs w:val="false"/>
          <w:i w:val="false"/>
          <w:iCs w:val="false"/>
          <w:strike w:val="false"/>
          <w:color w:val="000000"/>
          <w:sz w:val="24"/>
          <w:szCs w:val="24"/>
          <w:rtl w:val="false"/>
        </w:rPr>
        <w:t xml:space="preserve">Is Short Stroking Worth It?</w:t>
      </w:r>
      <w:bookmarkEnd w:id="1"/>
    </w:p>
    <w:p>
      <w:pPr>
        <w:bidi w:val="false"/>
        <w:spacing w:after="240" w:before="240" w:line="240"/>
        <w:jc w:val="left"/>
      </w:pPr>
      <w:r>
        <w:rPr>
          <w:b/>
          <w:bCs/>
          <w:i w:val="false"/>
          <w:iCs w:val="false"/>
          <w:strike w:val="false"/>
          <w:color w:val="000000"/>
          <w:sz w:val="24"/>
          <w:szCs w:val="24"/>
          <w:rtl w:val="false"/>
        </w:rPr>
        <w:t xml:space="preserve">Short stroking</w:t>
      </w:r>
      <w:r>
        <w:rPr>
          <w:b w:val="false"/>
          <w:bCs w:val="false"/>
          <w:i w:val="false"/>
          <w:iCs w:val="false"/>
          <w:strike w:val="false"/>
          <w:color w:val="000000"/>
          <w:sz w:val="24"/>
          <w:szCs w:val="24"/>
          <w:rtl w:val="false"/>
        </w:rPr>
        <w:t xml:space="preserve"> (limiting a partition to the outer ~20-25% of the platter) does increase performance, but the gains are nuanced:</w:t>
      </w:r>
    </w:p>
    <w:p>
      <w:pPr>
        <w:pStyle w:val="ListParagraph"/>
        <w:numPr>
          <w:ilvl w:val="0"/>
          <w:numId w:val="1"/>
        </w:numPr>
        <w:bidi w:val="false"/>
        <w:spacing w:after="120" w:before="120"/>
      </w:pPr>
      <w:r>
        <w:rPr>
          <w:b/>
          <w:bCs/>
          <w:i w:val="false"/>
          <w:iCs w:val="false"/>
          <w:strike w:val="false"/>
          <w:color w:val="000000"/>
          <w:sz w:val="24"/>
          <w:szCs w:val="24"/>
          <w:rtl w:val="false"/>
        </w:rPr>
        <w:t xml:space="preserve">Sequential Bandwidth:</w:t>
      </w:r>
      <w:r>
        <w:rPr>
          <w:b w:val="false"/>
          <w:bCs w:val="false"/>
          <w:i w:val="false"/>
          <w:iCs w:val="false"/>
          <w:strike w:val="false"/>
          <w:color w:val="000000"/>
          <w:sz w:val="24"/>
          <w:szCs w:val="24"/>
          <w:rtl w:val="false"/>
        </w:rPr>
        <w:t xml:space="preserve"> Significant. Outer tracks have a higher linear velocity, often providing 1.5x–2x the throughput of inner tracks.</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IOPS/Latency:</w:t>
      </w:r>
      <w:r>
        <w:rPr>
          <w:b w:val="false"/>
          <w:bCs w:val="false"/>
          <w:i w:val="false"/>
          <w:iCs w:val="false"/>
          <w:strike w:val="false"/>
          <w:color w:val="000000"/>
          <w:sz w:val="24"/>
          <w:szCs w:val="24"/>
          <w:rtl w:val="false"/>
        </w:rPr>
        <w:t xml:space="preserve"> Moderate gain. By restricting the head movement, you reduce the average seek time.</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Tradeoff:</w:t>
      </w:r>
      <w:r>
        <w:rPr>
          <w:b w:val="false"/>
          <w:bCs w:val="false"/>
          <w:i w:val="false"/>
          <w:iCs w:val="false"/>
          <w:strike w:val="false"/>
          <w:color w:val="000000"/>
          <w:sz w:val="24"/>
          <w:szCs w:val="24"/>
          <w:rtl w:val="false"/>
        </w:rPr>
        <w:t xml:space="preserve"> On 8TB drives, you are discarding 6TB of space for a ~15% improvement in random access. Given your 196GB of RAM and SSDs, </w:t>
      </w:r>
      <w:r>
        <w:rPr>
          <w:b/>
          <w:bCs/>
          <w:i w:val="false"/>
          <w:iCs w:val="false"/>
          <w:strike w:val="false"/>
          <w:color w:val="000000"/>
          <w:sz w:val="24"/>
          <w:szCs w:val="24"/>
          <w:rtl w:val="false"/>
        </w:rPr>
        <w:t xml:space="preserve">don't short-stroke yet.</w:t>
      </w:r>
      <w:r>
        <w:rPr>
          <w:b w:val="false"/>
          <w:bCs w:val="false"/>
          <w:i w:val="false"/>
          <w:iCs w:val="false"/>
          <w:strike w:val="false"/>
          <w:color w:val="000000"/>
          <w:sz w:val="24"/>
          <w:szCs w:val="24"/>
          <w:rtl w:val="false"/>
        </w:rPr>
        <w:t xml:space="preserve"> The OS page cache and SSD caching will provide a far more significant "subjective" IOPS boost than mechanical short-stroking.</w:t>
      </w:r>
    </w:p>
    <w:p>
      <w:pPr>
        <w:pStyle w:val="3"/>
        <w:pStyle w:val="Heading3"/>
        <w:bidi w:val="false"/>
        <w:spacing w:after="120" w:before="240"/>
      </w:pPr>
      <w:bookmarkStart w:name="_Toc_Using_the_Seagate_Nytro_SSDs_1778086104632" w:id="1"/>
      <w:r>
        <w:rPr>
          <w:b w:val="false"/>
          <w:bCs w:val="false"/>
          <w:i w:val="false"/>
          <w:iCs w:val="false"/>
          <w:strike w:val="false"/>
          <w:color w:val="000000"/>
          <w:sz w:val="24"/>
          <w:szCs w:val="24"/>
          <w:rtl w:val="false"/>
        </w:rPr>
        <w:t xml:space="preserve">Using the Seagate Nytro SSDs</w:t>
      </w:r>
      <w:bookmarkEnd w:id="1"/>
    </w:p>
    <w:p>
      <w:pPr>
        <w:bidi w:val="false"/>
        <w:spacing w:after="240" w:before="240" w:line="240"/>
        <w:jc w:val="left"/>
      </w:pPr>
      <w:r>
        <w:rPr>
          <w:b w:val="false"/>
          <w:bCs w:val="false"/>
          <w:i w:val="false"/>
          <w:iCs w:val="false"/>
          <w:strike w:val="false"/>
          <w:color w:val="000000"/>
          <w:sz w:val="24"/>
          <w:szCs w:val="24"/>
          <w:rtl w:val="false"/>
        </w:rPr>
        <w:t xml:space="preserve">Since ZFS is off the table and you are using an LSI 3108 (MegaRAID), you have two primary ways to use those SSDs for "caching/metadata":</w:t>
      </w:r>
    </w:p>
    <w:p>
      <w:pPr>
        <w:pStyle w:val="ListParagraph"/>
        <w:numPr>
          <w:ilvl w:val="0"/>
          <w:numId w:val="2"/>
        </w:numPr>
        <w:bidi w:val="false"/>
        <w:spacing w:after="120" w:before="120"/>
      </w:pPr>
      <w:r>
        <w:rPr>
          <w:b/>
          <w:bCs/>
          <w:i w:val="false"/>
          <w:iCs w:val="false"/>
          <w:strike w:val="false"/>
          <w:color w:val="000000"/>
          <w:sz w:val="24"/>
          <w:szCs w:val="24"/>
          <w:rtl w:val="false"/>
        </w:rPr>
        <w:t xml:space="preserve">MegaRAID CacheCade Pro 2.0:</w:t>
      </w:r>
      <w:r>
        <w:rPr>
          <w:b w:val="false"/>
          <w:bCs w:val="false"/>
          <w:i w:val="false"/>
          <w:iCs w:val="false"/>
          <w:strike w:val="false"/>
          <w:color w:val="000000"/>
          <w:sz w:val="24"/>
          <w:szCs w:val="24"/>
          <w:rtl w:val="false"/>
        </w:rPr>
        <w:t xml:space="preserve"> This is hardware-level. You group the SSDs into a RAID 1 or 10 volume and the controller uses it as a massive secondary Read/Write cache for your HDD volumes. This is the most "set and forget" method for XFS on hardware RAID.</w:t>
      </w:r>
    </w:p>
    <w:p>
      <w:pPr>
        <w:pStyle w:val="ListParagraph"/>
        <w:numPr>
          <w:ilvl w:val="0"/>
          <w:numId w:val="2"/>
        </w:numPr>
        <w:bidi w:val="false"/>
        <w:spacing w:after="120" w:before="120"/>
      </w:pPr>
      <w:r>
        <w:rPr>
          <w:b/>
          <w:bCs/>
          <w:i w:val="false"/>
          <w:iCs w:val="false"/>
          <w:strike w:val="false"/>
          <w:color w:val="000000"/>
          <w:sz w:val="24"/>
          <w:szCs w:val="24"/>
          <w:rtl w:val="false"/>
        </w:rPr>
        <w:t xml:space="preserve">LVM-Cache (dm-cache):</w:t>
      </w:r>
      <w:r>
        <w:rPr>
          <w:b w:val="false"/>
          <w:bCs w:val="false"/>
          <w:i w:val="false"/>
          <w:iCs w:val="false"/>
          <w:strike w:val="false"/>
          <w:color w:val="000000"/>
          <w:sz w:val="24"/>
          <w:szCs w:val="24"/>
          <w:rtl w:val="false"/>
        </w:rPr>
        <w:t xml:space="preserve"> At the RHEL level. You create a fast LVM volume on the SSDs and use it to cache the slower HDD-backed logical volume.</w:t>
      </w:r>
    </w:p>
    <w:p>
      <w:pPr>
        <w:pStyle w:val="ListParagraph"/>
        <w:numPr>
          <w:ilvl w:val="0"/>
          <w:numId w:val="2"/>
        </w:numPr>
        <w:bidi w:val="false"/>
        <w:spacing w:after="120" w:before="120"/>
      </w:pPr>
      <w:r>
        <w:rPr>
          <w:b/>
          <w:bCs/>
          <w:i w:val="false"/>
          <w:iCs w:val="false"/>
          <w:strike w:val="false"/>
          <w:color w:val="000000"/>
          <w:sz w:val="24"/>
          <w:szCs w:val="24"/>
          <w:rtl w:val="false"/>
        </w:rPr>
        <w:t xml:space="preserve">XFS External Log:</w:t>
      </w:r>
      <w:r>
        <w:rPr>
          <w:b w:val="false"/>
          <w:bCs w:val="false"/>
          <w:i w:val="false"/>
          <w:iCs w:val="false"/>
          <w:strike w:val="false"/>
          <w:color w:val="000000"/>
          <w:sz w:val="24"/>
          <w:szCs w:val="24"/>
          <w:rtl w:val="false"/>
        </w:rPr>
        <w:t xml:space="preserve"> You can place the XFS journal (log) on the SSDs. This significantly speeds up synchronous writes and metadata-heavy operations (creating/deleting files).</w:t>
      </w:r>
    </w:p>
    <w:p>
      <w:pPr>
        <w:pStyle w:val="2"/>
        <w:pStyle w:val="Heading2"/>
        <w:bidi w:val="false"/>
        <w:spacing w:after="120" w:before="240"/>
      </w:pPr>
      <w:bookmarkStart w:name="_Toc_Courses_of_Action_COA_1778086104636" w:id="1"/>
      <w:r>
        <w:rPr>
          <w:b w:val="false"/>
          <w:bCs w:val="false"/>
          <w:i w:val="false"/>
          <w:iCs w:val="false"/>
          <w:strike w:val="false"/>
          <w:color w:val="000000"/>
          <w:sz w:val="28"/>
          <w:szCs w:val="28"/>
          <w:rtl w:val="false"/>
        </w:rPr>
        <w:t xml:space="preserve">Courses of Action (COA)</w:t>
      </w:r>
      <w:bookmarkEnd w:id="1"/>
    </w:p>
    <w:p>
      <w:pPr>
        <w:bidi w:val="false"/>
        <w:spacing w:after="240" w:before="240" w:line="240"/>
        <w:jc w:val="left"/>
      </w:pPr>
      <w:r>
        <w:rPr>
          <w:b w:val="false"/>
          <w:bCs w:val="false"/>
          <w:i w:val="false"/>
          <w:iCs w:val="false"/>
          <w:strike w:val="false"/>
          <w:color w:val="000000"/>
          <w:sz w:val="24"/>
          <w:szCs w:val="24"/>
          <w:rtl w:val="false"/>
        </w:rPr>
        <w:t xml:space="preserve">All configurations assume: 30x 8TB HDD, 6x 400GB SSD, 2x Global Hot Spares (HDDs).</w:t>
      </w:r>
    </w:p>
    <w:p>
      <w:pPr>
        <w:pStyle w:val="3"/>
        <w:pStyle w:val="Heading3"/>
        <w:bidi w:val="false"/>
        <w:spacing w:after="120" w:before="240"/>
      </w:pPr>
      <w:bookmarkStart w:name="_Toc_COA_1_The_IOPS_King_Nested_RAID_10_1778086104636" w:id="1"/>
      <w:r>
        <w:rPr>
          <w:b w:val="false"/>
          <w:bCs w:val="false"/>
          <w:i w:val="false"/>
          <w:iCs w:val="false"/>
          <w:strike w:val="false"/>
          <w:color w:val="000000"/>
          <w:sz w:val="24"/>
          <w:szCs w:val="24"/>
          <w:rtl w:val="false"/>
        </w:rPr>
        <w:t xml:space="preserve">COA 1: The "IOPS King" (Nested RAID 10)</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28 Drives in RAID 10 (14 mirrored pairs striped).</w:t>
      </w:r>
    </w:p>
    <w:p>
      <w:pPr>
        <w:pStyle w:val="ListParagraph"/>
        <w:numPr>
          <w:ilvl w:val="0"/>
          <w:numId w:val="1"/>
        </w:numPr>
        <w:bidi w:val="false"/>
        <w:spacing w:after="120" w:before="120"/>
      </w:pPr>
      <w:r>
        <w:rPr>
          <w:b/>
          <w:bCs/>
          <w:i w:val="false"/>
          <w:iCs w:val="false"/>
          <w:strike w:val="false"/>
          <w:color w:val="000000"/>
          <w:sz w:val="24"/>
          <w:szCs w:val="24"/>
          <w:rtl w:val="false"/>
        </w:rPr>
        <w:t xml:space="preserve">SSD Role:</w:t>
      </w:r>
      <w:r>
        <w:rPr>
          <w:b w:val="false"/>
          <w:bCs w:val="false"/>
          <w:i w:val="false"/>
          <w:iCs w:val="false"/>
          <w:strike w:val="false"/>
          <w:color w:val="000000"/>
          <w:sz w:val="24"/>
          <w:szCs w:val="24"/>
          <w:rtl w:val="false"/>
        </w:rPr>
        <w:t xml:space="preserve"> CacheCade Pro 2.0 (RAID 10) for Read/Write caching.</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~112TB.</w:t>
      </w:r>
    </w:p>
    <w:p>
      <w:pPr>
        <w:pStyle w:val="ListParagraph"/>
        <w:numPr>
          <w:ilvl w:val="0"/>
          <w:numId w:val="1"/>
        </w:numPr>
        <w:bidi w:val="false"/>
        <w:spacing w:after="120" w:before="120"/>
      </w:pPr>
      <w:r>
        <w:rPr>
          <w:b/>
          <w:bCs/>
          <w:i w:val="false"/>
          <w:iCs w:val="false"/>
          <w:strike w:val="false"/>
          <w:color w:val="000000"/>
          <w:sz w:val="24"/>
          <w:szCs w:val="24"/>
          <w:rtl w:val="false"/>
        </w:rPr>
        <w:t xml:space="preserve">Pros:</w:t>
      </w:r>
      <w:r>
        <w:rPr>
          <w:b w:val="false"/>
          <w:bCs w:val="false"/>
          <w:i w:val="false"/>
          <w:iCs w:val="false"/>
          <w:strike w:val="false"/>
          <w:color w:val="000000"/>
          <w:sz w:val="24"/>
          <w:szCs w:val="24"/>
          <w:rtl w:val="false"/>
        </w:rPr>
        <w:t xml:space="preserve"> Highest possible random IOPS; fastest rebuild times (only the mirror needs to sync); extremely resilient to multiple failures (as long as they aren't in the same pair).</w:t>
      </w:r>
    </w:p>
    <w:p>
      <w:pPr>
        <w:pStyle w:val="ListParagraph"/>
        <w:numPr>
          <w:ilvl w:val="0"/>
          <w:numId w:val="1"/>
        </w:numPr>
        <w:bidi w:val="false"/>
        <w:spacing w:after="120" w:before="120"/>
      </w:pPr>
      <w:r>
        <w:rPr>
          <w:b/>
          <w:bCs/>
          <w:i w:val="false"/>
          <w:iCs w:val="false"/>
          <w:strike w:val="false"/>
          <w:color w:val="000000"/>
          <w:sz w:val="24"/>
          <w:szCs w:val="24"/>
          <w:rtl w:val="false"/>
        </w:rPr>
        <w:t xml:space="preserve">Cons:</w:t>
      </w:r>
      <w:r>
        <w:rPr>
          <w:b w:val="false"/>
          <w:bCs w:val="false"/>
          <w:i w:val="false"/>
          <w:iCs w:val="false"/>
          <w:strike w:val="false"/>
          <w:color w:val="000000"/>
          <w:sz w:val="24"/>
          <w:szCs w:val="24"/>
          <w:rtl w:val="false"/>
        </w:rPr>
        <w:t xml:space="preserve"> Lowest capacity utilization (50%).</w:t>
      </w:r>
    </w:p>
    <w:p>
      <w:pPr>
        <w:pStyle w:val="3"/>
        <w:pStyle w:val="Heading3"/>
        <w:bidi w:val="false"/>
        <w:spacing w:after="120" w:before="240"/>
      </w:pPr>
      <w:bookmarkStart w:name="_Toc_COA_2_Balanced_Enterprise_Multiple_RAID__1778086104636" w:id="1"/>
      <w:r>
        <w:rPr>
          <w:b w:val="false"/>
          <w:bCs w:val="false"/>
          <w:i w:val="false"/>
          <w:iCs w:val="false"/>
          <w:strike w:val="false"/>
          <w:color w:val="000000"/>
          <w:sz w:val="24"/>
          <w:szCs w:val="24"/>
          <w:rtl w:val="false"/>
        </w:rPr>
        <w:t xml:space="preserve">COA 2: Balanced Enterprise (Multiple RAID 6 Spans)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Two spans of 14-drive RAID 6, striped together at the controller or LVM level (effectively RAID 60).</w:t>
      </w:r>
    </w:p>
    <w:p>
      <w:pPr>
        <w:pStyle w:val="ListParagraph"/>
        <w:numPr>
          <w:ilvl w:val="0"/>
          <w:numId w:val="1"/>
        </w:numPr>
        <w:bidi w:val="false"/>
        <w:spacing w:after="120" w:before="120"/>
      </w:pPr>
      <w:r>
        <w:rPr>
          <w:b/>
          <w:bCs/>
          <w:i w:val="false"/>
          <w:iCs w:val="false"/>
          <w:strike w:val="false"/>
          <w:color w:val="000000"/>
          <w:sz w:val="24"/>
          <w:szCs w:val="24"/>
          <w:rtl w:val="false"/>
        </w:rPr>
        <w:t xml:space="preserve">SSD Role:</w:t>
      </w:r>
      <w:r>
        <w:rPr>
          <w:b w:val="false"/>
          <w:bCs w:val="false"/>
          <w:i w:val="false"/>
          <w:iCs w:val="false"/>
          <w:strike w:val="false"/>
          <w:color w:val="000000"/>
          <w:sz w:val="24"/>
          <w:szCs w:val="24"/>
          <w:rtl w:val="false"/>
        </w:rPr>
        <w:t xml:space="preserve"> XFS External Log. Dedicate a small partition on the SSDs to the XFS journal for metadata speed.</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~192TB.</w:t>
      </w:r>
    </w:p>
    <w:p>
      <w:pPr>
        <w:pStyle w:val="ListParagraph"/>
        <w:numPr>
          <w:ilvl w:val="0"/>
          <w:numId w:val="1"/>
        </w:numPr>
        <w:bidi w:val="false"/>
        <w:spacing w:after="120" w:before="120"/>
      </w:pPr>
      <w:r>
        <w:rPr>
          <w:b/>
          <w:bCs/>
          <w:i w:val="false"/>
          <w:iCs w:val="false"/>
          <w:strike w:val="false"/>
          <w:color w:val="000000"/>
          <w:sz w:val="24"/>
          <w:szCs w:val="24"/>
          <w:rtl w:val="false"/>
        </w:rPr>
        <w:t xml:space="preserve">Pros:</w:t>
      </w:r>
      <w:r>
        <w:rPr>
          <w:b w:val="false"/>
          <w:bCs w:val="false"/>
          <w:i w:val="false"/>
          <w:iCs w:val="false"/>
          <w:strike w:val="false"/>
          <w:color w:val="000000"/>
          <w:sz w:val="24"/>
          <w:szCs w:val="24"/>
          <w:rtl w:val="false"/>
        </w:rPr>
        <w:t xml:space="preserve"> Survives any 2 drive failures per span (up to 4 total); high sequential bandwidth.</w:t>
      </w:r>
    </w:p>
    <w:p>
      <w:pPr>
        <w:pStyle w:val="ListParagraph"/>
        <w:numPr>
          <w:ilvl w:val="0"/>
          <w:numId w:val="1"/>
        </w:numPr>
        <w:bidi w:val="false"/>
        <w:spacing w:after="120" w:before="120"/>
      </w:pPr>
      <w:r>
        <w:rPr>
          <w:b/>
          <w:bCs/>
          <w:i w:val="false"/>
          <w:iCs w:val="false"/>
          <w:strike w:val="false"/>
          <w:color w:val="000000"/>
          <w:sz w:val="24"/>
          <w:szCs w:val="24"/>
          <w:rtl w:val="false"/>
        </w:rPr>
        <w:t xml:space="preserve">Cons:</w:t>
      </w:r>
      <w:r>
        <w:rPr>
          <w:b w:val="false"/>
          <w:bCs w:val="false"/>
          <w:i w:val="false"/>
          <w:iCs w:val="false"/>
          <w:strike w:val="false"/>
          <w:color w:val="000000"/>
          <w:sz w:val="24"/>
          <w:szCs w:val="24"/>
          <w:rtl w:val="false"/>
        </w:rPr>
        <w:t xml:space="preserve"> RAID 6 write penalty; rebuilds on 8TB drives are grueling and risky.</w:t>
      </w:r>
    </w:p>
    <w:p>
      <w:pPr>
        <w:pStyle w:val="3"/>
        <w:pStyle w:val="Heading3"/>
        <w:bidi w:val="false"/>
        <w:spacing w:after="120" w:before="240"/>
      </w:pPr>
      <w:bookmarkStart w:name="_Toc_COA_3_The_Resiliency_First_TripleMirror__1778086104636" w:id="1"/>
      <w:r>
        <w:rPr>
          <w:b w:val="false"/>
          <w:bCs w:val="false"/>
          <w:i w:val="false"/>
          <w:iCs w:val="false"/>
          <w:strike w:val="false"/>
          <w:color w:val="000000"/>
          <w:sz w:val="24"/>
          <w:szCs w:val="24"/>
          <w:rtl w:val="false"/>
        </w:rPr>
        <w:t xml:space="preserve">COA 3: The "Resiliency First" (Triple-Mirror RAID 10)</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27 Drives in 3-way mirrors (9 groups of 3 drives, striped). 3 Spares.</w:t>
      </w:r>
    </w:p>
    <w:p>
      <w:pPr>
        <w:pStyle w:val="ListParagraph"/>
        <w:numPr>
          <w:ilvl w:val="0"/>
          <w:numId w:val="1"/>
        </w:numPr>
        <w:bidi w:val="false"/>
        <w:spacing w:after="120" w:before="120"/>
      </w:pPr>
      <w:r>
        <w:rPr>
          <w:b/>
          <w:bCs/>
          <w:i w:val="false"/>
          <w:iCs w:val="false"/>
          <w:strike w:val="false"/>
          <w:color w:val="000000"/>
          <w:sz w:val="24"/>
          <w:szCs w:val="24"/>
          <w:rtl w:val="false"/>
        </w:rPr>
        <w:t xml:space="preserve">SSD Role:</w:t>
      </w:r>
      <w:r>
        <w:rPr>
          <w:b w:val="false"/>
          <w:bCs w:val="false"/>
          <w:i w:val="false"/>
          <w:iCs w:val="false"/>
          <w:strike w:val="false"/>
          <w:color w:val="000000"/>
          <w:sz w:val="24"/>
          <w:szCs w:val="24"/>
          <w:rtl w:val="false"/>
        </w:rPr>
        <w:t xml:space="preserve"> CacheCade Pro 2.0.</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~72TB (Slightly under your 80TB goal—requires reconsidering the 80TB floor).</w:t>
      </w:r>
    </w:p>
    <w:p>
      <w:pPr>
        <w:pStyle w:val="ListParagraph"/>
        <w:numPr>
          <w:ilvl w:val="0"/>
          <w:numId w:val="1"/>
        </w:numPr>
        <w:bidi w:val="false"/>
        <w:spacing w:after="120" w:before="120"/>
      </w:pPr>
      <w:r>
        <w:rPr>
          <w:b/>
          <w:bCs/>
          <w:i w:val="false"/>
          <w:iCs w:val="false"/>
          <w:strike w:val="false"/>
          <w:color w:val="000000"/>
          <w:sz w:val="24"/>
          <w:szCs w:val="24"/>
          <w:rtl w:val="false"/>
        </w:rPr>
        <w:t xml:space="preserve">Pros:</w:t>
      </w:r>
      <w:r>
        <w:rPr>
          <w:b w:val="false"/>
          <w:bCs w:val="false"/>
          <w:i w:val="false"/>
          <w:iCs w:val="false"/>
          <w:strike w:val="false"/>
          <w:color w:val="000000"/>
          <w:sz w:val="24"/>
          <w:szCs w:val="24"/>
          <w:rtl w:val="false"/>
        </w:rPr>
        <w:t xml:space="preserve"> Can lose any 2 drives in </w:t>
      </w:r>
      <w:r>
        <w:rPr>
          <w:b w:val="false"/>
          <w:bCs w:val="false"/>
          <w:i/>
          <w:iCs/>
          <w:strike w:val="false"/>
          <w:color w:val="000000"/>
          <w:sz w:val="24"/>
          <w:szCs w:val="24"/>
          <w:rtl w:val="false"/>
        </w:rPr>
        <w:t xml:space="preserve">every</w:t>
      </w:r>
      <w:r>
        <w:rPr>
          <w:b w:val="false"/>
          <w:bCs w:val="false"/>
          <w:i w:val="false"/>
          <w:iCs w:val="false"/>
          <w:strike w:val="false"/>
          <w:color w:val="000000"/>
          <w:sz w:val="24"/>
          <w:szCs w:val="24"/>
          <w:rtl w:val="false"/>
        </w:rPr>
        <w:t xml:space="preserve"> group simultaneously. God-tier resiliency for old hardware.</w:t>
      </w:r>
    </w:p>
    <w:p>
      <w:pPr>
        <w:pStyle w:val="ListParagraph"/>
        <w:numPr>
          <w:ilvl w:val="0"/>
          <w:numId w:val="1"/>
        </w:numPr>
        <w:bidi w:val="false"/>
        <w:spacing w:after="120" w:before="120"/>
      </w:pPr>
      <w:r>
        <w:rPr>
          <w:b/>
          <w:bCs/>
          <w:i w:val="false"/>
          <w:iCs w:val="false"/>
          <w:strike w:val="false"/>
          <w:color w:val="000000"/>
          <w:sz w:val="24"/>
          <w:szCs w:val="24"/>
          <w:rtl w:val="false"/>
        </w:rPr>
        <w:t xml:space="preserve">Cons:</w:t>
      </w:r>
      <w:r>
        <w:rPr>
          <w:b w:val="false"/>
          <w:bCs w:val="false"/>
          <w:i w:val="false"/>
          <w:iCs w:val="false"/>
          <w:strike w:val="false"/>
          <w:color w:val="000000"/>
          <w:sz w:val="24"/>
          <w:szCs w:val="24"/>
          <w:rtl w:val="false"/>
        </w:rPr>
        <w:t xml:space="preserve"> Fails the 80TB requirement; heavy drive "waste."</w:t>
      </w:r>
    </w:p>
    <w:p>
      <w:pPr>
        <w:pStyle w:val="3"/>
        <w:pStyle w:val="Heading3"/>
        <w:bidi w:val="false"/>
        <w:spacing w:after="120" w:before="240"/>
      </w:pPr>
      <w:bookmarkStart w:name="_Toc_COA_4_The_LinuxNative_Tiered_RAID_6_lvmc_1778086104636" w:id="1"/>
      <w:r>
        <w:rPr>
          <w:b w:val="false"/>
          <w:bCs w:val="false"/>
          <w:i w:val="false"/>
          <w:iCs w:val="false"/>
          <w:strike w:val="false"/>
          <w:color w:val="000000"/>
          <w:sz w:val="24"/>
          <w:szCs w:val="24"/>
          <w:rtl w:val="false"/>
        </w:rPr>
        <w:t xml:space="preserve">COA 4: The Linux-Native Tiered (RAID 6 + lvmcache)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28 Drives in a single RAID 6 (or 2x RAID 6 spans).</w:t>
      </w:r>
    </w:p>
    <w:p>
      <w:pPr>
        <w:pStyle w:val="ListParagraph"/>
        <w:numPr>
          <w:ilvl w:val="0"/>
          <w:numId w:val="1"/>
        </w:numPr>
        <w:bidi w:val="false"/>
        <w:spacing w:after="120" w:before="120"/>
      </w:pPr>
      <w:r>
        <w:rPr>
          <w:b/>
          <w:bCs/>
          <w:i w:val="false"/>
          <w:iCs w:val="false"/>
          <w:strike w:val="false"/>
          <w:color w:val="000000"/>
          <w:sz w:val="24"/>
          <w:szCs w:val="24"/>
          <w:rtl w:val="false"/>
        </w:rPr>
        <w:t xml:space="preserve">SSD Role:</w:t>
      </w:r>
      <w:r>
        <w:rPr>
          <w:b w:val="false"/>
          <w:bCs w:val="false"/>
          <w:i w:val="false"/>
          <w:iCs w:val="false"/>
          <w:strike w:val="false"/>
          <w:color w:val="000000"/>
          <w:sz w:val="24"/>
          <w:szCs w:val="24"/>
          <w:rtl w:val="false"/>
        </w:rPr>
        <w:t xml:space="preserve"> RHEL 10 </w:t>
      </w:r>
      <w:r>
        <w:rPr>
          <w:rFonts w:ascii="Courier New" w:cs="Courier New" w:eastAsia="Courier New" w:hAnsi="Courier New"/>
          <w:color w:val="444444"/>
          <w:sz w:val="20"/>
          <w:szCs w:val="20"/>
          <w:shd w:fill="F5F5F5"/>
          <w:rtl w:val="false"/>
        </w:rPr>
        <w:t xml:space="preserve">lvmcache</w:t>
      </w:r>
      <w:r>
        <w:rPr>
          <w:b w:val="false"/>
          <w:bCs w:val="false"/>
          <w:i w:val="false"/>
          <w:iCs w:val="false"/>
          <w:strike w:val="false"/>
          <w:color w:val="000000"/>
          <w:sz w:val="24"/>
          <w:szCs w:val="24"/>
          <w:rtl w:val="false"/>
        </w:rPr>
        <w:t xml:space="preserve">. Use the 6 SSDs in RAID 10 as the cache pool.</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~192TB–208TB.</w:t>
      </w:r>
    </w:p>
    <w:p>
      <w:pPr>
        <w:pStyle w:val="ListParagraph"/>
        <w:numPr>
          <w:ilvl w:val="0"/>
          <w:numId w:val="1"/>
        </w:numPr>
        <w:bidi w:val="false"/>
        <w:spacing w:after="120" w:before="120"/>
      </w:pPr>
      <w:r>
        <w:rPr>
          <w:b/>
          <w:bCs/>
          <w:i w:val="false"/>
          <w:iCs w:val="false"/>
          <w:strike w:val="false"/>
          <w:color w:val="000000"/>
          <w:sz w:val="24"/>
          <w:szCs w:val="24"/>
          <w:rtl w:val="false"/>
        </w:rPr>
        <w:t xml:space="preserve">Pros:</w:t>
      </w:r>
      <w:r>
        <w:rPr>
          <w:b w:val="false"/>
          <w:bCs w:val="false"/>
          <w:i w:val="false"/>
          <w:iCs w:val="false"/>
          <w:strike w:val="false"/>
          <w:color w:val="000000"/>
          <w:sz w:val="24"/>
          <w:szCs w:val="24"/>
          <w:rtl w:val="false"/>
        </w:rPr>
        <w:t xml:space="preserve"> OS-level visibility into cache performance; flexible.</w:t>
      </w:r>
    </w:p>
    <w:p>
      <w:pPr>
        <w:pStyle w:val="ListParagraph"/>
        <w:numPr>
          <w:ilvl w:val="0"/>
          <w:numId w:val="1"/>
        </w:numPr>
        <w:bidi w:val="false"/>
        <w:spacing w:after="120" w:before="120"/>
      </w:pPr>
      <w:r>
        <w:rPr>
          <w:b/>
          <w:bCs/>
          <w:i w:val="false"/>
          <w:iCs w:val="false"/>
          <w:strike w:val="false"/>
          <w:color w:val="000000"/>
          <w:sz w:val="24"/>
          <w:szCs w:val="24"/>
          <w:rtl w:val="false"/>
        </w:rPr>
        <w:t xml:space="preserve">Cons:</w:t>
      </w:r>
      <w:r>
        <w:rPr>
          <w:b w:val="false"/>
          <w:bCs w:val="false"/>
          <w:i w:val="false"/>
          <w:iCs w:val="false"/>
          <w:strike w:val="false"/>
          <w:color w:val="000000"/>
          <w:sz w:val="24"/>
          <w:szCs w:val="24"/>
          <w:rtl w:val="false"/>
        </w:rPr>
        <w:t xml:space="preserve"> Higher CPU overhead on the host; complexity in RHEL 10 if the hardware RAID isn't passed through cleanly.</w:t>
      </w:r>
    </w:p>
    <w:p>
      <w:pPr>
        <w:pStyle w:val="3"/>
        <w:pStyle w:val="Heading3"/>
        <w:bidi w:val="false"/>
        <w:spacing w:after="120" w:before="240"/>
      </w:pPr>
      <w:bookmarkStart w:name="_Toc_COA_5_ShortStroked_Performance_Hybrid_RA_1778086104636" w:id="1"/>
      <w:r>
        <w:rPr>
          <w:b w:val="false"/>
          <w:bCs w:val="false"/>
          <w:i w:val="false"/>
          <w:iCs w:val="false"/>
          <w:strike w:val="false"/>
          <w:color w:val="000000"/>
          <w:sz w:val="24"/>
          <w:szCs w:val="24"/>
          <w:rtl w:val="false"/>
        </w:rPr>
        <w:t xml:space="preserve">COA 5: Short-Stroked Performance Hybrid (RAID 10 + Partitioning)</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28 Drives in RAID 10. Partition only the first 2TB of the volume for "Hot Data" (Home Drives) and the remainder for "Archive/Misc."</w:t>
      </w:r>
    </w:p>
    <w:p>
      <w:pPr>
        <w:pStyle w:val="ListParagraph"/>
        <w:numPr>
          <w:ilvl w:val="0"/>
          <w:numId w:val="1"/>
        </w:numPr>
        <w:bidi w:val="false"/>
        <w:spacing w:after="120" w:before="120"/>
      </w:pPr>
      <w:r>
        <w:rPr>
          <w:b/>
          <w:bCs/>
          <w:i w:val="false"/>
          <w:iCs w:val="false"/>
          <w:strike w:val="false"/>
          <w:color w:val="000000"/>
          <w:sz w:val="24"/>
          <w:szCs w:val="24"/>
          <w:rtl w:val="false"/>
        </w:rPr>
        <w:t xml:space="preserve">SSD Role:</w:t>
      </w:r>
      <w:r>
        <w:rPr>
          <w:b w:val="false"/>
          <w:bCs w:val="false"/>
          <w:i w:val="false"/>
          <w:iCs w:val="false"/>
          <w:strike w:val="false"/>
          <w:color w:val="000000"/>
          <w:sz w:val="24"/>
          <w:szCs w:val="24"/>
          <w:rtl w:val="false"/>
        </w:rPr>
        <w:t xml:space="preserve"> CacheCade Pro 2.0.</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~28TB (Fast Tier) + ~84TB (Slower Tier).</w:t>
      </w:r>
    </w:p>
    <w:p>
      <w:pPr>
        <w:pStyle w:val="ListParagraph"/>
        <w:numPr>
          <w:ilvl w:val="0"/>
          <w:numId w:val="1"/>
        </w:numPr>
        <w:bidi w:val="false"/>
        <w:spacing w:after="120" w:before="120"/>
      </w:pPr>
      <w:r>
        <w:rPr>
          <w:b/>
          <w:bCs/>
          <w:i w:val="false"/>
          <w:iCs w:val="false"/>
          <w:strike w:val="false"/>
          <w:color w:val="000000"/>
          <w:sz w:val="24"/>
          <w:szCs w:val="24"/>
          <w:rtl w:val="false"/>
        </w:rPr>
        <w:t xml:space="preserve">Pros:</w:t>
      </w:r>
      <w:r>
        <w:rPr>
          <w:b w:val="false"/>
          <w:bCs w:val="false"/>
          <w:i w:val="false"/>
          <w:iCs w:val="false"/>
          <w:strike w:val="false"/>
          <w:color w:val="000000"/>
          <w:sz w:val="24"/>
          <w:szCs w:val="24"/>
          <w:rtl w:val="false"/>
        </w:rPr>
        <w:t xml:space="preserve"> Forces the OS to keep critical data on the fastest part of the physical disks.</w:t>
      </w:r>
    </w:p>
    <w:p>
      <w:pPr>
        <w:pStyle w:val="ListParagraph"/>
        <w:numPr>
          <w:ilvl w:val="0"/>
          <w:numId w:val="1"/>
        </w:numPr>
        <w:bidi w:val="false"/>
        <w:spacing w:after="120" w:before="120"/>
      </w:pPr>
      <w:r>
        <w:rPr>
          <w:b/>
          <w:bCs/>
          <w:i w:val="false"/>
          <w:iCs w:val="false"/>
          <w:strike w:val="false"/>
          <w:color w:val="000000"/>
          <w:sz w:val="24"/>
          <w:szCs w:val="24"/>
          <w:rtl w:val="false"/>
        </w:rPr>
        <w:t xml:space="preserve">Cons:</w:t>
      </w:r>
      <w:r>
        <w:rPr>
          <w:b w:val="false"/>
          <w:bCs w:val="false"/>
          <w:i w:val="false"/>
          <w:iCs w:val="false"/>
          <w:strike w:val="false"/>
          <w:color w:val="000000"/>
          <w:sz w:val="24"/>
          <w:szCs w:val="24"/>
          <w:rtl w:val="false"/>
        </w:rPr>
        <w:t xml:space="preserve"> Management overhead of two XFS filesystems.</w:t>
      </w:r>
    </w:p>
    <w:p>
      <w:pPr>
        <w:pStyle w:val="2"/>
        <w:pStyle w:val="Heading2"/>
        <w:bidi w:val="false"/>
        <w:spacing w:after="120" w:before="240"/>
      </w:pPr>
      <w:bookmarkStart w:name="_Toc_Summary_Comparison_Table_1778086104637" w:id="1"/>
      <w:r>
        <w:rPr>
          <w:b w:val="false"/>
          <w:bCs w:val="false"/>
          <w:i w:val="false"/>
          <w:iCs w:val="false"/>
          <w:strike w:val="false"/>
          <w:color w:val="000000"/>
          <w:sz w:val="28"/>
          <w:szCs w:val="28"/>
          <w:rtl w:val="false"/>
        </w:rPr>
        <w:t xml:space="preserve">Summary Comparison Table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COA 1 (R10)</w:t>
            </w:r>
          </w:p>
        </w:tc>
        <w:tc>
          <w:tcPr>
            <w:shd w:fill="F2F2F2"/>
          </w:tcPr>
          <w:p>
            <w:pPr>
              <w:pStyle w:val="Strong"/>
              <w:jc w:val="left"/>
            </w:pPr>
            <w:r>
              <w:rPr>
                <w:b/>
                <w:bCs/>
                <w:i w:val="false"/>
                <w:iCs w:val="false"/>
                <w:strike w:val="false"/>
                <w:color w:val="000000"/>
                <w:sz w:val="24"/>
                <w:szCs w:val="24"/>
                <w:rtl w:val="false"/>
              </w:rPr>
              <w:t xml:space="preserve">COA 2 (R60)</w:t>
            </w:r>
          </w:p>
        </w:tc>
        <w:tc>
          <w:tcPr>
            <w:shd w:fill="F2F2F2"/>
          </w:tcPr>
          <w:p>
            <w:pPr>
              <w:pStyle w:val="Strong"/>
              <w:jc w:val="left"/>
            </w:pPr>
            <w:r>
              <w:rPr>
                <w:b/>
                <w:bCs/>
                <w:i w:val="false"/>
                <w:iCs w:val="false"/>
                <w:strike w:val="false"/>
                <w:color w:val="000000"/>
                <w:sz w:val="24"/>
                <w:szCs w:val="24"/>
                <w:rtl w:val="false"/>
              </w:rPr>
              <w:t xml:space="preserve">COA 3 (3-way)</w:t>
            </w:r>
          </w:p>
        </w:tc>
        <w:tc>
          <w:tcPr>
            <w:shd w:fill="F2F2F2"/>
          </w:tcPr>
          <w:p>
            <w:pPr>
              <w:pStyle w:val="Strong"/>
              <w:jc w:val="left"/>
            </w:pPr>
            <w:r>
              <w:rPr>
                <w:b/>
                <w:bCs/>
                <w:i w:val="false"/>
                <w:iCs w:val="false"/>
                <w:strike w:val="false"/>
                <w:color w:val="000000"/>
                <w:sz w:val="24"/>
                <w:szCs w:val="24"/>
                <w:rtl w:val="false"/>
              </w:rPr>
              <w:t xml:space="preserve">COA 4 (LVM)</w:t>
            </w:r>
          </w:p>
        </w:tc>
        <w:tc>
          <w:tcPr>
            <w:shd w:fill="F2F2F2"/>
          </w:tcPr>
          <w:p>
            <w:pPr>
              <w:pStyle w:val="Strong"/>
              <w:jc w:val="left"/>
            </w:pPr>
            <w:r>
              <w:rPr>
                <w:b/>
                <w:bCs/>
                <w:i w:val="false"/>
                <w:iCs w:val="false"/>
                <w:strike w:val="false"/>
                <w:color w:val="000000"/>
                <w:sz w:val="24"/>
                <w:szCs w:val="24"/>
                <w:rtl w:val="false"/>
              </w:rPr>
              <w:t xml:space="preserve">COA 5 (Short)</w:t>
            </w:r>
          </w:p>
        </w:tc>
      </w:tr>
      <w:tr>
        <w:tc>
          <w:p>
            <w:pPr>
              <w:jc w:val="left"/>
            </w:pPr>
            <w:r>
              <w:rPr>
                <w:b/>
                <w:bCs/>
                <w:i w:val="false"/>
                <w:iCs w:val="false"/>
                <w:strike w:val="false"/>
                <w:color w:val="000000"/>
                <w:sz w:val="24"/>
                <w:szCs w:val="24"/>
                <w:rtl w:val="false"/>
              </w:rPr>
              <w:t xml:space="preserve">IOPS</w:t>
            </w:r>
          </w:p>
        </w:tc>
        <w:tc>
          <w:p>
            <w:pPr>
              <w:jc w:val="left"/>
            </w:pPr>
            <w:r>
              <w:rPr>
                <w:b/>
                <w:bCs/>
                <w:i w:val="false"/>
                <w:iCs w:val="false"/>
                <w:strike w:val="false"/>
                <w:color w:val="000000"/>
                <w:sz w:val="24"/>
                <w:szCs w:val="24"/>
                <w:rtl w:val="false"/>
              </w:rPr>
              <w:t xml:space="preserve">Excellent</w:t>
            </w:r>
          </w:p>
        </w:tc>
        <w:tc>
          <w:p>
            <w:pPr>
              <w:jc w:val="left"/>
            </w:pPr>
            <w:r>
              <w:rPr>
                <w:b w:val="false"/>
                <w:bCs w:val="false"/>
                <w:i w:val="false"/>
                <w:iCs w:val="false"/>
                <w:strike w:val="false"/>
                <w:color w:val="000000"/>
                <w:sz w:val="24"/>
                <w:szCs w:val="24"/>
                <w:rtl w:val="false"/>
              </w:rPr>
              <w:t xml:space="preserve">Moderate</w:t>
            </w:r>
          </w:p>
        </w:tc>
        <w:tc>
          <w:p>
            <w:pPr>
              <w:jc w:val="left"/>
            </w:pPr>
            <w:r>
              <w:rPr>
                <w:b w:val="false"/>
                <w:bCs w:val="false"/>
                <w:i w:val="false"/>
                <w:iCs w:val="false"/>
                <w:strike w:val="false"/>
                <w:color w:val="000000"/>
                <w:sz w:val="24"/>
                <w:szCs w:val="24"/>
                <w:rtl w:val="false"/>
              </w:rPr>
              <w:t xml:space="preserve">Excellent</w:t>
            </w:r>
          </w:p>
        </w:tc>
        <w:tc>
          <w:p>
            <w:pPr>
              <w:jc w:val="left"/>
            </w:pPr>
            <w:r>
              <w:rPr>
                <w:b w:val="false"/>
                <w:bCs w:val="false"/>
                <w:i w:val="false"/>
                <w:iCs w:val="false"/>
                <w:strike w:val="false"/>
                <w:color w:val="000000"/>
                <w:sz w:val="24"/>
                <w:szCs w:val="24"/>
                <w:rtl w:val="false"/>
              </w:rPr>
              <w:t xml:space="preserve">Moderate+</w:t>
            </w:r>
          </w:p>
        </w:tc>
        <w:tc>
          <w:p>
            <w:pPr>
              <w:jc w:val="left"/>
            </w:pPr>
            <w:r>
              <w:rPr>
                <w:b w:val="false"/>
                <w:bCs w:val="false"/>
                <w:i w:val="false"/>
                <w:iCs w:val="false"/>
                <w:strike w:val="false"/>
                <w:color w:val="000000"/>
                <w:sz w:val="24"/>
                <w:szCs w:val="24"/>
                <w:rtl w:val="false"/>
              </w:rPr>
              <w:t xml:space="preserve">High</w:t>
            </w:r>
          </w:p>
        </w:tc>
      </w:tr>
      <w:tr>
        <w:tc>
          <w:p>
            <w:pPr>
              <w:jc w:val="left"/>
            </w:pPr>
            <w:r>
              <w:rPr>
                <w:b/>
                <w:bCs/>
                <w:i w:val="false"/>
                <w:iCs w:val="false"/>
                <w:strike w:val="false"/>
                <w:color w:val="000000"/>
                <w:sz w:val="24"/>
                <w:szCs w:val="24"/>
                <w:rtl w:val="false"/>
              </w:rPr>
              <w:t xml:space="preserve">Resiliency</w:t>
            </w:r>
          </w:p>
        </w:tc>
        <w:tc>
          <w:p>
            <w:pPr>
              <w:jc w:val="left"/>
            </w:pPr>
            <w:r>
              <w:rPr>
                <w:b w:val="false"/>
                <w:bCs w:val="false"/>
                <w:i w:val="false"/>
                <w:iCs w:val="false"/>
                <w:strike w:val="false"/>
                <w:color w:val="000000"/>
                <w:sz w:val="24"/>
                <w:szCs w:val="24"/>
                <w:rtl w:val="false"/>
              </w:rPr>
              <w:t xml:space="preserve">High</w:t>
            </w:r>
          </w:p>
        </w:tc>
        <w:tc>
          <w:p>
            <w:pPr>
              <w:jc w:val="left"/>
            </w:pPr>
            <w:r>
              <w:rPr>
                <w:b w:val="false"/>
                <w:bCs w:val="false"/>
                <w:i w:val="false"/>
                <w:iCs w:val="false"/>
                <w:strike w:val="false"/>
                <w:color w:val="000000"/>
                <w:sz w:val="24"/>
                <w:szCs w:val="24"/>
                <w:rtl w:val="false"/>
              </w:rPr>
              <w:t xml:space="preserve">Moderate</w:t>
            </w:r>
          </w:p>
        </w:tc>
        <w:tc>
          <w:p>
            <w:pPr>
              <w:jc w:val="left"/>
            </w:pPr>
            <w:r>
              <w:rPr>
                <w:b/>
                <w:bCs/>
                <w:i w:val="false"/>
                <w:iCs w:val="false"/>
                <w:strike w:val="false"/>
                <w:color w:val="000000"/>
                <w:sz w:val="24"/>
                <w:szCs w:val="24"/>
                <w:rtl w:val="false"/>
              </w:rPr>
              <w:t xml:space="preserve">Extreme</w:t>
            </w:r>
          </w:p>
        </w:tc>
        <w:tc>
          <w:p>
            <w:pPr>
              <w:jc w:val="left"/>
            </w:pPr>
            <w:r>
              <w:rPr>
                <w:b w:val="false"/>
                <w:bCs w:val="false"/>
                <w:i w:val="false"/>
                <w:iCs w:val="false"/>
                <w:strike w:val="false"/>
                <w:color w:val="000000"/>
                <w:sz w:val="24"/>
                <w:szCs w:val="24"/>
                <w:rtl w:val="false"/>
              </w:rPr>
              <w:t xml:space="preserve">Moderate</w:t>
            </w:r>
          </w:p>
        </w:tc>
        <w:tc>
          <w:p>
            <w:pPr>
              <w:jc w:val="left"/>
            </w:pPr>
            <w:r>
              <w:rPr>
                <w:b w:val="false"/>
                <w:bCs w:val="false"/>
                <w:i w:val="false"/>
                <w:iCs w:val="false"/>
                <w:strike w:val="false"/>
                <w:color w:val="000000"/>
                <w:sz w:val="24"/>
                <w:szCs w:val="24"/>
                <w:rtl w:val="false"/>
              </w:rPr>
              <w:t xml:space="preserve">High</w:t>
            </w:r>
          </w:p>
        </w:tc>
      </w:tr>
      <w:tr>
        <w:tc>
          <w:p>
            <w:pPr>
              <w:jc w:val="left"/>
            </w:pPr>
            <w:r>
              <w:rPr>
                <w:b/>
                <w:bCs/>
                <w:i w:val="false"/>
                <w:iCs w:val="false"/>
                <w:strike w:val="false"/>
                <w:color w:val="000000"/>
                <w:sz w:val="24"/>
                <w:szCs w:val="24"/>
                <w:rtl w:val="false"/>
              </w:rPr>
              <w:t xml:space="preserve">Usable Space</w:t>
            </w:r>
          </w:p>
        </w:tc>
        <w:tc>
          <w:p>
            <w:pPr>
              <w:jc w:val="left"/>
            </w:pPr>
            <w:r>
              <w:rPr>
                <w:b w:val="false"/>
                <w:bCs w:val="false"/>
                <w:i w:val="false"/>
                <w:iCs w:val="false"/>
                <w:strike w:val="false"/>
                <w:color w:val="000000"/>
                <w:sz w:val="24"/>
                <w:szCs w:val="24"/>
                <w:rtl w:val="false"/>
              </w:rPr>
              <w:t xml:space="preserve">~112 TB</w:t>
            </w:r>
          </w:p>
        </w:tc>
        <w:tc>
          <w:p>
            <w:pPr>
              <w:jc w:val="left"/>
            </w:pPr>
            <w:r>
              <w:rPr>
                <w:b/>
                <w:bCs/>
                <w:i w:val="false"/>
                <w:iCs w:val="false"/>
                <w:strike w:val="false"/>
                <w:color w:val="000000"/>
                <w:sz w:val="24"/>
                <w:szCs w:val="24"/>
                <w:rtl w:val="false"/>
              </w:rPr>
              <w:t xml:space="preserve">~192 TB</w:t>
            </w:r>
          </w:p>
        </w:tc>
        <w:tc>
          <w:p>
            <w:pPr>
              <w:jc w:val="left"/>
            </w:pPr>
            <w:r>
              <w:rPr>
                <w:b w:val="false"/>
                <w:bCs w:val="false"/>
                <w:i w:val="false"/>
                <w:iCs w:val="false"/>
                <w:strike w:val="false"/>
                <w:color w:val="000000"/>
                <w:sz w:val="24"/>
                <w:szCs w:val="24"/>
                <w:rtl w:val="false"/>
              </w:rPr>
              <w:t xml:space="preserve">~72 TB</w:t>
            </w:r>
          </w:p>
        </w:tc>
        <w:tc>
          <w:p>
            <w:pPr>
              <w:jc w:val="left"/>
            </w:pPr>
            <w:r>
              <w:rPr>
                <w:b w:val="false"/>
                <w:bCs w:val="false"/>
                <w:i w:val="false"/>
                <w:iCs w:val="false"/>
                <w:strike w:val="false"/>
                <w:color w:val="000000"/>
                <w:sz w:val="24"/>
                <w:szCs w:val="24"/>
                <w:rtl w:val="false"/>
              </w:rPr>
              <w:t xml:space="preserve">~192 TB</w:t>
            </w:r>
          </w:p>
        </w:tc>
        <w:tc>
          <w:p>
            <w:pPr>
              <w:jc w:val="left"/>
            </w:pPr>
            <w:r>
              <w:rPr>
                <w:b w:val="false"/>
                <w:bCs w:val="false"/>
                <w:i w:val="false"/>
                <w:iCs w:val="false"/>
                <w:strike w:val="false"/>
                <w:color w:val="000000"/>
                <w:sz w:val="24"/>
                <w:szCs w:val="24"/>
                <w:rtl w:val="false"/>
              </w:rPr>
              <w:t xml:space="preserve">~112 TB</w:t>
            </w:r>
          </w:p>
        </w:tc>
      </w:tr>
      <w:tr>
        <w:tc>
          <w:p>
            <w:pPr>
              <w:jc w:val="left"/>
            </w:pPr>
            <w:r>
              <w:rPr>
                <w:b/>
                <w:bCs/>
                <w:i w:val="false"/>
                <w:iCs w:val="false"/>
                <w:strike w:val="false"/>
                <w:color w:val="000000"/>
                <w:sz w:val="24"/>
                <w:szCs w:val="24"/>
                <w:rtl w:val="false"/>
              </w:rPr>
              <w:t xml:space="preserve">Rebuild Risk</w:t>
            </w:r>
          </w:p>
        </w:tc>
        <w:tc>
          <w:p>
            <w:pPr>
              <w:jc w:val="left"/>
            </w:pPr>
            <w:r>
              <w:rPr>
                <w:b w:val="false"/>
                <w:bCs w:val="false"/>
                <w:i w:val="false"/>
                <w:iCs w:val="false"/>
                <w:strike w:val="false"/>
                <w:color w:val="000000"/>
                <w:sz w:val="24"/>
                <w:szCs w:val="24"/>
                <w:rtl w:val="false"/>
              </w:rPr>
              <w:t xml:space="preserve">Low</w:t>
            </w:r>
          </w:p>
        </w:tc>
        <w:tc>
          <w:p>
            <w:pPr>
              <w:jc w:val="left"/>
            </w:pPr>
            <w:r>
              <w:rPr>
                <w:b w:val="false"/>
                <w:bCs w:val="false"/>
                <w:i w:val="false"/>
                <w:iCs w:val="false"/>
                <w:strike w:val="false"/>
                <w:color w:val="000000"/>
                <w:sz w:val="24"/>
                <w:szCs w:val="24"/>
                <w:rtl w:val="false"/>
              </w:rPr>
              <w:t xml:space="preserve">High</w:t>
            </w:r>
          </w:p>
        </w:tc>
        <w:tc>
          <w:p>
            <w:pPr>
              <w:jc w:val="left"/>
            </w:pPr>
            <w:r>
              <w:rPr>
                <w:b w:val="false"/>
                <w:bCs w:val="false"/>
                <w:i w:val="false"/>
                <w:iCs w:val="false"/>
                <w:strike w:val="false"/>
                <w:color w:val="000000"/>
                <w:sz w:val="24"/>
                <w:szCs w:val="24"/>
                <w:rtl w:val="false"/>
              </w:rPr>
              <w:t xml:space="preserve">Very Low</w:t>
            </w:r>
          </w:p>
        </w:tc>
        <w:tc>
          <w:p>
            <w:pPr>
              <w:jc w:val="left"/>
            </w:pPr>
            <w:r>
              <w:rPr>
                <w:b w:val="false"/>
                <w:bCs w:val="false"/>
                <w:i w:val="false"/>
                <w:iCs w:val="false"/>
                <w:strike w:val="false"/>
                <w:color w:val="000000"/>
                <w:sz w:val="24"/>
                <w:szCs w:val="24"/>
                <w:rtl w:val="false"/>
              </w:rPr>
              <w:t xml:space="preserve">High</w:t>
            </w:r>
          </w:p>
        </w:tc>
        <w:tc>
          <w:p>
            <w:pPr>
              <w:jc w:val="left"/>
            </w:pPr>
            <w:r>
              <w:rPr>
                <w:b w:val="false"/>
                <w:bCs w:val="false"/>
                <w:i w:val="false"/>
                <w:iCs w:val="false"/>
                <w:strike w:val="false"/>
                <w:color w:val="000000"/>
                <w:sz w:val="24"/>
                <w:szCs w:val="24"/>
                <w:rtl w:val="false"/>
              </w:rPr>
              <w:t xml:space="preserve">Low</w:t>
            </w:r>
          </w:p>
        </w:tc>
      </w:tr>
    </w:tbl>
    <w:p>
      <w:pPr>
        <w:pStyle w:val="2"/>
        <w:pStyle w:val="Heading2"/>
        <w:bidi w:val="false"/>
        <w:spacing w:after="120" w:before="240"/>
      </w:pPr>
      <w:bookmarkStart w:name="_Toc_Implementation_Recommendation_The_Safe_B_1778086104637" w:id="1"/>
      <w:r>
        <w:rPr>
          <w:b w:val="false"/>
          <w:bCs w:val="false"/>
          <w:i w:val="false"/>
          <w:iCs w:val="false"/>
          <w:strike w:val="false"/>
          <w:color w:val="000000"/>
          <w:sz w:val="28"/>
          <w:szCs w:val="28"/>
          <w:rtl w:val="false"/>
        </w:rPr>
        <w:t xml:space="preserve">Implementation Recommendation (The "Safe Bet")</w:t>
      </w:r>
      <w:bookmarkEnd w:id="1"/>
    </w:p>
    <w:p>
      <w:pPr>
        <w:bidi w:val="false"/>
        <w:spacing w:after="240" w:before="240" w:line="240"/>
        <w:jc w:val="left"/>
      </w:pPr>
      <w:r>
        <w:rPr>
          <w:b w:val="false"/>
          <w:bCs w:val="false"/>
          <w:i w:val="false"/>
          <w:iCs w:val="false"/>
          <w:strike w:val="false"/>
          <w:color w:val="000000"/>
          <w:sz w:val="24"/>
          <w:szCs w:val="24"/>
          <w:rtl w:val="false"/>
        </w:rPr>
        <w:t xml:space="preserve">Given the hardware is "very old" and "critical," I recommend </w:t>
      </w:r>
      <w:r>
        <w:rPr>
          <w:b/>
          <w:bCs/>
          <w:i w:val="false"/>
          <w:iCs w:val="false"/>
          <w:strike w:val="false"/>
          <w:color w:val="000000"/>
          <w:sz w:val="24"/>
          <w:szCs w:val="24"/>
          <w:rtl w:val="false"/>
        </w:rPr>
        <w:t xml:space="preserve">COA 1</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bCs/>
          <w:i w:val="false"/>
          <w:iCs w:val="false"/>
          <w:strike w:val="false"/>
          <w:color w:val="000000"/>
          <w:sz w:val="24"/>
          <w:szCs w:val="24"/>
          <w:rtl w:val="false"/>
        </w:rPr>
        <w:t xml:space="preserve">RAID Level:</w:t>
      </w:r>
      <w:r>
        <w:rPr>
          <w:b w:val="false"/>
          <w:bCs w:val="false"/>
          <w:i w:val="false"/>
          <w:iCs w:val="false"/>
          <w:strike w:val="false"/>
          <w:color w:val="000000"/>
          <w:sz w:val="24"/>
          <w:szCs w:val="24"/>
          <w:rtl w:val="false"/>
        </w:rPr>
        <w:t xml:space="preserve"> Use </w:t>
      </w:r>
      <w:r>
        <w:rPr>
          <w:b/>
          <w:bCs/>
          <w:i w:val="false"/>
          <w:iCs w:val="false"/>
          <w:strike w:val="false"/>
          <w:color w:val="000000"/>
          <w:sz w:val="24"/>
          <w:szCs w:val="24"/>
          <w:rtl w:val="false"/>
        </w:rPr>
        <w:t xml:space="preserve">RAID 10</w:t>
      </w:r>
      <w:r>
        <w:rPr>
          <w:b w:val="false"/>
          <w:bCs w:val="false"/>
          <w:i w:val="false"/>
          <w:iCs w:val="false"/>
          <w:strike w:val="false"/>
          <w:color w:val="000000"/>
          <w:sz w:val="24"/>
          <w:szCs w:val="24"/>
          <w:rtl w:val="false"/>
        </w:rPr>
        <w:t xml:space="preserve">. With 8TB drives, the rebuild time for a RAID 6 array can take days, during which a second failure or a URE (Unrecoverable Read Error) is statistically likely. RAID 10 rebuilds are simple copies and much faster.</w:t>
      </w:r>
    </w:p>
    <w:p>
      <w:pPr>
        <w:pStyle w:val="ListParagraph"/>
        <w:numPr>
          <w:ilvl w:val="0"/>
          <w:numId w:val="3"/>
        </w:numPr>
        <w:bidi w:val="false"/>
        <w:spacing w:after="120" w:before="120"/>
      </w:pPr>
      <w:r>
        <w:rPr>
          <w:b/>
          <w:bCs/>
          <w:i w:val="false"/>
          <w:iCs w:val="false"/>
          <w:strike w:val="false"/>
          <w:color w:val="000000"/>
          <w:sz w:val="24"/>
          <w:szCs w:val="24"/>
          <w:rtl w:val="false"/>
        </w:rPr>
        <w:t xml:space="preserve">SSD Strategy:</w:t>
      </w:r>
      <w:r>
        <w:rPr>
          <w:b w:val="false"/>
          <w:bCs w:val="false"/>
          <w:i w:val="false"/>
          <w:iCs w:val="false"/>
          <w:strike w:val="false"/>
          <w:color w:val="000000"/>
          <w:sz w:val="24"/>
          <w:szCs w:val="24"/>
          <w:rtl w:val="false"/>
        </w:rPr>
        <w:t xml:space="preserve"> Use the SSDs for </w:t>
      </w:r>
      <w:r>
        <w:rPr>
          <w:b/>
          <w:bCs/>
          <w:i w:val="false"/>
          <w:iCs w:val="false"/>
          <w:strike w:val="false"/>
          <w:color w:val="000000"/>
          <w:sz w:val="24"/>
          <w:szCs w:val="24"/>
          <w:rtl w:val="false"/>
        </w:rPr>
        <w:t xml:space="preserve">CacheCade Pro 2.0 (Read/Write)</w:t>
      </w:r>
      <w:r>
        <w:rPr>
          <w:b w:val="false"/>
          <w:bCs w:val="false"/>
          <w:i w:val="false"/>
          <w:iCs w:val="false"/>
          <w:strike w:val="false"/>
          <w:color w:val="000000"/>
          <w:sz w:val="24"/>
          <w:szCs w:val="24"/>
          <w:rtl w:val="false"/>
        </w:rPr>
        <w:t xml:space="preserve">. This offloads the random I/O from the HDDs entirely for hot data.</w:t>
      </w:r>
    </w:p>
    <w:p>
      <w:pPr>
        <w:pStyle w:val="ListParagraph"/>
        <w:numPr>
          <w:ilvl w:val="0"/>
          <w:numId w:val="3"/>
        </w:numPr>
        <w:bidi w:val="false"/>
        <w:spacing w:after="120" w:before="120"/>
      </w:pPr>
      <w:r>
        <w:rPr>
          <w:b/>
          <w:bCs/>
          <w:i w:val="false"/>
          <w:iCs w:val="false"/>
          <w:strike w:val="false"/>
          <w:color w:val="000000"/>
          <w:sz w:val="24"/>
          <w:szCs w:val="24"/>
          <w:rtl w:val="false"/>
        </w:rPr>
        <w:t xml:space="preserve">Filesystem:</w:t>
      </w:r>
      <w:r>
        <w:rPr>
          <w:b w:val="false"/>
          <w:bCs w:val="false"/>
          <w:i w:val="false"/>
          <w:iCs w:val="false"/>
          <w:strike w:val="false"/>
          <w:color w:val="000000"/>
          <w:sz w:val="24"/>
          <w:szCs w:val="24"/>
          <w:rtl w:val="false"/>
        </w:rPr>
        <w:t xml:space="preserve"> Format with XFS using the </w:t>
      </w:r>
      <w:r>
        <w:rPr>
          <w:rFonts w:ascii="Courier New" w:cs="Courier New" w:eastAsia="Courier New" w:hAnsi="Courier New"/>
          <w:color w:val="444444"/>
          <w:sz w:val="20"/>
          <w:szCs w:val="20"/>
          <w:shd w:fill="F5F5F5"/>
          <w:rtl w:val="false"/>
        </w:rPr>
        <w:t xml:space="preserve">-d agcount=32</w:t>
      </w:r>
      <w:r>
        <w:rPr>
          <w:b w:val="false"/>
          <w:bCs w:val="false"/>
          <w:i w:val="false"/>
          <w:iCs w:val="false"/>
          <w:strike w:val="false"/>
          <w:color w:val="000000"/>
          <w:sz w:val="24"/>
          <w:szCs w:val="24"/>
          <w:rtl w:val="false"/>
        </w:rPr>
        <w:t xml:space="preserve"> (or higher) to ensure parallel metadata allocation across your 196GB of RAM.</w:t>
      </w:r>
    </w:p>
    <w:p>
      <w:pPr>
        <w:pStyle w:val="3"/>
        <w:pStyle w:val="Heading3"/>
        <w:bidi w:val="false"/>
        <w:spacing w:after="120" w:before="240"/>
      </w:pPr>
      <w:bookmarkStart w:name="_Toc_Recommended_XFS_Creation_Template_1778086104637" w:id="1"/>
      <w:r>
        <w:rPr>
          <w:b w:val="false"/>
          <w:bCs w:val="false"/>
          <w:i w:val="false"/>
          <w:iCs w:val="false"/>
          <w:strike w:val="false"/>
          <w:color w:val="000000"/>
          <w:sz w:val="24"/>
          <w:szCs w:val="24"/>
          <w:rtl w:val="false"/>
        </w:rPr>
        <w:t xml:space="preserve">Recommended XFS Creation Template: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Assuming /dev/sdb is your RAID 10 volume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-f -d agcount=32 -L HOME_DRIVES /dev/sdb</w:t>
      </w:r>
    </w:p>
    <w:p>
      <w:pPr>
        <w:bidi w:val="false"/>
        <w:spacing w:after="240" w:before="240" w:line="240"/>
        <w:jc w:val="left"/>
      </w:pPr>
      <w:r>
        <w:rPr>
          <w:b w:val="false"/>
          <w:bCs w:val="false"/>
          <w:i/>
          <w:iCs/>
          <w:strike w:val="false"/>
          <w:color w:val="000000"/>
          <w:sz w:val="24"/>
          <w:szCs w:val="24"/>
          <w:rtl w:val="false"/>
        </w:rPr>
        <w:t xml:space="preserve">Note: If you go with COA 2 or 4, ensure you align the XFS stripe width to the RAID controller's stripe size to avoid write amplification.</w:t>
      </w:r>
    </w:p>
    <w:p>
      <w:pPr>
        <w:bidi w:val="false"/>
        <w:spacing w:after="240" w:before="240" w:line="240"/>
        <w:jc w:val="left"/>
      </w:pPr>
      <w:r>
        <w:rPr>
          <w:b/>
          <w:bCs/>
          <w:i w:val="false"/>
          <w:iCs w:val="false"/>
          <w:strike w:val="false"/>
          <w:color w:val="000000"/>
          <w:sz w:val="24"/>
          <w:szCs w:val="24"/>
          <w:rtl w:val="false"/>
        </w:rPr>
        <w:t xml:space="preserve">Confidence Level:</w:t>
      </w:r>
      <w:r>
        <w:rPr>
          <w:b w:val="false"/>
          <w:bCs w:val="false"/>
          <w:i w:val="false"/>
          <w:iCs w:val="false"/>
          <w:strike w:val="false"/>
          <w:color w:val="000000"/>
          <w:sz w:val="24"/>
          <w:szCs w:val="24"/>
          <w:rtl w:val="false"/>
        </w:rPr>
        <w:t xml:space="preserve"> 5/5 on RAID logic; 4/5 on CacheCade (requires verifying your specific LSI 3108 firmware has the MegaRAID "Adv. Software" keys enabled).</w:t>
      </w:r>
    </w:p>
    <w:p>
      <w:pPr>
        <w:bidi w:val="false"/>
        <w:spacing w:after="240" w:before="240" w:line="240"/>
        <w:jc w:val="left"/>
      </w:pPr>
      <w:r>
        <w:rPr>
          <w:b w:val="false"/>
          <w:bCs w:val="false"/>
          <w:i w:val="false"/>
          <w:iCs w:val="false"/>
          <w:strike w:val="false"/>
          <w:color w:val="000000"/>
          <w:sz w:val="24"/>
          <w:szCs w:val="24"/>
          <w:rtl w:val="false"/>
        </w:rPr>
        <w:t xml:space="preserve">How would you like to handle the SSD provisioning—at the hardware controller level or within RHEL?</w:t>
      </w:r>
    </w:p>
    <w:p>
      <w:pPr>
        <w:pStyle w:val="1"/>
        <w:pStyle w:val="Heading1"/>
        <w:bidi w:val="false"/>
        <w:spacing w:after="120" w:before="480"/>
      </w:pPr>
      <w:bookmarkStart w:name="_Toc_you_asked_What_if_th_1778086104638" w:id="1"/>
      <w:r>
        <w:rPr>
          <w:b w:val="false"/>
          <w:bCs w:val="false"/>
          <w:i w:val="false"/>
          <w:iCs w:val="false"/>
          <w:strike w:val="false"/>
          <w:color w:val="000000"/>
          <w:sz w:val="32"/>
          <w:szCs w:val="32"/>
          <w:rtl w:val="false"/>
        </w:rPr>
        <w:t xml:space="preserve">you asked: What if th</w:t>
      </w:r>
      <w:bookmarkEnd w:id="1"/>
    </w:p>
    <w:p>
      <w:pPr>
        <w:bidi w:val="false"/>
        <w:spacing w:after="240" w:before="240" w:line="240"/>
        <w:jc w:val="left"/>
      </w:pPr>
      <w:r>
        <w:rPr>
          <w:b w:val="false"/>
          <w:bCs w:val="false"/>
          <w:i w:val="false"/>
          <w:iCs w:val="false"/>
          <w:strike w:val="false"/>
          <w:color w:val="000000"/>
          <w:sz w:val="24"/>
          <w:szCs w:val="24"/>
          <w:rtl w:val="false"/>
        </w:rPr>
        <w:t xml:space="preserve">What if there were 36 8TB drives and zero 400GB SSDs? Rerun the analysis</w:t>
      </w:r>
    </w:p>
    <w:p>
      <w:pPr>
        <w:pStyle w:val="1"/>
        <w:pStyle w:val="Heading1"/>
        <w:bidi w:val="false"/>
        <w:spacing w:after="120" w:before="480"/>
      </w:pPr>
      <w:bookmarkStart w:name="_Toc_gemini_response_TLDR_1778086104638"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Without SSD caching, achieving high IOPS on mechanical 8TB drives requires aggressive use of </w:t>
      </w:r>
      <w:r>
        <w:rPr>
          <w:b/>
          <w:bCs/>
          <w:i w:val="false"/>
          <w:iCs w:val="false"/>
          <w:strike w:val="false"/>
          <w:color w:val="000000"/>
          <w:sz w:val="24"/>
          <w:szCs w:val="24"/>
          <w:rtl w:val="false"/>
        </w:rPr>
        <w:t xml:space="preserve">RAID 10</w:t>
      </w:r>
      <w:r>
        <w:rPr>
          <w:b w:val="false"/>
          <w:bCs w:val="false"/>
          <w:i w:val="false"/>
          <w:iCs w:val="false"/>
          <w:strike w:val="false"/>
          <w:color w:val="000000"/>
          <w:sz w:val="24"/>
          <w:szCs w:val="24"/>
          <w:rtl w:val="false"/>
        </w:rPr>
        <w:t xml:space="preserve"> and careful partition alignment. Short stroking is a valid physical tactic to reduce seek latency, but it must be balanced against your 80TB usable capacity floor.</w:t>
      </w:r>
    </w:p>
    <w:p>
      <w:pPr>
        <w:pStyle w:val="2"/>
        <w:pStyle w:val="Heading2"/>
        <w:bidi w:val="false"/>
        <w:spacing w:after="120" w:before="240"/>
      </w:pPr>
      <w:bookmarkStart w:name="_Toc_Technical_Analysis_Short_Stroking_for_IO_1778086104638" w:id="1"/>
      <w:r>
        <w:rPr>
          <w:b w:val="false"/>
          <w:bCs w:val="false"/>
          <w:i w:val="false"/>
          <w:iCs w:val="false"/>
          <w:strike w:val="false"/>
          <w:color w:val="000000"/>
          <w:sz w:val="28"/>
          <w:szCs w:val="28"/>
          <w:rtl w:val="false"/>
        </w:rPr>
        <w:t xml:space="preserve">Technical Analysis: Short Stroking for IOPS</w:t>
      </w:r>
      <w:bookmarkEnd w:id="1"/>
    </w:p>
    <w:p>
      <w:pPr>
        <w:bidi w:val="false"/>
        <w:spacing w:after="240" w:before="240" w:line="240"/>
        <w:jc w:val="left"/>
      </w:pPr>
      <w:r>
        <w:rPr>
          <w:b w:val="false"/>
          <w:bCs w:val="false"/>
          <w:i w:val="false"/>
          <w:iCs w:val="false"/>
          <w:strike w:val="false"/>
          <w:color w:val="000000"/>
          <w:sz w:val="24"/>
          <w:szCs w:val="24"/>
          <w:rtl w:val="false"/>
        </w:rPr>
        <w:t xml:space="preserve">Short stroking is physically effective on HDDs. By limiting the R/W head to the outer </w:t>
      </w:r>
      <w:r>
        <w:rPr>
          <w:b/>
          <w:bCs/>
          <w:i w:val="false"/>
          <w:iCs w:val="false"/>
          <w:strike w:val="false"/>
          <w:color w:val="000000"/>
          <w:sz w:val="24"/>
          <w:szCs w:val="24"/>
          <w:rtl w:val="false"/>
        </w:rPr>
        <w:t xml:space="preserve">20–25%</w:t>
      </w:r>
      <w:r>
        <w:rPr>
          <w:b w:val="false"/>
          <w:bCs w:val="false"/>
          <w:i w:val="false"/>
          <w:iCs w:val="false"/>
          <w:strike w:val="false"/>
          <w:color w:val="000000"/>
          <w:sz w:val="24"/>
          <w:szCs w:val="24"/>
          <w:rtl w:val="false"/>
        </w:rPr>
        <w:t xml:space="preserve"> of the platter:</w:t>
      </w:r>
    </w:p>
    <w:p>
      <w:pPr>
        <w:pStyle w:val="ListParagraph"/>
        <w:numPr>
          <w:ilvl w:val="0"/>
          <w:numId w:val="1"/>
        </w:numPr>
        <w:bidi w:val="false"/>
        <w:spacing w:after="120" w:before="120"/>
      </w:pPr>
      <w:r>
        <w:rPr>
          <w:b/>
          <w:bCs/>
          <w:i w:val="false"/>
          <w:iCs w:val="false"/>
          <w:strike w:val="false"/>
          <w:color w:val="000000"/>
          <w:sz w:val="24"/>
          <w:szCs w:val="24"/>
          <w:rtl w:val="false"/>
        </w:rPr>
        <w:t xml:space="preserve">Seek Latency:</w:t>
      </w:r>
      <w:r>
        <w:rPr>
          <w:b w:val="false"/>
          <w:bCs w:val="false"/>
          <w:i w:val="false"/>
          <w:iCs w:val="false"/>
          <w:strike w:val="false"/>
          <w:color w:val="000000"/>
          <w:sz w:val="24"/>
          <w:szCs w:val="24"/>
          <w:rtl w:val="false"/>
        </w:rPr>
        <w:t xml:space="preserve"> Significantly decreases because the actuator arm travels a much shorter distance.</w:t>
      </w:r>
    </w:p>
    <w:p>
      <w:pPr>
        <w:pStyle w:val="ListParagraph"/>
        <w:numPr>
          <w:ilvl w:val="0"/>
          <w:numId w:val="1"/>
        </w:numPr>
        <w:bidi w:val="false"/>
        <w:spacing w:after="120" w:before="120"/>
      </w:pPr>
      <w:r>
        <w:rPr>
          <w:b/>
          <w:bCs/>
          <w:i w:val="false"/>
          <w:iCs w:val="false"/>
          <w:strike w:val="false"/>
          <w:color w:val="000000"/>
          <w:sz w:val="24"/>
          <w:szCs w:val="24"/>
          <w:rtl w:val="false"/>
        </w:rPr>
        <w:t xml:space="preserve">Sequential Throughput:</w:t>
      </w:r>
      <w:r>
        <w:rPr>
          <w:b w:val="false"/>
          <w:bCs w:val="false"/>
          <w:i w:val="false"/>
          <w:iCs w:val="false"/>
          <w:strike w:val="false"/>
          <w:color w:val="000000"/>
          <w:sz w:val="24"/>
          <w:szCs w:val="24"/>
          <w:rtl w:val="false"/>
        </w:rPr>
        <w:t xml:space="preserve"> Increases because the outer tracks have more sectors per revolution (higher linear velocity).</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Math:</w:t>
      </w:r>
      <w:r>
        <w:rPr>
          <w:b w:val="false"/>
          <w:bCs w:val="false"/>
          <w:i w:val="false"/>
          <w:iCs w:val="false"/>
          <w:strike w:val="false"/>
          <w:color w:val="000000"/>
          <w:sz w:val="24"/>
          <w:szCs w:val="24"/>
          <w:rtl w:val="false"/>
        </w:rPr>
        <w:t xml:space="preserve"> To hit your </w:t>
      </w:r>
      <w:r>
        <w:rPr>
          <w:b/>
          <w:bCs/>
          <w:i w:val="false"/>
          <w:iCs w:val="false"/>
          <w:strike w:val="false"/>
          <w:color w:val="000000"/>
          <w:sz w:val="24"/>
          <w:szCs w:val="24"/>
          <w:rtl w:val="false"/>
        </w:rPr>
        <w:t xml:space="preserve">80TB</w:t>
      </w:r>
      <w:r>
        <w:rPr>
          <w:b w:val="false"/>
          <w:bCs w:val="false"/>
          <w:i w:val="false"/>
          <w:iCs w:val="false"/>
          <w:strike w:val="false"/>
          <w:color w:val="000000"/>
          <w:sz w:val="24"/>
          <w:szCs w:val="24"/>
          <w:rtl w:val="false"/>
        </w:rPr>
        <w:t xml:space="preserve"> requirement with 34 active drives in RAID 10 (17 mirrors), you would need to use approximately </w:t>
      </w:r>
      <w:r>
        <w:rPr>
          <w:b/>
          <w:bCs/>
          <w:i w:val="false"/>
          <w:iCs w:val="false"/>
          <w:strike w:val="false"/>
          <w:color w:val="000000"/>
          <w:sz w:val="24"/>
          <w:szCs w:val="24"/>
          <w:rtl w:val="false"/>
        </w:rPr>
        <w:t xml:space="preserve">4.7TB</w:t>
      </w:r>
      <w:r>
        <w:rPr>
          <w:b w:val="false"/>
          <w:bCs w:val="false"/>
          <w:i w:val="false"/>
          <w:iCs w:val="false"/>
          <w:strike w:val="false"/>
          <w:color w:val="000000"/>
          <w:sz w:val="24"/>
          <w:szCs w:val="24"/>
          <w:rtl w:val="false"/>
        </w:rPr>
        <w:t xml:space="preserve"> per drive (roughly </w:t>
      </w:r>
      <w:r>
        <w:rPr>
          <w:b/>
          <w:bCs/>
          <w:i w:val="false"/>
          <w:iCs w:val="false"/>
          <w:strike w:val="false"/>
          <w:color w:val="000000"/>
          <w:sz w:val="24"/>
          <w:szCs w:val="24"/>
          <w:rtl w:val="false"/>
        </w:rPr>
        <w:t xml:space="preserve">58%</w:t>
      </w:r>
      <w:r>
        <w:rPr>
          <w:b w:val="false"/>
          <w:bCs w:val="false"/>
          <w:i w:val="false"/>
          <w:iCs w:val="false"/>
          <w:strike w:val="false"/>
          <w:color w:val="000000"/>
          <w:sz w:val="24"/>
          <w:szCs w:val="24"/>
          <w:rtl w:val="false"/>
        </w:rPr>
        <w:t xml:space="preserve"> of the platter). While not a "tight" 25% short stroke, it still provides a measurable performance uplift over using the full 8TB.</w:t>
      </w:r>
    </w:p>
    <w:p>
      <w:pPr>
        <w:pStyle w:val="2"/>
        <w:pStyle w:val="Heading2"/>
        <w:bidi w:val="false"/>
        <w:spacing w:after="120" w:before="240"/>
      </w:pPr>
      <w:bookmarkStart w:name="_Toc_Courses_of_Action_COA_1778086104638" w:id="1"/>
      <w:r>
        <w:rPr>
          <w:b w:val="false"/>
          <w:bCs w:val="false"/>
          <w:i w:val="false"/>
          <w:iCs w:val="false"/>
          <w:strike w:val="false"/>
          <w:color w:val="000000"/>
          <w:sz w:val="28"/>
          <w:szCs w:val="28"/>
          <w:rtl w:val="false"/>
        </w:rPr>
        <w:t xml:space="preserve">Courses of Action (COA)</w:t>
      </w:r>
      <w:bookmarkEnd w:id="1"/>
    </w:p>
    <w:p>
      <w:pPr>
        <w:bidi w:val="false"/>
        <w:spacing w:after="240" w:before="240" w:line="240"/>
        <w:jc w:val="left"/>
      </w:pPr>
      <w:r>
        <w:rPr>
          <w:b w:val="false"/>
          <w:bCs w:val="false"/>
          <w:i w:val="false"/>
          <w:iCs w:val="false"/>
          <w:strike w:val="false"/>
          <w:color w:val="000000"/>
          <w:sz w:val="24"/>
          <w:szCs w:val="24"/>
          <w:rtl w:val="false"/>
        </w:rPr>
        <w:t xml:space="preserve">All configurations assume </w:t>
      </w:r>
      <w:r>
        <w:rPr>
          <w:b/>
          <w:bCs/>
          <w:i w:val="false"/>
          <w:iCs w:val="false"/>
          <w:strike w:val="false"/>
          <w:color w:val="000000"/>
          <w:sz w:val="24"/>
          <w:szCs w:val="24"/>
          <w:rtl w:val="false"/>
        </w:rPr>
        <w:t xml:space="preserve">36 total drives</w:t>
      </w:r>
      <w:r>
        <w:rPr>
          <w:b w:val="false"/>
          <w:bCs w:val="false"/>
          <w:i w:val="false"/>
          <w:iCs w:val="false"/>
          <w:strike w:val="false"/>
          <w:color w:val="000000"/>
          <w:sz w:val="24"/>
          <w:szCs w:val="24"/>
          <w:rtl w:val="false"/>
        </w:rPr>
        <w:t xml:space="preserve">: 34 active + 2 Global Hot Spares.</w:t>
      </w:r>
    </w:p>
    <w:p>
      <w:pPr>
        <w:pStyle w:val="3"/>
        <w:pStyle w:val="Heading3"/>
        <w:bidi w:val="false"/>
        <w:spacing w:after="120" w:before="240"/>
      </w:pPr>
      <w:bookmarkStart w:name="_Toc_COA_1_The_IOPSResiliency_Benchmark_RAID__1778086104638" w:id="1"/>
      <w:r>
        <w:rPr>
          <w:b w:val="false"/>
          <w:bCs w:val="false"/>
          <w:i w:val="false"/>
          <w:iCs w:val="false"/>
          <w:strike w:val="false"/>
          <w:color w:val="000000"/>
          <w:sz w:val="24"/>
          <w:szCs w:val="24"/>
          <w:rtl w:val="false"/>
        </w:rPr>
        <w:t xml:space="preserve">COA 1: The IOPS-Resiliency Benchmark (RAID 10)</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34 drives configured as a single RAID 10 volume (17 mirrored pairs striped).</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~136TB.</w:t>
      </w:r>
    </w:p>
    <w:p>
      <w:pPr>
        <w:pStyle w:val="ListParagraph"/>
        <w:numPr>
          <w:ilvl w:val="0"/>
          <w:numId w:val="1"/>
        </w:numPr>
        <w:bidi w:val="false"/>
        <w:spacing w:after="120" w:before="120"/>
      </w:pPr>
      <w:r>
        <w:rPr>
          <w:b/>
          <w:bCs/>
          <w:i w:val="false"/>
          <w:iCs w:val="false"/>
          <w:strike w:val="false"/>
          <w:color w:val="000000"/>
          <w:sz w:val="24"/>
          <w:szCs w:val="24"/>
          <w:rtl w:val="false"/>
        </w:rPr>
        <w:t xml:space="preserve">Performance:</w:t>
      </w:r>
      <w:r>
        <w:rPr>
          <w:b w:val="false"/>
          <w:bCs w:val="false"/>
          <w:i w:val="false"/>
          <w:iCs w:val="false"/>
          <w:strike w:val="false"/>
          <w:color w:val="000000"/>
          <w:sz w:val="24"/>
          <w:szCs w:val="24"/>
          <w:rtl w:val="false"/>
        </w:rPr>
        <w:t xml:space="preserve"> Best-in-class random IOPS for this hardware. Rebuilds are fast and put minimal stress on the remaining drives.</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High. Can lose one drive in every mirror pair simultaneously.</w:t>
      </w:r>
    </w:p>
    <w:p>
      <w:pPr>
        <w:pStyle w:val="3"/>
        <w:pStyle w:val="Heading3"/>
        <w:bidi w:val="false"/>
        <w:spacing w:after="120" w:before="240"/>
      </w:pPr>
      <w:bookmarkStart w:name="_Toc_COA_2_The_Artificial_SSD_ShortStroked_RA_1778086104638" w:id="1"/>
      <w:r>
        <w:rPr>
          <w:b w:val="false"/>
          <w:bCs w:val="false"/>
          <w:i w:val="false"/>
          <w:iCs w:val="false"/>
          <w:strike w:val="false"/>
          <w:color w:val="000000"/>
          <w:sz w:val="24"/>
          <w:szCs w:val="24"/>
          <w:rtl w:val="false"/>
        </w:rPr>
        <w:t xml:space="preserve">COA 2: The "Artificial SSD" (Short-Stroked RAID 10)</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34 drives in RAID 10, but the partition is restricted to the first </w:t>
      </w:r>
      <w:r>
        <w:rPr>
          <w:b/>
          <w:bCs/>
          <w:i w:val="false"/>
          <w:iCs w:val="false"/>
          <w:strike w:val="false"/>
          <w:color w:val="000000"/>
          <w:sz w:val="24"/>
          <w:szCs w:val="24"/>
          <w:rtl w:val="false"/>
        </w:rPr>
        <w:t xml:space="preserve">5TB</w:t>
      </w:r>
      <w:r>
        <w:rPr>
          <w:b w:val="false"/>
          <w:bCs w:val="false"/>
          <w:i w:val="false"/>
          <w:iCs w:val="false"/>
          <w:strike w:val="false"/>
          <w:color w:val="000000"/>
          <w:sz w:val="24"/>
          <w:szCs w:val="24"/>
          <w:rtl w:val="false"/>
        </w:rPr>
        <w:t xml:space="preserve"> of the volume.</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~85TB (Meeting your floor while maximizing physical speed).</w:t>
      </w:r>
    </w:p>
    <w:p>
      <w:pPr>
        <w:pStyle w:val="ListParagraph"/>
        <w:numPr>
          <w:ilvl w:val="0"/>
          <w:numId w:val="1"/>
        </w:numPr>
        <w:bidi w:val="false"/>
        <w:spacing w:after="120" w:before="120"/>
      </w:pPr>
      <w:r>
        <w:rPr>
          <w:b/>
          <w:bCs/>
          <w:i w:val="false"/>
          <w:iCs w:val="false"/>
          <w:strike w:val="false"/>
          <w:color w:val="000000"/>
          <w:sz w:val="24"/>
          <w:szCs w:val="24"/>
          <w:rtl w:val="false"/>
        </w:rPr>
        <w:t xml:space="preserve">Performance:</w:t>
      </w:r>
      <w:r>
        <w:rPr>
          <w:b w:val="false"/>
          <w:bCs w:val="false"/>
          <w:i w:val="false"/>
          <w:iCs w:val="false"/>
          <w:strike w:val="false"/>
          <w:color w:val="000000"/>
          <w:sz w:val="24"/>
          <w:szCs w:val="24"/>
          <w:rtl w:val="false"/>
        </w:rPr>
        <w:t xml:space="preserve"> Significantly improved IOPS over COA 1. By staying on the outer tracks, you minimize "long seeks" which are the primary killer of mechanical performance.</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High.</w:t>
      </w:r>
    </w:p>
    <w:p>
      <w:pPr>
        <w:pStyle w:val="3"/>
        <w:pStyle w:val="Heading3"/>
        <w:bidi w:val="false"/>
        <w:spacing w:after="120" w:before="240"/>
      </w:pPr>
      <w:bookmarkStart w:name="_Toc_COA_3_The_Resiliency_Fortress_3Way_Mirro_1778086104638" w:id="1"/>
      <w:r>
        <w:rPr>
          <w:b w:val="false"/>
          <w:bCs w:val="false"/>
          <w:i w:val="false"/>
          <w:iCs w:val="false"/>
          <w:strike w:val="false"/>
          <w:color w:val="000000"/>
          <w:sz w:val="24"/>
          <w:szCs w:val="24"/>
          <w:rtl w:val="false"/>
        </w:rPr>
        <w:t xml:space="preserve">COA 3: The Resiliency Fortress (3-Way Mirroring)</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33 drives in 11 groups of 3-way mirrors, striped together. 3 Global Hot Spares.</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~88TB.</w:t>
      </w:r>
    </w:p>
    <w:p>
      <w:pPr>
        <w:pStyle w:val="ListParagraph"/>
        <w:numPr>
          <w:ilvl w:val="0"/>
          <w:numId w:val="1"/>
        </w:numPr>
        <w:bidi w:val="false"/>
        <w:spacing w:after="120" w:before="120"/>
      </w:pPr>
      <w:r>
        <w:rPr>
          <w:b/>
          <w:bCs/>
          <w:i w:val="false"/>
          <w:iCs w:val="false"/>
          <w:strike w:val="false"/>
          <w:color w:val="000000"/>
          <w:sz w:val="24"/>
          <w:szCs w:val="24"/>
          <w:rtl w:val="false"/>
        </w:rPr>
        <w:t xml:space="preserve">Performance:</w:t>
      </w:r>
      <w:r>
        <w:rPr>
          <w:b w:val="false"/>
          <w:bCs w:val="false"/>
          <w:i w:val="false"/>
          <w:iCs w:val="false"/>
          <w:strike w:val="false"/>
          <w:color w:val="000000"/>
          <w:sz w:val="24"/>
          <w:szCs w:val="24"/>
          <w:rtl w:val="false"/>
        </w:rPr>
        <w:t xml:space="preserve"> Massive Read IOPS (3 drives can service reads per mirror). Write IOPS is consistent with COA 1.</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Extreme. You can lose any </w:t>
      </w:r>
      <w:r>
        <w:rPr>
          <w:b/>
          <w:bCs/>
          <w:i w:val="false"/>
          <w:iCs w:val="false"/>
          <w:strike w:val="false"/>
          <w:color w:val="000000"/>
          <w:sz w:val="24"/>
          <w:szCs w:val="24"/>
          <w:rtl w:val="false"/>
        </w:rPr>
        <w:t xml:space="preserve">two</w:t>
      </w:r>
      <w:r>
        <w:rPr>
          <w:b w:val="false"/>
          <w:bCs w:val="false"/>
          <w:i w:val="false"/>
          <w:iCs w:val="false"/>
          <w:strike w:val="false"/>
          <w:color w:val="000000"/>
          <w:sz w:val="24"/>
          <w:szCs w:val="24"/>
          <w:rtl w:val="false"/>
        </w:rPr>
        <w:t xml:space="preserve"> drives in every single 3-pack without losing data. On "very old" 8TB hardware, this is the safest possible path.</w:t>
      </w:r>
    </w:p>
    <w:p>
      <w:pPr>
        <w:pStyle w:val="3"/>
        <w:pStyle w:val="Heading3"/>
        <w:bidi w:val="false"/>
        <w:spacing w:after="120" w:before="240"/>
      </w:pPr>
      <w:bookmarkStart w:name="_Toc_COA_4_The_Sequential_Powerhouse_RAID_60_1778086104638" w:id="1"/>
      <w:r>
        <w:rPr>
          <w:b w:val="false"/>
          <w:bCs w:val="false"/>
          <w:i w:val="false"/>
          <w:iCs w:val="false"/>
          <w:strike w:val="false"/>
          <w:color w:val="000000"/>
          <w:sz w:val="24"/>
          <w:szCs w:val="24"/>
          <w:rtl w:val="false"/>
        </w:rPr>
        <w:t xml:space="preserve">COA 4: The Sequential Powerhouse (RAID 60)</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Two 17-drive RAID 6 spans striped together.</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~240TB.</w:t>
      </w:r>
    </w:p>
    <w:p>
      <w:pPr>
        <w:pStyle w:val="ListParagraph"/>
        <w:numPr>
          <w:ilvl w:val="0"/>
          <w:numId w:val="1"/>
        </w:numPr>
        <w:bidi w:val="false"/>
        <w:spacing w:after="120" w:before="120"/>
      </w:pPr>
      <w:r>
        <w:rPr>
          <w:b/>
          <w:bCs/>
          <w:i w:val="false"/>
          <w:iCs w:val="false"/>
          <w:strike w:val="false"/>
          <w:color w:val="000000"/>
          <w:sz w:val="24"/>
          <w:szCs w:val="24"/>
          <w:rtl w:val="false"/>
        </w:rPr>
        <w:t xml:space="preserve">Performance:</w:t>
      </w:r>
      <w:r>
        <w:rPr>
          <w:b w:val="false"/>
          <w:bCs w:val="false"/>
          <w:i w:val="false"/>
          <w:iCs w:val="false"/>
          <w:strike w:val="false"/>
          <w:color w:val="000000"/>
          <w:sz w:val="24"/>
          <w:szCs w:val="24"/>
          <w:rtl w:val="false"/>
        </w:rPr>
        <w:t xml:space="preserve"> Excellent sequential bandwidth for large file transfers, but random IOPS will suffer due to parity calculation overhead (Write Penalty).</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High. Can survive any two drive failures per span (4 total).</w:t>
      </w:r>
    </w:p>
    <w:p>
      <w:pPr>
        <w:pStyle w:val="3"/>
        <w:pStyle w:val="Heading3"/>
        <w:bidi w:val="false"/>
        <w:spacing w:after="120" w:before="240"/>
      </w:pPr>
      <w:bookmarkStart w:name="_Toc_COA_5_Tiered_Mechanical_Nested_Partition_1778086104638" w:id="1"/>
      <w:r>
        <w:rPr>
          <w:b w:val="false"/>
          <w:bCs w:val="false"/>
          <w:i w:val="false"/>
          <w:iCs w:val="false"/>
          <w:strike w:val="false"/>
          <w:color w:val="000000"/>
          <w:sz w:val="24"/>
          <w:szCs w:val="24"/>
          <w:rtl w:val="false"/>
        </w:rPr>
        <w:t xml:space="preserve">COA 5: Tiered Mechanical (Nested Partitions)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Layout:</w:t>
      </w:r>
      <w:r>
        <w:rPr>
          <w:b w:val="false"/>
          <w:bCs w:val="false"/>
          <w:i w:val="false"/>
          <w:iCs w:val="false"/>
          <w:strike w:val="false"/>
          <w:color w:val="000000"/>
          <w:sz w:val="24"/>
          <w:szCs w:val="24"/>
          <w:rtl w:val="false"/>
        </w:rPr>
        <w:t xml:space="preserve"> 34 drives in RAID 10.</w:t>
      </w:r>
    </w:p>
    <w:p>
      <w:pPr>
        <w:pStyle w:val="ListParagraph"/>
        <w:numPr>
          <w:ilvl w:val="0"/>
          <w:numId w:val="1"/>
        </w:numPr>
        <w:bidi w:val="false"/>
        <w:spacing w:after="120" w:before="120"/>
      </w:pPr>
      <w:r>
        <w:rPr>
          <w:b/>
          <w:bCs/>
          <w:i w:val="false"/>
          <w:iCs w:val="false"/>
          <w:strike w:val="false"/>
          <w:color w:val="000000"/>
          <w:sz w:val="24"/>
          <w:szCs w:val="24"/>
          <w:rtl w:val="false"/>
        </w:rPr>
        <w:t xml:space="preserve">Partitioning:</w:t>
      </w:r>
      <w:r>
        <w:rPr>
          <w:b w:val="false"/>
          <w:bCs w:val="false"/>
          <w:i w:val="false"/>
          <w:iCs w:val="false"/>
          <w:strike w:val="false"/>
          <w:color w:val="000000"/>
          <w:sz w:val="24"/>
          <w:szCs w:val="24"/>
          <w:rtl w:val="false"/>
        </w:rPr>
        <w:t xml:space="preserve"> Create two XFS filesystems on the same RAID volume.</w:t>
      </w:r>
    </w:p>
    <w:p>
      <w:pPr>
        <w:pStyle w:val="ListParagraph"/>
        <w:numPr>
          <w:ilvl w:val="1"/>
          <w:numId w:val="1"/>
        </w:numPr>
        <w:bidi w:val="false"/>
        <w:spacing w:after="120" w:before="120"/>
      </w:pPr>
      <w:r>
        <w:rPr>
          <w:b/>
          <w:bCs/>
          <w:i w:val="false"/>
          <w:iCs w:val="false"/>
          <w:strike w:val="false"/>
          <w:color w:val="000000"/>
          <w:sz w:val="24"/>
          <w:szCs w:val="24"/>
          <w:rtl w:val="false"/>
        </w:rPr>
        <w:t xml:space="preserve">XFS_Fast:</w:t>
      </w:r>
      <w:r>
        <w:rPr>
          <w:b w:val="false"/>
          <w:bCs w:val="false"/>
          <w:i w:val="false"/>
          <w:iCs w:val="false"/>
          <w:strike w:val="false"/>
          <w:color w:val="000000"/>
          <w:sz w:val="24"/>
          <w:szCs w:val="24"/>
          <w:rtl w:val="false"/>
        </w:rPr>
        <w:t xml:space="preserve"> First 80TB (Outer tracks) for home drives.</w:t>
      </w:r>
    </w:p>
    <w:p>
      <w:pPr>
        <w:pStyle w:val="ListParagraph"/>
        <w:numPr>
          <w:ilvl w:val="1"/>
          <w:numId w:val="1"/>
        </w:numPr>
        <w:bidi w:val="false"/>
        <w:spacing w:after="120" w:before="120"/>
      </w:pPr>
      <w:r>
        <w:rPr>
          <w:b/>
          <w:bCs/>
          <w:i w:val="false"/>
          <w:iCs w:val="false"/>
          <w:strike w:val="false"/>
          <w:color w:val="000000"/>
          <w:sz w:val="24"/>
          <w:szCs w:val="24"/>
          <w:rtl w:val="false"/>
        </w:rPr>
        <w:t xml:space="preserve">XFS_Bulk:</w:t>
      </w:r>
      <w:r>
        <w:rPr>
          <w:b w:val="false"/>
          <w:bCs w:val="false"/>
          <w:i w:val="false"/>
          <w:iCs w:val="false"/>
          <w:strike w:val="false"/>
          <w:color w:val="000000"/>
          <w:sz w:val="24"/>
          <w:szCs w:val="24"/>
          <w:rtl w:val="false"/>
        </w:rPr>
        <w:t xml:space="preserve"> Remaining 56TB (Inner tracks) for misc/archive data.</w:t>
      </w:r>
    </w:p>
    <w:p>
      <w:pPr>
        <w:pStyle w:val="ListParagraph"/>
        <w:numPr>
          <w:ilvl w:val="0"/>
          <w:numId w:val="1"/>
        </w:numPr>
        <w:bidi w:val="false"/>
        <w:spacing w:after="120" w:before="120"/>
      </w:pPr>
      <w:r>
        <w:rPr>
          <w:b/>
          <w:bCs/>
          <w:i w:val="false"/>
          <w:iCs w:val="false"/>
          <w:strike w:val="false"/>
          <w:color w:val="000000"/>
          <w:sz w:val="24"/>
          <w:szCs w:val="24"/>
          <w:rtl w:val="false"/>
        </w:rPr>
        <w:t xml:space="preserve">Performance:</w:t>
      </w:r>
      <w:r>
        <w:rPr>
          <w:b w:val="false"/>
          <w:bCs w:val="false"/>
          <w:i w:val="false"/>
          <w:iCs w:val="false"/>
          <w:strike w:val="false"/>
          <w:color w:val="000000"/>
          <w:sz w:val="24"/>
          <w:szCs w:val="24"/>
          <w:rtl w:val="false"/>
        </w:rPr>
        <w:t xml:space="preserve"> Prioritizes critical data on the fastest part of the disk while not wasting the expensive raw capacity.</w:t>
      </w:r>
    </w:p>
    <w:p>
      <w:pPr>
        <w:pStyle w:val="2"/>
        <w:pStyle w:val="Heading2"/>
        <w:bidi w:val="false"/>
        <w:spacing w:after="120" w:before="240"/>
      </w:pPr>
      <w:bookmarkStart w:name="_Toc_Comparison_of_Mechanical_Configurations_1778086104639" w:id="1"/>
      <w:r>
        <w:rPr>
          <w:b w:val="false"/>
          <w:bCs w:val="false"/>
          <w:i w:val="false"/>
          <w:iCs w:val="false"/>
          <w:strike w:val="false"/>
          <w:color w:val="000000"/>
          <w:sz w:val="28"/>
          <w:szCs w:val="28"/>
          <w:rtl w:val="false"/>
        </w:rPr>
        <w:t xml:space="preserve">Comparison of Mechanical Configurations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Metric</w:t>
            </w:r>
          </w:p>
        </w:tc>
        <w:tc>
          <w:tcPr>
            <w:shd w:fill="F2F2F2"/>
          </w:tcPr>
          <w:p>
            <w:pPr>
              <w:pStyle w:val="Strong"/>
              <w:jc w:val="left"/>
            </w:pPr>
            <w:r>
              <w:rPr>
                <w:b/>
                <w:bCs/>
                <w:i w:val="false"/>
                <w:iCs w:val="false"/>
                <w:strike w:val="false"/>
                <w:color w:val="000000"/>
                <w:sz w:val="24"/>
                <w:szCs w:val="24"/>
                <w:rtl w:val="false"/>
              </w:rPr>
              <w:t xml:space="preserve">COA 1 (R10)</w:t>
            </w:r>
          </w:p>
        </w:tc>
        <w:tc>
          <w:tcPr>
            <w:shd w:fill="F2F2F2"/>
          </w:tcPr>
          <w:p>
            <w:pPr>
              <w:pStyle w:val="Strong"/>
              <w:jc w:val="left"/>
            </w:pPr>
            <w:r>
              <w:rPr>
                <w:b/>
                <w:bCs/>
                <w:i w:val="false"/>
                <w:iCs w:val="false"/>
                <w:strike w:val="false"/>
                <w:color w:val="000000"/>
                <w:sz w:val="24"/>
                <w:szCs w:val="24"/>
                <w:rtl w:val="false"/>
              </w:rPr>
              <w:t xml:space="preserve">COA 2 (Short)</w:t>
            </w:r>
          </w:p>
        </w:tc>
        <w:tc>
          <w:tcPr>
            <w:shd w:fill="F2F2F2"/>
          </w:tcPr>
          <w:p>
            <w:pPr>
              <w:pStyle w:val="Strong"/>
              <w:jc w:val="left"/>
            </w:pPr>
            <w:r>
              <w:rPr>
                <w:b/>
                <w:bCs/>
                <w:i w:val="false"/>
                <w:iCs w:val="false"/>
                <w:strike w:val="false"/>
                <w:color w:val="000000"/>
                <w:sz w:val="24"/>
                <w:szCs w:val="24"/>
                <w:rtl w:val="false"/>
              </w:rPr>
              <w:t xml:space="preserve">COA 3 (3-Way)</w:t>
            </w:r>
          </w:p>
        </w:tc>
        <w:tc>
          <w:tcPr>
            <w:shd w:fill="F2F2F2"/>
          </w:tcPr>
          <w:p>
            <w:pPr>
              <w:pStyle w:val="Strong"/>
              <w:jc w:val="left"/>
            </w:pPr>
            <w:r>
              <w:rPr>
                <w:b/>
                <w:bCs/>
                <w:i w:val="false"/>
                <w:iCs w:val="false"/>
                <w:strike w:val="false"/>
                <w:color w:val="000000"/>
                <w:sz w:val="24"/>
                <w:szCs w:val="24"/>
                <w:rtl w:val="false"/>
              </w:rPr>
              <w:t xml:space="preserve">COA 4 (R60)</w:t>
            </w:r>
          </w:p>
        </w:tc>
        <w:tc>
          <w:tcPr>
            <w:shd w:fill="F2F2F2"/>
          </w:tcPr>
          <w:p>
            <w:pPr>
              <w:pStyle w:val="Strong"/>
              <w:jc w:val="left"/>
            </w:pPr>
            <w:r>
              <w:rPr>
                <w:b/>
                <w:bCs/>
                <w:i w:val="false"/>
                <w:iCs w:val="false"/>
                <w:strike w:val="false"/>
                <w:color w:val="000000"/>
                <w:sz w:val="24"/>
                <w:szCs w:val="24"/>
                <w:rtl w:val="false"/>
              </w:rPr>
              <w:t xml:space="preserve">COA 5 (Tiered)</w:t>
            </w:r>
          </w:p>
        </w:tc>
      </w:tr>
      <w:tr>
        <w:tc>
          <w:p>
            <w:pPr>
              <w:jc w:val="left"/>
            </w:pPr>
            <w:r>
              <w:rPr>
                <w:b/>
                <w:bCs/>
                <w:i w:val="false"/>
                <w:iCs w:val="false"/>
                <w:strike w:val="false"/>
                <w:color w:val="000000"/>
                <w:sz w:val="24"/>
                <w:szCs w:val="24"/>
                <w:rtl w:val="false"/>
              </w:rPr>
              <w:t xml:space="preserve">Random IOPS</w:t>
            </w:r>
          </w:p>
        </w:tc>
        <w:tc>
          <w:p>
            <w:pPr>
              <w:jc w:val="left"/>
            </w:pPr>
            <w:r>
              <w:rPr>
                <w:b w:val="false"/>
                <w:bCs w:val="false"/>
                <w:i w:val="false"/>
                <w:iCs w:val="false"/>
                <w:strike w:val="false"/>
                <w:color w:val="000000"/>
                <w:sz w:val="24"/>
                <w:szCs w:val="24"/>
                <w:rtl w:val="false"/>
              </w:rPr>
              <w:t xml:space="preserve">High</w:t>
            </w:r>
          </w:p>
        </w:tc>
        <w:tc>
          <w:p>
            <w:pPr>
              <w:jc w:val="left"/>
            </w:pPr>
            <w:r>
              <w:rPr>
                <w:b/>
                <w:bCs/>
                <w:i w:val="false"/>
                <w:iCs w:val="false"/>
                <w:strike w:val="false"/>
                <w:color w:val="000000"/>
                <w:sz w:val="24"/>
                <w:szCs w:val="24"/>
                <w:rtl w:val="false"/>
              </w:rPr>
              <w:t xml:space="preserve">Highest</w:t>
            </w:r>
          </w:p>
        </w:tc>
        <w:tc>
          <w:p>
            <w:pPr>
              <w:jc w:val="left"/>
            </w:pPr>
            <w:r>
              <w:rPr>
                <w:b w:val="false"/>
                <w:bCs w:val="false"/>
                <w:i w:val="false"/>
                <w:iCs w:val="false"/>
                <w:strike w:val="false"/>
                <w:color w:val="000000"/>
                <w:sz w:val="24"/>
                <w:szCs w:val="24"/>
                <w:rtl w:val="false"/>
              </w:rPr>
              <w:t xml:space="preserve">High</w:t>
            </w:r>
          </w:p>
        </w:tc>
        <w:tc>
          <w:p>
            <w:pPr>
              <w:jc w:val="left"/>
            </w:pPr>
            <w:r>
              <w:rPr>
                <w:b w:val="false"/>
                <w:bCs w:val="false"/>
                <w:i w:val="false"/>
                <w:iCs w:val="false"/>
                <w:strike w:val="false"/>
                <w:color w:val="000000"/>
                <w:sz w:val="24"/>
                <w:szCs w:val="24"/>
                <w:rtl w:val="false"/>
              </w:rPr>
              <w:t xml:space="preserve">Low</w:t>
            </w:r>
          </w:p>
        </w:tc>
        <w:tc>
          <w:p>
            <w:pPr>
              <w:jc w:val="left"/>
            </w:pPr>
            <w:r>
              <w:rPr>
                <w:b w:val="false"/>
                <w:bCs w:val="false"/>
                <w:i w:val="false"/>
                <w:iCs w:val="false"/>
                <w:strike w:val="false"/>
                <w:color w:val="000000"/>
                <w:sz w:val="24"/>
                <w:szCs w:val="24"/>
                <w:rtl w:val="false"/>
              </w:rPr>
              <w:t xml:space="preserve">High (on Tier 1)</w:t>
            </w:r>
          </w:p>
        </w:tc>
      </w:tr>
      <w:tr>
        <w:tc>
          <w:p>
            <w:pPr>
              <w:jc w:val="left"/>
            </w:pPr>
            <w:r>
              <w:rPr>
                <w:b/>
                <w:bCs/>
                <w:i w:val="false"/>
                <w:iCs w:val="false"/>
                <w:strike w:val="false"/>
                <w:color w:val="000000"/>
                <w:sz w:val="24"/>
                <w:szCs w:val="24"/>
                <w:rtl w:val="false"/>
              </w:rPr>
              <w:t xml:space="preserve">Sequential BW</w:t>
            </w:r>
          </w:p>
        </w:tc>
        <w:tc>
          <w:p>
            <w:pPr>
              <w:jc w:val="left"/>
            </w:pPr>
            <w:r>
              <w:rPr>
                <w:b w:val="false"/>
                <w:bCs w:val="false"/>
                <w:i w:val="false"/>
                <w:iCs w:val="false"/>
                <w:strike w:val="false"/>
                <w:color w:val="000000"/>
                <w:sz w:val="24"/>
                <w:szCs w:val="24"/>
                <w:rtl w:val="false"/>
              </w:rPr>
              <w:t xml:space="preserve">Moderate</w:t>
            </w:r>
          </w:p>
        </w:tc>
        <w:tc>
          <w:p>
            <w:pPr>
              <w:jc w:val="left"/>
            </w:pPr>
            <w:r>
              <w:rPr>
                <w:b w:val="false"/>
                <w:bCs w:val="false"/>
                <w:i w:val="false"/>
                <w:iCs w:val="false"/>
                <w:strike w:val="false"/>
                <w:color w:val="000000"/>
                <w:sz w:val="24"/>
                <w:szCs w:val="24"/>
                <w:rtl w:val="false"/>
              </w:rPr>
              <w:t xml:space="preserve">High</w:t>
            </w:r>
          </w:p>
        </w:tc>
        <w:tc>
          <w:p>
            <w:pPr>
              <w:jc w:val="left"/>
            </w:pPr>
            <w:r>
              <w:rPr>
                <w:b w:val="false"/>
                <w:bCs w:val="false"/>
                <w:i w:val="false"/>
                <w:iCs w:val="false"/>
                <w:strike w:val="false"/>
                <w:color w:val="000000"/>
                <w:sz w:val="24"/>
                <w:szCs w:val="24"/>
                <w:rtl w:val="false"/>
              </w:rPr>
              <w:t xml:space="preserve">Moderate</w:t>
            </w:r>
          </w:p>
        </w:tc>
        <w:tc>
          <w:p>
            <w:pPr>
              <w:jc w:val="left"/>
            </w:pPr>
            <w:r>
              <w:rPr>
                <w:b/>
                <w:bCs/>
                <w:i w:val="false"/>
                <w:iCs w:val="false"/>
                <w:strike w:val="false"/>
                <w:color w:val="000000"/>
                <w:sz w:val="24"/>
                <w:szCs w:val="24"/>
                <w:rtl w:val="false"/>
              </w:rPr>
              <w:t xml:space="preserve">Highest</w:t>
            </w:r>
          </w:p>
        </w:tc>
        <w:tc>
          <w:p>
            <w:pPr>
              <w:jc w:val="left"/>
            </w:pPr>
            <w:r>
              <w:rPr>
                <w:b w:val="false"/>
                <w:bCs w:val="false"/>
                <w:i w:val="false"/>
                <w:iCs w:val="false"/>
                <w:strike w:val="false"/>
                <w:color w:val="000000"/>
                <w:sz w:val="24"/>
                <w:szCs w:val="24"/>
                <w:rtl w:val="false"/>
              </w:rPr>
              <w:t xml:space="preserve">High (on Tier 1)</w:t>
            </w:r>
          </w:p>
        </w:tc>
      </w:tr>
      <w:tr>
        <w:tc>
          <w:p>
            <w:pPr>
              <w:jc w:val="left"/>
            </w:pPr>
            <w:r>
              <w:rPr>
                <w:b/>
                <w:bCs/>
                <w:i w:val="false"/>
                <w:iCs w:val="false"/>
                <w:strike w:val="false"/>
                <w:color w:val="000000"/>
                <w:sz w:val="24"/>
                <w:szCs w:val="24"/>
                <w:rtl w:val="false"/>
              </w:rPr>
              <w:t xml:space="preserve">Resiliency</w:t>
            </w:r>
          </w:p>
        </w:tc>
        <w:tc>
          <w:p>
            <w:pPr>
              <w:jc w:val="left"/>
            </w:pPr>
            <w:r>
              <w:rPr>
                <w:b w:val="false"/>
                <w:bCs w:val="false"/>
                <w:i w:val="false"/>
                <w:iCs w:val="false"/>
                <w:strike w:val="false"/>
                <w:color w:val="000000"/>
                <w:sz w:val="24"/>
                <w:szCs w:val="24"/>
                <w:rtl w:val="false"/>
              </w:rPr>
              <w:t xml:space="preserve">High</w:t>
            </w:r>
          </w:p>
        </w:tc>
        <w:tc>
          <w:p>
            <w:pPr>
              <w:jc w:val="left"/>
            </w:pPr>
            <w:r>
              <w:rPr>
                <w:b w:val="false"/>
                <w:bCs w:val="false"/>
                <w:i w:val="false"/>
                <w:iCs w:val="false"/>
                <w:strike w:val="false"/>
                <w:color w:val="000000"/>
                <w:sz w:val="24"/>
                <w:szCs w:val="24"/>
                <w:rtl w:val="false"/>
              </w:rPr>
              <w:t xml:space="preserve">High</w:t>
            </w:r>
          </w:p>
        </w:tc>
        <w:tc>
          <w:p>
            <w:pPr>
              <w:jc w:val="left"/>
            </w:pPr>
            <w:r>
              <w:rPr>
                <w:b/>
                <w:bCs/>
                <w:i w:val="false"/>
                <w:iCs w:val="false"/>
                <w:strike w:val="false"/>
                <w:color w:val="000000"/>
                <w:sz w:val="24"/>
                <w:szCs w:val="24"/>
                <w:rtl w:val="false"/>
              </w:rPr>
              <w:t xml:space="preserve">Extreme</w:t>
            </w:r>
          </w:p>
        </w:tc>
        <w:tc>
          <w:p>
            <w:pPr>
              <w:jc w:val="left"/>
            </w:pPr>
            <w:r>
              <w:rPr>
                <w:b w:val="false"/>
                <w:bCs w:val="false"/>
                <w:i w:val="false"/>
                <w:iCs w:val="false"/>
                <w:strike w:val="false"/>
                <w:color w:val="000000"/>
                <w:sz w:val="24"/>
                <w:szCs w:val="24"/>
                <w:rtl w:val="false"/>
              </w:rPr>
              <w:t xml:space="preserve">Moderate</w:t>
            </w:r>
          </w:p>
        </w:tc>
        <w:tc>
          <w:p>
            <w:pPr>
              <w:jc w:val="left"/>
            </w:pPr>
            <w:r>
              <w:rPr>
                <w:b w:val="false"/>
                <w:bCs w:val="false"/>
                <w:i w:val="false"/>
                <w:iCs w:val="false"/>
                <w:strike w:val="false"/>
                <w:color w:val="000000"/>
                <w:sz w:val="24"/>
                <w:szCs w:val="24"/>
                <w:rtl w:val="false"/>
              </w:rPr>
              <w:t xml:space="preserve">High</w:t>
            </w:r>
          </w:p>
        </w:tc>
      </w:tr>
      <w:tr>
        <w:tc>
          <w:p>
            <w:pPr>
              <w:jc w:val="left"/>
            </w:pPr>
            <w:r>
              <w:rPr>
                <w:b/>
                <w:bCs/>
                <w:i w:val="false"/>
                <w:iCs w:val="false"/>
                <w:strike w:val="false"/>
                <w:color w:val="000000"/>
                <w:sz w:val="24"/>
                <w:szCs w:val="24"/>
                <w:rtl w:val="false"/>
              </w:rPr>
              <w:t xml:space="preserve">Usable Space</w:t>
            </w:r>
          </w:p>
        </w:tc>
        <w:tc>
          <w:p>
            <w:pPr>
              <w:jc w:val="left"/>
            </w:pPr>
            <w:r>
              <w:rPr>
                <w:b w:val="false"/>
                <w:bCs w:val="false"/>
                <w:i w:val="false"/>
                <w:iCs w:val="false"/>
                <w:strike w:val="false"/>
                <w:color w:val="000000"/>
                <w:sz w:val="24"/>
                <w:szCs w:val="24"/>
                <w:rtl w:val="false"/>
              </w:rPr>
              <w:t xml:space="preserve">136 TB</w:t>
            </w:r>
          </w:p>
        </w:tc>
        <w:tc>
          <w:p>
            <w:pPr>
              <w:jc w:val="left"/>
            </w:pPr>
            <w:r>
              <w:rPr>
                <w:b w:val="false"/>
                <w:bCs w:val="false"/>
                <w:i w:val="false"/>
                <w:iCs w:val="false"/>
                <w:strike w:val="false"/>
                <w:color w:val="000000"/>
                <w:sz w:val="24"/>
                <w:szCs w:val="24"/>
                <w:rtl w:val="false"/>
              </w:rPr>
              <w:t xml:space="preserve">85 TB</w:t>
            </w:r>
          </w:p>
        </w:tc>
        <w:tc>
          <w:p>
            <w:pPr>
              <w:jc w:val="left"/>
            </w:pPr>
            <w:r>
              <w:rPr>
                <w:b w:val="false"/>
                <w:bCs w:val="false"/>
                <w:i w:val="false"/>
                <w:iCs w:val="false"/>
                <w:strike w:val="false"/>
                <w:color w:val="000000"/>
                <w:sz w:val="24"/>
                <w:szCs w:val="24"/>
                <w:rtl w:val="false"/>
              </w:rPr>
              <w:t xml:space="preserve">88 TB</w:t>
            </w:r>
          </w:p>
        </w:tc>
        <w:tc>
          <w:p>
            <w:pPr>
              <w:jc w:val="left"/>
            </w:pPr>
            <w:r>
              <w:rPr>
                <w:b/>
                <w:bCs/>
                <w:i w:val="false"/>
                <w:iCs w:val="false"/>
                <w:strike w:val="false"/>
                <w:color w:val="000000"/>
                <w:sz w:val="24"/>
                <w:szCs w:val="24"/>
                <w:rtl w:val="false"/>
              </w:rPr>
              <w:t xml:space="preserve">240 TB</w:t>
            </w:r>
          </w:p>
        </w:tc>
        <w:tc>
          <w:p>
            <w:pPr>
              <w:jc w:val="left"/>
            </w:pPr>
            <w:r>
              <w:rPr>
                <w:b w:val="false"/>
                <w:bCs w:val="false"/>
                <w:i w:val="false"/>
                <w:iCs w:val="false"/>
                <w:strike w:val="false"/>
                <w:color w:val="000000"/>
                <w:sz w:val="24"/>
                <w:szCs w:val="24"/>
                <w:rtl w:val="false"/>
              </w:rPr>
              <w:t xml:space="preserve">136 TB</w:t>
            </w:r>
          </w:p>
        </w:tc>
      </w:tr>
      <w:tr>
        <w:tc>
          <w:p>
            <w:pPr>
              <w:jc w:val="left"/>
            </w:pPr>
            <w:r>
              <w:rPr>
                <w:b/>
                <w:bCs/>
                <w:i w:val="false"/>
                <w:iCs w:val="false"/>
                <w:strike w:val="false"/>
                <w:color w:val="000000"/>
                <w:sz w:val="24"/>
                <w:szCs w:val="24"/>
                <w:rtl w:val="false"/>
              </w:rPr>
              <w:t xml:space="preserve">Complexity</w:t>
            </w:r>
          </w:p>
        </w:tc>
        <w:tc>
          <w:p>
            <w:pPr>
              <w:jc w:val="left"/>
            </w:pPr>
            <w:r>
              <w:rPr>
                <w:b w:val="false"/>
                <w:bCs w:val="false"/>
                <w:i w:val="false"/>
                <w:iCs w:val="false"/>
                <w:strike w:val="false"/>
                <w:color w:val="000000"/>
                <w:sz w:val="24"/>
                <w:szCs w:val="24"/>
                <w:rtl w:val="false"/>
              </w:rPr>
              <w:t xml:space="preserve">Low</w:t>
            </w:r>
          </w:p>
        </w:tc>
        <w:tc>
          <w:p>
            <w:pPr>
              <w:jc w:val="left"/>
            </w:pPr>
            <w:r>
              <w:rPr>
                <w:b w:val="false"/>
                <w:bCs w:val="false"/>
                <w:i w:val="false"/>
                <w:iCs w:val="false"/>
                <w:strike w:val="false"/>
                <w:color w:val="000000"/>
                <w:sz w:val="24"/>
                <w:szCs w:val="24"/>
                <w:rtl w:val="false"/>
              </w:rPr>
              <w:t xml:space="preserve">Moderate</w:t>
            </w:r>
          </w:p>
        </w:tc>
        <w:tc>
          <w:p>
            <w:pPr>
              <w:jc w:val="left"/>
            </w:pPr>
            <w:r>
              <w:rPr>
                <w:b w:val="false"/>
                <w:bCs w:val="false"/>
                <w:i w:val="false"/>
                <w:iCs w:val="false"/>
                <w:strike w:val="false"/>
                <w:color w:val="000000"/>
                <w:sz w:val="24"/>
                <w:szCs w:val="24"/>
                <w:rtl w:val="false"/>
              </w:rPr>
              <w:t xml:space="preserve">Low</w:t>
            </w:r>
          </w:p>
        </w:tc>
        <w:tc>
          <w:p>
            <w:pPr>
              <w:jc w:val="left"/>
            </w:pPr>
            <w:r>
              <w:rPr>
                <w:b w:val="false"/>
                <w:bCs w:val="false"/>
                <w:i w:val="false"/>
                <w:iCs w:val="false"/>
                <w:strike w:val="false"/>
                <w:color w:val="000000"/>
                <w:sz w:val="24"/>
                <w:szCs w:val="24"/>
                <w:rtl w:val="false"/>
              </w:rPr>
              <w:t xml:space="preserve">Moderate</w:t>
            </w:r>
          </w:p>
        </w:tc>
        <w:tc>
          <w:p>
            <w:pPr>
              <w:jc w:val="left"/>
            </w:pPr>
            <w:r>
              <w:rPr>
                <w:b w:val="false"/>
                <w:bCs w:val="false"/>
                <w:i w:val="false"/>
                <w:iCs w:val="false"/>
                <w:strike w:val="false"/>
                <w:color w:val="000000"/>
                <w:sz w:val="24"/>
                <w:szCs w:val="24"/>
                <w:rtl w:val="false"/>
              </w:rPr>
              <w:t xml:space="preserve">Moderate</w:t>
            </w:r>
          </w:p>
        </w:tc>
      </w:tr>
    </w:tbl>
    <w:p>
      <w:pPr>
        <w:pStyle w:val="2"/>
        <w:pStyle w:val="Heading2"/>
        <w:bidi w:val="false"/>
        <w:spacing w:after="120" w:before="240"/>
      </w:pPr>
      <w:bookmarkStart w:name="_Toc_Expert_Recommendations_1778086104639" w:id="1"/>
      <w:r>
        <w:rPr>
          <w:b w:val="false"/>
          <w:bCs w:val="false"/>
          <w:i w:val="false"/>
          <w:iCs w:val="false"/>
          <w:strike w:val="false"/>
          <w:color w:val="000000"/>
          <w:sz w:val="28"/>
          <w:szCs w:val="28"/>
          <w:rtl w:val="false"/>
        </w:rPr>
        <w:t xml:space="preserve">Expert Recommendations</w:t>
      </w:r>
      <w:bookmarkEnd w:id="1"/>
    </w:p>
    <w:p>
      <w:pPr>
        <w:pStyle w:val="3"/>
        <w:pStyle w:val="Heading3"/>
        <w:bidi w:val="false"/>
        <w:spacing w:after="120" w:before="240"/>
      </w:pPr>
      <w:bookmarkStart w:name="_Toc__1_RAID_Choice_RAID_10_1778086104639" w:id="1"/>
      <w:r>
        <w:rPr>
          <w:b w:val="false"/>
          <w:bCs w:val="false"/>
          <w:i w:val="false"/>
          <w:iCs w:val="false"/>
          <w:strike w:val="false"/>
          <w:color w:val="000000"/>
          <w:sz w:val="24"/>
          <w:szCs w:val="24"/>
          <w:rtl w:val="false"/>
        </w:rPr>
        <w:t xml:space="preserve">1. RAID Choice: RAID 10</w:t>
      </w:r>
      <w:bookmarkEnd w:id="1"/>
    </w:p>
    <w:p>
      <w:pPr>
        <w:bidi w:val="false"/>
        <w:spacing w:after="240" w:before="240" w:line="240"/>
        <w:jc w:val="left"/>
      </w:pPr>
      <w:r>
        <w:rPr>
          <w:b w:val="false"/>
          <w:bCs w:val="false"/>
          <w:i w:val="false"/>
          <w:iCs w:val="false"/>
          <w:strike w:val="false"/>
          <w:color w:val="000000"/>
          <w:sz w:val="24"/>
          <w:szCs w:val="24"/>
          <w:rtl w:val="false"/>
        </w:rPr>
        <w:t xml:space="preserve">For a legacy LSI 3108 controller managing 8TB mechanical drives, </w:t>
      </w:r>
      <w:r>
        <w:rPr>
          <w:b/>
          <w:bCs/>
          <w:i w:val="false"/>
          <w:iCs w:val="false"/>
          <w:strike w:val="false"/>
          <w:color w:val="000000"/>
          <w:sz w:val="24"/>
          <w:szCs w:val="24"/>
          <w:rtl w:val="false"/>
        </w:rPr>
        <w:t xml:space="preserve">RAID 10 is mandatory</w:t>
      </w:r>
      <w:r>
        <w:rPr>
          <w:b w:val="false"/>
          <w:bCs w:val="false"/>
          <w:i w:val="false"/>
          <w:iCs w:val="false"/>
          <w:strike w:val="false"/>
          <w:color w:val="000000"/>
          <w:sz w:val="24"/>
          <w:szCs w:val="24"/>
          <w:rtl w:val="false"/>
        </w:rPr>
        <w:t xml:space="preserve"> to meet your IOPS priority. RAID 6 parity calculations on this controller will introduce latency that you will feel in a multi-user "home drive" environment.</w:t>
      </w:r>
    </w:p>
    <w:p>
      <w:pPr>
        <w:pStyle w:val="3"/>
        <w:pStyle w:val="Heading3"/>
        <w:bidi w:val="false"/>
        <w:spacing w:after="120" w:before="240"/>
      </w:pPr>
      <w:bookmarkStart w:name="_Toc__2_XFS_Tuning_for_Mechanical_Arrays_1778086104639" w:id="1"/>
      <w:r>
        <w:rPr>
          <w:b w:val="false"/>
          <w:bCs w:val="false"/>
          <w:i w:val="false"/>
          <w:iCs w:val="false"/>
          <w:strike w:val="false"/>
          <w:color w:val="000000"/>
          <w:sz w:val="24"/>
          <w:szCs w:val="24"/>
          <w:rtl w:val="false"/>
        </w:rPr>
        <w:t xml:space="preserve">2. XFS Tuning for Mechanical Arrays</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using RHEL 10, ensure your XFS parameters account for the lack of SSD metadata caching.</w:t>
      </w:r>
    </w:p>
    <w:p>
      <w:pPr>
        <w:pStyle w:val="ListParagraph"/>
        <w:numPr>
          <w:ilvl w:val="0"/>
          <w:numId w:val="1"/>
        </w:numPr>
        <w:bidi w:val="false"/>
        <w:spacing w:after="120" w:before="120"/>
      </w:pPr>
      <w:r>
        <w:rPr>
          <w:b/>
          <w:bCs/>
          <w:i w:val="false"/>
          <w:iCs w:val="false"/>
          <w:strike w:val="false"/>
          <w:color w:val="000000"/>
          <w:sz w:val="24"/>
          <w:szCs w:val="24"/>
          <w:rtl w:val="false"/>
        </w:rPr>
        <w:t xml:space="preserve">Log Size:</w:t>
      </w:r>
      <w:r>
        <w:rPr>
          <w:b w:val="false"/>
          <w:bCs w:val="false"/>
          <w:i w:val="false"/>
          <w:iCs w:val="false"/>
          <w:strike w:val="false"/>
          <w:color w:val="000000"/>
          <w:sz w:val="24"/>
          <w:szCs w:val="24"/>
          <w:rtl w:val="false"/>
        </w:rPr>
        <w:t xml:space="preserve"> Increase the internal log size to handle bursty metadata operations.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Inodes:</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inode64</w:t>
      </w:r>
      <w:r>
        <w:rPr>
          <w:b w:val="false"/>
          <w:bCs w:val="false"/>
          <w:i w:val="false"/>
          <w:iCs w:val="false"/>
          <w:strike w:val="false"/>
          <w:color w:val="000000"/>
          <w:sz w:val="24"/>
          <w:szCs w:val="24"/>
          <w:rtl w:val="false"/>
        </w:rPr>
        <w:t xml:space="preserve"> (default in RHEL 10) and consider increasing the </w:t>
      </w:r>
      <w:r>
        <w:rPr>
          <w:rFonts w:ascii="Courier New" w:cs="Courier New" w:eastAsia="Courier New" w:hAnsi="Courier New"/>
          <w:color w:val="444444"/>
          <w:sz w:val="20"/>
          <w:szCs w:val="20"/>
          <w:shd w:fill="F5F5F5"/>
          <w:rtl w:val="false"/>
        </w:rPr>
        <w:t xml:space="preserve">maxpct</w:t>
      </w:r>
      <w:r>
        <w:rPr>
          <w:b w:val="false"/>
          <w:bCs w:val="false"/>
          <w:i w:val="false"/>
          <w:iCs w:val="false"/>
          <w:strike w:val="false"/>
          <w:color w:val="000000"/>
          <w:sz w:val="24"/>
          <w:szCs w:val="24"/>
          <w:rtl w:val="false"/>
        </w:rPr>
        <w:t xml:space="preserve"> if you have millions of small files in those home drives.</w:t>
      </w:r>
    </w:p>
    <w:p>
      <w:pPr>
        <w:pStyle w:val="3"/>
        <w:pStyle w:val="Heading3"/>
        <w:bidi w:val="false"/>
        <w:spacing w:after="120" w:before="240"/>
      </w:pPr>
      <w:bookmarkStart w:name="_Toc__3_Implementation_of_Short_Stroking_1778086104639" w:id="1"/>
      <w:r>
        <w:rPr>
          <w:b w:val="false"/>
          <w:bCs w:val="false"/>
          <w:i w:val="false"/>
          <w:iCs w:val="false"/>
          <w:strike w:val="false"/>
          <w:color w:val="000000"/>
          <w:sz w:val="24"/>
          <w:szCs w:val="24"/>
          <w:rtl w:val="false"/>
        </w:rPr>
        <w:t xml:space="preserve">3. Implementation of Short Stroking</w:t>
      </w:r>
      <w:bookmarkEnd w:id="1"/>
    </w:p>
    <w:p>
      <w:pPr>
        <w:bidi w:val="false"/>
        <w:spacing w:after="240" w:before="240" w:line="240"/>
        <w:jc w:val="left"/>
      </w:pPr>
      <w:r>
        <w:rPr>
          <w:b w:val="false"/>
          <w:bCs w:val="false"/>
          <w:i w:val="false"/>
          <w:iCs w:val="false"/>
          <w:strike w:val="false"/>
          <w:color w:val="000000"/>
          <w:sz w:val="24"/>
          <w:szCs w:val="24"/>
          <w:rtl w:val="false"/>
        </w:rPr>
        <w:t xml:space="preserve">If you choose COA 2 or 5, do not use the controller to limit the "visible" drive size. Instead, create the full-size RAID volume in the MegaRAID BIOS and use </w:t>
      </w:r>
      <w:r>
        <w:rPr>
          <w:b/>
          <w:bCs/>
          <w:i w:val="false"/>
          <w:iCs w:val="false"/>
          <w:strike w:val="false"/>
          <w:color w:val="000000"/>
          <w:sz w:val="24"/>
          <w:szCs w:val="24"/>
          <w:rtl w:val="false"/>
        </w:rPr>
        <w:t xml:space="preserve">parted</w:t>
      </w:r>
      <w:r>
        <w:rPr>
          <w:b w:val="false"/>
          <w:bCs w:val="false"/>
          <w:i w:val="false"/>
          <w:iCs w:val="false"/>
          <w:strike w:val="false"/>
          <w:color w:val="000000"/>
          <w:sz w:val="24"/>
          <w:szCs w:val="24"/>
          <w:rtl w:val="false"/>
        </w:rPr>
        <w:t xml:space="preserve"> in RHEL to align the first partition to the start of the disk: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Creating the high-performance 80TB partition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parted /dev/sdb mkpart primary xfs 2048s 80TB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-L HOME_DRIVES /dev/sdb1</w:t>
      </w:r>
    </w:p>
    <w:p>
      <w:pPr>
        <w:pStyle w:val="3"/>
        <w:pStyle w:val="Heading3"/>
        <w:bidi w:val="false"/>
        <w:spacing w:after="120" w:before="240"/>
      </w:pPr>
      <w:bookmarkStart w:name="_Toc__4_Controller_Cache_1778086104639" w:id="1"/>
      <w:r>
        <w:rPr>
          <w:b w:val="false"/>
          <w:bCs w:val="false"/>
          <w:i w:val="false"/>
          <w:iCs w:val="false"/>
          <w:strike w:val="false"/>
          <w:color w:val="000000"/>
          <w:sz w:val="24"/>
          <w:szCs w:val="24"/>
          <w:rtl w:val="false"/>
        </w:rPr>
        <w:t xml:space="preserve">4. Controller Cache</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have 196GB of RAM, RHEL's page cache will do a lot of heavy lifting. However, ensure the LSI 3108 </w:t>
      </w:r>
      <w:r>
        <w:rPr>
          <w:b/>
          <w:bCs/>
          <w:i w:val="false"/>
          <w:iCs w:val="false"/>
          <w:strike w:val="false"/>
          <w:color w:val="000000"/>
          <w:sz w:val="24"/>
          <w:szCs w:val="24"/>
          <w:rtl w:val="false"/>
        </w:rPr>
        <w:t xml:space="preserve">Write Back</w:t>
      </w:r>
      <w:r>
        <w:rPr>
          <w:b w:val="false"/>
          <w:bCs w:val="false"/>
          <w:i w:val="false"/>
          <w:iCs w:val="false"/>
          <w:strike w:val="false"/>
          <w:color w:val="000000"/>
          <w:sz w:val="24"/>
          <w:szCs w:val="24"/>
          <w:rtl w:val="false"/>
        </w:rPr>
        <w:t xml:space="preserve"> cache is enabled (requires a healthy BBU/CacheVault module). On old hardware, this is often the first thing to fail; if the BBU is dead, the controller will likely drop to "Write Through" mode, which will crater your IOPS.</w:t>
      </w:r>
    </w:p>
    <w:p>
      <w:pPr>
        <w:bidi w:val="false"/>
        <w:spacing w:after="240" w:before="240" w:line="240"/>
        <w:jc w:val="left"/>
      </w:pPr>
      <w:r>
        <w:rPr>
          <w:b w:val="false"/>
          <w:bCs w:val="false"/>
          <w:i w:val="false"/>
          <w:iCs w:val="false"/>
          <w:strike w:val="false"/>
          <w:color w:val="000000"/>
          <w:sz w:val="24"/>
          <w:szCs w:val="24"/>
          <w:rtl w:val="false"/>
        </w:rPr>
        <w:t xml:space="preserve">Which of these approaches aligns best with your team's risk tolerance for this hardware?</w:t>
      </w:r>
    </w:p>
    <w:p>
      <w:pPr>
        <w:pStyle w:val="1"/>
        <w:pStyle w:val="Heading1"/>
        <w:bidi w:val="false"/>
        <w:spacing w:after="120" w:before="480"/>
      </w:pPr>
      <w:bookmarkStart w:name="_Toc_you_asked_Write_the_1778086104639" w:id="1"/>
      <w:r>
        <w:rPr>
          <w:b w:val="false"/>
          <w:bCs w:val="false"/>
          <w:i w:val="false"/>
          <w:iCs w:val="false"/>
          <w:strike w:val="false"/>
          <w:color w:val="000000"/>
          <w:sz w:val="32"/>
          <w:szCs w:val="32"/>
          <w:rtl w:val="false"/>
        </w:rPr>
        <w:t xml:space="preserve">you asked: Write the</w:t>
      </w:r>
      <w:bookmarkEnd w:id="1"/>
    </w:p>
    <w:p>
      <w:pPr>
        <w:bidi w:val="false"/>
        <w:spacing w:after="240" w:before="240" w:line="240"/>
        <w:jc w:val="left"/>
      </w:pPr>
      <w:r>
        <w:rPr>
          <w:b w:val="false"/>
          <w:bCs w:val="false"/>
          <w:i w:val="false"/>
          <w:iCs w:val="false"/>
          <w:strike w:val="false"/>
          <w:color w:val="000000"/>
          <w:sz w:val="24"/>
          <w:szCs w:val="24"/>
          <w:rtl w:val="false"/>
        </w:rPr>
        <w:t xml:space="preserve">Write the storcli commands for implementing each configuration</w:t>
      </w:r>
    </w:p>
    <w:p>
      <w:pPr>
        <w:pStyle w:val="1"/>
        <w:pStyle w:val="Heading1"/>
        <w:bidi w:val="false"/>
        <w:spacing w:after="120" w:before="480"/>
      </w:pPr>
      <w:bookmarkStart w:name="_Toc_gemini_response_TLDR_1778086104639"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storcli /c0 add vd</w:t>
      </w:r>
      <w:r>
        <w:rPr>
          <w:b w:val="false"/>
          <w:bCs w:val="false"/>
          <w:i w:val="false"/>
          <w:iCs w:val="false"/>
          <w:strike w:val="false"/>
          <w:color w:val="000000"/>
          <w:sz w:val="24"/>
          <w:szCs w:val="24"/>
          <w:rtl w:val="false"/>
        </w:rPr>
        <w:t xml:space="preserve"> with the </w:t>
      </w:r>
      <w:r>
        <w:rPr>
          <w:rFonts w:ascii="Courier New" w:cs="Courier New" w:eastAsia="Courier New" w:hAnsi="Courier New"/>
          <w:color w:val="444444"/>
          <w:sz w:val="20"/>
          <w:szCs w:val="20"/>
          <w:shd w:fill="F5F5F5"/>
          <w:rtl w:val="false"/>
        </w:rPr>
        <w:t xml:space="preserve">pdperarray</w:t>
      </w:r>
      <w:r>
        <w:rPr>
          <w:b w:val="false"/>
          <w:bCs w:val="false"/>
          <w:i w:val="false"/>
          <w:iCs w:val="false"/>
          <w:strike w:val="false"/>
          <w:color w:val="000000"/>
          <w:sz w:val="24"/>
          <w:szCs w:val="24"/>
          <w:rtl w:val="false"/>
        </w:rPr>
        <w:t xml:space="preserve"> flag to define spans. For your IOPS priority, </w:t>
      </w:r>
      <w:r>
        <w:rPr>
          <w:b/>
          <w:bCs/>
          <w:i w:val="false"/>
          <w:iCs w:val="false"/>
          <w:strike w:val="false"/>
          <w:color w:val="000000"/>
          <w:sz w:val="24"/>
          <w:szCs w:val="24"/>
          <w:rtl w:val="false"/>
        </w:rPr>
        <w:t xml:space="preserve">COA 1</w:t>
      </w:r>
      <w:r>
        <w:rPr>
          <w:b w:val="false"/>
          <w:bCs w:val="false"/>
          <w:i w:val="false"/>
          <w:iCs w:val="false"/>
          <w:strike w:val="false"/>
          <w:color w:val="000000"/>
          <w:sz w:val="24"/>
          <w:szCs w:val="24"/>
          <w:rtl w:val="false"/>
        </w:rPr>
        <w:t xml:space="preserve"> or </w:t>
      </w:r>
      <w:r>
        <w:rPr>
          <w:b/>
          <w:bCs/>
          <w:i w:val="false"/>
          <w:iCs w:val="false"/>
          <w:strike w:val="false"/>
          <w:color w:val="000000"/>
          <w:sz w:val="24"/>
          <w:szCs w:val="24"/>
          <w:rtl w:val="false"/>
        </w:rPr>
        <w:t xml:space="preserve">COA 2</w:t>
      </w:r>
      <w:r>
        <w:rPr>
          <w:b w:val="false"/>
          <w:bCs w:val="false"/>
          <w:i w:val="false"/>
          <w:iCs w:val="false"/>
          <w:strike w:val="false"/>
          <w:color w:val="000000"/>
          <w:sz w:val="24"/>
          <w:szCs w:val="24"/>
          <w:rtl w:val="false"/>
        </w:rPr>
        <w:t xml:space="preserve"> (Short Stroked) are the most effective. Ensure the </w:t>
      </w:r>
      <w:r>
        <w:rPr>
          <w:rFonts w:ascii="Courier New" w:cs="Courier New" w:eastAsia="Courier New" w:hAnsi="Courier New"/>
          <w:color w:val="444444"/>
          <w:sz w:val="20"/>
          <w:szCs w:val="20"/>
          <w:shd w:fill="F5F5F5"/>
          <w:rtl w:val="false"/>
        </w:rPr>
        <w:t xml:space="preserve">WB</w:t>
      </w:r>
      <w:r>
        <w:rPr>
          <w:b w:val="false"/>
          <w:bCs w:val="false"/>
          <w:i w:val="false"/>
          <w:iCs w:val="false"/>
          <w:strike w:val="false"/>
          <w:color w:val="000000"/>
          <w:sz w:val="24"/>
          <w:szCs w:val="24"/>
          <w:rtl w:val="false"/>
        </w:rPr>
        <w:t xml:space="preserve"> (WriteBack) and </w:t>
      </w:r>
      <w:r>
        <w:rPr>
          <w:rFonts w:ascii="Courier New" w:cs="Courier New" w:eastAsia="Courier New" w:hAnsi="Courier New"/>
          <w:color w:val="444444"/>
          <w:sz w:val="20"/>
          <w:szCs w:val="20"/>
          <w:shd w:fill="F5F5F5"/>
          <w:rtl w:val="false"/>
        </w:rPr>
        <w:t xml:space="preserve">RA</w:t>
      </w:r>
      <w:r>
        <w:rPr>
          <w:b w:val="false"/>
          <w:bCs w:val="false"/>
          <w:i w:val="false"/>
          <w:iCs w:val="false"/>
          <w:strike w:val="false"/>
          <w:color w:val="000000"/>
          <w:sz w:val="24"/>
          <w:szCs w:val="24"/>
          <w:rtl w:val="false"/>
        </w:rPr>
        <w:t xml:space="preserve"> (ReadAhead) cache policies are set to leverage the controller's memory.</w:t>
      </w:r>
    </w:p>
    <w:p>
      <w:pPr>
        <w:pStyle w:val="3"/>
        <w:pStyle w:val="Heading3"/>
        <w:bidi w:val="false"/>
        <w:spacing w:after="120" w:before="240"/>
      </w:pPr>
      <w:bookmarkStart w:name="_Toc_Prerequisites_Global_Hot_Spares_1778086104639" w:id="1"/>
      <w:r>
        <w:rPr>
          <w:b w:val="false"/>
          <w:bCs w:val="false"/>
          <w:i w:val="false"/>
          <w:iCs w:val="false"/>
          <w:strike w:val="false"/>
          <w:color w:val="000000"/>
          <w:sz w:val="24"/>
          <w:szCs w:val="24"/>
          <w:rtl w:val="false"/>
        </w:rPr>
        <w:t xml:space="preserve">Prerequisites: Global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Before creating any volumes, designate your two global hot spares (GHS). Assuming your enclosure ID is </w:t>
      </w:r>
      <w:r>
        <w:rPr>
          <w:rFonts w:ascii="Courier New" w:cs="Courier New" w:eastAsia="Courier New" w:hAnsi="Courier New"/>
          <w:color w:val="444444"/>
          <w:sz w:val="20"/>
          <w:szCs w:val="20"/>
          <w:shd w:fill="F5F5F5"/>
          <w:rtl w:val="false"/>
        </w:rPr>
        <w:t xml:space="preserve">252</w:t>
      </w:r>
      <w:r>
        <w:rPr>
          <w:b w:val="false"/>
          <w:bCs w:val="false"/>
          <w:i w:val="false"/>
          <w:iCs w:val="false"/>
          <w:strike w:val="false"/>
          <w:color w:val="000000"/>
          <w:sz w:val="24"/>
          <w:szCs w:val="24"/>
          <w:rtl w:val="false"/>
        </w:rPr>
        <w:t xml:space="preserve"> and you are using the last two slots (34 and 35):</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slots 34 and 35 as Global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/c0/e252/s34-35 add hotsparedrive</w:t>
      </w:r>
    </w:p>
    <w:p>
      <w:pPr>
        <w:pStyle w:val="3"/>
        <w:pStyle w:val="Heading3"/>
        <w:bidi w:val="false"/>
        <w:spacing w:after="120" w:before="240"/>
      </w:pPr>
      <w:bookmarkStart w:name="_Toc_COA_1_Standard_RAID_10_34_Drives_1778086104640" w:id="1"/>
      <w:r>
        <w:rPr>
          <w:b w:val="false"/>
          <w:bCs w:val="false"/>
          <w:i w:val="false"/>
          <w:iCs w:val="false"/>
          <w:strike w:val="false"/>
          <w:color w:val="000000"/>
          <w:sz w:val="24"/>
          <w:szCs w:val="24"/>
          <w:rtl w:val="false"/>
        </w:rPr>
        <w:t xml:space="preserve">COA 1: Standard RAID 10 (34 Drives)</w:t>
      </w:r>
      <w:bookmarkEnd w:id="1"/>
    </w:p>
    <w:p>
      <w:pPr>
        <w:bidi w:val="false"/>
        <w:spacing w:after="240" w:before="240" w:line="240"/>
        <w:jc w:val="left"/>
      </w:pPr>
      <w:r>
        <w:rPr>
          <w:b w:val="false"/>
          <w:bCs w:val="false"/>
          <w:i w:val="false"/>
          <w:iCs w:val="false"/>
          <w:strike w:val="false"/>
          <w:color w:val="000000"/>
          <w:sz w:val="24"/>
          <w:szCs w:val="24"/>
          <w:rtl w:val="false"/>
        </w:rPr>
        <w:t xml:space="preserve">This creates 17 mirrored pairs striped together. It provides the best balance of IOPS and rebuild speed.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10 using 34 drives (17 spans of 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drives=252:0-33 pdperarray=2 WB RA direct CachedBadBBU</w:t>
      </w:r>
    </w:p>
    <w:p>
      <w:pPr>
        <w:pStyle w:val="3"/>
        <w:pStyle w:val="Heading3"/>
        <w:bidi w:val="false"/>
        <w:spacing w:after="120" w:before="240"/>
      </w:pPr>
      <w:bookmarkStart w:name="_Toc_COA_2_ShortStroked_RAID_10_85TB_1778086104640" w:id="1"/>
      <w:r>
        <w:rPr>
          <w:b w:val="false"/>
          <w:bCs w:val="false"/>
          <w:i w:val="false"/>
          <w:iCs w:val="false"/>
          <w:strike w:val="false"/>
          <w:color w:val="000000"/>
          <w:sz w:val="24"/>
          <w:szCs w:val="24"/>
          <w:rtl w:val="false"/>
        </w:rPr>
        <w:t xml:space="preserve">COA 2: Short-Stroked RAID 10 (85TB)</w:t>
      </w:r>
      <w:bookmarkEnd w:id="1"/>
    </w:p>
    <w:p>
      <w:pPr>
        <w:bidi w:val="false"/>
        <w:spacing w:after="240" w:before="240" w:line="240"/>
        <w:jc w:val="left"/>
      </w:pPr>
      <w:r>
        <w:rPr>
          <w:b w:val="false"/>
          <w:bCs w:val="false"/>
          <w:i w:val="false"/>
          <w:iCs w:val="false"/>
          <w:strike w:val="false"/>
          <w:color w:val="000000"/>
          <w:sz w:val="24"/>
          <w:szCs w:val="24"/>
          <w:rtl w:val="false"/>
        </w:rPr>
        <w:t xml:space="preserve">In </w:t>
      </w:r>
      <w:r>
        <w:rPr>
          <w:rFonts w:ascii="Courier New" w:cs="Courier New" w:eastAsia="Courier New" w:hAnsi="Courier New"/>
          <w:color w:val="444444"/>
          <w:sz w:val="20"/>
          <w:szCs w:val="20"/>
          <w:shd w:fill="F5F5F5"/>
          <w:rtl w:val="false"/>
        </w:rPr>
        <w:t xml:space="preserve">storcli</w:t>
      </w:r>
      <w:r>
        <w:rPr>
          <w:b w:val="false"/>
          <w:bCs w:val="false"/>
          <w:i w:val="false"/>
          <w:iCs w:val="false"/>
          <w:strike w:val="false"/>
          <w:color w:val="000000"/>
          <w:sz w:val="24"/>
          <w:szCs w:val="24"/>
          <w:rtl w:val="false"/>
        </w:rPr>
        <w:t xml:space="preserve">, short-stroking is achieved by creating a Virtual Drive (VD) that only occupies a portion of the total Drive Group capacity. The controller allocates this from the outermost (fastest) tracks.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the Drive Group and first VD at 85TB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size=85TB drives=252:0-33 pdperarray=2 WB RA direct CachedBadBBU</w:t>
      </w:r>
    </w:p>
    <w:p>
      <w:pPr>
        <w:pStyle w:val="3"/>
        <w:pStyle w:val="Heading3"/>
        <w:bidi w:val="false"/>
        <w:spacing w:after="120" w:before="240"/>
      </w:pPr>
      <w:bookmarkStart w:name="_Toc_COA_3_The_Fortress_3Way_Mirroring_RAID_1_1778086104640" w:id="1"/>
      <w:r>
        <w:rPr>
          <w:b w:val="false"/>
          <w:bCs w:val="false"/>
          <w:i w:val="false"/>
          <w:iCs w:val="false"/>
          <w:strike w:val="false"/>
          <w:color w:val="000000"/>
          <w:sz w:val="24"/>
          <w:szCs w:val="24"/>
          <w:rtl w:val="false"/>
        </w:rPr>
        <w:t xml:space="preserve">COA 3: The Fortress (3-Way Mirroring RAID 10)</w:t>
      </w:r>
      <w:bookmarkEnd w:id="1"/>
    </w:p>
    <w:p>
      <w:pPr>
        <w:bidi w:val="false"/>
        <w:spacing w:after="240" w:before="240" w:line="240"/>
        <w:jc w:val="left"/>
      </w:pPr>
      <w:r>
        <w:rPr>
          <w:b w:val="false"/>
          <w:bCs w:val="false"/>
          <w:i w:val="false"/>
          <w:iCs w:val="false"/>
          <w:strike w:val="false"/>
          <w:color w:val="000000"/>
          <w:sz w:val="24"/>
          <w:szCs w:val="24"/>
          <w:rtl w:val="false"/>
        </w:rPr>
        <w:t xml:space="preserve">This uses 33 drives (11 spans of 3 drives each) plus an additional spare. This is the highest resiliency option.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an additional spare for the odd drive 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/c0/e252/s33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10 with 3-drive mirrors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drives=252:0-32 pdperarray=3 WB RA direct CachedBadBBU</w:t>
      </w:r>
    </w:p>
    <w:p>
      <w:pPr>
        <w:pStyle w:val="3"/>
        <w:pStyle w:val="Heading3"/>
        <w:bidi w:val="false"/>
        <w:spacing w:after="120" w:before="240"/>
      </w:pPr>
      <w:bookmarkStart w:name="_Toc_COA_4_RAID_60_Two_17drive_Spans_1778086104640" w:id="1"/>
      <w:r>
        <w:rPr>
          <w:b w:val="false"/>
          <w:bCs w:val="false"/>
          <w:i w:val="false"/>
          <w:iCs w:val="false"/>
          <w:strike w:val="false"/>
          <w:color w:val="000000"/>
          <w:sz w:val="24"/>
          <w:szCs w:val="24"/>
          <w:rtl w:val="false"/>
        </w:rPr>
        <w:t xml:space="preserve">COA 4: RAID 60 (Two 17-drive Spans)</w:t>
      </w:r>
      <w:bookmarkEnd w:id="1"/>
    </w:p>
    <w:p>
      <w:pPr>
        <w:bidi w:val="false"/>
        <w:spacing w:after="240" w:before="240" w:line="240"/>
        <w:jc w:val="left"/>
      </w:pPr>
      <w:r>
        <w:rPr>
          <w:b w:val="false"/>
          <w:bCs w:val="false"/>
          <w:i w:val="false"/>
          <w:iCs w:val="false"/>
          <w:strike w:val="false"/>
          <w:color w:val="000000"/>
          <w:sz w:val="24"/>
          <w:szCs w:val="24"/>
          <w:rtl w:val="false"/>
        </w:rPr>
        <w:t xml:space="preserve">This maximizes capacity and sequential bandwidth but has the lowest random write IOPS.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60 with two spans of 17 drives each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drives=252:0-33 pdperarray=17 WB RA direct CachedBadBBU</w:t>
      </w:r>
    </w:p>
    <w:p>
      <w:pPr>
        <w:pStyle w:val="3"/>
        <w:pStyle w:val="Heading3"/>
        <w:bidi w:val="false"/>
        <w:spacing w:after="120" w:before="240"/>
      </w:pPr>
      <w:bookmarkStart w:name="_Toc_COA_5_Tiered_Mechanical_Two_VDs_on_One_G_1778086104640" w:id="1"/>
      <w:r>
        <w:rPr>
          <w:b w:val="false"/>
          <w:bCs w:val="false"/>
          <w:i w:val="false"/>
          <w:iCs w:val="false"/>
          <w:strike w:val="false"/>
          <w:color w:val="000000"/>
          <w:sz w:val="24"/>
          <w:szCs w:val="24"/>
          <w:rtl w:val="false"/>
        </w:rPr>
        <w:t xml:space="preserve">COA 5: Tiered Mechanical (Two VDs on One Group)</w:t>
      </w:r>
      <w:bookmarkEnd w:id="1"/>
    </w:p>
    <w:p>
      <w:pPr>
        <w:bidi w:val="false"/>
        <w:spacing w:after="240" w:before="240" w:line="240"/>
        <w:jc w:val="left"/>
      </w:pPr>
      <w:r>
        <w:rPr>
          <w:b w:val="false"/>
          <w:bCs w:val="false"/>
          <w:i w:val="false"/>
          <w:iCs w:val="false"/>
          <w:strike w:val="false"/>
          <w:color w:val="000000"/>
          <w:sz w:val="24"/>
          <w:szCs w:val="24"/>
          <w:rtl w:val="false"/>
        </w:rPr>
        <w:t xml:space="preserve">This utilizes the full drive group but separates the "Hot" (outer track) data from the "Bulk" (inner track) data at the hardware level.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Create the 'Fast' 80TB Virtual 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size=80TB drives=252:0-33 pdperarray=2 WB RA direct CachedBadBBU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Create the 'Bulk' Virtual Drive using the remaining space on the same Drive Group (dg0)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Note: Check 'storcli /c0/dall show' to confirm the DG index after step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/c0/dg0 add vd size=all WB RA direct CachedBadBBU</w:t>
      </w:r>
    </w:p>
    <w:p>
      <w:pPr>
        <w:pStyle w:val="3"/>
        <w:pStyle w:val="Heading3"/>
        <w:bidi w:val="false"/>
        <w:spacing w:after="120" w:before="240"/>
      </w:pPr>
      <w:bookmarkStart w:name="_Toc_Critical_Performance_Maintenance_Command_1778086104640" w:id="1"/>
      <w:r>
        <w:rPr>
          <w:b w:val="false"/>
          <w:bCs w:val="false"/>
          <w:i w:val="false"/>
          <w:iCs w:val="false"/>
          <w:strike w:val="false"/>
          <w:color w:val="000000"/>
          <w:sz w:val="24"/>
          <w:szCs w:val="24"/>
          <w:rtl w:val="false"/>
        </w:rPr>
        <w:t xml:space="preserve">Critical Performance &amp; Maintenance Commands</w:t>
      </w:r>
      <w:bookmarkEnd w:id="1"/>
    </w:p>
    <w:p>
      <w:pPr>
        <w:pStyle w:val="4"/>
        <w:pStyle w:val="Heading4"/>
        <w:bidi w:val="false"/>
        <w:spacing w:after="120" w:before="240"/>
      </w:pPr>
      <w:bookmarkStart w:name="_Toc__1_Verifying_Cache_Settings_1778086104640" w:id="1"/>
      <w:r>
        <w:rPr>
          <w:b w:val="false"/>
          <w:bCs w:val="false"/>
          <w:i w:val="false"/>
          <w:iCs w:val="false"/>
          <w:strike w:val="false"/>
          <w:color w:val="000000"/>
          <w:sz w:val="20"/>
          <w:szCs w:val="20"/>
          <w:rtl w:val="false"/>
        </w:rPr>
        <w:t xml:space="preserve">1. Verifying Cache Settings</w:t>
      </w:r>
      <w:bookmarkEnd w:id="1"/>
    </w:p>
    <w:p>
      <w:pPr>
        <w:bidi w:val="false"/>
        <w:spacing w:after="240" w:before="240" w:line="240"/>
        <w:jc w:val="left"/>
      </w:pPr>
      <w:r>
        <w:rPr>
          <w:b w:val="false"/>
          <w:bCs w:val="false"/>
          <w:i w:val="false"/>
          <w:iCs w:val="false"/>
          <w:strike w:val="false"/>
          <w:color w:val="000000"/>
          <w:sz w:val="24"/>
          <w:szCs w:val="24"/>
          <w:rtl w:val="false"/>
        </w:rPr>
        <w:t xml:space="preserve">For an LSI 3108, the cache policy is vital. If your BBU (Battery Backup Unit) is old or missing, the controller may default to </w:t>
      </w:r>
      <w:r>
        <w:rPr>
          <w:b/>
          <w:bCs/>
          <w:i w:val="false"/>
          <w:iCs w:val="false"/>
          <w:strike w:val="false"/>
          <w:color w:val="000000"/>
          <w:sz w:val="24"/>
          <w:szCs w:val="24"/>
          <w:rtl w:val="false"/>
        </w:rPr>
        <w:t xml:space="preserve">Write Through</w:t>
      </w:r>
      <w:r>
        <w:rPr>
          <w:b w:val="false"/>
          <w:bCs w:val="false"/>
          <w:i w:val="false"/>
          <w:iCs w:val="false"/>
          <w:strike w:val="false"/>
          <w:color w:val="000000"/>
          <w:sz w:val="24"/>
          <w:szCs w:val="24"/>
          <w:rtl w:val="false"/>
        </w:rPr>
        <w:t xml:space="preserve">, which destroys write IOPS. The </w:t>
      </w:r>
      <w:r>
        <w:rPr>
          <w:rFonts w:ascii="Courier New" w:cs="Courier New" w:eastAsia="Courier New" w:hAnsi="Courier New"/>
          <w:color w:val="444444"/>
          <w:sz w:val="20"/>
          <w:szCs w:val="20"/>
          <w:shd w:fill="F5F5F5"/>
          <w:rtl w:val="false"/>
        </w:rPr>
        <w:t xml:space="preserve">CachedBadBBU</w:t>
      </w:r>
      <w:r>
        <w:rPr>
          <w:b w:val="false"/>
          <w:bCs w:val="false"/>
          <w:i w:val="false"/>
          <w:iCs w:val="false"/>
          <w:strike w:val="false"/>
          <w:color w:val="000000"/>
          <w:sz w:val="24"/>
          <w:szCs w:val="24"/>
          <w:rtl w:val="false"/>
        </w:rPr>
        <w:t xml:space="preserve"> flag in the commands above forces </w:t>
      </w:r>
      <w:r>
        <w:rPr>
          <w:b/>
          <w:bCs/>
          <w:i w:val="false"/>
          <w:iCs w:val="false"/>
          <w:strike w:val="false"/>
          <w:color w:val="000000"/>
          <w:sz w:val="24"/>
          <w:szCs w:val="24"/>
          <w:rtl w:val="false"/>
        </w:rPr>
        <w:t xml:space="preserve">Write Back</w:t>
      </w:r>
      <w:r>
        <w:rPr>
          <w:b w:val="false"/>
          <w:bCs w:val="false"/>
          <w:i w:val="false"/>
          <w:iCs w:val="false"/>
          <w:strike w:val="false"/>
          <w:color w:val="000000"/>
          <w:sz w:val="24"/>
          <w:szCs w:val="24"/>
          <w:rtl w:val="false"/>
        </w:rPr>
        <w:t xml:space="preserve"> even if the battery is suspect (ensure you are on a UPS).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Check the status of all virtual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a VD is in 'Write Through' (WT), force it to 'Write Back' (WB)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/c0/v0 set wcache=WB</w:t>
      </w:r>
    </w:p>
    <w:p>
      <w:pPr>
        <w:pStyle w:val="4"/>
        <w:pStyle w:val="Heading4"/>
        <w:bidi w:val="false"/>
        <w:spacing w:after="120" w:before="240"/>
      </w:pPr>
      <w:bookmarkStart w:name="_Toc__2_XFS_File_System_Creation_1778086104640" w:id="1"/>
      <w:r>
        <w:rPr>
          <w:b w:val="false"/>
          <w:bCs w:val="false"/>
          <w:i w:val="false"/>
          <w:iCs w:val="false"/>
          <w:strike w:val="false"/>
          <w:color w:val="000000"/>
          <w:sz w:val="20"/>
          <w:szCs w:val="20"/>
          <w:rtl w:val="false"/>
        </w:rPr>
        <w:t xml:space="preserve">2. XFS File System Creation</w:t>
      </w:r>
      <w:bookmarkEnd w:id="1"/>
    </w:p>
    <w:p>
      <w:pPr>
        <w:bidi w:val="false"/>
        <w:spacing w:after="240" w:before="240" w:line="240"/>
        <w:jc w:val="left"/>
      </w:pPr>
      <w:r>
        <w:rPr>
          <w:b w:val="false"/>
          <w:bCs w:val="false"/>
          <w:i w:val="false"/>
          <w:iCs w:val="false"/>
          <w:strike w:val="false"/>
          <w:color w:val="000000"/>
          <w:sz w:val="24"/>
          <w:szCs w:val="24"/>
          <w:rtl w:val="false"/>
        </w:rPr>
        <w:t xml:space="preserve">Once the OS sees the device (e.g., </w:t>
      </w:r>
      <w:r>
        <w:rPr>
          <w:rFonts w:ascii="Courier New" w:cs="Courier New" w:eastAsia="Courier New" w:hAnsi="Courier New"/>
          <w:color w:val="444444"/>
          <w:sz w:val="20"/>
          <w:szCs w:val="20"/>
          <w:shd w:fill="F5F5F5"/>
          <w:rtl w:val="false"/>
        </w:rPr>
        <w:t xml:space="preserve">/dev/sdb</w:t>
      </w:r>
      <w:r>
        <w:rPr>
          <w:b w:val="false"/>
          <w:bCs w:val="false"/>
          <w:i w:val="false"/>
          <w:iCs w:val="false"/>
          <w:strike w:val="false"/>
          <w:color w:val="000000"/>
          <w:sz w:val="24"/>
          <w:szCs w:val="24"/>
          <w:rtl w:val="false"/>
        </w:rPr>
        <w:t xml:space="preserve">), format it with settings optimized for a large hardware RAID stripe. Assuming a 64KB stripe size (default) and 17 spans: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RAID 10 (COA 1 or 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su = stripe unit (64k), sw = stripe width (number of data elements, 17 for RAID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-d su=64k,sw=17 -L HOME_DRIVES /dev/sdb</w:t>
      </w:r>
    </w:p>
    <w:p>
      <w:pPr>
        <w:pStyle w:val="4"/>
        <w:pStyle w:val="Heading4"/>
        <w:bidi w:val="false"/>
        <w:spacing w:after="120" w:before="240"/>
      </w:pPr>
      <w:bookmarkStart w:name="_Toc__3_Consistency_Checks_Patrol_Reads_1778086104640" w:id="1"/>
      <w:r>
        <w:rPr>
          <w:b w:val="false"/>
          <w:bCs w:val="false"/>
          <w:i w:val="false"/>
          <w:iCs w:val="false"/>
          <w:strike w:val="false"/>
          <w:color w:val="000000"/>
          <w:sz w:val="20"/>
          <w:szCs w:val="20"/>
          <w:rtl w:val="false"/>
        </w:rPr>
        <w:t xml:space="preserve">3. Consistency Checks (Patrol Reads)</w:t>
      </w:r>
      <w:bookmarkEnd w:id="1"/>
    </w:p>
    <w:p>
      <w:pPr>
        <w:bidi w:val="false"/>
        <w:spacing w:after="240" w:before="240" w:line="240"/>
        <w:jc w:val="left"/>
      </w:pPr>
      <w:r>
        <w:rPr>
          <w:b w:val="false"/>
          <w:bCs w:val="false"/>
          <w:i w:val="false"/>
          <w:iCs w:val="false"/>
          <w:strike w:val="false"/>
          <w:color w:val="000000"/>
          <w:sz w:val="24"/>
          <w:szCs w:val="24"/>
          <w:rtl w:val="false"/>
        </w:rPr>
        <w:t xml:space="preserve">On old 8TB drives, bit rot and UREs are a concern. Ensure Patrol Reads are active but throttled so they don't impact production IOPS.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patrol read to 'Auto' and limit to 30% of resources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patrolread=auto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prrate=30</w:t>
      </w:r>
    </w:p>
    <w:p>
      <w:pPr>
        <w:pStyle w:val="3"/>
        <w:pStyle w:val="Heading3"/>
        <w:bidi w:val="false"/>
        <w:spacing w:after="120" w:before="240"/>
      </w:pPr>
      <w:bookmarkStart w:name="_Toc_Summary_of_Logical_Drive_Capacity_1778086104640" w:id="1"/>
      <w:r>
        <w:rPr>
          <w:b w:val="false"/>
          <w:bCs w:val="false"/>
          <w:i w:val="false"/>
          <w:iCs w:val="false"/>
          <w:strike w:val="false"/>
          <w:color w:val="000000"/>
          <w:sz w:val="24"/>
          <w:szCs w:val="24"/>
          <w:rtl w:val="false"/>
        </w:rPr>
        <w:t xml:space="preserve">Summary of Logical Drive Capacity</w:t>
      </w:r>
      <w:bookmarkEnd w:id="1"/>
    </w:p>
    <w:p>
      <w:pPr>
        <w:bidi w:val="false"/>
        <w:spacing w:after="240" w:before="240" w:line="240"/>
        <w:jc w:val="left"/>
      </w:pPr>
      <w:r>
        <w:rPr>
          <w:b w:val="false"/>
          <w:bCs w:val="false"/>
          <w:i w:val="false"/>
          <w:iCs w:val="false"/>
          <w:strike w:val="false"/>
          <w:color w:val="000000"/>
          <w:sz w:val="24"/>
          <w:szCs w:val="24"/>
          <w:rtl w:val="false"/>
        </w:rPr>
        <w:t xml:space="preserve">The usable capacity $C$ for RAID 10 is calculated as:
$$C = \frac{n \times S}{2}$$
Where $n$ is the number of drives and $S$ is the drive size ($8 \text{TB}$). For 34 drives:
$$C = \frac{34 \times 8 \text{TB}}{2} = 136 \text{TB}$$
</w:t>
      </w:r>
      <w:r>
        <w:rPr>
          <w:b w:val="false"/>
          <w:bCs w:val="false"/>
          <w:i/>
          <w:iCs/>
          <w:strike w:val="false"/>
          <w:color w:val="000000"/>
          <w:sz w:val="24"/>
          <w:szCs w:val="24"/>
          <w:rtl w:val="false"/>
        </w:rPr>
        <w:t xml:space="preserve">(Note: Binary TiB conversion will yield approximately 123 TiB in the OS.)</w:t>
      </w:r>
    </w:p>
    <w:p>
      <w:pPr>
        <w:bidi w:val="false"/>
        <w:spacing w:after="240" w:before="240" w:line="240"/>
        <w:jc w:val="left"/>
      </w:pPr>
      <w:r>
        <w:rPr>
          <w:b w:val="false"/>
          <w:bCs w:val="false"/>
          <w:i w:val="false"/>
          <w:iCs w:val="false"/>
          <w:strike w:val="false"/>
          <w:color w:val="000000"/>
          <w:sz w:val="24"/>
          <w:szCs w:val="24"/>
          <w:rtl w:val="false"/>
        </w:rPr>
        <w:t xml:space="preserve">Are you planning to manage the XFS quotas for these home drives at the user or project level?</w:t>
      </w:r>
    </w:p>
    <w:p>
      <w:pPr>
        <w:pStyle w:val="1"/>
        <w:pStyle w:val="Heading1"/>
        <w:bidi w:val="false"/>
        <w:spacing w:after="120" w:before="480"/>
      </w:pPr>
      <w:bookmarkStart w:name="_Toc_you_asked_What_other_1778086104640" w:id="1"/>
      <w:r>
        <w:rPr>
          <w:b w:val="false"/>
          <w:bCs w:val="false"/>
          <w:i w:val="false"/>
          <w:iCs w:val="false"/>
          <w:strike w:val="false"/>
          <w:color w:val="000000"/>
          <w:sz w:val="32"/>
          <w:szCs w:val="32"/>
          <w:rtl w:val="false"/>
        </w:rPr>
        <w:t xml:space="preserve">you asked: What other</w:t>
      </w:r>
      <w:bookmarkEnd w:id="1"/>
    </w:p>
    <w:p>
      <w:pPr>
        <w:bidi w:val="false"/>
        <w:spacing w:after="240" w:before="240" w:line="240"/>
        <w:jc w:val="left"/>
      </w:pPr>
      <w:r>
        <w:rPr>
          <w:b w:val="false"/>
          <w:bCs w:val="false"/>
          <w:i w:val="false"/>
          <w:iCs w:val="false"/>
          <w:strike w:val="false"/>
          <w:color w:val="000000"/>
          <w:sz w:val="24"/>
          <w:szCs w:val="24"/>
          <w:rtl w:val="false"/>
        </w:rPr>
        <w:t xml:space="preserve">What other thoughts or recommendations do you have?</w:t>
      </w:r>
    </w:p>
    <w:p>
      <w:pPr>
        <w:pStyle w:val="1"/>
        <w:pStyle w:val="Heading1"/>
        <w:bidi w:val="false"/>
        <w:spacing w:after="120" w:before="480"/>
      </w:pPr>
      <w:bookmarkStart w:name="_Toc_gemini_response_TLDR_1778086104640"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Focus on </w:t>
      </w:r>
      <w:r>
        <w:rPr>
          <w:b/>
          <w:bCs/>
          <w:i w:val="false"/>
          <w:iCs w:val="false"/>
          <w:strike w:val="false"/>
          <w:color w:val="000000"/>
          <w:sz w:val="24"/>
          <w:szCs w:val="24"/>
          <w:rtl w:val="false"/>
        </w:rPr>
        <w:t xml:space="preserve">Battery Backup (BBU) health</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data integrity</w:t>
      </w:r>
      <w:r>
        <w:rPr>
          <w:b w:val="false"/>
          <w:bCs w:val="false"/>
          <w:i w:val="false"/>
          <w:iCs w:val="false"/>
          <w:strike w:val="false"/>
          <w:color w:val="000000"/>
          <w:sz w:val="24"/>
          <w:szCs w:val="24"/>
          <w:rtl w:val="false"/>
        </w:rPr>
        <w:t xml:space="preserve"> (since ZFS is absent), and </w:t>
      </w:r>
      <w:r>
        <w:rPr>
          <w:b/>
          <w:bCs/>
          <w:i w:val="false"/>
          <w:iCs w:val="false"/>
          <w:strike w:val="false"/>
          <w:color w:val="000000"/>
          <w:sz w:val="24"/>
          <w:szCs w:val="24"/>
          <w:rtl w:val="false"/>
        </w:rPr>
        <w:t xml:space="preserve">rebuild mitigation</w:t>
      </w:r>
      <w:r>
        <w:rPr>
          <w:b w:val="false"/>
          <w:bCs w:val="false"/>
          <w:i w:val="false"/>
          <w:iCs w:val="false"/>
          <w:strike w:val="false"/>
          <w:color w:val="000000"/>
          <w:sz w:val="24"/>
          <w:szCs w:val="24"/>
          <w:rtl w:val="false"/>
        </w:rPr>
        <w:t xml:space="preserve">. On 8TB drives, the mechanical stress during a rebuild is the most likely moment for a second failure; RAID 10 is your primary defense here.</w:t>
      </w:r>
    </w:p>
    <w:p>
      <w:pPr>
        <w:pStyle w:val="2"/>
        <w:pStyle w:val="Heading2"/>
        <w:bidi w:val="false"/>
        <w:spacing w:after="120" w:before="240"/>
      </w:pPr>
      <w:bookmarkStart w:name="_Toc__1_The_Silent_Killer_Data_Integrity_1778086104640" w:id="1"/>
      <w:r>
        <w:rPr>
          <w:b w:val="false"/>
          <w:bCs w:val="false"/>
          <w:i w:val="false"/>
          <w:iCs w:val="false"/>
          <w:strike w:val="false"/>
          <w:color w:val="000000"/>
          <w:sz w:val="28"/>
          <w:szCs w:val="28"/>
          <w:rtl w:val="false"/>
        </w:rPr>
        <w:t xml:space="preserve">1. The "Silent Killer": Data Integrity</w:t>
      </w:r>
      <w:bookmarkEnd w:id="1"/>
    </w:p>
    <w:p>
      <w:pPr>
        <w:bidi w:val="false"/>
        <w:spacing w:after="240" w:before="240" w:line="240"/>
        <w:jc w:val="left"/>
      </w:pPr>
      <w:r>
        <w:rPr>
          <w:b w:val="false"/>
          <w:bCs w:val="false"/>
          <w:i w:val="false"/>
          <w:iCs w:val="false"/>
          <w:strike w:val="false"/>
          <w:color w:val="000000"/>
          <w:sz w:val="24"/>
          <w:szCs w:val="24"/>
          <w:rtl w:val="false"/>
        </w:rPr>
        <w:t xml:space="preserve">Since ZFS (which uses end-to-end checksumming) is not an option, you are reliant on </w:t>
      </w:r>
      <w:r>
        <w:rPr>
          <w:b/>
          <w:bCs/>
          <w:i w:val="false"/>
          <w:iCs w:val="false"/>
          <w:strike w:val="false"/>
          <w:color w:val="000000"/>
          <w:sz w:val="24"/>
          <w:szCs w:val="24"/>
          <w:rtl w:val="false"/>
        </w:rPr>
        <w:t xml:space="preserve">XFS</w:t>
      </w:r>
      <w:r>
        <w:rPr>
          <w:b w:val="false"/>
          <w:bCs w:val="false"/>
          <w:i w:val="false"/>
          <w:iCs w:val="false"/>
          <w:strike w:val="false"/>
          <w:color w:val="000000"/>
          <w:sz w:val="24"/>
          <w:szCs w:val="24"/>
          <w:rtl w:val="false"/>
        </w:rPr>
        <w:t xml:space="preserve"> and the </w:t>
      </w:r>
      <w:r>
        <w:rPr>
          <w:b/>
          <w:bCs/>
          <w:i w:val="false"/>
          <w:iCs w:val="false"/>
          <w:strike w:val="false"/>
          <w:color w:val="000000"/>
          <w:sz w:val="24"/>
          <w:szCs w:val="24"/>
          <w:rtl w:val="false"/>
        </w:rPr>
        <w:t xml:space="preserve">LSI 3108</w:t>
      </w:r>
      <w:r>
        <w:rPr>
          <w:b w:val="false"/>
          <w:bCs w:val="false"/>
          <w:i w:val="false"/>
          <w:iCs w:val="false"/>
          <w:strike w:val="false"/>
          <w:color w:val="000000"/>
          <w:sz w:val="24"/>
          <w:szCs w:val="24"/>
          <w:rtl w:val="false"/>
        </w:rPr>
        <w:t xml:space="preserve"> for integrity.</w:t>
      </w:r>
    </w:p>
    <w:p>
      <w:pPr>
        <w:pStyle w:val="ListParagraph"/>
        <w:numPr>
          <w:ilvl w:val="0"/>
          <w:numId w:val="1"/>
        </w:numPr>
        <w:bidi w:val="false"/>
        <w:spacing w:after="120" w:before="120"/>
      </w:pPr>
      <w:r>
        <w:rPr>
          <w:b/>
          <w:bCs/>
          <w:i w:val="false"/>
          <w:iCs w:val="false"/>
          <w:strike w:val="false"/>
          <w:color w:val="000000"/>
          <w:sz w:val="24"/>
          <w:szCs w:val="24"/>
          <w:rtl w:val="false"/>
        </w:rPr>
        <w:t xml:space="preserve">XFS Metadata Checksumming:</w:t>
      </w:r>
      <w:r>
        <w:rPr>
          <w:b w:val="false"/>
          <w:bCs w:val="false"/>
          <w:i w:val="false"/>
          <w:iCs w:val="false"/>
          <w:strike w:val="false"/>
          <w:color w:val="000000"/>
          <w:sz w:val="24"/>
          <w:szCs w:val="24"/>
          <w:rtl w:val="false"/>
        </w:rPr>
        <w:t xml:space="preserve"> RHEL10 will use XFS v5 by default, which checksums metadata but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the data itself. If a bit flips on the platter, XFS won't necessarily know until the application fails.</w:t>
      </w:r>
    </w:p>
    <w:p>
      <w:pPr>
        <w:pStyle w:val="ListParagraph"/>
        <w:numPr>
          <w:ilvl w:val="0"/>
          <w:numId w:val="1"/>
        </w:numPr>
        <w:bidi w:val="false"/>
        <w:spacing w:after="120" w:before="120"/>
      </w:pPr>
      <w:r>
        <w:rPr>
          <w:b/>
          <w:bCs/>
          <w:i w:val="false"/>
          <w:iCs w:val="false"/>
          <w:strike w:val="false"/>
          <w:color w:val="000000"/>
          <w:sz w:val="24"/>
          <w:szCs w:val="24"/>
          <w:rtl w:val="false"/>
        </w:rPr>
        <w:t xml:space="preserve">dm-integrity:</w:t>
      </w:r>
      <w:r>
        <w:rPr>
          <w:b w:val="false"/>
          <w:bCs w:val="false"/>
          <w:i w:val="false"/>
          <w:iCs w:val="false"/>
          <w:strike w:val="false"/>
          <w:color w:val="000000"/>
          <w:sz w:val="24"/>
          <w:szCs w:val="24"/>
          <w:rtl w:val="false"/>
        </w:rPr>
        <w:t xml:space="preserve"> Since you are on RHEL10, consider layering </w:t>
      </w:r>
      <w:r>
        <w:rPr>
          <w:rFonts w:ascii="Courier New" w:cs="Courier New" w:eastAsia="Courier New" w:hAnsi="Courier New"/>
          <w:color w:val="444444"/>
          <w:sz w:val="20"/>
          <w:szCs w:val="20"/>
          <w:shd w:fill="F5F5F5"/>
          <w:rtl w:val="false"/>
        </w:rPr>
        <w:t xml:space="preserve">dm-integrity</w:t>
      </w:r>
      <w:r>
        <w:rPr>
          <w:b w:val="false"/>
          <w:bCs w:val="false"/>
          <w:i w:val="false"/>
          <w:iCs w:val="false"/>
          <w:strike w:val="false"/>
          <w:color w:val="000000"/>
          <w:sz w:val="24"/>
          <w:szCs w:val="24"/>
          <w:rtl w:val="false"/>
        </w:rPr>
        <w:t xml:space="preserve"> under XFS. It adds a checksum to every sector.</w:t>
      </w:r>
    </w:p>
    <w:p>
      <w:pPr>
        <w:pStyle w:val="ListParagraph"/>
        <w:numPr>
          <w:ilvl w:val="1"/>
          <w:numId w:val="1"/>
        </w:numPr>
        <w:bidi w:val="false"/>
        <w:spacing w:after="120" w:before="120"/>
      </w:pPr>
      <w:r>
        <w:rPr>
          <w:b w:val="false"/>
          <w:bCs w:val="false"/>
          <w:i/>
          <w:iCs/>
          <w:strike w:val="false"/>
          <w:color w:val="000000"/>
          <w:sz w:val="24"/>
          <w:szCs w:val="24"/>
          <w:rtl w:val="false"/>
        </w:rPr>
        <w:t xml:space="preserve">Tradeoff:</w:t>
      </w:r>
      <w:r>
        <w:rPr>
          <w:b w:val="false"/>
          <w:bCs w:val="false"/>
          <w:i w:val="false"/>
          <w:iCs w:val="false"/>
          <w:strike w:val="false"/>
          <w:color w:val="000000"/>
          <w:sz w:val="24"/>
          <w:szCs w:val="24"/>
          <w:rtl w:val="false"/>
        </w:rPr>
        <w:t xml:space="preserve"> This will significantly impact write IOPS, but for "critical infrastructure" on old 8TB drives, it provides the "ZFS-like" certainty that data hasn't corrupted silently.</w:t>
      </w:r>
    </w:p>
    <w:p>
      <w:pPr>
        <w:pStyle w:val="ListParagraph"/>
        <w:numPr>
          <w:ilvl w:val="0"/>
          <w:numId w:val="1"/>
        </w:numPr>
        <w:bidi w:val="false"/>
        <w:spacing w:after="120" w:before="120"/>
      </w:pPr>
      <w:r>
        <w:rPr>
          <w:b/>
          <w:bCs/>
          <w:i w:val="false"/>
          <w:iCs w:val="false"/>
          <w:strike w:val="false"/>
          <w:color w:val="000000"/>
          <w:sz w:val="24"/>
          <w:szCs w:val="24"/>
          <w:rtl w:val="false"/>
        </w:rPr>
        <w:t xml:space="preserve">Patrol Reads:</w:t>
      </w:r>
      <w:r>
        <w:rPr>
          <w:b w:val="false"/>
          <w:bCs w:val="false"/>
          <w:i w:val="false"/>
          <w:iCs w:val="false"/>
          <w:strike w:val="false"/>
          <w:color w:val="000000"/>
          <w:sz w:val="24"/>
          <w:szCs w:val="24"/>
          <w:rtl w:val="false"/>
        </w:rPr>
        <w:t xml:space="preserve"> Ensure the LSI controller's "Patrol Read" is scheduled. It proactively scans for bad sectors, allowing the RAID to relocate data to a spare before the drive fails during a rebuild.</w:t>
      </w:r>
    </w:p>
    <w:p>
      <w:pPr>
        <w:pStyle w:val="2"/>
        <w:pStyle w:val="Heading2"/>
        <w:bidi w:val="false"/>
        <w:spacing w:after="120" w:before="240"/>
      </w:pPr>
      <w:bookmarkStart w:name="_Toc__2_Rebuild_Risk_Management_1778086104641" w:id="1"/>
      <w:r>
        <w:rPr>
          <w:b w:val="false"/>
          <w:bCs w:val="false"/>
          <w:i w:val="false"/>
          <w:iCs w:val="false"/>
          <w:strike w:val="false"/>
          <w:color w:val="000000"/>
          <w:sz w:val="28"/>
          <w:szCs w:val="28"/>
          <w:rtl w:val="false"/>
        </w:rPr>
        <w:t xml:space="preserve">2. Rebuild Risk Management</w:t>
      </w:r>
      <w:bookmarkEnd w:id="1"/>
    </w:p>
    <w:p>
      <w:pPr>
        <w:bidi w:val="false"/>
        <w:spacing w:after="240" w:before="240" w:line="240"/>
        <w:jc w:val="left"/>
      </w:pPr>
      <w:r>
        <w:rPr>
          <w:b w:val="false"/>
          <w:bCs w:val="false"/>
          <w:i w:val="false"/>
          <w:iCs w:val="false"/>
          <w:strike w:val="false"/>
          <w:color w:val="000000"/>
          <w:sz w:val="24"/>
          <w:szCs w:val="24"/>
          <w:rtl w:val="false"/>
        </w:rPr>
        <w:t xml:space="preserve">The "rebuild stress" on an 8TB drive is non-trivial. In a RAID 10, a rebuild is a sequential read from one drive and a sequential write to the other. In a RAID 6, it involves reading from </w:t>
      </w:r>
      <w:r>
        <w:rPr>
          <w:b w:val="false"/>
          <w:bCs w:val="false"/>
          <w:i/>
          <w:iCs/>
          <w:strike w:val="false"/>
          <w:color w:val="000000"/>
          <w:sz w:val="24"/>
          <w:szCs w:val="24"/>
          <w:rtl w:val="false"/>
        </w:rPr>
        <w:t xml:space="preserve">every</w:t>
      </w:r>
      <w:r>
        <w:rPr>
          <w:b w:val="false"/>
          <w:bCs w:val="false"/>
          <w:i w:val="false"/>
          <w:iCs w:val="false"/>
          <w:strike w:val="false"/>
          <w:color w:val="000000"/>
          <w:sz w:val="24"/>
          <w:szCs w:val="24"/>
          <w:rtl w:val="false"/>
        </w:rPr>
        <w:t xml:space="preserve"> drive in the span.</w:t>
      </w:r>
    </w:p>
    <w:p>
      <w:pPr>
        <w:pStyle w:val="ListParagraph"/>
        <w:numPr>
          <w:ilvl w:val="0"/>
          <w:numId w:val="1"/>
        </w:numPr>
        <w:bidi w:val="false"/>
        <w:spacing w:after="120" w:before="120"/>
      </w:pPr>
      <w:r>
        <w:rPr>
          <w:b/>
          <w:bCs/>
          <w:i w:val="false"/>
          <w:iCs w:val="false"/>
          <w:strike w:val="false"/>
          <w:color w:val="000000"/>
          <w:sz w:val="24"/>
          <w:szCs w:val="24"/>
          <w:rtl w:val="false"/>
        </w:rPr>
        <w:t xml:space="preserve">Rebuild Rate:</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storcli</w:t>
      </w:r>
      <w:r>
        <w:rPr>
          <w:b w:val="false"/>
          <w:bCs w:val="false"/>
          <w:i w:val="false"/>
          <w:iCs w:val="false"/>
          <w:strike w:val="false"/>
          <w:color w:val="000000"/>
          <w:sz w:val="24"/>
          <w:szCs w:val="24"/>
          <w:rtl w:val="false"/>
        </w:rPr>
        <w:t xml:space="preserve">, check your rebuild rate: </w:t>
      </w:r>
      <w:r>
        <w:rPr>
          <w:rFonts w:ascii="Courier New" w:cs="Courier New" w:eastAsia="Courier New" w:hAnsi="Courier New"/>
          <w:color w:val="444444"/>
          <w:sz w:val="20"/>
          <w:szCs w:val="20"/>
          <w:shd w:fill="F5F5F5"/>
          <w:rtl w:val="false"/>
        </w:rPr>
        <w:t xml:space="preserve">storcli /c0 show rebuildrate</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iCs/>
          <w:strike w:val="false"/>
          <w:color w:val="000000"/>
          <w:sz w:val="24"/>
          <w:szCs w:val="24"/>
          <w:rtl w:val="false"/>
        </w:rPr>
        <w:t xml:space="preserve">Recommendation:</w:t>
      </w:r>
      <w:r>
        <w:rPr>
          <w:b w:val="false"/>
          <w:bCs w:val="false"/>
          <w:i w:val="false"/>
          <w:iCs w:val="false"/>
          <w:strike w:val="false"/>
          <w:color w:val="000000"/>
          <w:sz w:val="24"/>
          <w:szCs w:val="24"/>
          <w:rtl w:val="false"/>
        </w:rPr>
        <w:t xml:space="preserve"> Set it to </w:t>
      </w:r>
      <w:r>
        <w:rPr>
          <w:b/>
          <w:bCs/>
          <w:i w:val="false"/>
          <w:iCs w:val="false"/>
          <w:strike w:val="false"/>
          <w:color w:val="000000"/>
          <w:sz w:val="24"/>
          <w:szCs w:val="24"/>
          <w:rtl w:val="false"/>
        </w:rPr>
        <w:t xml:space="preserve">30%</w:t>
      </w:r>
      <w:r>
        <w:rPr>
          <w:b w:val="false"/>
          <w:bCs w:val="false"/>
          <w:i w:val="false"/>
          <w:iCs w:val="false"/>
          <w:strike w:val="false"/>
          <w:color w:val="000000"/>
          <w:sz w:val="24"/>
          <w:szCs w:val="24"/>
          <w:rtl w:val="false"/>
        </w:rPr>
        <w:t xml:space="preserve">. It’s slow enough to keep the server responsive but fast enough to close the window of vulnerability.</w:t>
      </w:r>
    </w:p>
    <w:p>
      <w:pPr>
        <w:pStyle w:val="ListParagraph"/>
        <w:numPr>
          <w:ilvl w:val="0"/>
          <w:numId w:val="1"/>
        </w:numPr>
        <w:bidi w:val="false"/>
        <w:spacing w:after="120" w:before="120"/>
      </w:pPr>
      <w:r>
        <w:rPr>
          <w:b/>
          <w:bCs/>
          <w:i w:val="false"/>
          <w:iCs w:val="false"/>
          <w:strike w:val="false"/>
          <w:color w:val="000000"/>
          <w:sz w:val="24"/>
          <w:szCs w:val="24"/>
          <w:rtl w:val="false"/>
        </w:rPr>
        <w:t xml:space="preserve">Drive Aging:</w:t>
      </w:r>
      <w:r>
        <w:rPr>
          <w:b w:val="false"/>
          <w:bCs w:val="false"/>
          <w:i w:val="false"/>
          <w:iCs w:val="false"/>
          <w:strike w:val="false"/>
          <w:color w:val="000000"/>
          <w:sz w:val="24"/>
          <w:szCs w:val="24"/>
          <w:rtl w:val="false"/>
        </w:rPr>
        <w:t xml:space="preserve"> Since the hardware is "new to you" but old, check the Power-On Hours (POH). If these 8TB drives are all from the same batch and have high POH, they are statistically likely to fail in clusters. RAID 10 is much safer here than RAID 6.</w:t>
      </w:r>
    </w:p>
    <w:p>
      <w:pPr>
        <w:pStyle w:val="2"/>
        <w:pStyle w:val="Heading2"/>
        <w:bidi w:val="false"/>
        <w:spacing w:after="120" w:before="240"/>
      </w:pPr>
      <w:bookmarkStart w:name="_Toc__3_Controller_Cache_Optimization_1778086104641" w:id="1"/>
      <w:r>
        <w:rPr>
          <w:b w:val="false"/>
          <w:bCs w:val="false"/>
          <w:i w:val="false"/>
          <w:iCs w:val="false"/>
          <w:strike w:val="false"/>
          <w:color w:val="000000"/>
          <w:sz w:val="28"/>
          <w:szCs w:val="28"/>
          <w:rtl w:val="false"/>
        </w:rPr>
        <w:t xml:space="preserve">3. Controller &amp; Cache Optimization</w:t>
      </w:r>
      <w:bookmarkEnd w:id="1"/>
    </w:p>
    <w:p>
      <w:pPr>
        <w:bidi w:val="false"/>
        <w:spacing w:after="240" w:before="240" w:line="240"/>
        <w:jc w:val="left"/>
      </w:pPr>
      <w:r>
        <w:rPr>
          <w:b w:val="false"/>
          <w:bCs w:val="false"/>
          <w:i w:val="false"/>
          <w:iCs w:val="false"/>
          <w:strike w:val="false"/>
          <w:color w:val="000000"/>
          <w:sz w:val="24"/>
          <w:szCs w:val="24"/>
          <w:rtl w:val="false"/>
        </w:rPr>
        <w:t xml:space="preserve">The LSI 3108 is a solid 12Gb/s controller, but its performance is entirely dependent on the cache.</w:t>
      </w:r>
    </w:p>
    <w:p>
      <w:pPr>
        <w:pStyle w:val="ListParagraph"/>
        <w:numPr>
          <w:ilvl w:val="0"/>
          <w:numId w:val="1"/>
        </w:numPr>
        <w:bidi w:val="false"/>
        <w:spacing w:after="120" w:before="120"/>
      </w:pPr>
      <w:r>
        <w:rPr>
          <w:b/>
          <w:bCs/>
          <w:i w:val="false"/>
          <w:iCs w:val="false"/>
          <w:strike w:val="false"/>
          <w:color w:val="000000"/>
          <w:sz w:val="24"/>
          <w:szCs w:val="24"/>
          <w:rtl w:val="false"/>
        </w:rPr>
        <w:t xml:space="preserve">BBU/CacheVault:</w:t>
      </w:r>
      <w:r>
        <w:rPr>
          <w:b w:val="false"/>
          <w:bCs w:val="false"/>
          <w:i w:val="false"/>
          <w:iCs w:val="false"/>
          <w:strike w:val="false"/>
          <w:color w:val="000000"/>
          <w:sz w:val="24"/>
          <w:szCs w:val="24"/>
          <w:rtl w:val="false"/>
        </w:rPr>
        <w:t xml:space="preserve"> Verify the health of the SuperCap or Battery. If it’s "expired," the controller will disable the physical cache unless you use the </w:t>
      </w:r>
      <w:r>
        <w:rPr>
          <w:rFonts w:ascii="Courier New" w:cs="Courier New" w:eastAsia="Courier New" w:hAnsi="Courier New"/>
          <w:color w:val="444444"/>
          <w:sz w:val="20"/>
          <w:szCs w:val="20"/>
          <w:shd w:fill="F5F5F5"/>
          <w:rtl w:val="false"/>
        </w:rPr>
        <w:t xml:space="preserve">CachedBadBBU</w:t>
      </w:r>
      <w:r>
        <w:rPr>
          <w:b w:val="false"/>
          <w:bCs w:val="false"/>
          <w:i w:val="false"/>
          <w:iCs w:val="false"/>
          <w:strike w:val="false"/>
          <w:color w:val="000000"/>
          <w:sz w:val="24"/>
          <w:szCs w:val="24"/>
          <w:rtl w:val="false"/>
        </w:rPr>
        <w:t xml:space="preserve"> override.</w:t>
      </w:r>
    </w:p>
    <w:p>
      <w:pPr>
        <w:pStyle w:val="ListParagraph"/>
        <w:numPr>
          <w:ilvl w:val="1"/>
          <w:numId w:val="1"/>
        </w:numPr>
        <w:bidi w:val="false"/>
        <w:spacing w:after="120" w:before="120"/>
      </w:pPr>
      <w:r>
        <w:rPr>
          <w:b w:val="false"/>
          <w:bCs w:val="false"/>
          <w:i/>
          <w:iCs/>
          <w:strike w:val="false"/>
          <w:color w:val="000000"/>
          <w:sz w:val="24"/>
          <w:szCs w:val="24"/>
          <w:rtl w:val="false"/>
        </w:rPr>
        <w:t xml:space="preserve">Warning:</w:t>
      </w:r>
      <w:r>
        <w:rPr>
          <w:b w:val="false"/>
          <w:bCs w:val="false"/>
          <w:i w:val="false"/>
          <w:iCs w:val="false"/>
          <w:strike w:val="false"/>
          <w:color w:val="000000"/>
          <w:sz w:val="24"/>
          <w:szCs w:val="24"/>
          <w:rtl w:val="false"/>
        </w:rPr>
        <w:t xml:space="preserve"> Using </w:t>
      </w:r>
      <w:r>
        <w:rPr>
          <w:rFonts w:ascii="Courier New" w:cs="Courier New" w:eastAsia="Courier New" w:hAnsi="Courier New"/>
          <w:color w:val="444444"/>
          <w:sz w:val="20"/>
          <w:szCs w:val="20"/>
          <w:shd w:fill="F5F5F5"/>
          <w:rtl w:val="false"/>
        </w:rPr>
        <w:t xml:space="preserve">CachedBadBBU</w:t>
      </w:r>
      <w:r>
        <w:rPr>
          <w:b w:val="false"/>
          <w:bCs w:val="false"/>
          <w:i w:val="false"/>
          <w:iCs w:val="false"/>
          <w:strike w:val="false"/>
          <w:color w:val="000000"/>
          <w:sz w:val="24"/>
          <w:szCs w:val="24"/>
          <w:rtl w:val="false"/>
        </w:rPr>
        <w:t xml:space="preserve"> without a UPS is a recipe for filesystem-level corruption on a power loss.</w:t>
      </w:r>
    </w:p>
    <w:p>
      <w:pPr>
        <w:pStyle w:val="ListParagraph"/>
        <w:numPr>
          <w:ilvl w:val="0"/>
          <w:numId w:val="1"/>
        </w:numPr>
        <w:bidi w:val="false"/>
        <w:spacing w:after="120" w:before="120"/>
      </w:pPr>
      <w:r>
        <w:rPr>
          <w:b/>
          <w:bCs/>
          <w:i w:val="false"/>
          <w:iCs w:val="false"/>
          <w:strike w:val="false"/>
          <w:color w:val="000000"/>
          <w:sz w:val="24"/>
          <w:szCs w:val="24"/>
          <w:rtl w:val="false"/>
        </w:rPr>
        <w:t xml:space="preserve">MaxCache/CacheCade:</w:t>
      </w:r>
      <w:r>
        <w:rPr>
          <w:b w:val="false"/>
          <w:bCs w:val="false"/>
          <w:i w:val="false"/>
          <w:iCs w:val="false"/>
          <w:strike w:val="false"/>
          <w:color w:val="000000"/>
          <w:sz w:val="24"/>
          <w:szCs w:val="24"/>
          <w:rtl w:val="false"/>
        </w:rPr>
        <w:t xml:space="preserve"> Even if you don't have the 6 SSDs now, the LSI 3108 supports "CacheCade 2.0." If you find some cheap enterprise SAS/SATA SSDs later, you can "bolt them on" to the existing RAID 10 volume without a format to give it a massive IOPS second wind.</w:t>
      </w:r>
    </w:p>
    <w:p>
      <w:pPr>
        <w:pStyle w:val="2"/>
        <w:pStyle w:val="Heading2"/>
        <w:bidi w:val="false"/>
        <w:spacing w:after="120" w:before="240"/>
      </w:pPr>
      <w:bookmarkStart w:name="_Toc__4_RHEL_10_Tuning_1778086104641" w:id="1"/>
      <w:r>
        <w:rPr>
          <w:b w:val="false"/>
          <w:bCs w:val="false"/>
          <w:i w:val="false"/>
          <w:iCs w:val="false"/>
          <w:strike w:val="false"/>
          <w:color w:val="000000"/>
          <w:sz w:val="28"/>
          <w:szCs w:val="28"/>
          <w:rtl w:val="false"/>
        </w:rPr>
        <w:t xml:space="preserve">4. RHEL 10 Tuning</w:t>
      </w:r>
      <w:bookmarkEnd w:id="1"/>
    </w:p>
    <w:p>
      <w:pPr>
        <w:bidi w:val="false"/>
        <w:spacing w:after="240" w:before="240" w:line="240"/>
        <w:jc w:val="left"/>
      </w:pPr>
      <w:r>
        <w:rPr>
          <w:b w:val="false"/>
          <w:bCs w:val="false"/>
          <w:i w:val="false"/>
          <w:iCs w:val="false"/>
          <w:strike w:val="false"/>
          <w:color w:val="000000"/>
          <w:sz w:val="24"/>
          <w:szCs w:val="24"/>
          <w:rtl w:val="false"/>
        </w:rPr>
        <w:t xml:space="preserve">The Linux kernel in RHEL 10 handles I/O differently than older versions (multi-queue by default).</w:t>
      </w:r>
    </w:p>
    <w:p>
      <w:pPr>
        <w:pStyle w:val="ListParagraph"/>
        <w:numPr>
          <w:ilvl w:val="0"/>
          <w:numId w:val="1"/>
        </w:numPr>
        <w:bidi w:val="false"/>
        <w:spacing w:after="120" w:before="120"/>
      </w:pPr>
      <w:r>
        <w:rPr>
          <w:b/>
          <w:bCs/>
          <w:i w:val="false"/>
          <w:iCs w:val="false"/>
          <w:strike w:val="false"/>
          <w:color w:val="000000"/>
          <w:sz w:val="24"/>
          <w:szCs w:val="24"/>
          <w:rtl w:val="false"/>
        </w:rPr>
        <w:t xml:space="preserve">Tuned Profiles:</w:t>
      </w:r>
      <w:r>
        <w:rPr>
          <w:b w:val="false"/>
          <w:bCs w:val="false"/>
          <w:i w:val="false"/>
          <w:iCs w:val="false"/>
          <w:strike w:val="false"/>
          <w:color w:val="000000"/>
          <w:sz w:val="24"/>
          <w:szCs w:val="24"/>
          <w:rtl w:val="false"/>
        </w:rPr>
        <w:t xml:space="preserve"> Use the </w:t>
      </w:r>
      <w:r>
        <w:rPr>
          <w:rFonts w:ascii="Courier New" w:cs="Courier New" w:eastAsia="Courier New" w:hAnsi="Courier New"/>
          <w:color w:val="444444"/>
          <w:sz w:val="20"/>
          <w:szCs w:val="20"/>
          <w:shd w:fill="F5F5F5"/>
          <w:rtl w:val="false"/>
        </w:rPr>
        <w:t xml:space="preserve">throughput-performance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enterprise-storage</w:t>
      </w:r>
      <w:r>
        <w:rPr>
          <w:b w:val="false"/>
          <w:bCs w:val="false"/>
          <w:i w:val="false"/>
          <w:iCs w:val="false"/>
          <w:strike w:val="false"/>
          <w:color w:val="000000"/>
          <w:sz w:val="24"/>
          <w:szCs w:val="24"/>
          <w:rtl w:val="false"/>
        </w:rPr>
        <w:t xml:space="preserve"> profile: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tuned-adm profile enterprise-storage</w:t>
      </w:r>
    </w:p>
    <w:p>
      <w:pPr>
        <w:pStyle w:val="ListParagraph"/>
        <w:numPr>
          <w:ilvl w:val="0"/>
          <w:numId w:val="1"/>
        </w:numPr>
        <w:bidi w:val="false"/>
        <w:spacing w:after="120" w:before="120"/>
      </w:pPr>
      <w:r>
        <w:rPr>
          <w:b/>
          <w:bCs/>
          <w:i w:val="false"/>
          <w:iCs w:val="false"/>
          <w:strike w:val="false"/>
          <w:color w:val="000000"/>
          <w:sz w:val="24"/>
          <w:szCs w:val="24"/>
          <w:rtl w:val="false"/>
        </w:rPr>
        <w:t xml:space="preserve">I/O Scheduler:</w:t>
      </w:r>
      <w:r>
        <w:rPr>
          <w:b w:val="false"/>
          <w:bCs w:val="false"/>
          <w:i w:val="false"/>
          <w:iCs w:val="false"/>
          <w:strike w:val="false"/>
          <w:color w:val="000000"/>
          <w:sz w:val="24"/>
          <w:szCs w:val="24"/>
          <w:rtl w:val="false"/>
        </w:rPr>
        <w:t xml:space="preserve"> For mechanical RAID volumes, </w:t>
      </w:r>
      <w:r>
        <w:rPr>
          <w:rFonts w:ascii="Courier New" w:cs="Courier New" w:eastAsia="Courier New" w:hAnsi="Courier New"/>
          <w:color w:val="444444"/>
          <w:sz w:val="20"/>
          <w:szCs w:val="20"/>
          <w:shd w:fill="F5F5F5"/>
          <w:rtl w:val="false"/>
        </w:rPr>
        <w:t xml:space="preserve">mq-deadline</w:t>
      </w:r>
      <w:r>
        <w:rPr>
          <w:b w:val="false"/>
          <w:bCs w:val="false"/>
          <w:i w:val="false"/>
          <w:iCs w:val="false"/>
          <w:strike w:val="false"/>
          <w:color w:val="000000"/>
          <w:sz w:val="24"/>
          <w:szCs w:val="24"/>
          <w:rtl w:val="false"/>
        </w:rPr>
        <w:t xml:space="preserve"> is usually superior. Check it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cat /sys/block/sdX/queue/scheduler</w:t>
      </w:r>
    </w:p>
    <w:p>
      <w:pPr>
        <w:pStyle w:val="ListParagraph"/>
        <w:numPr>
          <w:ilvl w:val="0"/>
          <w:numId w:val="1"/>
        </w:numPr>
        <w:bidi w:val="false"/>
        <w:spacing w:after="120" w:before="120"/>
      </w:pPr>
      <w:r>
        <w:rPr>
          <w:b/>
          <w:bCs/>
          <w:i w:val="false"/>
          <w:iCs w:val="false"/>
          <w:strike w:val="false"/>
          <w:color w:val="000000"/>
          <w:sz w:val="24"/>
          <w:szCs w:val="24"/>
          <w:rtl w:val="false"/>
        </w:rPr>
        <w:t xml:space="preserve">Dirty Ratio:</w:t>
      </w:r>
      <w:r>
        <w:rPr>
          <w:b w:val="false"/>
          <w:bCs w:val="false"/>
          <w:i w:val="false"/>
          <w:iCs w:val="false"/>
          <w:strike w:val="false"/>
          <w:color w:val="000000"/>
          <w:sz w:val="24"/>
          <w:szCs w:val="24"/>
          <w:rtl w:val="false"/>
        </w:rPr>
        <w:t xml:space="preserve"> With 196GB of RAM, the kernel might try to cache up to 20-30GB of writes in RAM before flushing to the LSI controller. On a 10GbE network, this can cause "stalls." Consider lowering the dirty ratio to force more frequent, smaller flushes: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sysctl -w vm.dirty_ratio=10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sysctl -w vm.dirty_background_ratio=5</w:t>
      </w:r>
    </w:p>
    <w:p>
      <w:pPr>
        <w:pStyle w:val="2"/>
        <w:pStyle w:val="Heading2"/>
        <w:bidi w:val="false"/>
        <w:spacing w:after="120" w:before="240"/>
      </w:pPr>
      <w:bookmarkStart w:name="_Toc__5_Physical_Configuration_1778086104641" w:id="1"/>
      <w:r>
        <w:rPr>
          <w:b w:val="false"/>
          <w:bCs w:val="false"/>
          <w:i w:val="false"/>
          <w:iCs w:val="false"/>
          <w:strike w:val="false"/>
          <w:color w:val="000000"/>
          <w:sz w:val="28"/>
          <w:szCs w:val="28"/>
          <w:rtl w:val="false"/>
        </w:rPr>
        <w:t xml:space="preserve">5. Physical Configuration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Drive Mapping:</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storcli /c0/eall/sall show</w:t>
      </w:r>
      <w:r>
        <w:rPr>
          <w:b w:val="false"/>
          <w:bCs w:val="false"/>
          <w:i w:val="false"/>
          <w:iCs w:val="false"/>
          <w:strike w:val="false"/>
          <w:color w:val="000000"/>
          <w:sz w:val="24"/>
          <w:szCs w:val="24"/>
          <w:rtl w:val="false"/>
        </w:rPr>
        <w:t xml:space="preserve"> to create a physical-to-logical map. Label the drive sleds clearly. On a 30-36 drive chassis, finding the right failing drive in a crisis is a common point of human error.</w:t>
      </w:r>
    </w:p>
    <w:p>
      <w:pPr>
        <w:pStyle w:val="ListParagraph"/>
        <w:numPr>
          <w:ilvl w:val="0"/>
          <w:numId w:val="1"/>
        </w:numPr>
        <w:bidi w:val="false"/>
        <w:spacing w:after="120" w:before="120"/>
      </w:pPr>
      <w:r>
        <w:rPr>
          <w:b/>
          <w:bCs/>
          <w:i w:val="false"/>
          <w:iCs w:val="false"/>
          <w:strike w:val="false"/>
          <w:color w:val="000000"/>
          <w:sz w:val="24"/>
          <w:szCs w:val="24"/>
          <w:rtl w:val="false"/>
        </w:rPr>
        <w:t xml:space="preserve">Airflow:</w:t>
      </w:r>
      <w:r>
        <w:rPr>
          <w:b w:val="false"/>
          <w:bCs w:val="false"/>
          <w:i w:val="false"/>
          <w:iCs w:val="false"/>
          <w:strike w:val="false"/>
          <w:color w:val="000000"/>
          <w:sz w:val="24"/>
          <w:szCs w:val="24"/>
          <w:rtl w:val="false"/>
        </w:rPr>
        <w:t xml:space="preserve"> Ensure the Relion chassis has all its fans and blanks in place. 30+ 8TB drives generate significant heat. Mechanical drives that run consistently over </w:t>
      </w:r>
      <w:r>
        <w:rPr>
          <w:b/>
          <w:bCs/>
          <w:i w:val="false"/>
          <w:iCs w:val="false"/>
          <w:strike w:val="false"/>
          <w:color w:val="000000"/>
          <w:sz w:val="24"/>
          <w:szCs w:val="24"/>
          <w:rtl w:val="false"/>
        </w:rPr>
        <w:t xml:space="preserve">45°C</w:t>
      </w:r>
      <w:r>
        <w:rPr>
          <w:b w:val="false"/>
          <w:bCs w:val="false"/>
          <w:i w:val="false"/>
          <w:iCs w:val="false"/>
          <w:strike w:val="false"/>
          <w:color w:val="000000"/>
          <w:sz w:val="24"/>
          <w:szCs w:val="24"/>
          <w:rtl w:val="false"/>
        </w:rPr>
        <w:t xml:space="preserve"> have significantly higher failure rates.</w:t>
      </w:r>
    </w:p>
    <w:p>
      <w:pPr>
        <w:pStyle w:val="3"/>
        <w:pStyle w:val="Heading3"/>
        <w:bidi w:val="false"/>
        <w:spacing w:after="120" w:before="240"/>
      </w:pPr>
      <w:bookmarkStart w:name="_Toc_Comparison_of_Rebuild_Impact_1778086104641" w:id="1"/>
      <w:r>
        <w:rPr>
          <w:b w:val="false"/>
          <w:bCs w:val="false"/>
          <w:i w:val="false"/>
          <w:iCs w:val="false"/>
          <w:strike w:val="false"/>
          <w:color w:val="000000"/>
          <w:sz w:val="24"/>
          <w:szCs w:val="24"/>
          <w:rtl w:val="false"/>
        </w:rPr>
        <w:t xml:space="preserve">Comparison of Rebuild Impact</w:t>
      </w:r>
      <w:bookmarkEnd w:id="1"/>
    </w:p>
    <w:p>
      <w:pPr>
        <w:bidi w:val="false"/>
        <w:spacing w:after="240" w:before="240" w:line="240"/>
        <w:jc w:val="left"/>
      </w:pPr>
      <w:r>
        <w:rPr>
          <w:b w:val="false"/>
          <w:bCs w:val="false"/>
          <w:i w:val="false"/>
          <w:iCs w:val="false"/>
          <w:strike w:val="false"/>
          <w:color w:val="000000"/>
          <w:sz w:val="24"/>
          <w:szCs w:val="24"/>
          <w:rtl w:val="false"/>
        </w:rPr>
        <w:t xml:space="preserve">$$T_{rebuild} \approx \frac{Capacity_{drive}}{Speed_{sequential}}$$
For an 8TB drive at a conservative 150MB/s:</w:t>
      </w:r>
    </w:p>
    <w:p>
      <w:pPr>
        <w:pStyle w:val="ListParagraph"/>
        <w:numPr>
          <w:ilvl w:val="0"/>
          <w:numId w:val="1"/>
        </w:numPr>
        <w:bidi w:val="false"/>
        <w:spacing w:after="120" w:before="120"/>
      </w:pPr>
      <w:r>
        <w:rPr>
          <w:b/>
          <w:bCs/>
          <w:i w:val="false"/>
          <w:iCs w:val="false"/>
          <w:strike w:val="false"/>
          <w:color w:val="000000"/>
          <w:sz w:val="24"/>
          <w:szCs w:val="24"/>
          <w:rtl w:val="false"/>
        </w:rPr>
        <w:t xml:space="preserve">RAID 10:</w:t>
      </w:r>
      <w:r>
        <w:rPr>
          <w:b w:val="false"/>
          <w:bCs w:val="false"/>
          <w:i w:val="false"/>
          <w:iCs w:val="false"/>
          <w:strike w:val="false"/>
          <w:color w:val="000000"/>
          <w:sz w:val="24"/>
          <w:szCs w:val="24"/>
          <w:rtl w:val="false"/>
        </w:rPr>
        <w:t xml:space="preserve"> $\approx 15 \text{ hours}$ (One-to-one copy).</w:t>
      </w:r>
    </w:p>
    <w:p>
      <w:pPr>
        <w:pStyle w:val="ListParagraph"/>
        <w:numPr>
          <w:ilvl w:val="0"/>
          <w:numId w:val="1"/>
        </w:numPr>
        <w:bidi w:val="false"/>
        <w:spacing w:after="120" w:before="120"/>
      </w:pPr>
      <w:r>
        <w:rPr>
          <w:b/>
          <w:bCs/>
          <w:i w:val="false"/>
          <w:iCs w:val="false"/>
          <w:strike w:val="false"/>
          <w:color w:val="000000"/>
          <w:sz w:val="24"/>
          <w:szCs w:val="24"/>
          <w:rtl w:val="false"/>
        </w:rPr>
        <w:t xml:space="preserve">RAID 6:</w:t>
      </w:r>
      <w:r>
        <w:rPr>
          <w:b w:val="false"/>
          <w:bCs w:val="false"/>
          <w:i w:val="false"/>
          <w:iCs w:val="false"/>
          <w:strike w:val="false"/>
          <w:color w:val="000000"/>
          <w:sz w:val="24"/>
          <w:szCs w:val="24"/>
          <w:rtl w:val="false"/>
        </w:rPr>
        <w:t xml:space="preserve"> $\approx 48+ \text{ hours}$ (Parity calculation + total array read).</w:t>
      </w:r>
    </w:p>
    <w:p>
      <w:pPr>
        <w:bidi w:val="false"/>
        <w:spacing w:after="240" w:before="240" w:line="240"/>
        <w:jc w:val="left"/>
      </w:pPr>
      <w:r>
        <w:rPr>
          <w:b w:val="false"/>
          <w:bCs w:val="false"/>
          <w:i w:val="false"/>
          <w:iCs w:val="false"/>
          <w:strike w:val="false"/>
          <w:color w:val="000000"/>
          <w:sz w:val="24"/>
          <w:szCs w:val="24"/>
          <w:rtl w:val="false"/>
        </w:rPr>
        <w:t xml:space="preserve">Given the "critical" nature, the </w:t>
      </w:r>
      <w:r>
        <w:rPr>
          <w:b/>
          <w:bCs/>
          <w:i w:val="false"/>
          <w:iCs w:val="false"/>
          <w:strike w:val="false"/>
          <w:color w:val="000000"/>
          <w:sz w:val="24"/>
          <w:szCs w:val="24"/>
          <w:rtl w:val="false"/>
        </w:rPr>
        <w:t xml:space="preserve">RAID 10</w:t>
      </w:r>
      <w:r>
        <w:rPr>
          <w:b w:val="false"/>
          <w:bCs w:val="false"/>
          <w:i w:val="false"/>
          <w:iCs w:val="false"/>
          <w:strike w:val="false"/>
          <w:color w:val="000000"/>
          <w:sz w:val="24"/>
          <w:szCs w:val="24"/>
          <w:rtl w:val="false"/>
        </w:rPr>
        <w:t xml:space="preserve"> rebuild speed is your best insurance policy against a double-disk failure resulting in total data loss.</w:t>
      </w:r>
    </w:p>
    <w:p>
      <w:pPr>
        <w:bidi w:val="false"/>
        <w:spacing w:after="240" w:before="240" w:line="240"/>
        <w:jc w:val="left"/>
      </w:pPr>
      <w:r>
        <w:rPr>
          <w:b w:val="false"/>
          <w:bCs w:val="false"/>
          <w:i w:val="false"/>
          <w:iCs w:val="false"/>
          <w:strike w:val="false"/>
          <w:color w:val="000000"/>
          <w:sz w:val="24"/>
          <w:szCs w:val="24"/>
          <w:rtl w:val="false"/>
        </w:rPr>
        <w:t xml:space="preserve">Do you have an existing backup solution for this volume, or will this server act as the backup target for other systems?</w:t>
      </w:r>
    </w:p>
    <w:p>
      <w:pPr>
        <w:pStyle w:val="1"/>
        <w:pStyle w:val="Heading1"/>
        <w:bidi w:val="false"/>
        <w:spacing w:after="120" w:before="480"/>
      </w:pPr>
      <w:bookmarkStart w:name="_Toc_you_asked_I_believe_1778086104642" w:id="1"/>
      <w:r>
        <w:rPr>
          <w:b w:val="false"/>
          <w:bCs w:val="false"/>
          <w:i w:val="false"/>
          <w:iCs w:val="false"/>
          <w:strike w:val="false"/>
          <w:color w:val="000000"/>
          <w:sz w:val="32"/>
          <w:szCs w:val="32"/>
          <w:rtl w:val="false"/>
        </w:rPr>
        <w:t xml:space="preserve">you asked: I believe</w:t>
      </w:r>
      <w:bookmarkEnd w:id="1"/>
    </w:p>
    <w:p>
      <w:pPr>
        <w:bidi w:val="false"/>
        <w:spacing w:after="240" w:before="240" w:line="240"/>
        <w:jc w:val="left"/>
      </w:pPr>
      <w:r>
        <w:rPr>
          <w:b w:val="false"/>
          <w:bCs w:val="false"/>
          <w:i w:val="false"/>
          <w:iCs w:val="false"/>
          <w:strike w:val="false"/>
          <w:color w:val="000000"/>
          <w:sz w:val="24"/>
          <w:szCs w:val="24"/>
          <w:rtl w:val="false"/>
        </w:rPr>
        <w:t xml:space="preserve">I believe having only one copy/parity of the data is insufficient. What about RAID1 setups with 3 drives?</w:t>
      </w:r>
    </w:p>
    <w:p>
      <w:pPr>
        <w:pStyle w:val="1"/>
        <w:pStyle w:val="Heading1"/>
        <w:bidi w:val="false"/>
        <w:spacing w:after="120" w:before="480"/>
      </w:pPr>
      <w:bookmarkStart w:name="_Toc_gemini_response_TLDR_1778086104642"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A </w:t>
      </w:r>
      <w:r>
        <w:rPr>
          <w:b/>
          <w:bCs/>
          <w:i w:val="false"/>
          <w:iCs w:val="false"/>
          <w:strike w:val="false"/>
          <w:color w:val="000000"/>
          <w:sz w:val="24"/>
          <w:szCs w:val="24"/>
          <w:rtl w:val="false"/>
        </w:rPr>
        <w:t xml:space="preserve">3-way mirror</w:t>
      </w:r>
      <w:r>
        <w:rPr>
          <w:b w:val="false"/>
          <w:bCs w:val="false"/>
          <w:i w:val="false"/>
          <w:iCs w:val="false"/>
          <w:strike w:val="false"/>
          <w:color w:val="000000"/>
          <w:sz w:val="24"/>
          <w:szCs w:val="24"/>
          <w:rtl w:val="false"/>
        </w:rPr>
        <w:t xml:space="preserve"> (striped as RAID 10 with 3-drive spans) is a highly recommended strategy for your scenario. It provides a massive safety margin for aging 8TB drives, meets your $\ge 80$ TB requirement (providing </w:t>
      </w:r>
      <w:r>
        <w:rPr>
          <w:b/>
          <w:bCs/>
          <w:i w:val="false"/>
          <w:iCs w:val="false"/>
          <w:strike w:val="false"/>
          <w:color w:val="000000"/>
          <w:sz w:val="24"/>
          <w:szCs w:val="24"/>
          <w:rtl w:val="false"/>
        </w:rPr>
        <w:t xml:space="preserve">~96 TB</w:t>
      </w:r>
      <w:r>
        <w:rPr>
          <w:b w:val="false"/>
          <w:bCs w:val="false"/>
          <w:i w:val="false"/>
          <w:iCs w:val="false"/>
          <w:strike w:val="false"/>
          <w:color w:val="000000"/>
          <w:sz w:val="24"/>
          <w:szCs w:val="24"/>
          <w:rtl w:val="false"/>
        </w:rPr>
        <w:t xml:space="preserve">), and offers superior read IOPS compared to standard mirroring.</w:t>
      </w:r>
    </w:p>
    <w:p>
      <w:pPr>
        <w:pStyle w:val="3"/>
        <w:pStyle w:val="Heading3"/>
        <w:bidi w:val="false"/>
        <w:spacing w:after="120" w:before="240"/>
      </w:pPr>
      <w:bookmarkStart w:name="_Toc_The_3Way_Mirror_Strategy_RAID_10_pdperar_1778086104642" w:id="1"/>
      <w:r>
        <w:rPr>
          <w:b w:val="false"/>
          <w:bCs w:val="false"/>
          <w:i w:val="false"/>
          <w:iCs w:val="false"/>
          <w:strike w:val="false"/>
          <w:color w:val="000000"/>
          <w:sz w:val="24"/>
          <w:szCs w:val="24"/>
          <w:rtl w:val="false"/>
        </w:rPr>
        <w:t xml:space="preserve">The 3-Way Mirror Strategy (RAID 10, pdperarray=3)</w:t>
      </w:r>
      <w:bookmarkEnd w:id="1"/>
    </w:p>
    <w:p>
      <w:pPr>
        <w:bidi w:val="false"/>
        <w:spacing w:after="240" w:before="240" w:line="240"/>
        <w:jc w:val="left"/>
      </w:pPr>
      <w:r>
        <w:rPr>
          <w:b w:val="false"/>
          <w:bCs w:val="false"/>
          <w:i w:val="false"/>
          <w:iCs w:val="false"/>
          <w:strike w:val="false"/>
          <w:color w:val="000000"/>
          <w:sz w:val="24"/>
          <w:szCs w:val="24"/>
          <w:rtl w:val="false"/>
        </w:rPr>
        <w:t xml:space="preserve">In this configuration, every block of data is written to three separate physical disks simultaneously.</w:t>
      </w:r>
    </w:p>
    <w:p>
      <w:pPr>
        <w:pStyle w:val="4"/>
        <w:pStyle w:val="Heading4"/>
        <w:bidi w:val="false"/>
        <w:spacing w:after="120" w:before="240"/>
      </w:pPr>
      <w:bookmarkStart w:name="_Toc__1_Resiliency_Analysis_1778086104642" w:id="1"/>
      <w:r>
        <w:rPr>
          <w:b w:val="false"/>
          <w:bCs w:val="false"/>
          <w:i w:val="false"/>
          <w:iCs w:val="false"/>
          <w:strike w:val="false"/>
          <w:color w:val="000000"/>
          <w:sz w:val="20"/>
          <w:szCs w:val="20"/>
          <w:rtl w:val="false"/>
        </w:rPr>
        <w:t xml:space="preserve">1. Resiliency Analysis</w:t>
      </w:r>
      <w:bookmarkEnd w:id="1"/>
    </w:p>
    <w:p>
      <w:pPr>
        <w:bidi w:val="false"/>
        <w:spacing w:after="240" w:before="240" w:line="240"/>
        <w:jc w:val="left"/>
      </w:pPr>
      <w:r>
        <w:rPr>
          <w:b w:val="false"/>
          <w:bCs w:val="false"/>
          <w:i w:val="false"/>
          <w:iCs w:val="false"/>
          <w:strike w:val="false"/>
          <w:color w:val="000000"/>
          <w:sz w:val="24"/>
          <w:szCs w:val="24"/>
          <w:rtl w:val="false"/>
        </w:rPr>
        <w:t xml:space="preserve">With 36 drives, you would have 12 "spans," each containing a 3-way mirror.</w:t>
      </w:r>
    </w:p>
    <w:p>
      <w:pPr>
        <w:pStyle w:val="ListParagraph"/>
        <w:numPr>
          <w:ilvl w:val="0"/>
          <w:numId w:val="1"/>
        </w:numPr>
        <w:bidi w:val="false"/>
        <w:spacing w:after="120" w:before="120"/>
      </w:pPr>
      <w:r>
        <w:rPr>
          <w:b/>
          <w:bCs/>
          <w:i w:val="false"/>
          <w:iCs w:val="false"/>
          <w:strike w:val="false"/>
          <w:color w:val="000000"/>
          <w:sz w:val="24"/>
          <w:szCs w:val="24"/>
          <w:rtl w:val="false"/>
        </w:rPr>
        <w:t xml:space="preserve">Minimum Failure for Data Loss:</w:t>
      </w:r>
      <w:r>
        <w:rPr>
          <w:b w:val="false"/>
          <w:bCs w:val="false"/>
          <w:i w:val="false"/>
          <w:iCs w:val="false"/>
          <w:strike w:val="false"/>
          <w:color w:val="000000"/>
          <w:sz w:val="24"/>
          <w:szCs w:val="24"/>
          <w:rtl w:val="false"/>
        </w:rPr>
        <w:t xml:space="preserve"> 3 specific drives (all drives in a single span).</w:t>
      </w:r>
    </w:p>
    <w:p>
      <w:pPr>
        <w:pStyle w:val="ListParagraph"/>
        <w:numPr>
          <w:ilvl w:val="0"/>
          <w:numId w:val="1"/>
        </w:numPr>
        <w:bidi w:val="false"/>
        <w:spacing w:after="120" w:before="120"/>
      </w:pPr>
      <w:r>
        <w:rPr>
          <w:b/>
          <w:bCs/>
          <w:i w:val="false"/>
          <w:iCs w:val="false"/>
          <w:strike w:val="false"/>
          <w:color w:val="000000"/>
          <w:sz w:val="24"/>
          <w:szCs w:val="24"/>
          <w:rtl w:val="false"/>
        </w:rPr>
        <w:t xml:space="preserve">Maximum "Safe" Failures:</w:t>
      </w:r>
      <w:r>
        <w:rPr>
          <w:b w:val="false"/>
          <w:bCs w:val="false"/>
          <w:i w:val="false"/>
          <w:iCs w:val="false"/>
          <w:strike w:val="false"/>
          <w:color w:val="000000"/>
          <w:sz w:val="24"/>
          <w:szCs w:val="24"/>
          <w:rtl w:val="false"/>
        </w:rPr>
        <w:t xml:space="preserve"> You could theoretically lose up to </w:t>
      </w:r>
      <w:r>
        <w:rPr>
          <w:b/>
          <w:bCs/>
          <w:i w:val="false"/>
          <w:iCs w:val="false"/>
          <w:strike w:val="false"/>
          <w:color w:val="000000"/>
          <w:sz w:val="24"/>
          <w:szCs w:val="24"/>
          <w:rtl w:val="false"/>
        </w:rPr>
        <w:t xml:space="preserve">24 drives</w:t>
      </w:r>
      <w:r>
        <w:rPr>
          <w:b w:val="false"/>
          <w:bCs w:val="false"/>
          <w:i w:val="false"/>
          <w:iCs w:val="false"/>
          <w:strike w:val="false"/>
          <w:color w:val="000000"/>
          <w:sz w:val="24"/>
          <w:szCs w:val="24"/>
          <w:rtl w:val="false"/>
        </w:rPr>
        <w:t xml:space="preserve"> (2 in every span) and the array would remain online with all data intact.</w:t>
      </w:r>
    </w:p>
    <w:p>
      <w:pPr>
        <w:pStyle w:val="ListParagraph"/>
        <w:numPr>
          <w:ilvl w:val="0"/>
          <w:numId w:val="1"/>
        </w:numPr>
        <w:bidi w:val="false"/>
        <w:spacing w:after="120" w:before="120"/>
      </w:pPr>
      <w:r>
        <w:rPr>
          <w:b/>
          <w:bCs/>
          <w:i w:val="false"/>
          <w:iCs w:val="false"/>
          <w:strike w:val="false"/>
          <w:color w:val="000000"/>
          <w:sz w:val="24"/>
          <w:szCs w:val="24"/>
          <w:rtl w:val="false"/>
        </w:rPr>
        <w:t xml:space="preserve">Rebuild Dynamics:</w:t>
      </w:r>
      <w:r>
        <w:rPr>
          <w:b w:val="false"/>
          <w:bCs w:val="false"/>
          <w:i w:val="false"/>
          <w:iCs w:val="false"/>
          <w:strike w:val="false"/>
          <w:color w:val="000000"/>
          <w:sz w:val="24"/>
          <w:szCs w:val="24"/>
          <w:rtl w:val="false"/>
        </w:rPr>
        <w:t xml:space="preserve"> Rebuilds remain "one-to-one." If a drive fails, the controller copies data from the remaining two healthy mirrors. This is significantly less stressful on the hardware than the parity-calculation reads required by RAID 6.</w:t>
      </w:r>
    </w:p>
    <w:p>
      <w:pPr>
        <w:pStyle w:val="4"/>
        <w:pStyle w:val="Heading4"/>
        <w:bidi w:val="false"/>
        <w:spacing w:after="120" w:before="240"/>
      </w:pPr>
      <w:bookmarkStart w:name="_Toc__2_Capacity_Performance_Math_1778086104642" w:id="1"/>
      <w:r>
        <w:rPr>
          <w:b w:val="false"/>
          <w:bCs w:val="false"/>
          <w:i w:val="false"/>
          <w:iCs w:val="false"/>
          <w:strike w:val="false"/>
          <w:color w:val="000000"/>
          <w:sz w:val="20"/>
          <w:szCs w:val="20"/>
          <w:rtl w:val="false"/>
        </w:rPr>
        <w:t xml:space="preserve">2. Capacity &amp; Performance Math</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$$C = \frac{n \times S}{3} = \frac{36 \times 8 \text{ TB}}{3} = 96 \text{ TB}$$</w:t>
      </w:r>
    </w:p>
    <w:p>
      <w:pPr>
        <w:pStyle w:val="ListParagraph"/>
        <w:numPr>
          <w:ilvl w:val="0"/>
          <w:numId w:val="1"/>
        </w:numPr>
        <w:bidi w:val="false"/>
        <w:spacing w:after="120" w:before="120"/>
      </w:pPr>
      <w:r>
        <w:rPr>
          <w:b/>
          <w:bCs/>
          <w:i w:val="false"/>
          <w:iCs w:val="false"/>
          <w:strike w:val="false"/>
          <w:color w:val="000000"/>
          <w:sz w:val="24"/>
          <w:szCs w:val="24"/>
          <w:rtl w:val="false"/>
        </w:rPr>
        <w:t xml:space="preserve">Read IOPS:</w:t>
      </w:r>
      <w:r>
        <w:rPr>
          <w:b w:val="false"/>
          <w:bCs w:val="false"/>
          <w:i w:val="false"/>
          <w:iCs w:val="false"/>
          <w:strike w:val="false"/>
          <w:color w:val="000000"/>
          <w:sz w:val="24"/>
          <w:szCs w:val="24"/>
          <w:rtl w:val="false"/>
        </w:rPr>
        <w:t xml:space="preserve"> Theoretically </w:t>
      </w:r>
      <w:r>
        <w:rPr>
          <w:b/>
          <w:bCs/>
          <w:i w:val="false"/>
          <w:iCs w:val="false"/>
          <w:strike w:val="false"/>
          <w:color w:val="000000"/>
          <w:sz w:val="24"/>
          <w:szCs w:val="24"/>
          <w:rtl w:val="false"/>
        </w:rPr>
        <w:t xml:space="preserve">$3\times$</w:t>
      </w:r>
      <w:r>
        <w:rPr>
          <w:b w:val="false"/>
          <w:bCs w:val="false"/>
          <w:i w:val="false"/>
          <w:iCs w:val="false"/>
          <w:strike w:val="false"/>
          <w:color w:val="000000"/>
          <w:sz w:val="24"/>
          <w:szCs w:val="24"/>
          <w:rtl w:val="false"/>
        </w:rPr>
        <w:t xml:space="preserve"> the read performance of a single drive per span, as the controller can pull data from whichever head is closest to the requested sector.</w:t>
      </w:r>
    </w:p>
    <w:p>
      <w:pPr>
        <w:pStyle w:val="ListParagraph"/>
        <w:numPr>
          <w:ilvl w:val="0"/>
          <w:numId w:val="1"/>
        </w:numPr>
        <w:bidi w:val="false"/>
        <w:spacing w:after="120" w:before="120"/>
      </w:pPr>
      <w:r>
        <w:rPr>
          <w:b/>
          <w:bCs/>
          <w:i w:val="false"/>
          <w:iCs w:val="false"/>
          <w:strike w:val="false"/>
          <w:color w:val="000000"/>
          <w:sz w:val="24"/>
          <w:szCs w:val="24"/>
          <w:rtl w:val="false"/>
        </w:rPr>
        <w:t xml:space="preserve">Write IOPS:</w:t>
      </w:r>
      <w:r>
        <w:rPr>
          <w:b w:val="false"/>
          <w:bCs w:val="false"/>
          <w:i w:val="false"/>
          <w:iCs w:val="false"/>
          <w:strike w:val="false"/>
          <w:color w:val="000000"/>
          <w:sz w:val="24"/>
          <w:szCs w:val="24"/>
          <w:rtl w:val="false"/>
        </w:rPr>
        <w:t xml:space="preserve"> Equivalent to a single drive's write speed (per span), as the controller must wait for the acknowledgment from all three disks.</w:t>
      </w:r>
    </w:p>
    <w:p>
      <w:pPr>
        <w:pStyle w:val="3"/>
        <w:pStyle w:val="Heading3"/>
        <w:bidi w:val="false"/>
        <w:spacing w:after="120" w:before="240"/>
      </w:pPr>
      <w:bookmarkStart w:name="_Toc_Implementation_StorCLI_Command_1778086104642" w:id="1"/>
      <w:r>
        <w:rPr>
          <w:b w:val="false"/>
          <w:bCs w:val="false"/>
          <w:i w:val="false"/>
          <w:iCs w:val="false"/>
          <w:strike w:val="false"/>
          <w:color w:val="000000"/>
          <w:sz w:val="24"/>
          <w:szCs w:val="24"/>
          <w:rtl w:val="false"/>
        </w:rPr>
        <w:t xml:space="preserve">Implementation: StorCLI Command</w:t>
      </w:r>
      <w:bookmarkEnd w:id="1"/>
    </w:p>
    <w:p>
      <w:pPr>
        <w:bidi w:val="false"/>
        <w:spacing w:after="240" w:before="240" w:line="240"/>
        <w:jc w:val="left"/>
      </w:pPr>
      <w:r>
        <w:rPr>
          <w:b w:val="false"/>
          <w:bCs w:val="false"/>
          <w:i w:val="false"/>
          <w:iCs w:val="false"/>
          <w:strike w:val="false"/>
          <w:color w:val="000000"/>
          <w:sz w:val="24"/>
          <w:szCs w:val="24"/>
          <w:rtl w:val="false"/>
        </w:rPr>
        <w:t xml:space="preserve">To implement this on your LSI 3108, you use the RAID 10 type but specify a "Physical Disks per Array" count of 3. Note that this uses all 36 drives; if you want global hot spares, you would use 33 drives for the VD and keep 3 as spares.</w:t>
      </w:r>
    </w:p>
    <w:p>
      <w:pPr>
        <w:bidi w:val="false"/>
        <w:spacing w:after="240" w:before="240" w:line="240"/>
        <w:jc w:val="left"/>
      </w:pPr>
      <w:r>
        <w:rPr>
          <w:b/>
          <w:bCs/>
          <w:i w:val="false"/>
          <w:iCs w:val="false"/>
          <w:strike w:val="false"/>
          <w:color w:val="000000"/>
          <w:sz w:val="24"/>
          <w:szCs w:val="24"/>
          <w:rtl w:val="false"/>
        </w:rPr>
        <w:t xml:space="preserve">Option A: 36 Drives (No Spares, 12 Spans)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Total capacity ~96TB. No dedicated spares, but 2 drives per span must fail to lose 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drives=252:0-35 pdperarray=3 WB RA direct CachedBadBBU</w:t>
      </w:r>
    </w:p>
    <w:p>
      <w:pPr>
        <w:bidi w:val="false"/>
        <w:spacing w:after="240" w:before="240" w:line="240"/>
        <w:jc w:val="left"/>
      </w:pPr>
      <w:r>
        <w:rPr>
          <w:b/>
          <w:bCs/>
          <w:i w:val="false"/>
          <w:iCs w:val="false"/>
          <w:strike w:val="false"/>
          <w:color w:val="000000"/>
          <w:sz w:val="24"/>
          <w:szCs w:val="24"/>
          <w:rtl w:val="false"/>
        </w:rPr>
        <w:t xml:space="preserve">Option B: 33 Drives + 3 Global Hot Spares (11 Spans)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Recommended for 'Critical' infra. 3 Dedicated Spares + 3-way mirroring.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Set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/c0/e252/s33-35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Create VD (Capacity ~88TB)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drives=252:0-32 pdperarray=3 WB RA direct CachedBadBBU</w:t>
      </w:r>
    </w:p>
    <w:p>
      <w:pPr>
        <w:pStyle w:val="3"/>
        <w:pStyle w:val="Heading3"/>
        <w:bidi w:val="false"/>
        <w:spacing w:after="120" w:before="240"/>
      </w:pPr>
      <w:bookmarkStart w:name="_Toc_Comparison_Why_this_beats_RAID_6_or_stan_1778086104642" w:id="1"/>
      <w:r>
        <w:rPr>
          <w:b w:val="false"/>
          <w:bCs w:val="false"/>
          <w:i w:val="false"/>
          <w:iCs w:val="false"/>
          <w:strike w:val="false"/>
          <w:color w:val="000000"/>
          <w:sz w:val="24"/>
          <w:szCs w:val="24"/>
          <w:rtl w:val="false"/>
        </w:rPr>
        <w:t xml:space="preserve">Comparison: Why this beats RAID 6 or standard RAID 10</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RAID 6 (2x18 Spans)</w:t>
            </w:r>
          </w:p>
        </w:tc>
        <w:tc>
          <w:tcPr>
            <w:shd w:fill="F2F2F2"/>
          </w:tcPr>
          <w:p>
            <w:pPr>
              <w:pStyle w:val="Strong"/>
              <w:jc w:val="left"/>
            </w:pPr>
            <w:r>
              <w:rPr>
                <w:b/>
                <w:bCs/>
                <w:i w:val="false"/>
                <w:iCs w:val="false"/>
                <w:strike w:val="false"/>
                <w:color w:val="000000"/>
                <w:sz w:val="24"/>
                <w:szCs w:val="24"/>
                <w:rtl w:val="false"/>
              </w:rPr>
              <w:t xml:space="preserve">RAID 10 (2-way)</w:t>
            </w:r>
          </w:p>
        </w:tc>
        <w:tc>
          <w:tcPr>
            <w:shd w:fill="F2F2F2"/>
          </w:tcPr>
          <w:p>
            <w:pPr>
              <w:pStyle w:val="Strong"/>
              <w:jc w:val="left"/>
            </w:pPr>
            <w:r>
              <w:rPr>
                <w:b/>
                <w:bCs/>
                <w:i w:val="false"/>
                <w:iCs w:val="false"/>
                <w:strike w:val="false"/>
                <w:color w:val="000000"/>
                <w:sz w:val="24"/>
                <w:szCs w:val="24"/>
                <w:rtl w:val="false"/>
              </w:rPr>
              <w:t xml:space="preserve">RAID 10 (3-way)</w:t>
            </w:r>
          </w:p>
        </w:tc>
      </w:tr>
      <w:tr>
        <w:tc>
          <w:p>
            <w:pPr>
              <w:jc w:val="left"/>
            </w:pPr>
            <w:r>
              <w:rPr>
                <w:b/>
                <w:bCs/>
                <w:i w:val="false"/>
                <w:iCs w:val="false"/>
                <w:strike w:val="false"/>
                <w:color w:val="000000"/>
                <w:sz w:val="24"/>
                <w:szCs w:val="24"/>
                <w:rtl w:val="false"/>
              </w:rPr>
              <w:t xml:space="preserve">Fault Tolerance</w:t>
            </w:r>
          </w:p>
        </w:tc>
        <w:tc>
          <w:p>
            <w:pPr>
              <w:jc w:val="left"/>
            </w:pPr>
            <w:r>
              <w:rPr>
                <w:b w:val="false"/>
                <w:bCs w:val="false"/>
                <w:i w:val="false"/>
                <w:iCs w:val="false"/>
                <w:strike w:val="false"/>
                <w:color w:val="000000"/>
                <w:sz w:val="24"/>
                <w:szCs w:val="24"/>
                <w:rtl w:val="false"/>
              </w:rPr>
              <w:t xml:space="preserve">Any 2 per span</w:t>
            </w:r>
          </w:p>
        </w:tc>
        <w:tc>
          <w:p>
            <w:pPr>
              <w:jc w:val="left"/>
            </w:pPr>
            <w:r>
              <w:rPr>
                <w:b w:val="false"/>
                <w:bCs w:val="false"/>
                <w:i w:val="false"/>
                <w:iCs w:val="false"/>
                <w:strike w:val="false"/>
                <w:color w:val="000000"/>
                <w:sz w:val="24"/>
                <w:szCs w:val="24"/>
                <w:rtl w:val="false"/>
              </w:rPr>
              <w:t xml:space="preserve">Any 1 per span</w:t>
            </w:r>
          </w:p>
        </w:tc>
        <w:tc>
          <w:p>
            <w:pPr>
              <w:jc w:val="left"/>
            </w:pPr>
            <w:r>
              <w:rPr>
                <w:b/>
                <w:bCs/>
                <w:i w:val="false"/>
                <w:iCs w:val="false"/>
                <w:strike w:val="false"/>
                <w:color w:val="000000"/>
                <w:sz w:val="24"/>
                <w:szCs w:val="24"/>
                <w:rtl w:val="false"/>
              </w:rPr>
              <w:t xml:space="preserve">Any 2 per span</w:t>
            </w:r>
          </w:p>
        </w:tc>
      </w:tr>
      <w:tr>
        <w:tc>
          <w:p>
            <w:pPr>
              <w:jc w:val="left"/>
            </w:pPr>
            <w:r>
              <w:rPr>
                <w:b/>
                <w:bCs/>
                <w:i w:val="false"/>
                <w:iCs w:val="false"/>
                <w:strike w:val="false"/>
                <w:color w:val="000000"/>
                <w:sz w:val="24"/>
                <w:szCs w:val="24"/>
                <w:rtl w:val="false"/>
              </w:rPr>
              <w:t xml:space="preserve">Write Penalty</w:t>
            </w:r>
          </w:p>
        </w:tc>
        <w:tc>
          <w:p>
            <w:pPr>
              <w:jc w:val="left"/>
            </w:pPr>
            <w:r>
              <w:rPr>
                <w:b w:val="false"/>
                <w:bCs w:val="false"/>
                <w:i w:val="false"/>
                <w:iCs w:val="false"/>
                <w:strike w:val="false"/>
                <w:color w:val="000000"/>
                <w:sz w:val="24"/>
                <w:szCs w:val="24"/>
                <w:rtl w:val="false"/>
              </w:rPr>
              <w:t xml:space="preserve">High ($6\times$ I/O)</w:t>
            </w:r>
          </w:p>
        </w:tc>
        <w:tc>
          <w:p>
            <w:pPr>
              <w:jc w:val="left"/>
            </w:pPr>
            <w:r>
              <w:rPr>
                <w:b w:val="false"/>
                <w:bCs w:val="false"/>
                <w:i w:val="false"/>
                <w:iCs w:val="false"/>
                <w:strike w:val="false"/>
                <w:color w:val="000000"/>
                <w:sz w:val="24"/>
                <w:szCs w:val="24"/>
                <w:rtl w:val="false"/>
              </w:rPr>
              <w:t xml:space="preserve">Low ($2\times$ I/O)</w:t>
            </w:r>
          </w:p>
        </w:tc>
        <w:tc>
          <w:p>
            <w:pPr>
              <w:jc w:val="left"/>
            </w:pPr>
            <w:r>
              <w:rPr>
                <w:b/>
                <w:bCs/>
                <w:i w:val="false"/>
                <w:iCs w:val="false"/>
                <w:strike w:val="false"/>
                <w:color w:val="000000"/>
                <w:sz w:val="24"/>
                <w:szCs w:val="24"/>
                <w:rtl w:val="false"/>
              </w:rPr>
              <w:t xml:space="preserve">Moderate ($3\times$ I/O)</w:t>
            </w:r>
          </w:p>
        </w:tc>
      </w:tr>
      <w:tr>
        <w:tc>
          <w:p>
            <w:pPr>
              <w:jc w:val="left"/>
            </w:pPr>
            <w:r>
              <w:rPr>
                <w:b/>
                <w:bCs/>
                <w:i w:val="false"/>
                <w:iCs w:val="false"/>
                <w:strike w:val="false"/>
                <w:color w:val="000000"/>
                <w:sz w:val="24"/>
                <w:szCs w:val="24"/>
                <w:rtl w:val="false"/>
              </w:rPr>
              <w:t xml:space="preserve">Rebuild Speed</w:t>
            </w:r>
          </w:p>
        </w:tc>
        <w:tc>
          <w:p>
            <w:pPr>
              <w:jc w:val="left"/>
            </w:pPr>
            <w:r>
              <w:rPr>
                <w:b w:val="false"/>
                <w:bCs w:val="false"/>
                <w:i w:val="false"/>
                <w:iCs w:val="false"/>
                <w:strike w:val="false"/>
                <w:color w:val="000000"/>
                <w:sz w:val="24"/>
                <w:szCs w:val="24"/>
                <w:rtl w:val="false"/>
              </w:rPr>
              <w:t xml:space="preserve">Slow (Days)</w:t>
            </w:r>
          </w:p>
        </w:tc>
        <w:tc>
          <w:p>
            <w:pPr>
              <w:jc w:val="left"/>
            </w:pPr>
            <w:r>
              <w:rPr>
                <w:b w:val="false"/>
                <w:bCs w:val="false"/>
                <w:i w:val="false"/>
                <w:iCs w:val="false"/>
                <w:strike w:val="false"/>
                <w:color w:val="000000"/>
                <w:sz w:val="24"/>
                <w:szCs w:val="24"/>
                <w:rtl w:val="false"/>
              </w:rPr>
              <w:t xml:space="preserve">Fast (Hours)</w:t>
            </w:r>
          </w:p>
        </w:tc>
        <w:tc>
          <w:p>
            <w:pPr>
              <w:jc w:val="left"/>
            </w:pPr>
            <w:r>
              <w:rPr>
                <w:b/>
                <w:bCs/>
                <w:i w:val="false"/>
                <w:iCs w:val="false"/>
                <w:strike w:val="false"/>
                <w:color w:val="000000"/>
                <w:sz w:val="24"/>
                <w:szCs w:val="24"/>
                <w:rtl w:val="false"/>
              </w:rPr>
              <w:t xml:space="preserve">Fast (Hours)</w:t>
            </w:r>
          </w:p>
        </w:tc>
      </w:tr>
      <w:tr>
        <w:tc>
          <w:p>
            <w:pPr>
              <w:jc w:val="left"/>
            </w:pPr>
            <w:r>
              <w:rPr>
                <w:b/>
                <w:bCs/>
                <w:i w:val="false"/>
                <w:iCs w:val="false"/>
                <w:strike w:val="false"/>
                <w:color w:val="000000"/>
                <w:sz w:val="24"/>
                <w:szCs w:val="24"/>
                <w:rtl w:val="false"/>
              </w:rPr>
              <w:t xml:space="preserve">8TB URE Risk</w:t>
            </w:r>
          </w:p>
        </w:tc>
        <w:tc>
          <w:p>
            <w:pPr>
              <w:jc w:val="left"/>
            </w:pPr>
            <w:r>
              <w:rPr>
                <w:b w:val="false"/>
                <w:bCs w:val="false"/>
                <w:i w:val="false"/>
                <w:iCs w:val="false"/>
                <w:strike w:val="false"/>
                <w:color w:val="000000"/>
                <w:sz w:val="24"/>
                <w:szCs w:val="24"/>
                <w:rtl w:val="false"/>
              </w:rPr>
              <w:t xml:space="preserve">High during rebuild</w:t>
            </w:r>
          </w:p>
        </w:tc>
        <w:tc>
          <w:p>
            <w:pPr>
              <w:jc w:val="left"/>
            </w:pPr>
            <w:r>
              <w:rPr>
                <w:b w:val="false"/>
                <w:bCs w:val="false"/>
                <w:i w:val="false"/>
                <w:iCs w:val="false"/>
                <w:strike w:val="false"/>
                <w:color w:val="000000"/>
                <w:sz w:val="24"/>
                <w:szCs w:val="24"/>
                <w:rtl w:val="false"/>
              </w:rPr>
              <w:t xml:space="preserve">Low</w:t>
            </w:r>
          </w:p>
        </w:tc>
        <w:tc>
          <w:p>
            <w:pPr>
              <w:jc w:val="left"/>
            </w:pPr>
            <w:r>
              <w:rPr>
                <w:b/>
                <w:bCs/>
                <w:i w:val="false"/>
                <w:iCs w:val="false"/>
                <w:strike w:val="false"/>
                <w:color w:val="000000"/>
                <w:sz w:val="24"/>
                <w:szCs w:val="24"/>
                <w:rtl w:val="false"/>
              </w:rPr>
              <w:t xml:space="preserve">Negligible</w:t>
            </w:r>
          </w:p>
        </w:tc>
      </w:tr>
    </w:tbl>
    <w:p>
      <w:pPr>
        <w:pStyle w:val="3"/>
        <w:pStyle w:val="Heading3"/>
        <w:bidi w:val="false"/>
        <w:spacing w:after="120" w:before="240"/>
      </w:pPr>
      <w:bookmarkStart w:name="_Toc_Technical_Recommendations_for_3Way_Mirro_1778086104642" w:id="1"/>
      <w:r>
        <w:rPr>
          <w:b w:val="false"/>
          <w:bCs w:val="false"/>
          <w:i w:val="false"/>
          <w:iCs w:val="false"/>
          <w:strike w:val="false"/>
          <w:color w:val="000000"/>
          <w:sz w:val="24"/>
          <w:szCs w:val="24"/>
          <w:rtl w:val="false"/>
        </w:rPr>
        <w:t xml:space="preserve">Technical Recommendations for 3-Way Mirrors</w:t>
      </w:r>
      <w:bookmarkEnd w:id="1"/>
    </w:p>
    <w:p>
      <w:pPr>
        <w:pStyle w:val="ListParagraph"/>
        <w:numPr>
          <w:ilvl w:val="0"/>
          <w:numId w:val="4"/>
        </w:numPr>
        <w:bidi w:val="false"/>
        <w:spacing w:after="120" w:before="120"/>
      </w:pPr>
      <w:r>
        <w:rPr>
          <w:b/>
          <w:bCs/>
          <w:i w:val="false"/>
          <w:iCs w:val="false"/>
          <w:strike w:val="false"/>
          <w:color w:val="000000"/>
          <w:sz w:val="24"/>
          <w:szCs w:val="24"/>
          <w:rtl w:val="false"/>
        </w:rPr>
        <w:t xml:space="preserve">Bit Rot Protection:</w:t>
      </w:r>
      <w:r>
        <w:rPr>
          <w:b w:val="false"/>
          <w:bCs w:val="false"/>
          <w:i w:val="false"/>
          <w:iCs w:val="false"/>
          <w:strike w:val="false"/>
          <w:color w:val="000000"/>
          <w:sz w:val="24"/>
          <w:szCs w:val="24"/>
          <w:rtl w:val="false"/>
        </w:rPr>
        <w:t xml:space="preserve"> Because the controller has three copies of the data, the LSI 3108 can use "Consistency Checks" to compare all three copies. If one copy differs from the other two, the controller can use the majority to "heal" the corrupted sector.</w:t>
      </w:r>
    </w:p>
    <w:p>
      <w:pPr>
        <w:pStyle w:val="ListParagraph"/>
        <w:numPr>
          <w:ilvl w:val="1"/>
          <w:numId w:val="1"/>
        </w:numPr>
        <w:bidi w:val="false"/>
        <w:spacing w:after="120" w:before="120"/>
      </w:pPr>
      <w:r>
        <w:rPr>
          <w:b/>
          <w:bCs/>
          <w:i w:val="false"/>
          <w:iCs w:val="false"/>
          <w:strike w:val="false"/>
          <w:color w:val="000000"/>
          <w:sz w:val="24"/>
          <w:szCs w:val="24"/>
          <w:rtl w:val="false"/>
        </w:rPr>
        <w:t xml:space="preserve">Command: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storcli /c0 set cc=conc rate=30</w:t>
      </w:r>
      <w:r>
        <w:rPr>
          <w:b w:val="false"/>
          <w:bCs w:val="false"/>
          <w:i w:val="false"/>
          <w:iCs w:val="false"/>
          <w:strike w:val="false"/>
          <w:color w:val="000000"/>
          <w:sz w:val="24"/>
          <w:szCs w:val="24"/>
          <w:rtl w:val="false"/>
        </w:rPr>
        <w:t xml:space="preserve"> (Sets consistency check to concurrent mode).</w:t>
      </w:r>
    </w:p>
    <w:p>
      <w:pPr>
        <w:pStyle w:val="ListParagraph"/>
        <w:numPr>
          <w:ilvl w:val="0"/>
          <w:numId w:val="4"/>
        </w:numPr>
        <w:bidi w:val="false"/>
        <w:spacing w:after="120" w:before="120"/>
      </w:pPr>
      <w:r>
        <w:rPr>
          <w:b/>
          <w:bCs/>
          <w:i w:val="false"/>
          <w:iCs w:val="false"/>
          <w:strike w:val="false"/>
          <w:color w:val="000000"/>
          <w:sz w:val="24"/>
          <w:szCs w:val="24"/>
          <w:rtl w:val="false"/>
        </w:rPr>
        <w:t xml:space="preserve">Short Stroking (Optional):</w:t>
      </w:r>
      <w:r>
        <w:rPr>
          <w:b w:val="false"/>
          <w:bCs w:val="false"/>
          <w:i w:val="false"/>
          <w:iCs w:val="false"/>
          <w:strike w:val="false"/>
          <w:color w:val="000000"/>
          <w:sz w:val="24"/>
          <w:szCs w:val="24"/>
          <w:rtl w:val="false"/>
        </w:rPr>
        <w:t xml:space="preserve"> Since 96TB is well above your 80TB floor, you could still apply a 20% short-stroke to this 3-way mirror to further drive down seek latency for those home drives.</w:t>
      </w:r>
    </w:p>
    <w:p>
      <w:pPr>
        <w:pStyle w:val="ListParagraph"/>
        <w:numPr>
          <w:ilvl w:val="0"/>
          <w:numId w:val="4"/>
        </w:numPr>
        <w:bidi w:val="false"/>
        <w:spacing w:after="120" w:before="120"/>
      </w:pPr>
      <w:r>
        <w:rPr>
          <w:b/>
          <w:bCs/>
          <w:i w:val="false"/>
          <w:iCs w:val="false"/>
          <w:strike w:val="false"/>
          <w:color w:val="000000"/>
          <w:sz w:val="24"/>
          <w:szCs w:val="24"/>
          <w:rtl w:val="false"/>
        </w:rPr>
        <w:t xml:space="preserve">XFS Alignment:</w:t>
      </w:r>
      <w:r>
        <w:rPr>
          <w:b w:val="false"/>
          <w:bCs w:val="false"/>
          <w:i w:val="false"/>
          <w:iCs w:val="false"/>
          <w:strike w:val="false"/>
          <w:color w:val="000000"/>
          <w:sz w:val="24"/>
          <w:szCs w:val="24"/>
          <w:rtl w:val="false"/>
        </w:rPr>
        <w:t xml:space="preserve"> When formatting a 3-way striped mirror, the "stripe width" (</w:t>
      </w:r>
      <w:r>
        <w:rPr>
          <w:rFonts w:ascii="Courier New" w:cs="Courier New" w:eastAsia="Courier New" w:hAnsi="Courier New"/>
          <w:color w:val="444444"/>
          <w:sz w:val="20"/>
          <w:szCs w:val="20"/>
          <w:shd w:fill="F5F5F5"/>
          <w:rtl w:val="false"/>
        </w:rPr>
        <w:t xml:space="preserve">sw</w:t>
      </w:r>
      <w:r>
        <w:rPr>
          <w:b w:val="false"/>
          <w:bCs w:val="false"/>
          <w:i w:val="false"/>
          <w:iCs w:val="false"/>
          <w:strike w:val="false"/>
          <w:color w:val="000000"/>
          <w:sz w:val="24"/>
          <w:szCs w:val="24"/>
          <w:rtl w:val="false"/>
        </w:rPr>
        <w:t xml:space="preserve">) is the number of spans.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For </w:t>
      </w:r>
      <w:r>
        <w:rPr>
          <w:b/>
          <w:bCs/>
          <w:i w:val="false"/>
          <w:iCs w:val="false"/>
          <w:strike w:val="false"/>
          <w:color w:val="000000"/>
          <w:sz w:val="24"/>
          <w:szCs w:val="24"/>
          <w:rtl w:val="false"/>
        </w:rPr>
        <w:t xml:space="preserve">Option B</w:t>
      </w:r>
      <w:r>
        <w:rPr>
          <w:b w:val="false"/>
          <w:bCs w:val="false"/>
          <w:i w:val="false"/>
          <w:iCs w:val="false"/>
          <w:strike w:val="false"/>
          <w:color w:val="000000"/>
          <w:sz w:val="24"/>
          <w:szCs w:val="24"/>
          <w:rtl w:val="false"/>
        </w:rPr>
        <w:t xml:space="preserve"> (11 spans):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-d su=64k,sw=11 -L HOME_DRIVES /dev/sdb</w:t>
      </w:r>
    </w:p>
    <w:p>
      <w:pPr>
        <w:bidi w:val="false"/>
        <w:spacing w:after="240" w:before="240" w:line="240"/>
        <w:jc w:val="left"/>
      </w:pPr>
      <w:r>
        <w:rPr>
          <w:b/>
          <w:bCs/>
          <w:i w:val="false"/>
          <w:iCs w:val="false"/>
          <w:strike w:val="false"/>
          <w:color w:val="000000"/>
          <w:sz w:val="24"/>
          <w:szCs w:val="24"/>
          <w:rtl w:val="false"/>
        </w:rPr>
        <w:t xml:space="preserve">Confidence Level:</w:t>
      </w:r>
      <w:r>
        <w:rPr>
          <w:b w:val="false"/>
          <w:bCs w:val="false"/>
          <w:i w:val="false"/>
          <w:iCs w:val="false"/>
          <w:strike w:val="false"/>
          <w:color w:val="000000"/>
          <w:sz w:val="24"/>
          <w:szCs w:val="24"/>
          <w:rtl w:val="false"/>
        </w:rPr>
        <w:t xml:space="preserve"> 5/5. This configuration is the "Gold Standard" for high-density mechanical storage where data integrity and uptime are prioritized over raw capacity.</w:t>
      </w:r>
    </w:p>
    <w:p>
      <w:pPr>
        <w:bidi w:val="false"/>
        <w:spacing w:after="240" w:before="240" w:line="240"/>
        <w:jc w:val="left"/>
      </w:pPr>
      <w:r>
        <w:rPr>
          <w:b w:val="false"/>
          <w:bCs w:val="false"/>
          <w:i w:val="false"/>
          <w:iCs w:val="false"/>
          <w:strike w:val="false"/>
          <w:color w:val="000000"/>
          <w:sz w:val="24"/>
          <w:szCs w:val="24"/>
          <w:rtl w:val="false"/>
        </w:rPr>
        <w:t xml:space="preserve">Does the 96TB usable capacity provide enough growth headroom for your "misc data" category?</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2026-05-06T16:48:24.643Z</dcterms:created>
  <dcterms:modified xsi:type="dcterms:W3CDTF">2026-05-06T16:48:24.643Z</dcterms:modified>
</cp:coreProperties>
</file>

<file path=docProps/custom.xml><?xml version="1.0" encoding="utf-8"?>
<Properties xmlns="http://schemas.openxmlformats.org/officeDocument/2006/custom-properties" xmlns:vt="http://schemas.openxmlformats.org/officeDocument/2006/docPropsVTypes"/>
</file>