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0A867788" w:rsidR="00AB7645" w:rsidRDefault="009108A4" w:rsidP="002A6746">
      <w:pPr>
        <w:spacing w:after="0" w:line="360" w:lineRule="auto"/>
        <w:ind w:left="1440" w:firstLine="720"/>
      </w:pPr>
      <w:r>
        <w:rPr>
          <w:noProof/>
        </w:rPr>
        <w:drawing>
          <wp:inline distT="0" distB="0" distL="0" distR="0" wp14:anchorId="1468F0C7" wp14:editId="529A8082">
            <wp:extent cx="2974340" cy="2002155"/>
            <wp:effectExtent l="0" t="0" r="0" b="0"/>
            <wp:docPr id="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7"/>
                    <pic:cNvPicPr>
                      <a:picLocks noChangeAspect="1" noChangeArrowheads="1"/>
                    </pic:cNvPicPr>
                  </pic:nvPicPr>
                  <pic:blipFill>
                    <a:blip r:embed="rId11"/>
                    <a:stretch>
                      <a:fillRect/>
                    </a:stretch>
                  </pic:blipFill>
                  <pic:spPr bwMode="auto">
                    <a:xfrm>
                      <a:off x="0" y="0"/>
                      <a:ext cx="2974340" cy="2002155"/>
                    </a:xfrm>
                    <a:prstGeom prst="rect">
                      <a:avLst/>
                    </a:prstGeom>
                    <a:noFill/>
                  </pic:spPr>
                </pic:pic>
              </a:graphicData>
            </a:graphic>
          </wp:inline>
        </w:drawing>
      </w:r>
    </w:p>
    <w:p w14:paraId="0DFAE634" w14:textId="4D85863F" w:rsidR="00AB7645" w:rsidRDefault="52B5CAC6" w:rsidP="1E3C5AF1">
      <w:pPr>
        <w:spacing w:after="342" w:line="360" w:lineRule="auto"/>
        <w:jc w:val="center"/>
      </w:pPr>
      <w:r w:rsidRPr="1E3C5AF1">
        <w:rPr>
          <w:rFonts w:ascii="Book Antiqua" w:eastAsia="Book Antiqua" w:hAnsi="Book Antiqua" w:cs="Book Antiqua"/>
          <w:sz w:val="18"/>
          <w:szCs w:val="18"/>
        </w:rPr>
        <w:t xml:space="preserve"> </w:t>
      </w:r>
      <w:r w:rsidRPr="1E3C5AF1">
        <w:rPr>
          <w:rFonts w:ascii="Book Antiqua" w:eastAsia="Book Antiqua" w:hAnsi="Book Antiqua" w:cs="Book Antiqua"/>
          <w:sz w:val="36"/>
          <w:szCs w:val="36"/>
        </w:rPr>
        <w:t xml:space="preserve">COMPUTER AND INFORMATION TECHNOLOGY DEPARTMENT </w:t>
      </w:r>
      <w:r w:rsidRPr="1E3C5AF1">
        <w:rPr>
          <w:rFonts w:ascii="Book Antiqua" w:eastAsia="Book Antiqua" w:hAnsi="Book Antiqua" w:cs="Book Antiqua"/>
          <w:sz w:val="20"/>
          <w:szCs w:val="20"/>
        </w:rPr>
        <w:t xml:space="preserve"> </w:t>
      </w:r>
      <w:r w:rsidRPr="1E3C5AF1">
        <w:rPr>
          <w:rFonts w:ascii="Book Antiqua" w:eastAsia="Book Antiqua" w:hAnsi="Book Antiqua" w:cs="Book Antiqua"/>
          <w:sz w:val="23"/>
          <w:szCs w:val="23"/>
        </w:rPr>
        <w:t xml:space="preserve"> </w:t>
      </w:r>
    </w:p>
    <w:p w14:paraId="2667EBE3" w14:textId="3ABCC8AB" w:rsidR="46BB8936" w:rsidRDefault="00B428C0" w:rsidP="1E3C5AF1">
      <w:pPr>
        <w:shd w:val="clear" w:color="auto" w:fill="CCCCCC"/>
        <w:spacing w:after="0" w:line="360" w:lineRule="auto"/>
        <w:ind w:hanging="10"/>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Africa Nazarene </w:t>
      </w:r>
      <w:r w:rsidR="00716C75">
        <w:rPr>
          <w:rFonts w:ascii="Times New Roman" w:eastAsia="Times New Roman" w:hAnsi="Times New Roman" w:cs="Times New Roman"/>
          <w:b/>
          <w:bCs/>
          <w:sz w:val="48"/>
          <w:szCs w:val="48"/>
        </w:rPr>
        <w:t>University Gate Management System</w:t>
      </w:r>
    </w:p>
    <w:p w14:paraId="0A6959E7" w14:textId="77777777" w:rsidR="00AB7645" w:rsidRDefault="009108A4" w:rsidP="009108A4">
      <w:pPr>
        <w:spacing w:after="141" w:line="360" w:lineRule="auto"/>
      </w:pPr>
      <w:r w:rsidRPr="009108A4">
        <w:rPr>
          <w:rFonts w:ascii="Book Antiqua" w:eastAsia="Book Antiqua" w:hAnsi="Book Antiqua" w:cs="Book Antiqua"/>
          <w:sz w:val="20"/>
          <w:szCs w:val="20"/>
        </w:rPr>
        <w:t xml:space="preserve"> </w:t>
      </w:r>
    </w:p>
    <w:p w14:paraId="7C406E1C" w14:textId="77777777" w:rsidR="00AB7645" w:rsidRDefault="009108A4" w:rsidP="009108A4">
      <w:pPr>
        <w:spacing w:after="206" w:line="360" w:lineRule="auto"/>
        <w:jc w:val="center"/>
      </w:pPr>
      <w:r w:rsidRPr="009108A4">
        <w:rPr>
          <w:rFonts w:ascii="Book Antiqua" w:eastAsia="Book Antiqua" w:hAnsi="Book Antiqua" w:cs="Book Antiqua"/>
          <w:sz w:val="23"/>
          <w:szCs w:val="23"/>
        </w:rPr>
        <w:t xml:space="preserve"> </w:t>
      </w:r>
      <w:r w:rsidRPr="009108A4">
        <w:rPr>
          <w:rFonts w:ascii="Book Antiqua" w:eastAsia="Book Antiqua" w:hAnsi="Book Antiqua" w:cs="Book Antiqua"/>
          <w:sz w:val="32"/>
          <w:szCs w:val="32"/>
        </w:rPr>
        <w:t xml:space="preserve">BY </w:t>
      </w:r>
    </w:p>
    <w:p w14:paraId="6787D33E" w14:textId="77777777" w:rsidR="00AB7645" w:rsidRDefault="009108A4" w:rsidP="009108A4">
      <w:pPr>
        <w:pBdr>
          <w:top w:val="single" w:sz="4" w:space="0" w:color="000000"/>
          <w:left w:val="single" w:sz="4" w:space="0" w:color="000000"/>
          <w:bottom w:val="single" w:sz="4" w:space="0" w:color="000000"/>
          <w:right w:val="single" w:sz="4" w:space="0" w:color="000000"/>
        </w:pBdr>
        <w:shd w:val="clear" w:color="auto" w:fill="CCCCCC"/>
        <w:spacing w:after="0" w:line="360" w:lineRule="auto"/>
        <w:ind w:left="212" w:right="149" w:hanging="10"/>
        <w:jc w:val="center"/>
      </w:pPr>
      <w:r w:rsidRPr="009108A4">
        <w:rPr>
          <w:rFonts w:ascii="Trebuchet MS" w:eastAsia="Trebuchet MS" w:hAnsi="Trebuchet MS" w:cs="Trebuchet MS"/>
          <w:b/>
          <w:bCs/>
          <w:sz w:val="48"/>
          <w:szCs w:val="48"/>
        </w:rPr>
        <w:t>BRANDON NYAKEA</w:t>
      </w:r>
    </w:p>
    <w:p w14:paraId="137C47A8" w14:textId="77777777" w:rsidR="00AB7645" w:rsidRDefault="009108A4" w:rsidP="009108A4">
      <w:pPr>
        <w:pBdr>
          <w:top w:val="single" w:sz="4" w:space="0" w:color="000000"/>
          <w:left w:val="single" w:sz="4" w:space="0" w:color="000000"/>
          <w:bottom w:val="single" w:sz="4" w:space="0" w:color="000000"/>
          <w:right w:val="single" w:sz="4" w:space="0" w:color="000000"/>
        </w:pBdr>
        <w:shd w:val="clear" w:color="auto" w:fill="CCCCCC"/>
        <w:spacing w:after="0" w:line="360" w:lineRule="auto"/>
        <w:ind w:left="212" w:right="149" w:hanging="10"/>
        <w:jc w:val="center"/>
      </w:pPr>
      <w:r w:rsidRPr="009108A4">
        <w:rPr>
          <w:rFonts w:ascii="Trebuchet MS" w:eastAsia="Trebuchet MS" w:hAnsi="Trebuchet MS" w:cs="Trebuchet MS"/>
          <w:b/>
          <w:bCs/>
          <w:sz w:val="48"/>
          <w:szCs w:val="48"/>
        </w:rPr>
        <w:t>21S01ABT026</w:t>
      </w:r>
    </w:p>
    <w:p w14:paraId="347A1535" w14:textId="5E0B8ADE" w:rsidR="00AB7645" w:rsidRDefault="52B5CAC6" w:rsidP="1E3C5AF1">
      <w:pPr>
        <w:spacing w:after="81" w:line="360" w:lineRule="auto"/>
        <w:ind w:left="10" w:right="33"/>
        <w:jc w:val="center"/>
        <w:rPr>
          <w:rFonts w:ascii="Book Antiqua" w:eastAsia="Book Antiqua" w:hAnsi="Book Antiqua" w:cs="Book Antiqua"/>
          <w:b/>
          <w:bCs/>
          <w:sz w:val="24"/>
          <w:szCs w:val="24"/>
        </w:rPr>
      </w:pPr>
      <w:r w:rsidRPr="1E3C5AF1">
        <w:rPr>
          <w:rFonts w:ascii="Book Antiqua" w:eastAsia="Book Antiqua" w:hAnsi="Book Antiqua" w:cs="Book Antiqua"/>
          <w:b/>
          <w:bCs/>
          <w:sz w:val="20"/>
          <w:szCs w:val="20"/>
        </w:rPr>
        <w:t xml:space="preserve"> </w:t>
      </w:r>
      <w:r w:rsidRPr="1E3C5AF1">
        <w:rPr>
          <w:rFonts w:ascii="Book Antiqua" w:eastAsia="Book Antiqua" w:hAnsi="Book Antiqua" w:cs="Book Antiqua"/>
          <w:b/>
          <w:bCs/>
          <w:sz w:val="36"/>
          <w:szCs w:val="36"/>
        </w:rPr>
        <w:t xml:space="preserve">Supervisor </w:t>
      </w:r>
      <w:r w:rsidR="00373657">
        <w:rPr>
          <w:rFonts w:ascii="Book Antiqua" w:eastAsia="Book Antiqua" w:hAnsi="Book Antiqua" w:cs="Book Antiqua"/>
          <w:b/>
          <w:bCs/>
          <w:sz w:val="36"/>
          <w:szCs w:val="36"/>
        </w:rPr>
        <w:t>–</w:t>
      </w:r>
      <w:r w:rsidRPr="1E3C5AF1">
        <w:rPr>
          <w:rFonts w:ascii="Book Antiqua" w:eastAsia="Book Antiqua" w:hAnsi="Book Antiqua" w:cs="Book Antiqua"/>
          <w:b/>
          <w:bCs/>
          <w:sz w:val="36"/>
          <w:szCs w:val="36"/>
        </w:rPr>
        <w:t xml:space="preserve"> </w:t>
      </w:r>
      <w:r w:rsidRPr="1E3C5AF1">
        <w:rPr>
          <w:rFonts w:ascii="Book Antiqua" w:eastAsia="Book Antiqua" w:hAnsi="Book Antiqua" w:cs="Book Antiqua"/>
          <w:b/>
          <w:bCs/>
          <w:sz w:val="24"/>
          <w:szCs w:val="24"/>
        </w:rPr>
        <w:t>M</w:t>
      </w:r>
      <w:r w:rsidR="00373657">
        <w:rPr>
          <w:rFonts w:ascii="Book Antiqua" w:eastAsia="Book Antiqua" w:hAnsi="Book Antiqua" w:cs="Book Antiqua"/>
          <w:b/>
          <w:bCs/>
          <w:sz w:val="24"/>
          <w:szCs w:val="24"/>
        </w:rPr>
        <w:t>r. Joram Makasa</w:t>
      </w:r>
    </w:p>
    <w:p w14:paraId="41D0C7C7" w14:textId="18283AA1" w:rsidR="009108A4" w:rsidRDefault="009108A4" w:rsidP="009108A4">
      <w:pPr>
        <w:pBdr>
          <w:bottom w:val="single" w:sz="6" w:space="1" w:color="000000"/>
        </w:pBdr>
        <w:spacing w:after="158" w:line="360" w:lineRule="auto"/>
        <w:ind w:hanging="10"/>
        <w:jc w:val="center"/>
        <w:rPr>
          <w:rFonts w:ascii="Book Antiqua" w:eastAsia="Book Antiqua" w:hAnsi="Book Antiqua" w:cs="Book Antiqua"/>
          <w:b/>
          <w:bCs/>
          <w:sz w:val="24"/>
          <w:szCs w:val="24"/>
        </w:rPr>
      </w:pPr>
      <w:r w:rsidRPr="009108A4">
        <w:rPr>
          <w:rFonts w:ascii="Book Antiqua" w:eastAsia="Book Antiqua" w:hAnsi="Book Antiqua" w:cs="Book Antiqua"/>
          <w:b/>
          <w:bCs/>
          <w:sz w:val="24"/>
          <w:szCs w:val="24"/>
        </w:rPr>
        <w:t>December 2025</w:t>
      </w:r>
    </w:p>
    <w:p w14:paraId="23D590CF" w14:textId="354380AC" w:rsidR="313AE15F" w:rsidRDefault="1C6D4B91" w:rsidP="009108A4">
      <w:pPr>
        <w:spacing w:after="158" w:line="360" w:lineRule="auto"/>
        <w:ind w:hanging="10"/>
        <w:rPr>
          <w:rFonts w:ascii="Book Antiqua" w:eastAsia="Book Antiqua" w:hAnsi="Book Antiqua" w:cs="Book Antiqua"/>
          <w:sz w:val="24"/>
          <w:szCs w:val="24"/>
        </w:rPr>
      </w:pPr>
      <w:r w:rsidRPr="1E3C5AF1">
        <w:rPr>
          <w:rFonts w:ascii="Book Antiqua" w:eastAsia="Book Antiqua" w:hAnsi="Book Antiqua" w:cs="Book Antiqua"/>
          <w:sz w:val="24"/>
          <w:szCs w:val="24"/>
        </w:rPr>
        <w:t>Submitted in partial fulfillment of the requirements of the Bachelor of Business in Information Technology</w:t>
      </w:r>
    </w:p>
    <w:p w14:paraId="624ADFD3" w14:textId="77777777" w:rsidR="00716C75" w:rsidRDefault="00716C75" w:rsidP="000624D7">
      <w:pPr>
        <w:pStyle w:val="Heading"/>
        <w:rPr>
          <w:rFonts w:eastAsia="Book Antiqua"/>
        </w:rPr>
      </w:pPr>
    </w:p>
    <w:p w14:paraId="5BAB57B8" w14:textId="776B167E" w:rsidR="00AB7645" w:rsidRDefault="52B5CAC6" w:rsidP="000624D7">
      <w:pPr>
        <w:pStyle w:val="Heading"/>
        <w:rPr>
          <w:rFonts w:eastAsia="Book Antiqua"/>
        </w:rPr>
      </w:pPr>
      <w:bookmarkStart w:id="0" w:name="_Toc226365195"/>
      <w:r w:rsidRPr="534B9F1F">
        <w:rPr>
          <w:rFonts w:eastAsia="Book Antiqua"/>
        </w:rPr>
        <w:lastRenderedPageBreak/>
        <w:t>Declaration</w:t>
      </w:r>
      <w:bookmarkEnd w:id="0"/>
    </w:p>
    <w:p w14:paraId="78418F17" w14:textId="2201A7B6" w:rsidR="00AB7645" w:rsidRDefault="52B5CAC6" w:rsidP="009108A4">
      <w:pPr>
        <w:spacing w:line="360" w:lineRule="auto"/>
        <w:rPr>
          <w:rFonts w:ascii="Times New Roman" w:eastAsia="Book Antiqua" w:hAnsi="Times New Roman" w:cs="Times New Roman"/>
          <w:sz w:val="24"/>
          <w:szCs w:val="24"/>
        </w:rPr>
      </w:pPr>
      <w:r w:rsidRPr="1E3C5AF1">
        <w:rPr>
          <w:rFonts w:ascii="Times New Roman" w:eastAsia="Book Antiqua" w:hAnsi="Times New Roman" w:cs="Times New Roman"/>
          <w:sz w:val="24"/>
          <w:szCs w:val="24"/>
        </w:rPr>
        <w:t xml:space="preserve">The Research </w:t>
      </w:r>
      <w:r w:rsidR="60D9EE02" w:rsidRPr="1E3C5AF1">
        <w:rPr>
          <w:rFonts w:ascii="Times New Roman" w:eastAsia="Book Antiqua" w:hAnsi="Times New Roman" w:cs="Times New Roman"/>
          <w:sz w:val="24"/>
          <w:szCs w:val="24"/>
        </w:rPr>
        <w:t>Proposal</w:t>
      </w:r>
      <w:r w:rsidRPr="1E3C5AF1">
        <w:rPr>
          <w:rFonts w:ascii="Times New Roman" w:eastAsia="Book Antiqua" w:hAnsi="Times New Roman" w:cs="Times New Roman"/>
          <w:sz w:val="24"/>
          <w:szCs w:val="24"/>
        </w:rPr>
        <w:t xml:space="preserve"> presented in this report is my original work and has not been presented </w:t>
      </w:r>
      <w:r w:rsidR="00AF218B" w:rsidRPr="1E3C5AF1">
        <w:rPr>
          <w:rFonts w:ascii="Times New Roman" w:eastAsia="Book Antiqua" w:hAnsi="Times New Roman" w:cs="Times New Roman"/>
          <w:sz w:val="24"/>
          <w:szCs w:val="24"/>
        </w:rPr>
        <w:t>with</w:t>
      </w:r>
      <w:r w:rsidRPr="1E3C5AF1">
        <w:rPr>
          <w:rFonts w:ascii="Times New Roman" w:eastAsia="Book Antiqua" w:hAnsi="Times New Roman" w:cs="Times New Roman"/>
          <w:sz w:val="24"/>
          <w:szCs w:val="24"/>
        </w:rPr>
        <w:t xml:space="preserve"> any other University Award. Materials of work done by other researchers are mentioned by clear </w:t>
      </w:r>
      <w:r w:rsidR="6ED17F49" w:rsidRPr="1E3C5AF1">
        <w:rPr>
          <w:rFonts w:ascii="Times New Roman" w:eastAsia="Book Antiqua" w:hAnsi="Times New Roman" w:cs="Times New Roman"/>
          <w:sz w:val="24"/>
          <w:szCs w:val="24"/>
        </w:rPr>
        <w:t>references</w:t>
      </w:r>
      <w:r w:rsidRPr="1E3C5AF1">
        <w:rPr>
          <w:rFonts w:ascii="Times New Roman" w:eastAsia="Book Antiqua" w:hAnsi="Times New Roman" w:cs="Times New Roman"/>
          <w:sz w:val="24"/>
          <w:szCs w:val="24"/>
        </w:rPr>
        <w:t xml:space="preserve">. </w:t>
      </w:r>
    </w:p>
    <w:p w14:paraId="5B4C98C7" w14:textId="77777777"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 xml:space="preserve">Signature: __________________________ Date: _______________________________ </w:t>
      </w:r>
    </w:p>
    <w:p w14:paraId="668AAF8A" w14:textId="387943E1"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Brandon Nyakea</w:t>
      </w:r>
      <w:r w:rsidR="0DC9EB92" w:rsidRPr="009108A4">
        <w:rPr>
          <w:rFonts w:ascii="Times New Roman" w:eastAsia="Book Antiqua" w:hAnsi="Times New Roman" w:cs="Times New Roman"/>
          <w:sz w:val="24"/>
          <w:szCs w:val="24"/>
        </w:rPr>
        <w:t>,</w:t>
      </w:r>
    </w:p>
    <w:p w14:paraId="646649BA" w14:textId="77777777"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 xml:space="preserve">21s01abt026. </w:t>
      </w:r>
    </w:p>
    <w:p w14:paraId="5DAB6C7B" w14:textId="77777777" w:rsidR="00AB7645" w:rsidRDefault="00AB7645" w:rsidP="009108A4">
      <w:pPr>
        <w:spacing w:line="360" w:lineRule="auto"/>
        <w:rPr>
          <w:rFonts w:ascii="Times New Roman" w:eastAsia="Book Antiqua" w:hAnsi="Times New Roman" w:cs="Times New Roman"/>
          <w:sz w:val="24"/>
          <w:szCs w:val="24"/>
        </w:rPr>
      </w:pPr>
    </w:p>
    <w:p w14:paraId="0FBCA9C5" w14:textId="46C61FFF"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The Research Proposal has been submitted in partial fulfillment of the Requirements for the award of a Bachelor of</w:t>
      </w:r>
      <w:r w:rsidR="009D36AB">
        <w:rPr>
          <w:rFonts w:ascii="Times New Roman" w:eastAsia="Book Antiqua" w:hAnsi="Times New Roman" w:cs="Times New Roman"/>
          <w:sz w:val="24"/>
          <w:szCs w:val="24"/>
        </w:rPr>
        <w:t xml:space="preserve"> Business Information Technology</w:t>
      </w:r>
      <w:r w:rsidRPr="009108A4">
        <w:rPr>
          <w:rFonts w:ascii="Times New Roman" w:eastAsia="Book Antiqua" w:hAnsi="Times New Roman" w:cs="Times New Roman"/>
          <w:sz w:val="24"/>
          <w:szCs w:val="24"/>
        </w:rPr>
        <w:t xml:space="preserve"> at Africa Nazarene University with my approval as the University supervisor.</w:t>
      </w:r>
    </w:p>
    <w:p w14:paraId="6C482853" w14:textId="13DD7CFA" w:rsidR="00AB7645" w:rsidRDefault="009108A4" w:rsidP="009108A4">
      <w:pPr>
        <w:spacing w:line="360" w:lineRule="auto"/>
        <w:rPr>
          <w:rFonts w:ascii="Times New Roman" w:eastAsia="Book Antiqua" w:hAnsi="Times New Roman" w:cs="Times New Roman"/>
          <w:sz w:val="24"/>
          <w:szCs w:val="24"/>
        </w:rPr>
      </w:pPr>
      <w:r w:rsidRPr="59347747">
        <w:rPr>
          <w:rFonts w:ascii="Times New Roman" w:eastAsia="Book Antiqua" w:hAnsi="Times New Roman" w:cs="Times New Roman"/>
          <w:sz w:val="24"/>
          <w:szCs w:val="24"/>
        </w:rPr>
        <w:t xml:space="preserve"> Signature: __________________________________ </w:t>
      </w:r>
      <w:r w:rsidR="7C7E8604" w:rsidRPr="59347747">
        <w:rPr>
          <w:rFonts w:ascii="Times New Roman" w:eastAsia="Book Antiqua" w:hAnsi="Times New Roman" w:cs="Times New Roman"/>
          <w:sz w:val="24"/>
          <w:szCs w:val="24"/>
        </w:rPr>
        <w:t>Date: _</w:t>
      </w:r>
      <w:r w:rsidRPr="59347747">
        <w:rPr>
          <w:rFonts w:ascii="Times New Roman" w:eastAsia="Book Antiqua" w:hAnsi="Times New Roman" w:cs="Times New Roman"/>
          <w:sz w:val="24"/>
          <w:szCs w:val="24"/>
        </w:rPr>
        <w:t xml:space="preserve">____________________ </w:t>
      </w:r>
    </w:p>
    <w:p w14:paraId="17CBF05E" w14:textId="2087E351"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Ms</w:t>
      </w:r>
      <w:r w:rsidR="4480962F" w:rsidRPr="009108A4">
        <w:rPr>
          <w:rFonts w:ascii="Times New Roman" w:eastAsia="Book Antiqua" w:hAnsi="Times New Roman" w:cs="Times New Roman"/>
          <w:sz w:val="24"/>
          <w:szCs w:val="24"/>
        </w:rPr>
        <w:t>.</w:t>
      </w:r>
      <w:r w:rsidRPr="009108A4">
        <w:rPr>
          <w:rFonts w:ascii="Times New Roman" w:eastAsia="Book Antiqua" w:hAnsi="Times New Roman" w:cs="Times New Roman"/>
          <w:sz w:val="24"/>
          <w:szCs w:val="24"/>
        </w:rPr>
        <w:t xml:space="preserve"> Jane Nteere,</w:t>
      </w:r>
    </w:p>
    <w:p w14:paraId="2D270625" w14:textId="5409D32A"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Lecturer,</w:t>
      </w:r>
    </w:p>
    <w:p w14:paraId="15BB362D" w14:textId="77777777" w:rsidR="00AB7645" w:rsidRDefault="009108A4" w:rsidP="009108A4">
      <w:pPr>
        <w:spacing w:line="360" w:lineRule="auto"/>
        <w:rPr>
          <w:rFonts w:ascii="Times New Roman" w:eastAsia="Book Antiqua" w:hAnsi="Times New Roman" w:cs="Times New Roman"/>
          <w:sz w:val="24"/>
          <w:szCs w:val="24"/>
        </w:rPr>
      </w:pPr>
      <w:r w:rsidRPr="009108A4">
        <w:rPr>
          <w:rFonts w:ascii="Times New Roman" w:eastAsia="Book Antiqua" w:hAnsi="Times New Roman" w:cs="Times New Roman"/>
          <w:sz w:val="24"/>
          <w:szCs w:val="24"/>
        </w:rPr>
        <w:t>Computer and Information Technology Department.</w:t>
      </w:r>
      <w:r w:rsidRPr="009108A4">
        <w:rPr>
          <w:rFonts w:ascii="Times New Roman" w:eastAsia="Book Antiqua" w:hAnsi="Times New Roman" w:cs="Times New Roman"/>
          <w:b/>
          <w:bCs/>
          <w:sz w:val="24"/>
          <w:szCs w:val="24"/>
        </w:rPr>
        <w:t xml:space="preserve"> </w:t>
      </w:r>
    </w:p>
    <w:p w14:paraId="02EB378F" w14:textId="77777777" w:rsidR="00AB7645" w:rsidRDefault="00BE72FB">
      <w:pPr>
        <w:rPr>
          <w:rFonts w:ascii="Times New Roman" w:eastAsia="Book Antiqua" w:hAnsi="Times New Roman" w:cs="Times New Roman"/>
          <w:sz w:val="24"/>
        </w:rPr>
      </w:pPr>
      <w:r>
        <w:br w:type="page"/>
      </w:r>
    </w:p>
    <w:p w14:paraId="6D09DFB7" w14:textId="76732D1F" w:rsidR="7229E594" w:rsidRDefault="7229E594" w:rsidP="000624D7">
      <w:pPr>
        <w:pStyle w:val="Heading"/>
      </w:pPr>
      <w:bookmarkStart w:id="1" w:name="_Toc226365196"/>
      <w:r w:rsidRPr="534B9F1F">
        <w:lastRenderedPageBreak/>
        <w:t>Dedication</w:t>
      </w:r>
      <w:bookmarkEnd w:id="1"/>
    </w:p>
    <w:p w14:paraId="325EDA54" w14:textId="797B5D1D" w:rsidR="534B9F1F" w:rsidRDefault="00373657" w:rsidP="534B9F1F">
      <w:pPr>
        <w:pStyle w:val="NormalWeb"/>
        <w:spacing w:before="280" w:after="280" w:line="360" w:lineRule="auto"/>
      </w:pPr>
      <w:r w:rsidRPr="00373657">
        <w:t>To my family and friends, for their unwavering encouragement. This work is also a tribute to the technical mentors and resources at Africa Nazarene University that were essential</w:t>
      </w:r>
      <w:r>
        <w:t xml:space="preserve"> for this project</w:t>
      </w:r>
      <w:r w:rsidRPr="00373657">
        <w:t>.</w:t>
      </w:r>
    </w:p>
    <w:p w14:paraId="3151ED42" w14:textId="68846329" w:rsidR="534B9F1F" w:rsidRDefault="534B9F1F" w:rsidP="534B9F1F">
      <w:pPr>
        <w:pStyle w:val="NormalWeb"/>
        <w:spacing w:before="280" w:after="280" w:line="360" w:lineRule="auto"/>
      </w:pPr>
    </w:p>
    <w:p w14:paraId="1A2CF505" w14:textId="71F93950" w:rsidR="534B9F1F" w:rsidRDefault="534B9F1F" w:rsidP="534B9F1F">
      <w:pPr>
        <w:pStyle w:val="NormalWeb"/>
        <w:spacing w:before="280" w:after="280" w:line="360" w:lineRule="auto"/>
      </w:pPr>
    </w:p>
    <w:p w14:paraId="070DA0EF" w14:textId="75F01F51" w:rsidR="534B9F1F" w:rsidRDefault="534B9F1F" w:rsidP="534B9F1F">
      <w:pPr>
        <w:pStyle w:val="NormalWeb"/>
        <w:spacing w:before="280" w:after="280" w:line="360" w:lineRule="auto"/>
      </w:pPr>
    </w:p>
    <w:p w14:paraId="3617DA32" w14:textId="4F66C12E" w:rsidR="534B9F1F" w:rsidRDefault="534B9F1F" w:rsidP="534B9F1F">
      <w:pPr>
        <w:pStyle w:val="NormalWeb"/>
        <w:spacing w:before="280" w:after="280" w:line="360" w:lineRule="auto"/>
      </w:pPr>
    </w:p>
    <w:p w14:paraId="7090763F" w14:textId="1332621B" w:rsidR="534B9F1F" w:rsidRDefault="534B9F1F" w:rsidP="534B9F1F">
      <w:pPr>
        <w:pStyle w:val="NormalWeb"/>
        <w:spacing w:before="280" w:after="280" w:line="360" w:lineRule="auto"/>
      </w:pPr>
    </w:p>
    <w:p w14:paraId="77F5BB82" w14:textId="04E00353" w:rsidR="534B9F1F" w:rsidRDefault="534B9F1F" w:rsidP="534B9F1F">
      <w:pPr>
        <w:pStyle w:val="NormalWeb"/>
        <w:spacing w:before="280" w:after="280" w:line="360" w:lineRule="auto"/>
      </w:pPr>
    </w:p>
    <w:p w14:paraId="3A1120DB" w14:textId="12804EEA" w:rsidR="534B9F1F" w:rsidRDefault="534B9F1F" w:rsidP="534B9F1F">
      <w:pPr>
        <w:pStyle w:val="NormalWeb"/>
        <w:spacing w:before="280" w:after="280" w:line="360" w:lineRule="auto"/>
      </w:pPr>
    </w:p>
    <w:p w14:paraId="6DFBD73C" w14:textId="239B0B0F" w:rsidR="534B9F1F" w:rsidRDefault="534B9F1F" w:rsidP="534B9F1F">
      <w:pPr>
        <w:pStyle w:val="NormalWeb"/>
        <w:spacing w:before="280" w:after="280" w:line="360" w:lineRule="auto"/>
      </w:pPr>
    </w:p>
    <w:p w14:paraId="1FA5215B" w14:textId="3B82587F" w:rsidR="534B9F1F" w:rsidRDefault="534B9F1F" w:rsidP="534B9F1F">
      <w:pPr>
        <w:pStyle w:val="NormalWeb"/>
        <w:spacing w:before="280" w:after="280" w:line="360" w:lineRule="auto"/>
      </w:pPr>
    </w:p>
    <w:p w14:paraId="4C7868DD" w14:textId="3A6E8061" w:rsidR="534B9F1F" w:rsidRDefault="534B9F1F" w:rsidP="534B9F1F">
      <w:pPr>
        <w:pStyle w:val="NormalWeb"/>
        <w:spacing w:before="280" w:after="280" w:line="360" w:lineRule="auto"/>
      </w:pPr>
    </w:p>
    <w:p w14:paraId="44F42341" w14:textId="166A62E9" w:rsidR="534B9F1F" w:rsidRDefault="534B9F1F" w:rsidP="534B9F1F">
      <w:pPr>
        <w:pStyle w:val="NormalWeb"/>
        <w:spacing w:before="280" w:after="280" w:line="360" w:lineRule="auto"/>
      </w:pPr>
    </w:p>
    <w:p w14:paraId="18D29C4F" w14:textId="01807D76" w:rsidR="534B9F1F" w:rsidRDefault="534B9F1F" w:rsidP="534B9F1F">
      <w:pPr>
        <w:pStyle w:val="NormalWeb"/>
        <w:spacing w:before="280" w:after="280" w:line="360" w:lineRule="auto"/>
      </w:pPr>
    </w:p>
    <w:p w14:paraId="73E689E4" w14:textId="39FAED87" w:rsidR="534B9F1F" w:rsidRDefault="534B9F1F" w:rsidP="534B9F1F">
      <w:pPr>
        <w:pStyle w:val="NormalWeb"/>
        <w:spacing w:before="280" w:after="280" w:line="360" w:lineRule="auto"/>
      </w:pPr>
    </w:p>
    <w:p w14:paraId="2D82E59C" w14:textId="65D6D39E" w:rsidR="534B9F1F" w:rsidRDefault="534B9F1F" w:rsidP="534B9F1F">
      <w:pPr>
        <w:pStyle w:val="NormalWeb"/>
        <w:spacing w:before="280" w:after="280" w:line="360" w:lineRule="auto"/>
      </w:pPr>
    </w:p>
    <w:p w14:paraId="418A22E0" w14:textId="77777777" w:rsidR="00373657" w:rsidRDefault="00373657" w:rsidP="534B9F1F">
      <w:pPr>
        <w:pStyle w:val="NormalWeb"/>
        <w:spacing w:before="280" w:after="280" w:line="360" w:lineRule="auto"/>
      </w:pPr>
    </w:p>
    <w:p w14:paraId="4CCDEE48" w14:textId="4C7D97DC" w:rsidR="7F1213C2" w:rsidRDefault="7F1213C2" w:rsidP="000624D7">
      <w:pPr>
        <w:pStyle w:val="Heading"/>
      </w:pPr>
      <w:bookmarkStart w:id="2" w:name="_Toc226365197"/>
      <w:r w:rsidRPr="534B9F1F">
        <w:lastRenderedPageBreak/>
        <w:t>Acknowledgments</w:t>
      </w:r>
      <w:bookmarkEnd w:id="2"/>
    </w:p>
    <w:p w14:paraId="13DD2D98" w14:textId="35A6D139" w:rsidR="7F1213C2" w:rsidRDefault="7F1213C2" w:rsidP="534B9F1F">
      <w:pPr>
        <w:pStyle w:val="NormalWeb"/>
        <w:spacing w:before="280" w:after="280" w:line="360" w:lineRule="auto"/>
      </w:pPr>
      <w:r w:rsidRPr="534B9F1F">
        <w:t>I would like to extend my deepest gratitude to everyone who supported and contributed to the successful completion of the "Automated Vehicle and Student Verification System" project.</w:t>
      </w:r>
    </w:p>
    <w:p w14:paraId="64184678" w14:textId="0C3BBE91" w:rsidR="534B9F1F" w:rsidRDefault="534B9F1F" w:rsidP="534B9F1F">
      <w:pPr>
        <w:pStyle w:val="NormalWeb"/>
        <w:spacing w:before="280" w:after="280" w:line="360" w:lineRule="auto"/>
      </w:pPr>
    </w:p>
    <w:p w14:paraId="21512355" w14:textId="1AEE4A6B" w:rsidR="7F1213C2" w:rsidRDefault="7F1213C2" w:rsidP="534B9F1F">
      <w:pPr>
        <w:pStyle w:val="NormalWeb"/>
        <w:spacing w:before="280" w:after="280" w:line="360" w:lineRule="auto"/>
      </w:pPr>
      <w:r w:rsidRPr="534B9F1F">
        <w:t xml:space="preserve">First, my heartfelt thanks to my supervisor, </w:t>
      </w:r>
      <w:r w:rsidRPr="534B9F1F">
        <w:rPr>
          <w:b/>
          <w:bCs/>
        </w:rPr>
        <w:t>M</w:t>
      </w:r>
      <w:r w:rsidR="00373657">
        <w:rPr>
          <w:b/>
          <w:bCs/>
        </w:rPr>
        <w:t>r</w:t>
      </w:r>
      <w:r w:rsidRPr="534B9F1F">
        <w:rPr>
          <w:b/>
          <w:bCs/>
        </w:rPr>
        <w:t>. J</w:t>
      </w:r>
      <w:r w:rsidR="00373657">
        <w:rPr>
          <w:b/>
          <w:bCs/>
        </w:rPr>
        <w:t>oram Makasa</w:t>
      </w:r>
      <w:r w:rsidRPr="534B9F1F">
        <w:t>, whose invaluable guidance, feedback, and encouragement provided clarity and direction throughout the project journey.</w:t>
      </w:r>
    </w:p>
    <w:p w14:paraId="119FBA5B" w14:textId="6CC09CC6" w:rsidR="00B11310" w:rsidRDefault="7F1213C2" w:rsidP="00B11310">
      <w:pPr>
        <w:pStyle w:val="NormalWeb"/>
        <w:spacing w:before="280" w:after="280" w:line="360" w:lineRule="auto"/>
      </w:pPr>
      <w:r w:rsidRPr="534B9F1F">
        <w:t xml:space="preserve">I am also grateful to the </w:t>
      </w:r>
      <w:r w:rsidRPr="534B9F1F">
        <w:rPr>
          <w:b/>
          <w:bCs/>
        </w:rPr>
        <w:t>ANU Security Department</w:t>
      </w:r>
      <w:r w:rsidRPr="534B9F1F">
        <w:t xml:space="preserve"> and gate personnel who shared their experiences, challenges, and aspirations for a more secure and efficient system. Their on-the-ground insights were instrumental in shaping the features and functionalities of this project to meet real-world needs.</w:t>
      </w:r>
    </w:p>
    <w:p w14:paraId="4605CA30" w14:textId="77777777" w:rsidR="00B11310" w:rsidRDefault="00B11310" w:rsidP="00B11310">
      <w:pPr>
        <w:pStyle w:val="NormalWeb"/>
        <w:spacing w:before="280" w:after="280" w:line="360" w:lineRule="auto"/>
      </w:pPr>
    </w:p>
    <w:p w14:paraId="6463CF4C" w14:textId="77777777" w:rsidR="00B11310" w:rsidRDefault="00B11310" w:rsidP="00B11310">
      <w:pPr>
        <w:pStyle w:val="NormalWeb"/>
        <w:spacing w:before="280" w:after="280" w:line="360" w:lineRule="auto"/>
      </w:pPr>
    </w:p>
    <w:p w14:paraId="7FBD56DA" w14:textId="77777777" w:rsidR="00B11310" w:rsidRDefault="00B11310" w:rsidP="00B11310">
      <w:pPr>
        <w:pStyle w:val="NormalWeb"/>
        <w:spacing w:before="280" w:after="280" w:line="360" w:lineRule="auto"/>
      </w:pPr>
    </w:p>
    <w:p w14:paraId="7D6A402F" w14:textId="77777777" w:rsidR="00B11310" w:rsidRDefault="00B11310" w:rsidP="00B11310">
      <w:pPr>
        <w:pStyle w:val="NormalWeb"/>
        <w:spacing w:before="280" w:after="280" w:line="360" w:lineRule="auto"/>
      </w:pPr>
    </w:p>
    <w:p w14:paraId="1465D7DA" w14:textId="77777777" w:rsidR="00B11310" w:rsidRDefault="00B11310" w:rsidP="00B11310">
      <w:pPr>
        <w:pStyle w:val="NormalWeb"/>
        <w:spacing w:before="280" w:after="280" w:line="360" w:lineRule="auto"/>
      </w:pPr>
    </w:p>
    <w:p w14:paraId="53800A92" w14:textId="77777777" w:rsidR="00B11310" w:rsidRDefault="00B11310" w:rsidP="00B11310">
      <w:pPr>
        <w:pStyle w:val="NormalWeb"/>
        <w:spacing w:before="280" w:after="280" w:line="360" w:lineRule="auto"/>
      </w:pPr>
    </w:p>
    <w:p w14:paraId="2A664004" w14:textId="77777777" w:rsidR="00B11310" w:rsidRDefault="00B11310" w:rsidP="00B11310">
      <w:pPr>
        <w:pStyle w:val="NormalWeb"/>
        <w:spacing w:before="280" w:after="280" w:line="360" w:lineRule="auto"/>
      </w:pPr>
    </w:p>
    <w:p w14:paraId="746A235D" w14:textId="77777777" w:rsidR="00B11310" w:rsidRDefault="00B11310" w:rsidP="00B11310">
      <w:pPr>
        <w:pStyle w:val="NormalWeb"/>
        <w:spacing w:before="280" w:after="280" w:line="360" w:lineRule="auto"/>
      </w:pPr>
    </w:p>
    <w:p w14:paraId="548DBF0D" w14:textId="77777777" w:rsidR="00B11310" w:rsidRDefault="00B11310" w:rsidP="00B11310">
      <w:pPr>
        <w:pStyle w:val="NormalWeb"/>
        <w:spacing w:before="280" w:after="280" w:line="360" w:lineRule="auto"/>
      </w:pPr>
    </w:p>
    <w:p w14:paraId="2E2C410F" w14:textId="77777777" w:rsidR="00B11310" w:rsidRDefault="00B11310" w:rsidP="00B11310">
      <w:pPr>
        <w:pStyle w:val="NormalWeb"/>
        <w:spacing w:before="280" w:after="280" w:line="360" w:lineRule="auto"/>
      </w:pPr>
    </w:p>
    <w:p w14:paraId="19AF9EED" w14:textId="77777777" w:rsidR="00B11310" w:rsidRDefault="00B11310" w:rsidP="00B11310">
      <w:pPr>
        <w:pStyle w:val="NormalWeb"/>
        <w:spacing w:before="280" w:after="280" w:line="360" w:lineRule="auto"/>
      </w:pPr>
    </w:p>
    <w:p w14:paraId="7CBFD60A" w14:textId="25C5000D" w:rsidR="00AB7645" w:rsidRDefault="52B5CAC6" w:rsidP="000624D7">
      <w:pPr>
        <w:pStyle w:val="Heading"/>
        <w:rPr>
          <w:rFonts w:ascii="Book Antiqua" w:eastAsia="Book Antiqua" w:hAnsi="Book Antiqua" w:cs="Book Antiqua"/>
        </w:rPr>
      </w:pPr>
      <w:bookmarkStart w:id="3" w:name="_Toc226365198"/>
      <w:r>
        <w:lastRenderedPageBreak/>
        <w:t>Abstract</w:t>
      </w:r>
      <w:bookmarkEnd w:id="3"/>
    </w:p>
    <w:p w14:paraId="389A987D" w14:textId="07AE0045" w:rsidR="00AC3A22" w:rsidRPr="00AC3A22" w:rsidRDefault="00AC3A22" w:rsidP="00AC3A22">
      <w:pPr>
        <w:spacing w:after="0" w:line="480" w:lineRule="auto"/>
        <w:rPr>
          <w:rFonts w:ascii="Times New Roman" w:eastAsia="Times New Roman" w:hAnsi="Times New Roman" w:cs="Times New Roman"/>
          <w:sz w:val="24"/>
          <w:szCs w:val="24"/>
          <w:lang w:val="en-KE"/>
        </w:rPr>
      </w:pPr>
      <w:r w:rsidRPr="00AC3A22">
        <w:rPr>
          <w:rFonts w:ascii="Times New Roman" w:eastAsia="Times New Roman" w:hAnsi="Times New Roman" w:cs="Times New Roman"/>
          <w:sz w:val="24"/>
          <w:szCs w:val="24"/>
          <w:lang w:val="en-KE"/>
        </w:rPr>
        <w:t xml:space="preserve">The </w:t>
      </w:r>
      <w:r w:rsidRPr="00AC3A22">
        <w:rPr>
          <w:rFonts w:ascii="Times New Roman" w:eastAsia="Times New Roman" w:hAnsi="Times New Roman" w:cs="Times New Roman"/>
          <w:b/>
          <w:bCs/>
          <w:sz w:val="24"/>
          <w:szCs w:val="24"/>
          <w:lang w:val="en-KE"/>
        </w:rPr>
        <w:t>"Africa Nazarene University Gate Management System"</w:t>
      </w:r>
      <w:r w:rsidRPr="00AC3A22">
        <w:rPr>
          <w:rFonts w:ascii="Times New Roman" w:eastAsia="Times New Roman" w:hAnsi="Times New Roman" w:cs="Times New Roman"/>
          <w:sz w:val="24"/>
          <w:szCs w:val="24"/>
          <w:lang w:val="en-KE"/>
        </w:rPr>
        <w:t xml:space="preserve"> project aims to re-engineer the campus access control process at Africa Nazarene University (ANU) by addressing the critical challenges of manual verification. The current system, which relies on physical checks of student IDs, vehicle stickers, and paper-based logbooks, leads to delays, introduces security loopholes, and results in inefficient, error-prone record-keeping.</w:t>
      </w:r>
    </w:p>
    <w:p w14:paraId="1DD8B6FF" w14:textId="77777777" w:rsidR="00AC3A22" w:rsidRPr="00AC3A22" w:rsidRDefault="00AC3A22" w:rsidP="00AC3A22">
      <w:pPr>
        <w:spacing w:after="0" w:line="480" w:lineRule="auto"/>
        <w:rPr>
          <w:rFonts w:ascii="Times New Roman" w:eastAsia="Times New Roman" w:hAnsi="Times New Roman" w:cs="Times New Roman"/>
          <w:sz w:val="24"/>
          <w:szCs w:val="24"/>
          <w:lang w:val="en-KE"/>
        </w:rPr>
      </w:pPr>
      <w:r w:rsidRPr="00AC3A22">
        <w:rPr>
          <w:rFonts w:ascii="Times New Roman" w:eastAsia="Times New Roman" w:hAnsi="Times New Roman" w:cs="Times New Roman"/>
          <w:sz w:val="24"/>
          <w:szCs w:val="24"/>
          <w:lang w:val="en-KE"/>
        </w:rPr>
        <w:t xml:space="preserve">The proposed solution introduces a </w:t>
      </w:r>
      <w:r w:rsidRPr="00AC3A22">
        <w:rPr>
          <w:rFonts w:ascii="Times New Roman" w:eastAsia="Times New Roman" w:hAnsi="Times New Roman" w:cs="Times New Roman"/>
          <w:b/>
          <w:bCs/>
          <w:sz w:val="24"/>
          <w:szCs w:val="24"/>
          <w:lang w:val="en-KE"/>
        </w:rPr>
        <w:t>unified, web-based platform</w:t>
      </w:r>
      <w:r w:rsidRPr="00AC3A22">
        <w:rPr>
          <w:rFonts w:ascii="Times New Roman" w:eastAsia="Times New Roman" w:hAnsi="Times New Roman" w:cs="Times New Roman"/>
          <w:sz w:val="24"/>
          <w:szCs w:val="24"/>
          <w:lang w:val="en-KE"/>
        </w:rPr>
        <w:t xml:space="preserve"> for gate operators. Rather than relying on physical ledgers, the system provides a digital logging mechanism for vehicles and a streamlined interface for security personnel to verify student identities and the registration status of personal assets, such as laptops. The system is designed to utilize </w:t>
      </w:r>
      <w:r w:rsidRPr="00AC3A22">
        <w:rPr>
          <w:rFonts w:ascii="Times New Roman" w:eastAsia="Times New Roman" w:hAnsi="Times New Roman" w:cs="Times New Roman"/>
          <w:b/>
          <w:bCs/>
          <w:sz w:val="24"/>
          <w:szCs w:val="24"/>
          <w:lang w:val="en-KE"/>
        </w:rPr>
        <w:t>QR codes</w:t>
      </w:r>
      <w:r w:rsidRPr="00AC3A22">
        <w:rPr>
          <w:rFonts w:ascii="Times New Roman" w:eastAsia="Times New Roman" w:hAnsi="Times New Roman" w:cs="Times New Roman"/>
          <w:sz w:val="24"/>
          <w:szCs w:val="24"/>
          <w:lang w:val="en-KE"/>
        </w:rPr>
        <w:t xml:space="preserve"> as a primary, mobile-first verification method for assets, ensuring a contactless and secure exit process.</w:t>
      </w:r>
    </w:p>
    <w:p w14:paraId="1DF12856" w14:textId="77777777" w:rsidR="00AC3A22" w:rsidRPr="00AC3A22" w:rsidRDefault="00AC3A22" w:rsidP="00AC3A22">
      <w:pPr>
        <w:spacing w:after="0" w:line="480" w:lineRule="auto"/>
        <w:rPr>
          <w:rFonts w:ascii="Times New Roman" w:eastAsia="Times New Roman" w:hAnsi="Times New Roman" w:cs="Times New Roman"/>
          <w:sz w:val="24"/>
          <w:szCs w:val="24"/>
          <w:lang w:val="en-KE"/>
        </w:rPr>
      </w:pPr>
      <w:r w:rsidRPr="00AC3A22">
        <w:rPr>
          <w:rFonts w:ascii="Times New Roman" w:eastAsia="Times New Roman" w:hAnsi="Times New Roman" w:cs="Times New Roman"/>
          <w:sz w:val="24"/>
          <w:szCs w:val="24"/>
          <w:lang w:val="en-KE"/>
        </w:rPr>
        <w:t xml:space="preserve">By consolidating these verification tasks into a single, efficient workflow, the system seeks to drastically reduce gate congestion and enhance overall campus safety. The platform automatically logs all access decisions, providing administrators with a central database to generate </w:t>
      </w:r>
      <w:r w:rsidRPr="00AC3A22">
        <w:rPr>
          <w:rFonts w:ascii="Times New Roman" w:eastAsia="Times New Roman" w:hAnsi="Times New Roman" w:cs="Times New Roman"/>
          <w:b/>
          <w:bCs/>
          <w:sz w:val="24"/>
          <w:szCs w:val="24"/>
          <w:lang w:val="en-KE"/>
        </w:rPr>
        <w:t>exportable reports</w:t>
      </w:r>
      <w:r w:rsidRPr="00AC3A22">
        <w:rPr>
          <w:rFonts w:ascii="Times New Roman" w:eastAsia="Times New Roman" w:hAnsi="Times New Roman" w:cs="Times New Roman"/>
          <w:sz w:val="24"/>
          <w:szCs w:val="24"/>
          <w:lang w:val="en-KE"/>
        </w:rPr>
        <w:t xml:space="preserve"> for security audits and incident analysis. By replacing fragmented manual protocols with an integrated digital tool, this project positions itself as a transformative solution to improve operational efficiency and strengthen the security posture of the ANU community.</w:t>
      </w:r>
    </w:p>
    <w:p w14:paraId="6F4AA883" w14:textId="3555D35E" w:rsidR="357F5C3D" w:rsidRDefault="357F5C3D" w:rsidP="1E3C5AF1">
      <w:pPr>
        <w:spacing w:after="0" w:line="480" w:lineRule="auto"/>
        <w:rPr>
          <w:rFonts w:ascii="Times New Roman" w:eastAsia="Times New Roman" w:hAnsi="Times New Roman" w:cs="Times New Roman"/>
          <w:sz w:val="24"/>
          <w:szCs w:val="24"/>
        </w:rPr>
      </w:pPr>
    </w:p>
    <w:p w14:paraId="63D509DA" w14:textId="4B94C24E" w:rsidR="1E3C5AF1" w:rsidRDefault="1E3C5AF1" w:rsidP="1E3C5AF1">
      <w:pPr>
        <w:spacing w:after="0" w:line="480" w:lineRule="auto"/>
      </w:pPr>
    </w:p>
    <w:p w14:paraId="139879BC" w14:textId="036F83E7" w:rsidR="1E3C5AF1" w:rsidRDefault="1E3C5AF1" w:rsidP="1E3C5AF1">
      <w:pPr>
        <w:pStyle w:val="NormalWeb"/>
        <w:spacing w:before="280" w:after="280" w:line="360" w:lineRule="auto"/>
      </w:pPr>
    </w:p>
    <w:p w14:paraId="41C8F396" w14:textId="6E045337" w:rsidR="00AB7645" w:rsidRDefault="00AB7645" w:rsidP="009108A4">
      <w:pPr>
        <w:spacing w:line="480" w:lineRule="auto"/>
        <w:rPr>
          <w:rFonts w:ascii="Times New Roman" w:eastAsia="Book Antiqua" w:hAnsi="Times New Roman" w:cs="Times New Roman"/>
          <w:b/>
          <w:bCs/>
          <w:sz w:val="24"/>
          <w:szCs w:val="24"/>
        </w:rPr>
      </w:pPr>
    </w:p>
    <w:sdt>
      <w:sdtPr>
        <w:rPr>
          <w:rFonts w:asciiTheme="minorHAnsi" w:eastAsiaTheme="minorEastAsia" w:hAnsiTheme="minorHAnsi" w:cstheme="minorBidi"/>
          <w:b w:val="0"/>
          <w:bCs w:val="0"/>
          <w:sz w:val="22"/>
          <w:szCs w:val="22"/>
        </w:rPr>
        <w:id w:val="962918893"/>
        <w:docPartObj>
          <w:docPartGallery w:val="Table of Contents"/>
          <w:docPartUnique/>
        </w:docPartObj>
      </w:sdtPr>
      <w:sdtEndPr>
        <w:rPr>
          <w:noProof/>
        </w:rPr>
      </w:sdtEndPr>
      <w:sdtContent>
        <w:p w14:paraId="5F1E6B8C" w14:textId="77777777" w:rsidR="008A4C93" w:rsidRDefault="008A4C93" w:rsidP="00702793">
          <w:pPr>
            <w:pStyle w:val="TOCHeading"/>
            <w:jc w:val="both"/>
            <w:rPr>
              <w:rFonts w:asciiTheme="minorHAnsi" w:eastAsiaTheme="minorEastAsia" w:hAnsiTheme="minorHAnsi" w:cstheme="minorBidi"/>
              <w:b w:val="0"/>
              <w:bCs w:val="0"/>
              <w:sz w:val="22"/>
              <w:szCs w:val="22"/>
            </w:rPr>
            <w:sectPr w:rsidR="008A4C93" w:rsidSect="00C135A1">
              <w:footerReference w:type="default" r:id="rId12"/>
              <w:pgSz w:w="12240" w:h="15840"/>
              <w:pgMar w:top="1440" w:right="1440" w:bottom="1440" w:left="1440" w:header="0" w:footer="0" w:gutter="0"/>
              <w:pgNumType w:fmt="lowerRoman" w:start="1"/>
              <w:cols w:space="720"/>
              <w:formProt w:val="0"/>
              <w:titlePg/>
              <w:docGrid w:linePitch="360"/>
            </w:sectPr>
          </w:pPr>
        </w:p>
        <w:p w14:paraId="00D805BA" w14:textId="300FF94F" w:rsidR="00702793" w:rsidRDefault="00702793" w:rsidP="00702793">
          <w:pPr>
            <w:pStyle w:val="TOCHeading"/>
            <w:jc w:val="both"/>
          </w:pPr>
          <w:bookmarkStart w:id="4" w:name="_Toc226365199"/>
          <w:r>
            <w:lastRenderedPageBreak/>
            <w:t>Table of Contents</w:t>
          </w:r>
          <w:bookmarkEnd w:id="4"/>
        </w:p>
        <w:p w14:paraId="2F906DAE" w14:textId="6EA10A03" w:rsidR="00AF218B" w:rsidRDefault="004850BC">
          <w:pPr>
            <w:pStyle w:val="TOC1"/>
            <w:tabs>
              <w:tab w:val="right" w:leader="dot" w:pos="9350"/>
            </w:tabs>
            <w:rPr>
              <w:rFonts w:eastAsiaTheme="minorEastAsia"/>
              <w:noProof/>
              <w:kern w:val="2"/>
              <w:sz w:val="24"/>
              <w:szCs w:val="24"/>
              <w:lang w:val="en-KE" w:eastAsia="en-KE"/>
              <w14:ligatures w14:val="standardContextual"/>
            </w:rPr>
          </w:pPr>
          <w:r>
            <w:fldChar w:fldCharType="begin"/>
          </w:r>
          <w:r>
            <w:instrText xml:space="preserve"> TOC \h \z \t "Heading 1,2,Heading 2,3,Heading 3,4,Heading,1,TOC Heading,1,No Spacing,1" </w:instrText>
          </w:r>
          <w:r>
            <w:fldChar w:fldCharType="separate"/>
          </w:r>
          <w:hyperlink w:anchor="_Toc226365195" w:history="1">
            <w:r w:rsidR="00AF218B" w:rsidRPr="00016CCD">
              <w:rPr>
                <w:rStyle w:val="Hyperlink"/>
                <w:rFonts w:eastAsia="Book Antiqua"/>
                <w:noProof/>
              </w:rPr>
              <w:t>Declaration</w:t>
            </w:r>
            <w:r w:rsidR="00AF218B">
              <w:rPr>
                <w:noProof/>
                <w:webHidden/>
              </w:rPr>
              <w:tab/>
            </w:r>
            <w:r w:rsidR="00AF218B">
              <w:rPr>
                <w:noProof/>
                <w:webHidden/>
              </w:rPr>
              <w:fldChar w:fldCharType="begin"/>
            </w:r>
            <w:r w:rsidR="00AF218B">
              <w:rPr>
                <w:noProof/>
                <w:webHidden/>
              </w:rPr>
              <w:instrText xml:space="preserve"> PAGEREF _Toc226365195 \h </w:instrText>
            </w:r>
            <w:r w:rsidR="00AF218B">
              <w:rPr>
                <w:noProof/>
                <w:webHidden/>
              </w:rPr>
            </w:r>
            <w:r w:rsidR="00AF218B">
              <w:rPr>
                <w:noProof/>
                <w:webHidden/>
              </w:rPr>
              <w:fldChar w:fldCharType="separate"/>
            </w:r>
            <w:r w:rsidR="00AF218B">
              <w:rPr>
                <w:noProof/>
                <w:webHidden/>
              </w:rPr>
              <w:t>ii</w:t>
            </w:r>
            <w:r w:rsidR="00AF218B">
              <w:rPr>
                <w:noProof/>
                <w:webHidden/>
              </w:rPr>
              <w:fldChar w:fldCharType="end"/>
            </w:r>
          </w:hyperlink>
        </w:p>
        <w:p w14:paraId="52CC848D" w14:textId="22954A61"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196" w:history="1">
            <w:r w:rsidRPr="00016CCD">
              <w:rPr>
                <w:rStyle w:val="Hyperlink"/>
                <w:noProof/>
              </w:rPr>
              <w:t>Dedication</w:t>
            </w:r>
            <w:r>
              <w:rPr>
                <w:noProof/>
                <w:webHidden/>
              </w:rPr>
              <w:tab/>
            </w:r>
            <w:r>
              <w:rPr>
                <w:noProof/>
                <w:webHidden/>
              </w:rPr>
              <w:fldChar w:fldCharType="begin"/>
            </w:r>
            <w:r>
              <w:rPr>
                <w:noProof/>
                <w:webHidden/>
              </w:rPr>
              <w:instrText xml:space="preserve"> PAGEREF _Toc226365196 \h </w:instrText>
            </w:r>
            <w:r>
              <w:rPr>
                <w:noProof/>
                <w:webHidden/>
              </w:rPr>
            </w:r>
            <w:r>
              <w:rPr>
                <w:noProof/>
                <w:webHidden/>
              </w:rPr>
              <w:fldChar w:fldCharType="separate"/>
            </w:r>
            <w:r>
              <w:rPr>
                <w:noProof/>
                <w:webHidden/>
              </w:rPr>
              <w:t>iii</w:t>
            </w:r>
            <w:r>
              <w:rPr>
                <w:noProof/>
                <w:webHidden/>
              </w:rPr>
              <w:fldChar w:fldCharType="end"/>
            </w:r>
          </w:hyperlink>
        </w:p>
        <w:p w14:paraId="0B05F4FC" w14:textId="1449BE98"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197" w:history="1">
            <w:r w:rsidRPr="00016CCD">
              <w:rPr>
                <w:rStyle w:val="Hyperlink"/>
                <w:noProof/>
              </w:rPr>
              <w:t>Acknowledgments</w:t>
            </w:r>
            <w:r>
              <w:rPr>
                <w:noProof/>
                <w:webHidden/>
              </w:rPr>
              <w:tab/>
            </w:r>
            <w:r>
              <w:rPr>
                <w:noProof/>
                <w:webHidden/>
              </w:rPr>
              <w:fldChar w:fldCharType="begin"/>
            </w:r>
            <w:r>
              <w:rPr>
                <w:noProof/>
                <w:webHidden/>
              </w:rPr>
              <w:instrText xml:space="preserve"> PAGEREF _Toc226365197 \h </w:instrText>
            </w:r>
            <w:r>
              <w:rPr>
                <w:noProof/>
                <w:webHidden/>
              </w:rPr>
            </w:r>
            <w:r>
              <w:rPr>
                <w:noProof/>
                <w:webHidden/>
              </w:rPr>
              <w:fldChar w:fldCharType="separate"/>
            </w:r>
            <w:r>
              <w:rPr>
                <w:noProof/>
                <w:webHidden/>
              </w:rPr>
              <w:t>iv</w:t>
            </w:r>
            <w:r>
              <w:rPr>
                <w:noProof/>
                <w:webHidden/>
              </w:rPr>
              <w:fldChar w:fldCharType="end"/>
            </w:r>
          </w:hyperlink>
        </w:p>
        <w:p w14:paraId="7E942044" w14:textId="5E7245E4"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198" w:history="1">
            <w:r w:rsidRPr="00016CCD">
              <w:rPr>
                <w:rStyle w:val="Hyperlink"/>
                <w:noProof/>
              </w:rPr>
              <w:t>Abstract</w:t>
            </w:r>
            <w:r>
              <w:rPr>
                <w:noProof/>
                <w:webHidden/>
              </w:rPr>
              <w:tab/>
            </w:r>
            <w:r>
              <w:rPr>
                <w:noProof/>
                <w:webHidden/>
              </w:rPr>
              <w:fldChar w:fldCharType="begin"/>
            </w:r>
            <w:r>
              <w:rPr>
                <w:noProof/>
                <w:webHidden/>
              </w:rPr>
              <w:instrText xml:space="preserve"> PAGEREF _Toc226365198 \h </w:instrText>
            </w:r>
            <w:r>
              <w:rPr>
                <w:noProof/>
                <w:webHidden/>
              </w:rPr>
            </w:r>
            <w:r>
              <w:rPr>
                <w:noProof/>
                <w:webHidden/>
              </w:rPr>
              <w:fldChar w:fldCharType="separate"/>
            </w:r>
            <w:r>
              <w:rPr>
                <w:noProof/>
                <w:webHidden/>
              </w:rPr>
              <w:t>v</w:t>
            </w:r>
            <w:r>
              <w:rPr>
                <w:noProof/>
                <w:webHidden/>
              </w:rPr>
              <w:fldChar w:fldCharType="end"/>
            </w:r>
          </w:hyperlink>
        </w:p>
        <w:p w14:paraId="13A6BDCD" w14:textId="796FE544"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199" w:history="1">
            <w:r w:rsidRPr="00016CCD">
              <w:rPr>
                <w:rStyle w:val="Hyperlink"/>
                <w:noProof/>
              </w:rPr>
              <w:t>Table of Contents</w:t>
            </w:r>
            <w:r>
              <w:rPr>
                <w:noProof/>
                <w:webHidden/>
              </w:rPr>
              <w:tab/>
            </w:r>
            <w:r>
              <w:rPr>
                <w:noProof/>
                <w:webHidden/>
              </w:rPr>
              <w:fldChar w:fldCharType="begin"/>
            </w:r>
            <w:r>
              <w:rPr>
                <w:noProof/>
                <w:webHidden/>
              </w:rPr>
              <w:instrText xml:space="preserve"> PAGEREF _Toc226365199 \h </w:instrText>
            </w:r>
            <w:r>
              <w:rPr>
                <w:noProof/>
                <w:webHidden/>
              </w:rPr>
            </w:r>
            <w:r>
              <w:rPr>
                <w:noProof/>
                <w:webHidden/>
              </w:rPr>
              <w:fldChar w:fldCharType="separate"/>
            </w:r>
            <w:r>
              <w:rPr>
                <w:noProof/>
                <w:webHidden/>
              </w:rPr>
              <w:t>vi</w:t>
            </w:r>
            <w:r>
              <w:rPr>
                <w:noProof/>
                <w:webHidden/>
              </w:rPr>
              <w:fldChar w:fldCharType="end"/>
            </w:r>
          </w:hyperlink>
        </w:p>
        <w:p w14:paraId="7ECC26ED" w14:textId="34AA8764"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200" w:history="1">
            <w:r w:rsidRPr="00016CCD">
              <w:rPr>
                <w:rStyle w:val="Hyperlink"/>
                <w:noProof/>
              </w:rPr>
              <w:t>Chapter 1: Introduction</w:t>
            </w:r>
            <w:r>
              <w:rPr>
                <w:noProof/>
                <w:webHidden/>
              </w:rPr>
              <w:tab/>
            </w:r>
            <w:r>
              <w:rPr>
                <w:noProof/>
                <w:webHidden/>
              </w:rPr>
              <w:fldChar w:fldCharType="begin"/>
            </w:r>
            <w:r>
              <w:rPr>
                <w:noProof/>
                <w:webHidden/>
              </w:rPr>
              <w:instrText xml:space="preserve"> PAGEREF _Toc226365200 \h </w:instrText>
            </w:r>
            <w:r>
              <w:rPr>
                <w:noProof/>
                <w:webHidden/>
              </w:rPr>
            </w:r>
            <w:r>
              <w:rPr>
                <w:noProof/>
                <w:webHidden/>
              </w:rPr>
              <w:fldChar w:fldCharType="separate"/>
            </w:r>
            <w:r>
              <w:rPr>
                <w:noProof/>
                <w:webHidden/>
              </w:rPr>
              <w:t>1</w:t>
            </w:r>
            <w:r>
              <w:rPr>
                <w:noProof/>
                <w:webHidden/>
              </w:rPr>
              <w:fldChar w:fldCharType="end"/>
            </w:r>
          </w:hyperlink>
        </w:p>
        <w:p w14:paraId="78FE60E8" w14:textId="0BA60146"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01" w:history="1">
            <w:r w:rsidRPr="00016CCD">
              <w:rPr>
                <w:rStyle w:val="Hyperlink"/>
                <w:noProof/>
              </w:rPr>
              <w:t>1.1. Background of the study</w:t>
            </w:r>
            <w:r>
              <w:rPr>
                <w:noProof/>
                <w:webHidden/>
              </w:rPr>
              <w:tab/>
            </w:r>
            <w:r>
              <w:rPr>
                <w:noProof/>
                <w:webHidden/>
              </w:rPr>
              <w:fldChar w:fldCharType="begin"/>
            </w:r>
            <w:r>
              <w:rPr>
                <w:noProof/>
                <w:webHidden/>
              </w:rPr>
              <w:instrText xml:space="preserve"> PAGEREF _Toc226365201 \h </w:instrText>
            </w:r>
            <w:r>
              <w:rPr>
                <w:noProof/>
                <w:webHidden/>
              </w:rPr>
            </w:r>
            <w:r>
              <w:rPr>
                <w:noProof/>
                <w:webHidden/>
              </w:rPr>
              <w:fldChar w:fldCharType="separate"/>
            </w:r>
            <w:r>
              <w:rPr>
                <w:noProof/>
                <w:webHidden/>
              </w:rPr>
              <w:t>1</w:t>
            </w:r>
            <w:r>
              <w:rPr>
                <w:noProof/>
                <w:webHidden/>
              </w:rPr>
              <w:fldChar w:fldCharType="end"/>
            </w:r>
          </w:hyperlink>
        </w:p>
        <w:p w14:paraId="51D8AC93" w14:textId="590055BC"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02" w:history="1">
            <w:r w:rsidRPr="00016CCD">
              <w:rPr>
                <w:rStyle w:val="Hyperlink"/>
                <w:noProof/>
              </w:rPr>
              <w:t>1.2. Problem Statement</w:t>
            </w:r>
            <w:r>
              <w:rPr>
                <w:noProof/>
                <w:webHidden/>
              </w:rPr>
              <w:tab/>
            </w:r>
            <w:r>
              <w:rPr>
                <w:noProof/>
                <w:webHidden/>
              </w:rPr>
              <w:fldChar w:fldCharType="begin"/>
            </w:r>
            <w:r>
              <w:rPr>
                <w:noProof/>
                <w:webHidden/>
              </w:rPr>
              <w:instrText xml:space="preserve"> PAGEREF _Toc226365202 \h </w:instrText>
            </w:r>
            <w:r>
              <w:rPr>
                <w:noProof/>
                <w:webHidden/>
              </w:rPr>
            </w:r>
            <w:r>
              <w:rPr>
                <w:noProof/>
                <w:webHidden/>
              </w:rPr>
              <w:fldChar w:fldCharType="separate"/>
            </w:r>
            <w:r>
              <w:rPr>
                <w:noProof/>
                <w:webHidden/>
              </w:rPr>
              <w:t>2</w:t>
            </w:r>
            <w:r>
              <w:rPr>
                <w:noProof/>
                <w:webHidden/>
              </w:rPr>
              <w:fldChar w:fldCharType="end"/>
            </w:r>
          </w:hyperlink>
        </w:p>
        <w:p w14:paraId="00616CD5" w14:textId="1B20388B"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03" w:history="1">
            <w:r w:rsidRPr="00016CCD">
              <w:rPr>
                <w:rStyle w:val="Hyperlink"/>
                <w:noProof/>
              </w:rPr>
              <w:t>1.3. Justification of the Problem</w:t>
            </w:r>
            <w:r>
              <w:rPr>
                <w:noProof/>
                <w:webHidden/>
              </w:rPr>
              <w:tab/>
            </w:r>
            <w:r>
              <w:rPr>
                <w:noProof/>
                <w:webHidden/>
              </w:rPr>
              <w:fldChar w:fldCharType="begin"/>
            </w:r>
            <w:r>
              <w:rPr>
                <w:noProof/>
                <w:webHidden/>
              </w:rPr>
              <w:instrText xml:space="preserve"> PAGEREF _Toc226365203 \h </w:instrText>
            </w:r>
            <w:r>
              <w:rPr>
                <w:noProof/>
                <w:webHidden/>
              </w:rPr>
            </w:r>
            <w:r>
              <w:rPr>
                <w:noProof/>
                <w:webHidden/>
              </w:rPr>
              <w:fldChar w:fldCharType="separate"/>
            </w:r>
            <w:r>
              <w:rPr>
                <w:noProof/>
                <w:webHidden/>
              </w:rPr>
              <w:t>2</w:t>
            </w:r>
            <w:r>
              <w:rPr>
                <w:noProof/>
                <w:webHidden/>
              </w:rPr>
              <w:fldChar w:fldCharType="end"/>
            </w:r>
          </w:hyperlink>
        </w:p>
        <w:p w14:paraId="3498CA4C" w14:textId="51A5FBBE"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04" w:history="1">
            <w:r w:rsidRPr="00016CCD">
              <w:rPr>
                <w:rStyle w:val="Hyperlink"/>
                <w:noProof/>
              </w:rPr>
              <w:t>1.4. Goal</w:t>
            </w:r>
            <w:r>
              <w:rPr>
                <w:noProof/>
                <w:webHidden/>
              </w:rPr>
              <w:tab/>
            </w:r>
            <w:r>
              <w:rPr>
                <w:noProof/>
                <w:webHidden/>
              </w:rPr>
              <w:fldChar w:fldCharType="begin"/>
            </w:r>
            <w:r>
              <w:rPr>
                <w:noProof/>
                <w:webHidden/>
              </w:rPr>
              <w:instrText xml:space="preserve"> PAGEREF _Toc226365204 \h </w:instrText>
            </w:r>
            <w:r>
              <w:rPr>
                <w:noProof/>
                <w:webHidden/>
              </w:rPr>
            </w:r>
            <w:r>
              <w:rPr>
                <w:noProof/>
                <w:webHidden/>
              </w:rPr>
              <w:fldChar w:fldCharType="separate"/>
            </w:r>
            <w:r>
              <w:rPr>
                <w:noProof/>
                <w:webHidden/>
              </w:rPr>
              <w:t>3</w:t>
            </w:r>
            <w:r>
              <w:rPr>
                <w:noProof/>
                <w:webHidden/>
              </w:rPr>
              <w:fldChar w:fldCharType="end"/>
            </w:r>
          </w:hyperlink>
        </w:p>
        <w:p w14:paraId="649591D0" w14:textId="0984645A"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05" w:history="1">
            <w:r w:rsidRPr="00016CCD">
              <w:rPr>
                <w:rStyle w:val="Hyperlink"/>
                <w:noProof/>
              </w:rPr>
              <w:t>1.5. Objectives</w:t>
            </w:r>
            <w:r>
              <w:rPr>
                <w:noProof/>
                <w:webHidden/>
              </w:rPr>
              <w:tab/>
            </w:r>
            <w:r>
              <w:rPr>
                <w:noProof/>
                <w:webHidden/>
              </w:rPr>
              <w:fldChar w:fldCharType="begin"/>
            </w:r>
            <w:r>
              <w:rPr>
                <w:noProof/>
                <w:webHidden/>
              </w:rPr>
              <w:instrText xml:space="preserve"> PAGEREF _Toc226365205 \h </w:instrText>
            </w:r>
            <w:r>
              <w:rPr>
                <w:noProof/>
                <w:webHidden/>
              </w:rPr>
            </w:r>
            <w:r>
              <w:rPr>
                <w:noProof/>
                <w:webHidden/>
              </w:rPr>
              <w:fldChar w:fldCharType="separate"/>
            </w:r>
            <w:r>
              <w:rPr>
                <w:noProof/>
                <w:webHidden/>
              </w:rPr>
              <w:t>3</w:t>
            </w:r>
            <w:r>
              <w:rPr>
                <w:noProof/>
                <w:webHidden/>
              </w:rPr>
              <w:fldChar w:fldCharType="end"/>
            </w:r>
          </w:hyperlink>
        </w:p>
        <w:p w14:paraId="5907B65F" w14:textId="2AF8CC96"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06" w:history="1">
            <w:r w:rsidRPr="00016CCD">
              <w:rPr>
                <w:rStyle w:val="Hyperlink"/>
                <w:noProof/>
              </w:rPr>
              <w:t>1.6. Research Questions</w:t>
            </w:r>
            <w:r>
              <w:rPr>
                <w:noProof/>
                <w:webHidden/>
              </w:rPr>
              <w:tab/>
            </w:r>
            <w:r>
              <w:rPr>
                <w:noProof/>
                <w:webHidden/>
              </w:rPr>
              <w:fldChar w:fldCharType="begin"/>
            </w:r>
            <w:r>
              <w:rPr>
                <w:noProof/>
                <w:webHidden/>
              </w:rPr>
              <w:instrText xml:space="preserve"> PAGEREF _Toc226365206 \h </w:instrText>
            </w:r>
            <w:r>
              <w:rPr>
                <w:noProof/>
                <w:webHidden/>
              </w:rPr>
            </w:r>
            <w:r>
              <w:rPr>
                <w:noProof/>
                <w:webHidden/>
              </w:rPr>
              <w:fldChar w:fldCharType="separate"/>
            </w:r>
            <w:r>
              <w:rPr>
                <w:noProof/>
                <w:webHidden/>
              </w:rPr>
              <w:t>4</w:t>
            </w:r>
            <w:r>
              <w:rPr>
                <w:noProof/>
                <w:webHidden/>
              </w:rPr>
              <w:fldChar w:fldCharType="end"/>
            </w:r>
          </w:hyperlink>
        </w:p>
        <w:p w14:paraId="17EC443D" w14:textId="54418B39"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07" w:history="1">
            <w:r w:rsidRPr="00016CCD">
              <w:rPr>
                <w:rStyle w:val="Hyperlink"/>
                <w:noProof/>
              </w:rPr>
              <w:t>1.7. Limitations of the Research</w:t>
            </w:r>
            <w:r>
              <w:rPr>
                <w:noProof/>
                <w:webHidden/>
              </w:rPr>
              <w:tab/>
            </w:r>
            <w:r>
              <w:rPr>
                <w:noProof/>
                <w:webHidden/>
              </w:rPr>
              <w:fldChar w:fldCharType="begin"/>
            </w:r>
            <w:r>
              <w:rPr>
                <w:noProof/>
                <w:webHidden/>
              </w:rPr>
              <w:instrText xml:space="preserve"> PAGEREF _Toc226365207 \h </w:instrText>
            </w:r>
            <w:r>
              <w:rPr>
                <w:noProof/>
                <w:webHidden/>
              </w:rPr>
            </w:r>
            <w:r>
              <w:rPr>
                <w:noProof/>
                <w:webHidden/>
              </w:rPr>
              <w:fldChar w:fldCharType="separate"/>
            </w:r>
            <w:r>
              <w:rPr>
                <w:noProof/>
                <w:webHidden/>
              </w:rPr>
              <w:t>4</w:t>
            </w:r>
            <w:r>
              <w:rPr>
                <w:noProof/>
                <w:webHidden/>
              </w:rPr>
              <w:fldChar w:fldCharType="end"/>
            </w:r>
          </w:hyperlink>
        </w:p>
        <w:p w14:paraId="5E0296F3" w14:textId="61CB2163"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208" w:history="1">
            <w:r w:rsidRPr="00016CCD">
              <w:rPr>
                <w:rStyle w:val="Hyperlink"/>
                <w:noProof/>
              </w:rPr>
              <w:t>Chapter 2: Literature Review</w:t>
            </w:r>
            <w:r>
              <w:rPr>
                <w:noProof/>
                <w:webHidden/>
              </w:rPr>
              <w:tab/>
            </w:r>
            <w:r>
              <w:rPr>
                <w:noProof/>
                <w:webHidden/>
              </w:rPr>
              <w:fldChar w:fldCharType="begin"/>
            </w:r>
            <w:r>
              <w:rPr>
                <w:noProof/>
                <w:webHidden/>
              </w:rPr>
              <w:instrText xml:space="preserve"> PAGEREF _Toc226365208 \h </w:instrText>
            </w:r>
            <w:r>
              <w:rPr>
                <w:noProof/>
                <w:webHidden/>
              </w:rPr>
            </w:r>
            <w:r>
              <w:rPr>
                <w:noProof/>
                <w:webHidden/>
              </w:rPr>
              <w:fldChar w:fldCharType="separate"/>
            </w:r>
            <w:r>
              <w:rPr>
                <w:noProof/>
                <w:webHidden/>
              </w:rPr>
              <w:t>6</w:t>
            </w:r>
            <w:r>
              <w:rPr>
                <w:noProof/>
                <w:webHidden/>
              </w:rPr>
              <w:fldChar w:fldCharType="end"/>
            </w:r>
          </w:hyperlink>
        </w:p>
        <w:p w14:paraId="2465CA5C" w14:textId="72B1829A"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09" w:history="1">
            <w:r w:rsidRPr="00016CCD">
              <w:rPr>
                <w:rStyle w:val="Hyperlink"/>
                <w:noProof/>
              </w:rPr>
              <w:t>2.1. Introduction</w:t>
            </w:r>
            <w:r>
              <w:rPr>
                <w:noProof/>
                <w:webHidden/>
              </w:rPr>
              <w:tab/>
            </w:r>
            <w:r>
              <w:rPr>
                <w:noProof/>
                <w:webHidden/>
              </w:rPr>
              <w:fldChar w:fldCharType="begin"/>
            </w:r>
            <w:r>
              <w:rPr>
                <w:noProof/>
                <w:webHidden/>
              </w:rPr>
              <w:instrText xml:space="preserve"> PAGEREF _Toc226365209 \h </w:instrText>
            </w:r>
            <w:r>
              <w:rPr>
                <w:noProof/>
                <w:webHidden/>
              </w:rPr>
            </w:r>
            <w:r>
              <w:rPr>
                <w:noProof/>
                <w:webHidden/>
              </w:rPr>
              <w:fldChar w:fldCharType="separate"/>
            </w:r>
            <w:r>
              <w:rPr>
                <w:noProof/>
                <w:webHidden/>
              </w:rPr>
              <w:t>6</w:t>
            </w:r>
            <w:r>
              <w:rPr>
                <w:noProof/>
                <w:webHidden/>
              </w:rPr>
              <w:fldChar w:fldCharType="end"/>
            </w:r>
          </w:hyperlink>
        </w:p>
        <w:p w14:paraId="7010FC58" w14:textId="6B8D0D64"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10" w:history="1">
            <w:r w:rsidRPr="00016CCD">
              <w:rPr>
                <w:rStyle w:val="Hyperlink"/>
                <w:noProof/>
              </w:rPr>
              <w:t>2.2. Local Review: Manual Security and its Challenges in Kenyan Universities</w:t>
            </w:r>
            <w:r>
              <w:rPr>
                <w:noProof/>
                <w:webHidden/>
              </w:rPr>
              <w:tab/>
            </w:r>
            <w:r>
              <w:rPr>
                <w:noProof/>
                <w:webHidden/>
              </w:rPr>
              <w:fldChar w:fldCharType="begin"/>
            </w:r>
            <w:r>
              <w:rPr>
                <w:noProof/>
                <w:webHidden/>
              </w:rPr>
              <w:instrText xml:space="preserve"> PAGEREF _Toc226365210 \h </w:instrText>
            </w:r>
            <w:r>
              <w:rPr>
                <w:noProof/>
                <w:webHidden/>
              </w:rPr>
            </w:r>
            <w:r>
              <w:rPr>
                <w:noProof/>
                <w:webHidden/>
              </w:rPr>
              <w:fldChar w:fldCharType="separate"/>
            </w:r>
            <w:r>
              <w:rPr>
                <w:noProof/>
                <w:webHidden/>
              </w:rPr>
              <w:t>6</w:t>
            </w:r>
            <w:r>
              <w:rPr>
                <w:noProof/>
                <w:webHidden/>
              </w:rPr>
              <w:fldChar w:fldCharType="end"/>
            </w:r>
          </w:hyperlink>
        </w:p>
        <w:p w14:paraId="56AD9C67" w14:textId="63764F4B"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11" w:history="1">
            <w:r w:rsidRPr="00016CCD">
              <w:rPr>
                <w:rStyle w:val="Hyperlink"/>
                <w:noProof/>
              </w:rPr>
              <w:t>2.3. Regional Review: Siloed Automation in African Higher Education</w:t>
            </w:r>
            <w:r>
              <w:rPr>
                <w:noProof/>
                <w:webHidden/>
              </w:rPr>
              <w:tab/>
            </w:r>
            <w:r>
              <w:rPr>
                <w:noProof/>
                <w:webHidden/>
              </w:rPr>
              <w:fldChar w:fldCharType="begin"/>
            </w:r>
            <w:r>
              <w:rPr>
                <w:noProof/>
                <w:webHidden/>
              </w:rPr>
              <w:instrText xml:space="preserve"> PAGEREF _Toc226365211 \h </w:instrText>
            </w:r>
            <w:r>
              <w:rPr>
                <w:noProof/>
                <w:webHidden/>
              </w:rPr>
            </w:r>
            <w:r>
              <w:rPr>
                <w:noProof/>
                <w:webHidden/>
              </w:rPr>
              <w:fldChar w:fldCharType="separate"/>
            </w:r>
            <w:r>
              <w:rPr>
                <w:noProof/>
                <w:webHidden/>
              </w:rPr>
              <w:t>7</w:t>
            </w:r>
            <w:r>
              <w:rPr>
                <w:noProof/>
                <w:webHidden/>
              </w:rPr>
              <w:fldChar w:fldCharType="end"/>
            </w:r>
          </w:hyperlink>
        </w:p>
        <w:p w14:paraId="5D55EC90" w14:textId="67859EC2"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12" w:history="1">
            <w:r w:rsidRPr="00016CCD">
              <w:rPr>
                <w:rStyle w:val="Hyperlink"/>
                <w:noProof/>
              </w:rPr>
              <w:t>2.4. International Review: The "Smart Campus" and Integrated Web Platforms</w:t>
            </w:r>
            <w:r>
              <w:rPr>
                <w:noProof/>
                <w:webHidden/>
              </w:rPr>
              <w:tab/>
            </w:r>
            <w:r>
              <w:rPr>
                <w:noProof/>
                <w:webHidden/>
              </w:rPr>
              <w:fldChar w:fldCharType="begin"/>
            </w:r>
            <w:r>
              <w:rPr>
                <w:noProof/>
                <w:webHidden/>
              </w:rPr>
              <w:instrText xml:space="preserve"> PAGEREF _Toc226365212 \h </w:instrText>
            </w:r>
            <w:r>
              <w:rPr>
                <w:noProof/>
                <w:webHidden/>
              </w:rPr>
            </w:r>
            <w:r>
              <w:rPr>
                <w:noProof/>
                <w:webHidden/>
              </w:rPr>
              <w:fldChar w:fldCharType="separate"/>
            </w:r>
            <w:r>
              <w:rPr>
                <w:noProof/>
                <w:webHidden/>
              </w:rPr>
              <w:t>8</w:t>
            </w:r>
            <w:r>
              <w:rPr>
                <w:noProof/>
                <w:webHidden/>
              </w:rPr>
              <w:fldChar w:fldCharType="end"/>
            </w:r>
          </w:hyperlink>
        </w:p>
        <w:p w14:paraId="446145A6" w14:textId="03468F74"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13" w:history="1">
            <w:r w:rsidRPr="00016CCD">
              <w:rPr>
                <w:rStyle w:val="Hyperlink"/>
                <w:noProof/>
              </w:rPr>
              <w:t>2.5. Conclusion</w:t>
            </w:r>
            <w:r>
              <w:rPr>
                <w:noProof/>
                <w:webHidden/>
              </w:rPr>
              <w:tab/>
            </w:r>
            <w:r>
              <w:rPr>
                <w:noProof/>
                <w:webHidden/>
              </w:rPr>
              <w:fldChar w:fldCharType="begin"/>
            </w:r>
            <w:r>
              <w:rPr>
                <w:noProof/>
                <w:webHidden/>
              </w:rPr>
              <w:instrText xml:space="preserve"> PAGEREF _Toc226365213 \h </w:instrText>
            </w:r>
            <w:r>
              <w:rPr>
                <w:noProof/>
                <w:webHidden/>
              </w:rPr>
            </w:r>
            <w:r>
              <w:rPr>
                <w:noProof/>
                <w:webHidden/>
              </w:rPr>
              <w:fldChar w:fldCharType="separate"/>
            </w:r>
            <w:r>
              <w:rPr>
                <w:noProof/>
                <w:webHidden/>
              </w:rPr>
              <w:t>8</w:t>
            </w:r>
            <w:r>
              <w:rPr>
                <w:noProof/>
                <w:webHidden/>
              </w:rPr>
              <w:fldChar w:fldCharType="end"/>
            </w:r>
          </w:hyperlink>
        </w:p>
        <w:p w14:paraId="62B9DC60" w14:textId="471B07B8"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214" w:history="1">
            <w:r w:rsidRPr="00016CCD">
              <w:rPr>
                <w:rStyle w:val="Hyperlink"/>
                <w:noProof/>
              </w:rPr>
              <w:t>Chapter 3: Methodology</w:t>
            </w:r>
            <w:r>
              <w:rPr>
                <w:noProof/>
                <w:webHidden/>
              </w:rPr>
              <w:tab/>
            </w:r>
            <w:r>
              <w:rPr>
                <w:noProof/>
                <w:webHidden/>
              </w:rPr>
              <w:fldChar w:fldCharType="begin"/>
            </w:r>
            <w:r>
              <w:rPr>
                <w:noProof/>
                <w:webHidden/>
              </w:rPr>
              <w:instrText xml:space="preserve"> PAGEREF _Toc226365214 \h </w:instrText>
            </w:r>
            <w:r>
              <w:rPr>
                <w:noProof/>
                <w:webHidden/>
              </w:rPr>
            </w:r>
            <w:r>
              <w:rPr>
                <w:noProof/>
                <w:webHidden/>
              </w:rPr>
              <w:fldChar w:fldCharType="separate"/>
            </w:r>
            <w:r>
              <w:rPr>
                <w:noProof/>
                <w:webHidden/>
              </w:rPr>
              <w:t>11</w:t>
            </w:r>
            <w:r>
              <w:rPr>
                <w:noProof/>
                <w:webHidden/>
              </w:rPr>
              <w:fldChar w:fldCharType="end"/>
            </w:r>
          </w:hyperlink>
        </w:p>
        <w:p w14:paraId="0F483E5F" w14:textId="7AF9BDF7"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15" w:history="1">
            <w:r w:rsidRPr="00016CCD">
              <w:rPr>
                <w:rStyle w:val="Hyperlink"/>
                <w:noProof/>
              </w:rPr>
              <w:t>3.1. Introduction</w:t>
            </w:r>
            <w:r>
              <w:rPr>
                <w:noProof/>
                <w:webHidden/>
              </w:rPr>
              <w:tab/>
            </w:r>
            <w:r>
              <w:rPr>
                <w:noProof/>
                <w:webHidden/>
              </w:rPr>
              <w:fldChar w:fldCharType="begin"/>
            </w:r>
            <w:r>
              <w:rPr>
                <w:noProof/>
                <w:webHidden/>
              </w:rPr>
              <w:instrText xml:space="preserve"> PAGEREF _Toc226365215 \h </w:instrText>
            </w:r>
            <w:r>
              <w:rPr>
                <w:noProof/>
                <w:webHidden/>
              </w:rPr>
            </w:r>
            <w:r>
              <w:rPr>
                <w:noProof/>
                <w:webHidden/>
              </w:rPr>
              <w:fldChar w:fldCharType="separate"/>
            </w:r>
            <w:r>
              <w:rPr>
                <w:noProof/>
                <w:webHidden/>
              </w:rPr>
              <w:t>11</w:t>
            </w:r>
            <w:r>
              <w:rPr>
                <w:noProof/>
                <w:webHidden/>
              </w:rPr>
              <w:fldChar w:fldCharType="end"/>
            </w:r>
          </w:hyperlink>
        </w:p>
        <w:p w14:paraId="618D80C7" w14:textId="5B1896CF"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16" w:history="1">
            <w:r w:rsidRPr="00016CCD">
              <w:rPr>
                <w:rStyle w:val="Hyperlink"/>
                <w:noProof/>
              </w:rPr>
              <w:t>3.2. Research Design/Approach</w:t>
            </w:r>
            <w:r>
              <w:rPr>
                <w:noProof/>
                <w:webHidden/>
              </w:rPr>
              <w:tab/>
            </w:r>
            <w:r>
              <w:rPr>
                <w:noProof/>
                <w:webHidden/>
              </w:rPr>
              <w:fldChar w:fldCharType="begin"/>
            </w:r>
            <w:r>
              <w:rPr>
                <w:noProof/>
                <w:webHidden/>
              </w:rPr>
              <w:instrText xml:space="preserve"> PAGEREF _Toc226365216 \h </w:instrText>
            </w:r>
            <w:r>
              <w:rPr>
                <w:noProof/>
                <w:webHidden/>
              </w:rPr>
            </w:r>
            <w:r>
              <w:rPr>
                <w:noProof/>
                <w:webHidden/>
              </w:rPr>
              <w:fldChar w:fldCharType="separate"/>
            </w:r>
            <w:r>
              <w:rPr>
                <w:noProof/>
                <w:webHidden/>
              </w:rPr>
              <w:t>11</w:t>
            </w:r>
            <w:r>
              <w:rPr>
                <w:noProof/>
                <w:webHidden/>
              </w:rPr>
              <w:fldChar w:fldCharType="end"/>
            </w:r>
          </w:hyperlink>
        </w:p>
        <w:p w14:paraId="0C9229F6" w14:textId="184E8A54"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17" w:history="1">
            <w:r w:rsidRPr="00016CCD">
              <w:rPr>
                <w:rStyle w:val="Hyperlink"/>
                <w:noProof/>
              </w:rPr>
              <w:t>3.3. Research Methods</w:t>
            </w:r>
            <w:r>
              <w:rPr>
                <w:noProof/>
                <w:webHidden/>
              </w:rPr>
              <w:tab/>
            </w:r>
            <w:r>
              <w:rPr>
                <w:noProof/>
                <w:webHidden/>
              </w:rPr>
              <w:fldChar w:fldCharType="begin"/>
            </w:r>
            <w:r>
              <w:rPr>
                <w:noProof/>
                <w:webHidden/>
              </w:rPr>
              <w:instrText xml:space="preserve"> PAGEREF _Toc226365217 \h </w:instrText>
            </w:r>
            <w:r>
              <w:rPr>
                <w:noProof/>
                <w:webHidden/>
              </w:rPr>
            </w:r>
            <w:r>
              <w:rPr>
                <w:noProof/>
                <w:webHidden/>
              </w:rPr>
              <w:fldChar w:fldCharType="separate"/>
            </w:r>
            <w:r>
              <w:rPr>
                <w:noProof/>
                <w:webHidden/>
              </w:rPr>
              <w:t>12</w:t>
            </w:r>
            <w:r>
              <w:rPr>
                <w:noProof/>
                <w:webHidden/>
              </w:rPr>
              <w:fldChar w:fldCharType="end"/>
            </w:r>
          </w:hyperlink>
        </w:p>
        <w:p w14:paraId="5E6089C6" w14:textId="3C8B1806" w:rsidR="00AF218B" w:rsidRDefault="00AF218B">
          <w:pPr>
            <w:pStyle w:val="TOC3"/>
            <w:tabs>
              <w:tab w:val="right" w:leader="dot" w:pos="9350"/>
            </w:tabs>
            <w:rPr>
              <w:rFonts w:eastAsiaTheme="minorEastAsia"/>
              <w:noProof/>
              <w:kern w:val="2"/>
              <w:sz w:val="24"/>
              <w:szCs w:val="24"/>
              <w:lang w:val="en-KE" w:eastAsia="en-KE"/>
              <w14:ligatures w14:val="standardContextual"/>
            </w:rPr>
          </w:pPr>
          <w:hyperlink w:anchor="_Toc226365218" w:history="1">
            <w:r w:rsidRPr="00016CCD">
              <w:rPr>
                <w:rStyle w:val="Hyperlink"/>
                <w:noProof/>
              </w:rPr>
              <w:t>3.3.1. Requirements Gathering Methods</w:t>
            </w:r>
            <w:r>
              <w:rPr>
                <w:noProof/>
                <w:webHidden/>
              </w:rPr>
              <w:tab/>
            </w:r>
            <w:r>
              <w:rPr>
                <w:noProof/>
                <w:webHidden/>
              </w:rPr>
              <w:fldChar w:fldCharType="begin"/>
            </w:r>
            <w:r>
              <w:rPr>
                <w:noProof/>
                <w:webHidden/>
              </w:rPr>
              <w:instrText xml:space="preserve"> PAGEREF _Toc226365218 \h </w:instrText>
            </w:r>
            <w:r>
              <w:rPr>
                <w:noProof/>
                <w:webHidden/>
              </w:rPr>
            </w:r>
            <w:r>
              <w:rPr>
                <w:noProof/>
                <w:webHidden/>
              </w:rPr>
              <w:fldChar w:fldCharType="separate"/>
            </w:r>
            <w:r>
              <w:rPr>
                <w:noProof/>
                <w:webHidden/>
              </w:rPr>
              <w:t>12</w:t>
            </w:r>
            <w:r>
              <w:rPr>
                <w:noProof/>
                <w:webHidden/>
              </w:rPr>
              <w:fldChar w:fldCharType="end"/>
            </w:r>
          </w:hyperlink>
        </w:p>
        <w:p w14:paraId="38924EBE" w14:textId="190A658E" w:rsidR="00AF218B" w:rsidRDefault="00AF218B">
          <w:pPr>
            <w:pStyle w:val="TOC3"/>
            <w:tabs>
              <w:tab w:val="right" w:leader="dot" w:pos="9350"/>
            </w:tabs>
            <w:rPr>
              <w:rFonts w:eastAsiaTheme="minorEastAsia"/>
              <w:noProof/>
              <w:kern w:val="2"/>
              <w:sz w:val="24"/>
              <w:szCs w:val="24"/>
              <w:lang w:val="en-KE" w:eastAsia="en-KE"/>
              <w14:ligatures w14:val="standardContextual"/>
            </w:rPr>
          </w:pPr>
          <w:hyperlink w:anchor="_Toc226365219" w:history="1">
            <w:r w:rsidRPr="00016CCD">
              <w:rPr>
                <w:rStyle w:val="Hyperlink"/>
                <w:noProof/>
              </w:rPr>
              <w:t>3.3.2. Design Techniques</w:t>
            </w:r>
            <w:r>
              <w:rPr>
                <w:noProof/>
                <w:webHidden/>
              </w:rPr>
              <w:tab/>
            </w:r>
            <w:r>
              <w:rPr>
                <w:noProof/>
                <w:webHidden/>
              </w:rPr>
              <w:fldChar w:fldCharType="begin"/>
            </w:r>
            <w:r>
              <w:rPr>
                <w:noProof/>
                <w:webHidden/>
              </w:rPr>
              <w:instrText xml:space="preserve"> PAGEREF _Toc226365219 \h </w:instrText>
            </w:r>
            <w:r>
              <w:rPr>
                <w:noProof/>
                <w:webHidden/>
              </w:rPr>
            </w:r>
            <w:r>
              <w:rPr>
                <w:noProof/>
                <w:webHidden/>
              </w:rPr>
              <w:fldChar w:fldCharType="separate"/>
            </w:r>
            <w:r>
              <w:rPr>
                <w:noProof/>
                <w:webHidden/>
              </w:rPr>
              <w:t>12</w:t>
            </w:r>
            <w:r>
              <w:rPr>
                <w:noProof/>
                <w:webHidden/>
              </w:rPr>
              <w:fldChar w:fldCharType="end"/>
            </w:r>
          </w:hyperlink>
        </w:p>
        <w:p w14:paraId="5FE39262" w14:textId="341B7FB3" w:rsidR="00AF218B" w:rsidRDefault="00AF218B">
          <w:pPr>
            <w:pStyle w:val="TOC3"/>
            <w:tabs>
              <w:tab w:val="right" w:leader="dot" w:pos="9350"/>
            </w:tabs>
            <w:rPr>
              <w:rFonts w:eastAsiaTheme="minorEastAsia"/>
              <w:noProof/>
              <w:kern w:val="2"/>
              <w:sz w:val="24"/>
              <w:szCs w:val="24"/>
              <w:lang w:val="en-KE" w:eastAsia="en-KE"/>
              <w14:ligatures w14:val="standardContextual"/>
            </w:rPr>
          </w:pPr>
          <w:hyperlink w:anchor="_Toc226365220" w:history="1">
            <w:r w:rsidRPr="00016CCD">
              <w:rPr>
                <w:rStyle w:val="Hyperlink"/>
                <w:noProof/>
              </w:rPr>
              <w:t>3.3.3. Technologies and System Stack</w:t>
            </w:r>
            <w:r>
              <w:rPr>
                <w:noProof/>
                <w:webHidden/>
              </w:rPr>
              <w:tab/>
            </w:r>
            <w:r>
              <w:rPr>
                <w:noProof/>
                <w:webHidden/>
              </w:rPr>
              <w:fldChar w:fldCharType="begin"/>
            </w:r>
            <w:r>
              <w:rPr>
                <w:noProof/>
                <w:webHidden/>
              </w:rPr>
              <w:instrText xml:space="preserve"> PAGEREF _Toc226365220 \h </w:instrText>
            </w:r>
            <w:r>
              <w:rPr>
                <w:noProof/>
                <w:webHidden/>
              </w:rPr>
            </w:r>
            <w:r>
              <w:rPr>
                <w:noProof/>
                <w:webHidden/>
              </w:rPr>
              <w:fldChar w:fldCharType="separate"/>
            </w:r>
            <w:r>
              <w:rPr>
                <w:noProof/>
                <w:webHidden/>
              </w:rPr>
              <w:t>13</w:t>
            </w:r>
            <w:r>
              <w:rPr>
                <w:noProof/>
                <w:webHidden/>
              </w:rPr>
              <w:fldChar w:fldCharType="end"/>
            </w:r>
          </w:hyperlink>
        </w:p>
        <w:p w14:paraId="38739EC1" w14:textId="50E706EF" w:rsidR="00AF218B" w:rsidRDefault="00AF218B">
          <w:pPr>
            <w:pStyle w:val="TOC3"/>
            <w:tabs>
              <w:tab w:val="right" w:leader="dot" w:pos="9350"/>
            </w:tabs>
            <w:rPr>
              <w:rFonts w:eastAsiaTheme="minorEastAsia"/>
              <w:noProof/>
              <w:kern w:val="2"/>
              <w:sz w:val="24"/>
              <w:szCs w:val="24"/>
              <w:lang w:val="en-KE" w:eastAsia="en-KE"/>
              <w14:ligatures w14:val="standardContextual"/>
            </w:rPr>
          </w:pPr>
          <w:hyperlink w:anchor="_Toc226365221" w:history="1">
            <w:r w:rsidRPr="00016CCD">
              <w:rPr>
                <w:rStyle w:val="Hyperlink"/>
                <w:noProof/>
              </w:rPr>
              <w:t>3.3.4. Testing Methods</w:t>
            </w:r>
            <w:r>
              <w:rPr>
                <w:noProof/>
                <w:webHidden/>
              </w:rPr>
              <w:tab/>
            </w:r>
            <w:r>
              <w:rPr>
                <w:noProof/>
                <w:webHidden/>
              </w:rPr>
              <w:fldChar w:fldCharType="begin"/>
            </w:r>
            <w:r>
              <w:rPr>
                <w:noProof/>
                <w:webHidden/>
              </w:rPr>
              <w:instrText xml:space="preserve"> PAGEREF _Toc226365221 \h </w:instrText>
            </w:r>
            <w:r>
              <w:rPr>
                <w:noProof/>
                <w:webHidden/>
              </w:rPr>
            </w:r>
            <w:r>
              <w:rPr>
                <w:noProof/>
                <w:webHidden/>
              </w:rPr>
              <w:fldChar w:fldCharType="separate"/>
            </w:r>
            <w:r>
              <w:rPr>
                <w:noProof/>
                <w:webHidden/>
              </w:rPr>
              <w:t>13</w:t>
            </w:r>
            <w:r>
              <w:rPr>
                <w:noProof/>
                <w:webHidden/>
              </w:rPr>
              <w:fldChar w:fldCharType="end"/>
            </w:r>
          </w:hyperlink>
        </w:p>
        <w:p w14:paraId="469E3432" w14:textId="4742FC81"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22" w:history="1">
            <w:r w:rsidRPr="00016CCD">
              <w:rPr>
                <w:rStyle w:val="Hyperlink"/>
                <w:noProof/>
              </w:rPr>
              <w:t>3.4. Timeline</w:t>
            </w:r>
            <w:r>
              <w:rPr>
                <w:noProof/>
                <w:webHidden/>
              </w:rPr>
              <w:tab/>
            </w:r>
            <w:r>
              <w:rPr>
                <w:noProof/>
                <w:webHidden/>
              </w:rPr>
              <w:fldChar w:fldCharType="begin"/>
            </w:r>
            <w:r>
              <w:rPr>
                <w:noProof/>
                <w:webHidden/>
              </w:rPr>
              <w:instrText xml:space="preserve"> PAGEREF _Toc226365222 \h </w:instrText>
            </w:r>
            <w:r>
              <w:rPr>
                <w:noProof/>
                <w:webHidden/>
              </w:rPr>
            </w:r>
            <w:r>
              <w:rPr>
                <w:noProof/>
                <w:webHidden/>
              </w:rPr>
              <w:fldChar w:fldCharType="separate"/>
            </w:r>
            <w:r>
              <w:rPr>
                <w:noProof/>
                <w:webHidden/>
              </w:rPr>
              <w:t>14</w:t>
            </w:r>
            <w:r>
              <w:rPr>
                <w:noProof/>
                <w:webHidden/>
              </w:rPr>
              <w:fldChar w:fldCharType="end"/>
            </w:r>
          </w:hyperlink>
        </w:p>
        <w:p w14:paraId="3E453316" w14:textId="265393F4"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23" w:history="1">
            <w:r w:rsidRPr="00016CCD">
              <w:rPr>
                <w:rStyle w:val="Hyperlink"/>
                <w:noProof/>
              </w:rPr>
              <w:t>3.5. Budget</w:t>
            </w:r>
            <w:r>
              <w:rPr>
                <w:noProof/>
                <w:webHidden/>
              </w:rPr>
              <w:tab/>
            </w:r>
            <w:r>
              <w:rPr>
                <w:noProof/>
                <w:webHidden/>
              </w:rPr>
              <w:fldChar w:fldCharType="begin"/>
            </w:r>
            <w:r>
              <w:rPr>
                <w:noProof/>
                <w:webHidden/>
              </w:rPr>
              <w:instrText xml:space="preserve"> PAGEREF _Toc226365223 \h </w:instrText>
            </w:r>
            <w:r>
              <w:rPr>
                <w:noProof/>
                <w:webHidden/>
              </w:rPr>
            </w:r>
            <w:r>
              <w:rPr>
                <w:noProof/>
                <w:webHidden/>
              </w:rPr>
              <w:fldChar w:fldCharType="separate"/>
            </w:r>
            <w:r>
              <w:rPr>
                <w:noProof/>
                <w:webHidden/>
              </w:rPr>
              <w:t>15</w:t>
            </w:r>
            <w:r>
              <w:rPr>
                <w:noProof/>
                <w:webHidden/>
              </w:rPr>
              <w:fldChar w:fldCharType="end"/>
            </w:r>
          </w:hyperlink>
        </w:p>
        <w:p w14:paraId="7FC5B36C" w14:textId="49F9ED19"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24" w:history="1">
            <w:r w:rsidRPr="00016CCD">
              <w:rPr>
                <w:rStyle w:val="Hyperlink"/>
                <w:noProof/>
              </w:rPr>
              <w:t>3.6. Ethical Considerations</w:t>
            </w:r>
            <w:r>
              <w:rPr>
                <w:noProof/>
                <w:webHidden/>
              </w:rPr>
              <w:tab/>
            </w:r>
            <w:r>
              <w:rPr>
                <w:noProof/>
                <w:webHidden/>
              </w:rPr>
              <w:fldChar w:fldCharType="begin"/>
            </w:r>
            <w:r>
              <w:rPr>
                <w:noProof/>
                <w:webHidden/>
              </w:rPr>
              <w:instrText xml:space="preserve"> PAGEREF _Toc226365224 \h </w:instrText>
            </w:r>
            <w:r>
              <w:rPr>
                <w:noProof/>
                <w:webHidden/>
              </w:rPr>
            </w:r>
            <w:r>
              <w:rPr>
                <w:noProof/>
                <w:webHidden/>
              </w:rPr>
              <w:fldChar w:fldCharType="separate"/>
            </w:r>
            <w:r>
              <w:rPr>
                <w:noProof/>
                <w:webHidden/>
              </w:rPr>
              <w:t>15</w:t>
            </w:r>
            <w:r>
              <w:rPr>
                <w:noProof/>
                <w:webHidden/>
              </w:rPr>
              <w:fldChar w:fldCharType="end"/>
            </w:r>
          </w:hyperlink>
        </w:p>
        <w:p w14:paraId="5E812DAB" w14:textId="51AE0B68"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25" w:history="1">
            <w:r w:rsidRPr="00016CCD">
              <w:rPr>
                <w:rStyle w:val="Hyperlink"/>
                <w:noProof/>
              </w:rPr>
              <w:t>3.7. Conclusion</w:t>
            </w:r>
            <w:r>
              <w:rPr>
                <w:noProof/>
                <w:webHidden/>
              </w:rPr>
              <w:tab/>
            </w:r>
            <w:r>
              <w:rPr>
                <w:noProof/>
                <w:webHidden/>
              </w:rPr>
              <w:fldChar w:fldCharType="begin"/>
            </w:r>
            <w:r>
              <w:rPr>
                <w:noProof/>
                <w:webHidden/>
              </w:rPr>
              <w:instrText xml:space="preserve"> PAGEREF _Toc226365225 \h </w:instrText>
            </w:r>
            <w:r>
              <w:rPr>
                <w:noProof/>
                <w:webHidden/>
              </w:rPr>
            </w:r>
            <w:r>
              <w:rPr>
                <w:noProof/>
                <w:webHidden/>
              </w:rPr>
              <w:fldChar w:fldCharType="separate"/>
            </w:r>
            <w:r>
              <w:rPr>
                <w:noProof/>
                <w:webHidden/>
              </w:rPr>
              <w:t>16</w:t>
            </w:r>
            <w:r>
              <w:rPr>
                <w:noProof/>
                <w:webHidden/>
              </w:rPr>
              <w:fldChar w:fldCharType="end"/>
            </w:r>
          </w:hyperlink>
        </w:p>
        <w:p w14:paraId="1CC1E7A5" w14:textId="044DBDB1"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226" w:history="1">
            <w:r w:rsidRPr="00016CCD">
              <w:rPr>
                <w:rStyle w:val="Hyperlink"/>
                <w:noProof/>
              </w:rPr>
              <w:t>Chapter 4: System Design</w:t>
            </w:r>
            <w:r>
              <w:rPr>
                <w:noProof/>
                <w:webHidden/>
              </w:rPr>
              <w:tab/>
            </w:r>
            <w:r>
              <w:rPr>
                <w:noProof/>
                <w:webHidden/>
              </w:rPr>
              <w:fldChar w:fldCharType="begin"/>
            </w:r>
            <w:r>
              <w:rPr>
                <w:noProof/>
                <w:webHidden/>
              </w:rPr>
              <w:instrText xml:space="preserve"> PAGEREF _Toc226365226 \h </w:instrText>
            </w:r>
            <w:r>
              <w:rPr>
                <w:noProof/>
                <w:webHidden/>
              </w:rPr>
            </w:r>
            <w:r>
              <w:rPr>
                <w:noProof/>
                <w:webHidden/>
              </w:rPr>
              <w:fldChar w:fldCharType="separate"/>
            </w:r>
            <w:r>
              <w:rPr>
                <w:noProof/>
                <w:webHidden/>
              </w:rPr>
              <w:t>17</w:t>
            </w:r>
            <w:r>
              <w:rPr>
                <w:noProof/>
                <w:webHidden/>
              </w:rPr>
              <w:fldChar w:fldCharType="end"/>
            </w:r>
          </w:hyperlink>
        </w:p>
        <w:p w14:paraId="55E05558" w14:textId="1510AB58"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27" w:history="1">
            <w:r w:rsidRPr="00016CCD">
              <w:rPr>
                <w:rStyle w:val="Hyperlink"/>
                <w:noProof/>
              </w:rPr>
              <w:t>4.1 Functional Requirements</w:t>
            </w:r>
            <w:r>
              <w:rPr>
                <w:noProof/>
                <w:webHidden/>
              </w:rPr>
              <w:tab/>
            </w:r>
            <w:r>
              <w:rPr>
                <w:noProof/>
                <w:webHidden/>
              </w:rPr>
              <w:fldChar w:fldCharType="begin"/>
            </w:r>
            <w:r>
              <w:rPr>
                <w:noProof/>
                <w:webHidden/>
              </w:rPr>
              <w:instrText xml:space="preserve"> PAGEREF _Toc226365227 \h </w:instrText>
            </w:r>
            <w:r>
              <w:rPr>
                <w:noProof/>
                <w:webHidden/>
              </w:rPr>
            </w:r>
            <w:r>
              <w:rPr>
                <w:noProof/>
                <w:webHidden/>
              </w:rPr>
              <w:fldChar w:fldCharType="separate"/>
            </w:r>
            <w:r>
              <w:rPr>
                <w:noProof/>
                <w:webHidden/>
              </w:rPr>
              <w:t>17</w:t>
            </w:r>
            <w:r>
              <w:rPr>
                <w:noProof/>
                <w:webHidden/>
              </w:rPr>
              <w:fldChar w:fldCharType="end"/>
            </w:r>
          </w:hyperlink>
        </w:p>
        <w:p w14:paraId="1A36F7D9" w14:textId="3B893EB0" w:rsidR="00AF218B" w:rsidRDefault="00AF218B">
          <w:pPr>
            <w:pStyle w:val="TOC3"/>
            <w:tabs>
              <w:tab w:val="right" w:leader="dot" w:pos="9350"/>
            </w:tabs>
            <w:rPr>
              <w:rFonts w:eastAsiaTheme="minorEastAsia"/>
              <w:noProof/>
              <w:kern w:val="2"/>
              <w:sz w:val="24"/>
              <w:szCs w:val="24"/>
              <w:lang w:val="en-KE" w:eastAsia="en-KE"/>
              <w14:ligatures w14:val="standardContextual"/>
            </w:rPr>
          </w:pPr>
          <w:hyperlink w:anchor="_Toc226365228" w:history="1">
            <w:r w:rsidRPr="00016CCD">
              <w:rPr>
                <w:rStyle w:val="Hyperlink"/>
                <w:noProof/>
              </w:rPr>
              <w:t>4.1.1. Use Case Diagram</w:t>
            </w:r>
            <w:r>
              <w:rPr>
                <w:noProof/>
                <w:webHidden/>
              </w:rPr>
              <w:tab/>
            </w:r>
            <w:r>
              <w:rPr>
                <w:noProof/>
                <w:webHidden/>
              </w:rPr>
              <w:fldChar w:fldCharType="begin"/>
            </w:r>
            <w:r>
              <w:rPr>
                <w:noProof/>
                <w:webHidden/>
              </w:rPr>
              <w:instrText xml:space="preserve"> PAGEREF _Toc226365228 \h </w:instrText>
            </w:r>
            <w:r>
              <w:rPr>
                <w:noProof/>
                <w:webHidden/>
              </w:rPr>
            </w:r>
            <w:r>
              <w:rPr>
                <w:noProof/>
                <w:webHidden/>
              </w:rPr>
              <w:fldChar w:fldCharType="separate"/>
            </w:r>
            <w:r>
              <w:rPr>
                <w:noProof/>
                <w:webHidden/>
              </w:rPr>
              <w:t>18</w:t>
            </w:r>
            <w:r>
              <w:rPr>
                <w:noProof/>
                <w:webHidden/>
              </w:rPr>
              <w:fldChar w:fldCharType="end"/>
            </w:r>
          </w:hyperlink>
        </w:p>
        <w:p w14:paraId="49CF025E" w14:textId="1B09ADC4"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29" w:history="1">
            <w:r w:rsidRPr="00016CCD">
              <w:rPr>
                <w:rStyle w:val="Hyperlink"/>
                <w:noProof/>
              </w:rPr>
              <w:t>4.2 Non-functional requirements</w:t>
            </w:r>
            <w:r>
              <w:rPr>
                <w:noProof/>
                <w:webHidden/>
              </w:rPr>
              <w:tab/>
            </w:r>
            <w:r>
              <w:rPr>
                <w:noProof/>
                <w:webHidden/>
              </w:rPr>
              <w:fldChar w:fldCharType="begin"/>
            </w:r>
            <w:r>
              <w:rPr>
                <w:noProof/>
                <w:webHidden/>
              </w:rPr>
              <w:instrText xml:space="preserve"> PAGEREF _Toc226365229 \h </w:instrText>
            </w:r>
            <w:r>
              <w:rPr>
                <w:noProof/>
                <w:webHidden/>
              </w:rPr>
            </w:r>
            <w:r>
              <w:rPr>
                <w:noProof/>
                <w:webHidden/>
              </w:rPr>
              <w:fldChar w:fldCharType="separate"/>
            </w:r>
            <w:r>
              <w:rPr>
                <w:noProof/>
                <w:webHidden/>
              </w:rPr>
              <w:t>18</w:t>
            </w:r>
            <w:r>
              <w:rPr>
                <w:noProof/>
                <w:webHidden/>
              </w:rPr>
              <w:fldChar w:fldCharType="end"/>
            </w:r>
          </w:hyperlink>
        </w:p>
        <w:p w14:paraId="259AB561" w14:textId="2BA975A9"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30" w:history="1">
            <w:r w:rsidRPr="00016CCD">
              <w:rPr>
                <w:rStyle w:val="Hyperlink"/>
                <w:noProof/>
              </w:rPr>
              <w:t>4.3 Context Diagram</w:t>
            </w:r>
            <w:r>
              <w:rPr>
                <w:noProof/>
                <w:webHidden/>
              </w:rPr>
              <w:tab/>
            </w:r>
            <w:r>
              <w:rPr>
                <w:noProof/>
                <w:webHidden/>
              </w:rPr>
              <w:fldChar w:fldCharType="begin"/>
            </w:r>
            <w:r>
              <w:rPr>
                <w:noProof/>
                <w:webHidden/>
              </w:rPr>
              <w:instrText xml:space="preserve"> PAGEREF _Toc226365230 \h </w:instrText>
            </w:r>
            <w:r>
              <w:rPr>
                <w:noProof/>
                <w:webHidden/>
              </w:rPr>
            </w:r>
            <w:r>
              <w:rPr>
                <w:noProof/>
                <w:webHidden/>
              </w:rPr>
              <w:fldChar w:fldCharType="separate"/>
            </w:r>
            <w:r>
              <w:rPr>
                <w:noProof/>
                <w:webHidden/>
              </w:rPr>
              <w:t>19</w:t>
            </w:r>
            <w:r>
              <w:rPr>
                <w:noProof/>
                <w:webHidden/>
              </w:rPr>
              <w:fldChar w:fldCharType="end"/>
            </w:r>
          </w:hyperlink>
        </w:p>
        <w:p w14:paraId="3B2D0CED" w14:textId="4C4D3C4D"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31" w:history="1">
            <w:r w:rsidRPr="00016CCD">
              <w:rPr>
                <w:rStyle w:val="Hyperlink"/>
                <w:noProof/>
              </w:rPr>
              <w:t>4.4 Data Flow Diagram (DFD) Level 0</w:t>
            </w:r>
            <w:r>
              <w:rPr>
                <w:noProof/>
                <w:webHidden/>
              </w:rPr>
              <w:tab/>
            </w:r>
            <w:r>
              <w:rPr>
                <w:noProof/>
                <w:webHidden/>
              </w:rPr>
              <w:fldChar w:fldCharType="begin"/>
            </w:r>
            <w:r>
              <w:rPr>
                <w:noProof/>
                <w:webHidden/>
              </w:rPr>
              <w:instrText xml:space="preserve"> PAGEREF _Toc226365231 \h </w:instrText>
            </w:r>
            <w:r>
              <w:rPr>
                <w:noProof/>
                <w:webHidden/>
              </w:rPr>
            </w:r>
            <w:r>
              <w:rPr>
                <w:noProof/>
                <w:webHidden/>
              </w:rPr>
              <w:fldChar w:fldCharType="separate"/>
            </w:r>
            <w:r>
              <w:rPr>
                <w:noProof/>
                <w:webHidden/>
              </w:rPr>
              <w:t>20</w:t>
            </w:r>
            <w:r>
              <w:rPr>
                <w:noProof/>
                <w:webHidden/>
              </w:rPr>
              <w:fldChar w:fldCharType="end"/>
            </w:r>
          </w:hyperlink>
        </w:p>
        <w:p w14:paraId="4A55ACE6" w14:textId="46BDACCD"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32" w:history="1">
            <w:r w:rsidRPr="00016CCD">
              <w:rPr>
                <w:rStyle w:val="Hyperlink"/>
                <w:noProof/>
              </w:rPr>
              <w:t>4.5 Class Diagram</w:t>
            </w:r>
            <w:r>
              <w:rPr>
                <w:noProof/>
                <w:webHidden/>
              </w:rPr>
              <w:tab/>
            </w:r>
            <w:r>
              <w:rPr>
                <w:noProof/>
                <w:webHidden/>
              </w:rPr>
              <w:fldChar w:fldCharType="begin"/>
            </w:r>
            <w:r>
              <w:rPr>
                <w:noProof/>
                <w:webHidden/>
              </w:rPr>
              <w:instrText xml:space="preserve"> PAGEREF _Toc226365232 \h </w:instrText>
            </w:r>
            <w:r>
              <w:rPr>
                <w:noProof/>
                <w:webHidden/>
              </w:rPr>
            </w:r>
            <w:r>
              <w:rPr>
                <w:noProof/>
                <w:webHidden/>
              </w:rPr>
              <w:fldChar w:fldCharType="separate"/>
            </w:r>
            <w:r>
              <w:rPr>
                <w:noProof/>
                <w:webHidden/>
              </w:rPr>
              <w:t>21</w:t>
            </w:r>
            <w:r>
              <w:rPr>
                <w:noProof/>
                <w:webHidden/>
              </w:rPr>
              <w:fldChar w:fldCharType="end"/>
            </w:r>
          </w:hyperlink>
        </w:p>
        <w:p w14:paraId="53D6D45C" w14:textId="55F18238"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33" w:history="1">
            <w:r w:rsidRPr="00016CCD">
              <w:rPr>
                <w:rStyle w:val="Hyperlink"/>
                <w:noProof/>
              </w:rPr>
              <w:t>4.6 Entity Relationship Diagram</w:t>
            </w:r>
            <w:r>
              <w:rPr>
                <w:noProof/>
                <w:webHidden/>
              </w:rPr>
              <w:tab/>
            </w:r>
            <w:r>
              <w:rPr>
                <w:noProof/>
                <w:webHidden/>
              </w:rPr>
              <w:fldChar w:fldCharType="begin"/>
            </w:r>
            <w:r>
              <w:rPr>
                <w:noProof/>
                <w:webHidden/>
              </w:rPr>
              <w:instrText xml:space="preserve"> PAGEREF _Toc226365233 \h </w:instrText>
            </w:r>
            <w:r>
              <w:rPr>
                <w:noProof/>
                <w:webHidden/>
              </w:rPr>
            </w:r>
            <w:r>
              <w:rPr>
                <w:noProof/>
                <w:webHidden/>
              </w:rPr>
              <w:fldChar w:fldCharType="separate"/>
            </w:r>
            <w:r>
              <w:rPr>
                <w:noProof/>
                <w:webHidden/>
              </w:rPr>
              <w:t>22</w:t>
            </w:r>
            <w:r>
              <w:rPr>
                <w:noProof/>
                <w:webHidden/>
              </w:rPr>
              <w:fldChar w:fldCharType="end"/>
            </w:r>
          </w:hyperlink>
        </w:p>
        <w:p w14:paraId="739DC155" w14:textId="616154AC"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234" w:history="1">
            <w:r w:rsidRPr="00016CCD">
              <w:rPr>
                <w:rStyle w:val="Hyperlink"/>
                <w:noProof/>
              </w:rPr>
              <w:t>Chapter 5: System Implementation, Conclusion, and Recommendations</w:t>
            </w:r>
            <w:r>
              <w:rPr>
                <w:noProof/>
                <w:webHidden/>
              </w:rPr>
              <w:tab/>
            </w:r>
            <w:r>
              <w:rPr>
                <w:noProof/>
                <w:webHidden/>
              </w:rPr>
              <w:fldChar w:fldCharType="begin"/>
            </w:r>
            <w:r>
              <w:rPr>
                <w:noProof/>
                <w:webHidden/>
              </w:rPr>
              <w:instrText xml:space="preserve"> PAGEREF _Toc226365234 \h </w:instrText>
            </w:r>
            <w:r>
              <w:rPr>
                <w:noProof/>
                <w:webHidden/>
              </w:rPr>
            </w:r>
            <w:r>
              <w:rPr>
                <w:noProof/>
                <w:webHidden/>
              </w:rPr>
              <w:fldChar w:fldCharType="separate"/>
            </w:r>
            <w:r>
              <w:rPr>
                <w:noProof/>
                <w:webHidden/>
              </w:rPr>
              <w:t>23</w:t>
            </w:r>
            <w:r>
              <w:rPr>
                <w:noProof/>
                <w:webHidden/>
              </w:rPr>
              <w:fldChar w:fldCharType="end"/>
            </w:r>
          </w:hyperlink>
        </w:p>
        <w:p w14:paraId="060EDA03" w14:textId="324FFECE"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35" w:history="1">
            <w:r w:rsidRPr="00016CCD">
              <w:rPr>
                <w:rStyle w:val="Hyperlink"/>
                <w:noProof/>
              </w:rPr>
              <w:t>5.1 Introduction</w:t>
            </w:r>
            <w:r>
              <w:rPr>
                <w:noProof/>
                <w:webHidden/>
              </w:rPr>
              <w:tab/>
            </w:r>
            <w:r>
              <w:rPr>
                <w:noProof/>
                <w:webHidden/>
              </w:rPr>
              <w:fldChar w:fldCharType="begin"/>
            </w:r>
            <w:r>
              <w:rPr>
                <w:noProof/>
                <w:webHidden/>
              </w:rPr>
              <w:instrText xml:space="preserve"> PAGEREF _Toc226365235 \h </w:instrText>
            </w:r>
            <w:r>
              <w:rPr>
                <w:noProof/>
                <w:webHidden/>
              </w:rPr>
            </w:r>
            <w:r>
              <w:rPr>
                <w:noProof/>
                <w:webHidden/>
              </w:rPr>
              <w:fldChar w:fldCharType="separate"/>
            </w:r>
            <w:r>
              <w:rPr>
                <w:noProof/>
                <w:webHidden/>
              </w:rPr>
              <w:t>23</w:t>
            </w:r>
            <w:r>
              <w:rPr>
                <w:noProof/>
                <w:webHidden/>
              </w:rPr>
              <w:fldChar w:fldCharType="end"/>
            </w:r>
          </w:hyperlink>
        </w:p>
        <w:p w14:paraId="02CE4996" w14:textId="07E98D51"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36" w:history="1">
            <w:r w:rsidRPr="00016CCD">
              <w:rPr>
                <w:rStyle w:val="Hyperlink"/>
                <w:noProof/>
              </w:rPr>
              <w:t>5.2 System Architecture and Technical Stack</w:t>
            </w:r>
            <w:r>
              <w:rPr>
                <w:noProof/>
                <w:webHidden/>
              </w:rPr>
              <w:tab/>
            </w:r>
            <w:r>
              <w:rPr>
                <w:noProof/>
                <w:webHidden/>
              </w:rPr>
              <w:fldChar w:fldCharType="begin"/>
            </w:r>
            <w:r>
              <w:rPr>
                <w:noProof/>
                <w:webHidden/>
              </w:rPr>
              <w:instrText xml:space="preserve"> PAGEREF _Toc226365236 \h </w:instrText>
            </w:r>
            <w:r>
              <w:rPr>
                <w:noProof/>
                <w:webHidden/>
              </w:rPr>
            </w:r>
            <w:r>
              <w:rPr>
                <w:noProof/>
                <w:webHidden/>
              </w:rPr>
              <w:fldChar w:fldCharType="separate"/>
            </w:r>
            <w:r>
              <w:rPr>
                <w:noProof/>
                <w:webHidden/>
              </w:rPr>
              <w:t>23</w:t>
            </w:r>
            <w:r>
              <w:rPr>
                <w:noProof/>
                <w:webHidden/>
              </w:rPr>
              <w:fldChar w:fldCharType="end"/>
            </w:r>
          </w:hyperlink>
        </w:p>
        <w:p w14:paraId="3EE99E37" w14:textId="7B210F30"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37" w:history="1">
            <w:r w:rsidRPr="00016CCD">
              <w:rPr>
                <w:rStyle w:val="Hyperlink"/>
                <w:noProof/>
              </w:rPr>
              <w:t>5.3 Functional Modules and User Interaction</w:t>
            </w:r>
            <w:r>
              <w:rPr>
                <w:noProof/>
                <w:webHidden/>
              </w:rPr>
              <w:tab/>
            </w:r>
            <w:r>
              <w:rPr>
                <w:noProof/>
                <w:webHidden/>
              </w:rPr>
              <w:fldChar w:fldCharType="begin"/>
            </w:r>
            <w:r>
              <w:rPr>
                <w:noProof/>
                <w:webHidden/>
              </w:rPr>
              <w:instrText xml:space="preserve"> PAGEREF _Toc226365237 \h </w:instrText>
            </w:r>
            <w:r>
              <w:rPr>
                <w:noProof/>
                <w:webHidden/>
              </w:rPr>
            </w:r>
            <w:r>
              <w:rPr>
                <w:noProof/>
                <w:webHidden/>
              </w:rPr>
              <w:fldChar w:fldCharType="separate"/>
            </w:r>
            <w:r>
              <w:rPr>
                <w:noProof/>
                <w:webHidden/>
              </w:rPr>
              <w:t>23</w:t>
            </w:r>
            <w:r>
              <w:rPr>
                <w:noProof/>
                <w:webHidden/>
              </w:rPr>
              <w:fldChar w:fldCharType="end"/>
            </w:r>
          </w:hyperlink>
        </w:p>
        <w:p w14:paraId="23676998" w14:textId="3611019A" w:rsidR="00AF218B" w:rsidRDefault="00AF218B">
          <w:pPr>
            <w:pStyle w:val="TOC3"/>
            <w:tabs>
              <w:tab w:val="right" w:leader="dot" w:pos="9350"/>
            </w:tabs>
            <w:rPr>
              <w:rFonts w:eastAsiaTheme="minorEastAsia"/>
              <w:noProof/>
              <w:kern w:val="2"/>
              <w:sz w:val="24"/>
              <w:szCs w:val="24"/>
              <w:lang w:val="en-KE" w:eastAsia="en-KE"/>
              <w14:ligatures w14:val="standardContextual"/>
            </w:rPr>
          </w:pPr>
          <w:hyperlink w:anchor="_Toc226365238" w:history="1">
            <w:r w:rsidRPr="00016CCD">
              <w:rPr>
                <w:rStyle w:val="Hyperlink"/>
                <w:noProof/>
              </w:rPr>
              <w:t>5.3.1 Student and Staff Interaction</w:t>
            </w:r>
            <w:r>
              <w:rPr>
                <w:noProof/>
                <w:webHidden/>
              </w:rPr>
              <w:tab/>
            </w:r>
            <w:r>
              <w:rPr>
                <w:noProof/>
                <w:webHidden/>
              </w:rPr>
              <w:fldChar w:fldCharType="begin"/>
            </w:r>
            <w:r>
              <w:rPr>
                <w:noProof/>
                <w:webHidden/>
              </w:rPr>
              <w:instrText xml:space="preserve"> PAGEREF _Toc226365238 \h </w:instrText>
            </w:r>
            <w:r>
              <w:rPr>
                <w:noProof/>
                <w:webHidden/>
              </w:rPr>
            </w:r>
            <w:r>
              <w:rPr>
                <w:noProof/>
                <w:webHidden/>
              </w:rPr>
              <w:fldChar w:fldCharType="separate"/>
            </w:r>
            <w:r>
              <w:rPr>
                <w:noProof/>
                <w:webHidden/>
              </w:rPr>
              <w:t>23</w:t>
            </w:r>
            <w:r>
              <w:rPr>
                <w:noProof/>
                <w:webHidden/>
              </w:rPr>
              <w:fldChar w:fldCharType="end"/>
            </w:r>
          </w:hyperlink>
        </w:p>
        <w:p w14:paraId="514AACE2" w14:textId="0CBEEFB8" w:rsidR="00AF218B" w:rsidRDefault="00AF218B">
          <w:pPr>
            <w:pStyle w:val="TOC3"/>
            <w:tabs>
              <w:tab w:val="right" w:leader="dot" w:pos="9350"/>
            </w:tabs>
            <w:rPr>
              <w:rFonts w:eastAsiaTheme="minorEastAsia"/>
              <w:noProof/>
              <w:kern w:val="2"/>
              <w:sz w:val="24"/>
              <w:szCs w:val="24"/>
              <w:lang w:val="en-KE" w:eastAsia="en-KE"/>
              <w14:ligatures w14:val="standardContextual"/>
            </w:rPr>
          </w:pPr>
          <w:hyperlink w:anchor="_Toc226365239" w:history="1">
            <w:r w:rsidRPr="00016CCD">
              <w:rPr>
                <w:rStyle w:val="Hyperlink"/>
                <w:noProof/>
              </w:rPr>
              <w:t>5.3.2 Guard Operations Module</w:t>
            </w:r>
            <w:r>
              <w:rPr>
                <w:noProof/>
                <w:webHidden/>
              </w:rPr>
              <w:tab/>
            </w:r>
            <w:r>
              <w:rPr>
                <w:noProof/>
                <w:webHidden/>
              </w:rPr>
              <w:fldChar w:fldCharType="begin"/>
            </w:r>
            <w:r>
              <w:rPr>
                <w:noProof/>
                <w:webHidden/>
              </w:rPr>
              <w:instrText xml:space="preserve"> PAGEREF _Toc226365239 \h </w:instrText>
            </w:r>
            <w:r>
              <w:rPr>
                <w:noProof/>
                <w:webHidden/>
              </w:rPr>
            </w:r>
            <w:r>
              <w:rPr>
                <w:noProof/>
                <w:webHidden/>
              </w:rPr>
              <w:fldChar w:fldCharType="separate"/>
            </w:r>
            <w:r>
              <w:rPr>
                <w:noProof/>
                <w:webHidden/>
              </w:rPr>
              <w:t>25</w:t>
            </w:r>
            <w:r>
              <w:rPr>
                <w:noProof/>
                <w:webHidden/>
              </w:rPr>
              <w:fldChar w:fldCharType="end"/>
            </w:r>
          </w:hyperlink>
        </w:p>
        <w:p w14:paraId="38D72A93" w14:textId="3F74EE31" w:rsidR="00AF218B" w:rsidRDefault="00AF218B">
          <w:pPr>
            <w:pStyle w:val="TOC3"/>
            <w:tabs>
              <w:tab w:val="right" w:leader="dot" w:pos="9350"/>
            </w:tabs>
            <w:rPr>
              <w:rFonts w:eastAsiaTheme="minorEastAsia"/>
              <w:noProof/>
              <w:kern w:val="2"/>
              <w:sz w:val="24"/>
              <w:szCs w:val="24"/>
              <w:lang w:val="en-KE" w:eastAsia="en-KE"/>
              <w14:ligatures w14:val="standardContextual"/>
            </w:rPr>
          </w:pPr>
          <w:hyperlink w:anchor="_Toc226365240" w:history="1">
            <w:r w:rsidRPr="00016CCD">
              <w:rPr>
                <w:rStyle w:val="Hyperlink"/>
                <w:noProof/>
              </w:rPr>
              <w:t>5.3.3 Administrative Oversight and Reporting</w:t>
            </w:r>
            <w:r>
              <w:rPr>
                <w:noProof/>
                <w:webHidden/>
              </w:rPr>
              <w:tab/>
            </w:r>
            <w:r>
              <w:rPr>
                <w:noProof/>
                <w:webHidden/>
              </w:rPr>
              <w:fldChar w:fldCharType="begin"/>
            </w:r>
            <w:r>
              <w:rPr>
                <w:noProof/>
                <w:webHidden/>
              </w:rPr>
              <w:instrText xml:space="preserve"> PAGEREF _Toc226365240 \h </w:instrText>
            </w:r>
            <w:r>
              <w:rPr>
                <w:noProof/>
                <w:webHidden/>
              </w:rPr>
            </w:r>
            <w:r>
              <w:rPr>
                <w:noProof/>
                <w:webHidden/>
              </w:rPr>
              <w:fldChar w:fldCharType="separate"/>
            </w:r>
            <w:r>
              <w:rPr>
                <w:noProof/>
                <w:webHidden/>
              </w:rPr>
              <w:t>27</w:t>
            </w:r>
            <w:r>
              <w:rPr>
                <w:noProof/>
                <w:webHidden/>
              </w:rPr>
              <w:fldChar w:fldCharType="end"/>
            </w:r>
          </w:hyperlink>
        </w:p>
        <w:p w14:paraId="31892664" w14:textId="2685CFF0"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41" w:history="1">
            <w:r w:rsidRPr="00016CCD">
              <w:rPr>
                <w:rStyle w:val="Hyperlink"/>
                <w:noProof/>
              </w:rPr>
              <w:t>5.4 Evaluation of Project Objectives</w:t>
            </w:r>
            <w:r>
              <w:rPr>
                <w:noProof/>
                <w:webHidden/>
              </w:rPr>
              <w:tab/>
            </w:r>
            <w:r>
              <w:rPr>
                <w:noProof/>
                <w:webHidden/>
              </w:rPr>
              <w:fldChar w:fldCharType="begin"/>
            </w:r>
            <w:r>
              <w:rPr>
                <w:noProof/>
                <w:webHidden/>
              </w:rPr>
              <w:instrText xml:space="preserve"> PAGEREF _Toc226365241 \h </w:instrText>
            </w:r>
            <w:r>
              <w:rPr>
                <w:noProof/>
                <w:webHidden/>
              </w:rPr>
            </w:r>
            <w:r>
              <w:rPr>
                <w:noProof/>
                <w:webHidden/>
              </w:rPr>
              <w:fldChar w:fldCharType="separate"/>
            </w:r>
            <w:r>
              <w:rPr>
                <w:noProof/>
                <w:webHidden/>
              </w:rPr>
              <w:t>28</w:t>
            </w:r>
            <w:r>
              <w:rPr>
                <w:noProof/>
                <w:webHidden/>
              </w:rPr>
              <w:fldChar w:fldCharType="end"/>
            </w:r>
          </w:hyperlink>
        </w:p>
        <w:p w14:paraId="75928DC3" w14:textId="30B5E020"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42" w:history="1">
            <w:r w:rsidRPr="00016CCD">
              <w:rPr>
                <w:rStyle w:val="Hyperlink"/>
                <w:noProof/>
              </w:rPr>
              <w:t>5.5 Conclusion</w:t>
            </w:r>
            <w:r>
              <w:rPr>
                <w:noProof/>
                <w:webHidden/>
              </w:rPr>
              <w:tab/>
            </w:r>
            <w:r>
              <w:rPr>
                <w:noProof/>
                <w:webHidden/>
              </w:rPr>
              <w:fldChar w:fldCharType="begin"/>
            </w:r>
            <w:r>
              <w:rPr>
                <w:noProof/>
                <w:webHidden/>
              </w:rPr>
              <w:instrText xml:space="preserve"> PAGEREF _Toc226365242 \h </w:instrText>
            </w:r>
            <w:r>
              <w:rPr>
                <w:noProof/>
                <w:webHidden/>
              </w:rPr>
            </w:r>
            <w:r>
              <w:rPr>
                <w:noProof/>
                <w:webHidden/>
              </w:rPr>
              <w:fldChar w:fldCharType="separate"/>
            </w:r>
            <w:r>
              <w:rPr>
                <w:noProof/>
                <w:webHidden/>
              </w:rPr>
              <w:t>29</w:t>
            </w:r>
            <w:r>
              <w:rPr>
                <w:noProof/>
                <w:webHidden/>
              </w:rPr>
              <w:fldChar w:fldCharType="end"/>
            </w:r>
          </w:hyperlink>
        </w:p>
        <w:p w14:paraId="12555DF7" w14:textId="34EA6FA0" w:rsidR="00AF218B" w:rsidRDefault="00AF218B">
          <w:pPr>
            <w:pStyle w:val="TOC2"/>
            <w:tabs>
              <w:tab w:val="right" w:leader="dot" w:pos="9350"/>
            </w:tabs>
            <w:rPr>
              <w:rFonts w:eastAsiaTheme="minorEastAsia"/>
              <w:noProof/>
              <w:kern w:val="2"/>
              <w:sz w:val="24"/>
              <w:szCs w:val="24"/>
              <w:lang w:val="en-KE" w:eastAsia="en-KE"/>
              <w14:ligatures w14:val="standardContextual"/>
            </w:rPr>
          </w:pPr>
          <w:hyperlink w:anchor="_Toc226365243" w:history="1">
            <w:r w:rsidRPr="00016CCD">
              <w:rPr>
                <w:rStyle w:val="Hyperlink"/>
                <w:noProof/>
              </w:rPr>
              <w:t>5.6 Recommendations</w:t>
            </w:r>
            <w:r>
              <w:rPr>
                <w:noProof/>
                <w:webHidden/>
              </w:rPr>
              <w:tab/>
            </w:r>
            <w:r>
              <w:rPr>
                <w:noProof/>
                <w:webHidden/>
              </w:rPr>
              <w:fldChar w:fldCharType="begin"/>
            </w:r>
            <w:r>
              <w:rPr>
                <w:noProof/>
                <w:webHidden/>
              </w:rPr>
              <w:instrText xml:space="preserve"> PAGEREF _Toc226365243 \h </w:instrText>
            </w:r>
            <w:r>
              <w:rPr>
                <w:noProof/>
                <w:webHidden/>
              </w:rPr>
            </w:r>
            <w:r>
              <w:rPr>
                <w:noProof/>
                <w:webHidden/>
              </w:rPr>
              <w:fldChar w:fldCharType="separate"/>
            </w:r>
            <w:r>
              <w:rPr>
                <w:noProof/>
                <w:webHidden/>
              </w:rPr>
              <w:t>29</w:t>
            </w:r>
            <w:r>
              <w:rPr>
                <w:noProof/>
                <w:webHidden/>
              </w:rPr>
              <w:fldChar w:fldCharType="end"/>
            </w:r>
          </w:hyperlink>
        </w:p>
        <w:p w14:paraId="70028466" w14:textId="608F5BE6" w:rsidR="00AF218B" w:rsidRDefault="00AF218B">
          <w:pPr>
            <w:pStyle w:val="TOC1"/>
            <w:tabs>
              <w:tab w:val="right" w:leader="dot" w:pos="9350"/>
            </w:tabs>
            <w:rPr>
              <w:rFonts w:eastAsiaTheme="minorEastAsia"/>
              <w:noProof/>
              <w:kern w:val="2"/>
              <w:sz w:val="24"/>
              <w:szCs w:val="24"/>
              <w:lang w:val="en-KE" w:eastAsia="en-KE"/>
              <w14:ligatures w14:val="standardContextual"/>
            </w:rPr>
          </w:pPr>
          <w:hyperlink w:anchor="_Toc226365244" w:history="1">
            <w:r w:rsidRPr="00016CCD">
              <w:rPr>
                <w:rStyle w:val="Hyperlink"/>
                <w:noProof/>
              </w:rPr>
              <w:t>References</w:t>
            </w:r>
            <w:r>
              <w:rPr>
                <w:noProof/>
                <w:webHidden/>
              </w:rPr>
              <w:tab/>
            </w:r>
            <w:r>
              <w:rPr>
                <w:noProof/>
                <w:webHidden/>
              </w:rPr>
              <w:fldChar w:fldCharType="begin"/>
            </w:r>
            <w:r>
              <w:rPr>
                <w:noProof/>
                <w:webHidden/>
              </w:rPr>
              <w:instrText xml:space="preserve"> PAGEREF _Toc226365244 \h </w:instrText>
            </w:r>
            <w:r>
              <w:rPr>
                <w:noProof/>
                <w:webHidden/>
              </w:rPr>
            </w:r>
            <w:r>
              <w:rPr>
                <w:noProof/>
                <w:webHidden/>
              </w:rPr>
              <w:fldChar w:fldCharType="separate"/>
            </w:r>
            <w:r>
              <w:rPr>
                <w:noProof/>
                <w:webHidden/>
              </w:rPr>
              <w:t>30</w:t>
            </w:r>
            <w:r>
              <w:rPr>
                <w:noProof/>
                <w:webHidden/>
              </w:rPr>
              <w:fldChar w:fldCharType="end"/>
            </w:r>
          </w:hyperlink>
        </w:p>
        <w:p w14:paraId="7A605728" w14:textId="2B9E3BAF" w:rsidR="00702793" w:rsidRDefault="004850BC">
          <w:r>
            <w:fldChar w:fldCharType="end"/>
          </w:r>
        </w:p>
      </w:sdtContent>
    </w:sdt>
    <w:p w14:paraId="60061E4C" w14:textId="1E17950F" w:rsidR="00AB7645" w:rsidRDefault="00AB7645">
      <w:pPr>
        <w:spacing w:line="480" w:lineRule="auto"/>
      </w:pPr>
    </w:p>
    <w:p w14:paraId="7729C115" w14:textId="322953D8" w:rsidR="5B6F38D6" w:rsidRDefault="5B6F38D6" w:rsidP="534B9F1F">
      <w:pPr>
        <w:rPr>
          <w:rFonts w:ascii="Times New Roman" w:eastAsia="Times New Roman" w:hAnsi="Times New Roman" w:cs="Times New Roman"/>
          <w:b/>
          <w:bCs/>
          <w:sz w:val="32"/>
          <w:szCs w:val="32"/>
        </w:rPr>
      </w:pPr>
      <w:r w:rsidRPr="534B9F1F">
        <w:rPr>
          <w:rFonts w:ascii="Times New Roman" w:eastAsia="Times New Roman" w:hAnsi="Times New Roman" w:cs="Times New Roman"/>
          <w:b/>
          <w:bCs/>
          <w:sz w:val="32"/>
          <w:szCs w:val="32"/>
        </w:rPr>
        <w:t>List of Tables</w:t>
      </w:r>
    </w:p>
    <w:p w14:paraId="6D17A060" w14:textId="643C7C3E" w:rsidR="002A3553" w:rsidRDefault="002A3553">
      <w:pPr>
        <w:pStyle w:val="TableofFigures"/>
        <w:tabs>
          <w:tab w:val="right" w:leader="dot" w:pos="9350"/>
        </w:tabs>
        <w:rPr>
          <w:noProof/>
        </w:rPr>
      </w:pPr>
      <w:r>
        <w:rPr>
          <w:rFonts w:ascii="Times New Roman" w:eastAsia="Times New Roman" w:hAnsi="Times New Roman" w:cs="Times New Roman"/>
          <w:b/>
          <w:bCs/>
          <w:sz w:val="32"/>
          <w:szCs w:val="32"/>
        </w:rPr>
        <w:fldChar w:fldCharType="begin"/>
      </w:r>
      <w:r>
        <w:rPr>
          <w:rFonts w:ascii="Times New Roman" w:eastAsia="Times New Roman" w:hAnsi="Times New Roman" w:cs="Times New Roman"/>
          <w:b/>
          <w:bCs/>
          <w:sz w:val="32"/>
          <w:szCs w:val="32"/>
        </w:rPr>
        <w:instrText xml:space="preserve"> TOC \h \z \c "Table" </w:instrText>
      </w:r>
      <w:r>
        <w:rPr>
          <w:rFonts w:ascii="Times New Roman" w:eastAsia="Times New Roman" w:hAnsi="Times New Roman" w:cs="Times New Roman"/>
          <w:b/>
          <w:bCs/>
          <w:sz w:val="32"/>
          <w:szCs w:val="32"/>
        </w:rPr>
        <w:fldChar w:fldCharType="separate"/>
      </w:r>
      <w:hyperlink w:anchor="_Toc213868770" w:history="1">
        <w:r w:rsidRPr="00630F2F">
          <w:rPr>
            <w:rStyle w:val="Hyperlink"/>
            <w:noProof/>
          </w:rPr>
          <w:t>Table 1 Comparative Analysis of Campus Access Control Paradigms</w:t>
        </w:r>
        <w:r>
          <w:rPr>
            <w:noProof/>
            <w:webHidden/>
          </w:rPr>
          <w:tab/>
        </w:r>
        <w:r>
          <w:rPr>
            <w:noProof/>
            <w:webHidden/>
          </w:rPr>
          <w:fldChar w:fldCharType="begin"/>
        </w:r>
        <w:r>
          <w:rPr>
            <w:noProof/>
            <w:webHidden/>
          </w:rPr>
          <w:instrText xml:space="preserve"> PAGEREF _Toc213868770 \h </w:instrText>
        </w:r>
        <w:r>
          <w:rPr>
            <w:noProof/>
            <w:webHidden/>
          </w:rPr>
        </w:r>
        <w:r>
          <w:rPr>
            <w:noProof/>
            <w:webHidden/>
          </w:rPr>
          <w:fldChar w:fldCharType="separate"/>
        </w:r>
        <w:r w:rsidR="004C288D">
          <w:rPr>
            <w:noProof/>
            <w:webHidden/>
          </w:rPr>
          <w:t>9</w:t>
        </w:r>
        <w:r>
          <w:rPr>
            <w:noProof/>
            <w:webHidden/>
          </w:rPr>
          <w:fldChar w:fldCharType="end"/>
        </w:r>
      </w:hyperlink>
    </w:p>
    <w:p w14:paraId="3E70658E" w14:textId="1C2ADE94" w:rsidR="002A3553" w:rsidRDefault="002A3553">
      <w:pPr>
        <w:pStyle w:val="TableofFigures"/>
        <w:tabs>
          <w:tab w:val="right" w:leader="dot" w:pos="9350"/>
        </w:tabs>
        <w:rPr>
          <w:noProof/>
        </w:rPr>
      </w:pPr>
      <w:hyperlink w:anchor="_Toc213868771" w:history="1">
        <w:r w:rsidRPr="00630F2F">
          <w:rPr>
            <w:rStyle w:val="Hyperlink"/>
            <w:noProof/>
          </w:rPr>
          <w:t>Table 2 Project Timeline</w:t>
        </w:r>
        <w:r>
          <w:rPr>
            <w:noProof/>
            <w:webHidden/>
          </w:rPr>
          <w:tab/>
        </w:r>
        <w:r>
          <w:rPr>
            <w:noProof/>
            <w:webHidden/>
          </w:rPr>
          <w:fldChar w:fldCharType="begin"/>
        </w:r>
        <w:r>
          <w:rPr>
            <w:noProof/>
            <w:webHidden/>
          </w:rPr>
          <w:instrText xml:space="preserve"> PAGEREF _Toc213868771 \h </w:instrText>
        </w:r>
        <w:r>
          <w:rPr>
            <w:noProof/>
            <w:webHidden/>
          </w:rPr>
        </w:r>
        <w:r>
          <w:rPr>
            <w:noProof/>
            <w:webHidden/>
          </w:rPr>
          <w:fldChar w:fldCharType="separate"/>
        </w:r>
        <w:r w:rsidR="004C288D">
          <w:rPr>
            <w:noProof/>
            <w:webHidden/>
          </w:rPr>
          <w:t>14</w:t>
        </w:r>
        <w:r>
          <w:rPr>
            <w:noProof/>
            <w:webHidden/>
          </w:rPr>
          <w:fldChar w:fldCharType="end"/>
        </w:r>
      </w:hyperlink>
    </w:p>
    <w:p w14:paraId="78F4DAF7" w14:textId="0B769306" w:rsidR="002A3553" w:rsidRDefault="002A3553">
      <w:pPr>
        <w:pStyle w:val="TableofFigures"/>
        <w:tabs>
          <w:tab w:val="right" w:leader="dot" w:pos="9350"/>
        </w:tabs>
        <w:rPr>
          <w:noProof/>
        </w:rPr>
      </w:pPr>
      <w:hyperlink w:anchor="_Toc213868772" w:history="1">
        <w:r w:rsidRPr="00630F2F">
          <w:rPr>
            <w:rStyle w:val="Hyperlink"/>
            <w:noProof/>
          </w:rPr>
          <w:t>Table 3 Budget</w:t>
        </w:r>
        <w:r>
          <w:rPr>
            <w:noProof/>
            <w:webHidden/>
          </w:rPr>
          <w:tab/>
        </w:r>
        <w:r>
          <w:rPr>
            <w:noProof/>
            <w:webHidden/>
          </w:rPr>
          <w:fldChar w:fldCharType="begin"/>
        </w:r>
        <w:r>
          <w:rPr>
            <w:noProof/>
            <w:webHidden/>
          </w:rPr>
          <w:instrText xml:space="preserve"> PAGEREF _Toc213868772 \h </w:instrText>
        </w:r>
        <w:r>
          <w:rPr>
            <w:noProof/>
            <w:webHidden/>
          </w:rPr>
        </w:r>
        <w:r>
          <w:rPr>
            <w:noProof/>
            <w:webHidden/>
          </w:rPr>
          <w:fldChar w:fldCharType="separate"/>
        </w:r>
        <w:r w:rsidR="004C288D">
          <w:rPr>
            <w:noProof/>
            <w:webHidden/>
          </w:rPr>
          <w:t>15</w:t>
        </w:r>
        <w:r>
          <w:rPr>
            <w:noProof/>
            <w:webHidden/>
          </w:rPr>
          <w:fldChar w:fldCharType="end"/>
        </w:r>
      </w:hyperlink>
    </w:p>
    <w:p w14:paraId="625C2D38" w14:textId="3A01393D" w:rsidR="00831795" w:rsidRDefault="002A3553" w:rsidP="00A57D1A">
      <w:pPr>
        <w:tabs>
          <w:tab w:val="left" w:pos="8460"/>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fldChar w:fldCharType="end"/>
      </w:r>
      <w:r w:rsidR="00A57D1A">
        <w:rPr>
          <w:rFonts w:ascii="Times New Roman" w:eastAsia="Times New Roman" w:hAnsi="Times New Roman" w:cs="Times New Roman"/>
          <w:b/>
          <w:bCs/>
          <w:sz w:val="32"/>
          <w:szCs w:val="32"/>
        </w:rPr>
        <w:tab/>
      </w:r>
    </w:p>
    <w:p w14:paraId="11C62093" w14:textId="01B6F185" w:rsidR="002A3553" w:rsidRDefault="00831795" w:rsidP="534B9F1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List of Figures</w:t>
      </w:r>
    </w:p>
    <w:p w14:paraId="3575B163" w14:textId="2CC02F72" w:rsidR="00831795" w:rsidRDefault="00831795">
      <w:pPr>
        <w:pStyle w:val="TableofFigures"/>
        <w:tabs>
          <w:tab w:val="right" w:leader="dot" w:pos="9350"/>
        </w:tabs>
        <w:rPr>
          <w:rFonts w:eastAsiaTheme="minorEastAsia"/>
          <w:noProof/>
          <w:kern w:val="2"/>
          <w:sz w:val="24"/>
          <w:szCs w:val="24"/>
          <w14:ligatures w14:val="standardContextual"/>
        </w:rPr>
      </w:pPr>
      <w:r>
        <w:rPr>
          <w:rFonts w:ascii="Times New Roman" w:eastAsia="Times New Roman" w:hAnsi="Times New Roman" w:cs="Times New Roman"/>
          <w:b/>
          <w:bCs/>
          <w:sz w:val="32"/>
          <w:szCs w:val="32"/>
        </w:rPr>
        <w:fldChar w:fldCharType="begin"/>
      </w:r>
      <w:r>
        <w:rPr>
          <w:rFonts w:ascii="Times New Roman" w:eastAsia="Times New Roman" w:hAnsi="Times New Roman" w:cs="Times New Roman"/>
          <w:b/>
          <w:bCs/>
          <w:sz w:val="32"/>
          <w:szCs w:val="32"/>
        </w:rPr>
        <w:instrText xml:space="preserve"> TOC \h \z \c "Figure" </w:instrText>
      </w:r>
      <w:r>
        <w:rPr>
          <w:rFonts w:ascii="Times New Roman" w:eastAsia="Times New Roman" w:hAnsi="Times New Roman" w:cs="Times New Roman"/>
          <w:b/>
          <w:bCs/>
          <w:sz w:val="32"/>
          <w:szCs w:val="32"/>
        </w:rPr>
        <w:fldChar w:fldCharType="separate"/>
      </w:r>
      <w:hyperlink w:anchor="_Toc213876011" w:history="1">
        <w:r w:rsidRPr="00102FC3">
          <w:rPr>
            <w:rStyle w:val="Hyperlink"/>
            <w:noProof/>
          </w:rPr>
          <w:t>Figure 1: Use</w:t>
        </w:r>
        <w:r w:rsidRPr="00102FC3">
          <w:rPr>
            <w:rStyle w:val="Hyperlink"/>
            <w:noProof/>
          </w:rPr>
          <w:t xml:space="preserve"> </w:t>
        </w:r>
        <w:r w:rsidRPr="00102FC3">
          <w:rPr>
            <w:rStyle w:val="Hyperlink"/>
            <w:noProof/>
          </w:rPr>
          <w:t>Case Diagram</w:t>
        </w:r>
        <w:r>
          <w:rPr>
            <w:noProof/>
            <w:webHidden/>
          </w:rPr>
          <w:tab/>
        </w:r>
        <w:r>
          <w:rPr>
            <w:noProof/>
            <w:webHidden/>
          </w:rPr>
          <w:fldChar w:fldCharType="begin"/>
        </w:r>
        <w:r>
          <w:rPr>
            <w:noProof/>
            <w:webHidden/>
          </w:rPr>
          <w:instrText xml:space="preserve"> PAGEREF _Toc213876011 \h </w:instrText>
        </w:r>
        <w:r>
          <w:rPr>
            <w:noProof/>
            <w:webHidden/>
          </w:rPr>
        </w:r>
        <w:r>
          <w:rPr>
            <w:noProof/>
            <w:webHidden/>
          </w:rPr>
          <w:fldChar w:fldCharType="separate"/>
        </w:r>
        <w:r w:rsidR="004C288D">
          <w:rPr>
            <w:noProof/>
            <w:webHidden/>
          </w:rPr>
          <w:t>19</w:t>
        </w:r>
        <w:r>
          <w:rPr>
            <w:noProof/>
            <w:webHidden/>
          </w:rPr>
          <w:fldChar w:fldCharType="end"/>
        </w:r>
      </w:hyperlink>
    </w:p>
    <w:p w14:paraId="7F22FC0D" w14:textId="791476CE"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2" w:history="1">
        <w:r w:rsidRPr="00102FC3">
          <w:rPr>
            <w:rStyle w:val="Hyperlink"/>
            <w:noProof/>
          </w:rPr>
          <w:t>Figure 2: Context Diagram</w:t>
        </w:r>
        <w:r>
          <w:rPr>
            <w:noProof/>
            <w:webHidden/>
          </w:rPr>
          <w:tab/>
        </w:r>
        <w:r>
          <w:rPr>
            <w:noProof/>
            <w:webHidden/>
          </w:rPr>
          <w:fldChar w:fldCharType="begin"/>
        </w:r>
        <w:r>
          <w:rPr>
            <w:noProof/>
            <w:webHidden/>
          </w:rPr>
          <w:instrText xml:space="preserve"> PAGEREF _Toc213876012 \h </w:instrText>
        </w:r>
        <w:r>
          <w:rPr>
            <w:noProof/>
            <w:webHidden/>
          </w:rPr>
        </w:r>
        <w:r>
          <w:rPr>
            <w:noProof/>
            <w:webHidden/>
          </w:rPr>
          <w:fldChar w:fldCharType="separate"/>
        </w:r>
        <w:r w:rsidR="004C288D">
          <w:rPr>
            <w:noProof/>
            <w:webHidden/>
          </w:rPr>
          <w:t>20</w:t>
        </w:r>
        <w:r>
          <w:rPr>
            <w:noProof/>
            <w:webHidden/>
          </w:rPr>
          <w:fldChar w:fldCharType="end"/>
        </w:r>
      </w:hyperlink>
    </w:p>
    <w:p w14:paraId="7C2C7DCC" w14:textId="3221C792"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3" w:history="1">
        <w:r w:rsidRPr="00102FC3">
          <w:rPr>
            <w:rStyle w:val="Hyperlink"/>
            <w:noProof/>
          </w:rPr>
          <w:t>Figure 3: Data Flow Diagram</w:t>
        </w:r>
        <w:r>
          <w:rPr>
            <w:noProof/>
            <w:webHidden/>
          </w:rPr>
          <w:tab/>
        </w:r>
        <w:r>
          <w:rPr>
            <w:noProof/>
            <w:webHidden/>
          </w:rPr>
          <w:fldChar w:fldCharType="begin"/>
        </w:r>
        <w:r>
          <w:rPr>
            <w:noProof/>
            <w:webHidden/>
          </w:rPr>
          <w:instrText xml:space="preserve"> PAGEREF _Toc213876013 \h </w:instrText>
        </w:r>
        <w:r>
          <w:rPr>
            <w:noProof/>
            <w:webHidden/>
          </w:rPr>
        </w:r>
        <w:r>
          <w:rPr>
            <w:noProof/>
            <w:webHidden/>
          </w:rPr>
          <w:fldChar w:fldCharType="separate"/>
        </w:r>
        <w:r w:rsidR="004C288D">
          <w:rPr>
            <w:noProof/>
            <w:webHidden/>
          </w:rPr>
          <w:t>21</w:t>
        </w:r>
        <w:r>
          <w:rPr>
            <w:noProof/>
            <w:webHidden/>
          </w:rPr>
          <w:fldChar w:fldCharType="end"/>
        </w:r>
      </w:hyperlink>
    </w:p>
    <w:p w14:paraId="51E2FDB5" w14:textId="64933201"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4" w:history="1">
        <w:r w:rsidRPr="00102FC3">
          <w:rPr>
            <w:rStyle w:val="Hyperlink"/>
            <w:noProof/>
          </w:rPr>
          <w:t>Figure 4: Class Diagram</w:t>
        </w:r>
        <w:r>
          <w:rPr>
            <w:noProof/>
            <w:webHidden/>
          </w:rPr>
          <w:tab/>
        </w:r>
        <w:r>
          <w:rPr>
            <w:noProof/>
            <w:webHidden/>
          </w:rPr>
          <w:fldChar w:fldCharType="begin"/>
        </w:r>
        <w:r>
          <w:rPr>
            <w:noProof/>
            <w:webHidden/>
          </w:rPr>
          <w:instrText xml:space="preserve"> PAGEREF _Toc213876014 \h </w:instrText>
        </w:r>
        <w:r>
          <w:rPr>
            <w:noProof/>
            <w:webHidden/>
          </w:rPr>
        </w:r>
        <w:r>
          <w:rPr>
            <w:noProof/>
            <w:webHidden/>
          </w:rPr>
          <w:fldChar w:fldCharType="separate"/>
        </w:r>
        <w:r w:rsidR="004C288D">
          <w:rPr>
            <w:noProof/>
            <w:webHidden/>
          </w:rPr>
          <w:t>22</w:t>
        </w:r>
        <w:r>
          <w:rPr>
            <w:noProof/>
            <w:webHidden/>
          </w:rPr>
          <w:fldChar w:fldCharType="end"/>
        </w:r>
      </w:hyperlink>
    </w:p>
    <w:p w14:paraId="0C2BF9AD" w14:textId="4E527E2D"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5" w:history="1">
        <w:r w:rsidRPr="00102FC3">
          <w:rPr>
            <w:rStyle w:val="Hyperlink"/>
            <w:noProof/>
          </w:rPr>
          <w:t>Figure 5: Entity Relationship Diagram</w:t>
        </w:r>
        <w:r>
          <w:rPr>
            <w:noProof/>
            <w:webHidden/>
          </w:rPr>
          <w:tab/>
        </w:r>
        <w:r>
          <w:rPr>
            <w:noProof/>
            <w:webHidden/>
          </w:rPr>
          <w:fldChar w:fldCharType="begin"/>
        </w:r>
        <w:r>
          <w:rPr>
            <w:noProof/>
            <w:webHidden/>
          </w:rPr>
          <w:instrText xml:space="preserve"> PAGEREF _Toc213876015 \h </w:instrText>
        </w:r>
        <w:r>
          <w:rPr>
            <w:noProof/>
            <w:webHidden/>
          </w:rPr>
        </w:r>
        <w:r>
          <w:rPr>
            <w:noProof/>
            <w:webHidden/>
          </w:rPr>
          <w:fldChar w:fldCharType="separate"/>
        </w:r>
        <w:r w:rsidR="004C288D">
          <w:rPr>
            <w:noProof/>
            <w:webHidden/>
          </w:rPr>
          <w:t>23</w:t>
        </w:r>
        <w:r>
          <w:rPr>
            <w:noProof/>
            <w:webHidden/>
          </w:rPr>
          <w:fldChar w:fldCharType="end"/>
        </w:r>
      </w:hyperlink>
    </w:p>
    <w:p w14:paraId="0E160B10" w14:textId="3FA47F18"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6" w:history="1">
        <w:r w:rsidRPr="00102FC3">
          <w:rPr>
            <w:rStyle w:val="Hyperlink"/>
            <w:noProof/>
          </w:rPr>
          <w:t>Figure 6: Asset registration form</w:t>
        </w:r>
        <w:r>
          <w:rPr>
            <w:noProof/>
            <w:webHidden/>
          </w:rPr>
          <w:tab/>
        </w:r>
        <w:r>
          <w:rPr>
            <w:noProof/>
            <w:webHidden/>
          </w:rPr>
          <w:fldChar w:fldCharType="begin"/>
        </w:r>
        <w:r>
          <w:rPr>
            <w:noProof/>
            <w:webHidden/>
          </w:rPr>
          <w:instrText xml:space="preserve"> PAGEREF _Toc213876016 \h </w:instrText>
        </w:r>
        <w:r>
          <w:rPr>
            <w:noProof/>
            <w:webHidden/>
          </w:rPr>
        </w:r>
        <w:r>
          <w:rPr>
            <w:noProof/>
            <w:webHidden/>
          </w:rPr>
          <w:fldChar w:fldCharType="separate"/>
        </w:r>
        <w:r w:rsidR="004C288D">
          <w:rPr>
            <w:noProof/>
            <w:webHidden/>
          </w:rPr>
          <w:t>27</w:t>
        </w:r>
        <w:r>
          <w:rPr>
            <w:noProof/>
            <w:webHidden/>
          </w:rPr>
          <w:fldChar w:fldCharType="end"/>
        </w:r>
      </w:hyperlink>
    </w:p>
    <w:p w14:paraId="7EB3148A" w14:textId="0D625012"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7" w:history="1">
        <w:r w:rsidRPr="00102FC3">
          <w:rPr>
            <w:rStyle w:val="Hyperlink"/>
            <w:noProof/>
          </w:rPr>
          <w:t>Figure 7 : Studen</w:t>
        </w:r>
        <w:r w:rsidRPr="00102FC3">
          <w:rPr>
            <w:rStyle w:val="Hyperlink"/>
            <w:noProof/>
          </w:rPr>
          <w:t>t</w:t>
        </w:r>
        <w:r w:rsidRPr="00102FC3">
          <w:rPr>
            <w:rStyle w:val="Hyperlink"/>
            <w:noProof/>
          </w:rPr>
          <w:t xml:space="preserve"> Dashboard with Asset listed</w:t>
        </w:r>
        <w:r>
          <w:rPr>
            <w:noProof/>
            <w:webHidden/>
          </w:rPr>
          <w:tab/>
        </w:r>
        <w:r>
          <w:rPr>
            <w:noProof/>
            <w:webHidden/>
          </w:rPr>
          <w:fldChar w:fldCharType="begin"/>
        </w:r>
        <w:r>
          <w:rPr>
            <w:noProof/>
            <w:webHidden/>
          </w:rPr>
          <w:instrText xml:space="preserve"> PAGEREF _Toc213876017 \h </w:instrText>
        </w:r>
        <w:r>
          <w:rPr>
            <w:noProof/>
            <w:webHidden/>
          </w:rPr>
        </w:r>
        <w:r>
          <w:rPr>
            <w:noProof/>
            <w:webHidden/>
          </w:rPr>
          <w:fldChar w:fldCharType="separate"/>
        </w:r>
        <w:r w:rsidR="004C288D">
          <w:rPr>
            <w:noProof/>
            <w:webHidden/>
          </w:rPr>
          <w:t>28</w:t>
        </w:r>
        <w:r>
          <w:rPr>
            <w:noProof/>
            <w:webHidden/>
          </w:rPr>
          <w:fldChar w:fldCharType="end"/>
        </w:r>
      </w:hyperlink>
    </w:p>
    <w:p w14:paraId="3727E706" w14:textId="0168F95A"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8" w:history="1">
        <w:r w:rsidRPr="00102FC3">
          <w:rPr>
            <w:rStyle w:val="Hyperlink"/>
            <w:noProof/>
          </w:rPr>
          <w:t>Figure 8: Guard action and options</w:t>
        </w:r>
        <w:r>
          <w:rPr>
            <w:noProof/>
            <w:webHidden/>
          </w:rPr>
          <w:tab/>
        </w:r>
        <w:r>
          <w:rPr>
            <w:noProof/>
            <w:webHidden/>
          </w:rPr>
          <w:fldChar w:fldCharType="begin"/>
        </w:r>
        <w:r>
          <w:rPr>
            <w:noProof/>
            <w:webHidden/>
          </w:rPr>
          <w:instrText xml:space="preserve"> PAGEREF _Toc213876018 \h </w:instrText>
        </w:r>
        <w:r>
          <w:rPr>
            <w:noProof/>
            <w:webHidden/>
          </w:rPr>
        </w:r>
        <w:r>
          <w:rPr>
            <w:noProof/>
            <w:webHidden/>
          </w:rPr>
          <w:fldChar w:fldCharType="separate"/>
        </w:r>
        <w:r w:rsidR="004C288D">
          <w:rPr>
            <w:noProof/>
            <w:webHidden/>
          </w:rPr>
          <w:t>29</w:t>
        </w:r>
        <w:r>
          <w:rPr>
            <w:noProof/>
            <w:webHidden/>
          </w:rPr>
          <w:fldChar w:fldCharType="end"/>
        </w:r>
      </w:hyperlink>
    </w:p>
    <w:p w14:paraId="10D69272" w14:textId="384AE26B"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19" w:history="1">
        <w:r w:rsidRPr="00102FC3">
          <w:rPr>
            <w:rStyle w:val="Hyperlink"/>
            <w:noProof/>
          </w:rPr>
          <w:t>Figure 9: Asset verification</w:t>
        </w:r>
        <w:r>
          <w:rPr>
            <w:noProof/>
            <w:webHidden/>
          </w:rPr>
          <w:tab/>
        </w:r>
        <w:r>
          <w:rPr>
            <w:noProof/>
            <w:webHidden/>
          </w:rPr>
          <w:fldChar w:fldCharType="begin"/>
        </w:r>
        <w:r>
          <w:rPr>
            <w:noProof/>
            <w:webHidden/>
          </w:rPr>
          <w:instrText xml:space="preserve"> PAGEREF _Toc213876019 \h </w:instrText>
        </w:r>
        <w:r>
          <w:rPr>
            <w:noProof/>
            <w:webHidden/>
          </w:rPr>
        </w:r>
        <w:r>
          <w:rPr>
            <w:noProof/>
            <w:webHidden/>
          </w:rPr>
          <w:fldChar w:fldCharType="separate"/>
        </w:r>
        <w:r w:rsidR="004C288D">
          <w:rPr>
            <w:noProof/>
            <w:webHidden/>
          </w:rPr>
          <w:t>30</w:t>
        </w:r>
        <w:r>
          <w:rPr>
            <w:noProof/>
            <w:webHidden/>
          </w:rPr>
          <w:fldChar w:fldCharType="end"/>
        </w:r>
      </w:hyperlink>
    </w:p>
    <w:p w14:paraId="12BCDAE9" w14:textId="564F457A"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20" w:history="1">
        <w:r w:rsidRPr="00102FC3">
          <w:rPr>
            <w:rStyle w:val="Hyperlink"/>
            <w:noProof/>
          </w:rPr>
          <w:t>Figure 10: Vehicle verification</w:t>
        </w:r>
        <w:r>
          <w:rPr>
            <w:noProof/>
            <w:webHidden/>
          </w:rPr>
          <w:tab/>
        </w:r>
        <w:r>
          <w:rPr>
            <w:noProof/>
            <w:webHidden/>
          </w:rPr>
          <w:fldChar w:fldCharType="begin"/>
        </w:r>
        <w:r>
          <w:rPr>
            <w:noProof/>
            <w:webHidden/>
          </w:rPr>
          <w:instrText xml:space="preserve"> PAGEREF _Toc213876020 \h </w:instrText>
        </w:r>
        <w:r>
          <w:rPr>
            <w:noProof/>
            <w:webHidden/>
          </w:rPr>
        </w:r>
        <w:r>
          <w:rPr>
            <w:noProof/>
            <w:webHidden/>
          </w:rPr>
          <w:fldChar w:fldCharType="separate"/>
        </w:r>
        <w:r w:rsidR="004C288D">
          <w:rPr>
            <w:noProof/>
            <w:webHidden/>
          </w:rPr>
          <w:t>30</w:t>
        </w:r>
        <w:r>
          <w:rPr>
            <w:noProof/>
            <w:webHidden/>
          </w:rPr>
          <w:fldChar w:fldCharType="end"/>
        </w:r>
      </w:hyperlink>
    </w:p>
    <w:p w14:paraId="7226D8A9" w14:textId="5DE0CC6C"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21" w:history="1">
        <w:r w:rsidRPr="00102FC3">
          <w:rPr>
            <w:rStyle w:val="Hyperlink"/>
            <w:noProof/>
          </w:rPr>
          <w:t>Figure 11: Day scholar status</w:t>
        </w:r>
        <w:r>
          <w:rPr>
            <w:noProof/>
            <w:webHidden/>
          </w:rPr>
          <w:tab/>
        </w:r>
        <w:r>
          <w:rPr>
            <w:noProof/>
            <w:webHidden/>
          </w:rPr>
          <w:fldChar w:fldCharType="begin"/>
        </w:r>
        <w:r>
          <w:rPr>
            <w:noProof/>
            <w:webHidden/>
          </w:rPr>
          <w:instrText xml:space="preserve"> PAGEREF _Toc213876021 \h </w:instrText>
        </w:r>
        <w:r>
          <w:rPr>
            <w:noProof/>
            <w:webHidden/>
          </w:rPr>
        </w:r>
        <w:r>
          <w:rPr>
            <w:noProof/>
            <w:webHidden/>
          </w:rPr>
          <w:fldChar w:fldCharType="separate"/>
        </w:r>
        <w:r w:rsidR="004C288D">
          <w:rPr>
            <w:noProof/>
            <w:webHidden/>
          </w:rPr>
          <w:t>31</w:t>
        </w:r>
        <w:r>
          <w:rPr>
            <w:noProof/>
            <w:webHidden/>
          </w:rPr>
          <w:fldChar w:fldCharType="end"/>
        </w:r>
      </w:hyperlink>
    </w:p>
    <w:p w14:paraId="5752B830" w14:textId="25055074" w:rsidR="00831795" w:rsidRDefault="00831795">
      <w:pPr>
        <w:pStyle w:val="TableofFigures"/>
        <w:tabs>
          <w:tab w:val="right" w:leader="dot" w:pos="9350"/>
        </w:tabs>
        <w:rPr>
          <w:rFonts w:eastAsiaTheme="minorEastAsia"/>
          <w:noProof/>
          <w:kern w:val="2"/>
          <w:sz w:val="24"/>
          <w:szCs w:val="24"/>
          <w14:ligatures w14:val="standardContextual"/>
        </w:rPr>
      </w:pPr>
      <w:hyperlink w:anchor="_Toc213876022" w:history="1">
        <w:r w:rsidRPr="00102FC3">
          <w:rPr>
            <w:rStyle w:val="Hyperlink"/>
            <w:noProof/>
          </w:rPr>
          <w:t>Figure 12: Administrator Dashboard (View Logs)</w:t>
        </w:r>
        <w:r>
          <w:rPr>
            <w:noProof/>
            <w:webHidden/>
          </w:rPr>
          <w:tab/>
        </w:r>
        <w:r>
          <w:rPr>
            <w:noProof/>
            <w:webHidden/>
          </w:rPr>
          <w:fldChar w:fldCharType="begin"/>
        </w:r>
        <w:r>
          <w:rPr>
            <w:noProof/>
            <w:webHidden/>
          </w:rPr>
          <w:instrText xml:space="preserve"> PAGEREF _Toc213876022 \h </w:instrText>
        </w:r>
        <w:r>
          <w:rPr>
            <w:noProof/>
            <w:webHidden/>
          </w:rPr>
        </w:r>
        <w:r>
          <w:rPr>
            <w:noProof/>
            <w:webHidden/>
          </w:rPr>
          <w:fldChar w:fldCharType="separate"/>
        </w:r>
        <w:r w:rsidR="004C288D">
          <w:rPr>
            <w:noProof/>
            <w:webHidden/>
          </w:rPr>
          <w:t>32</w:t>
        </w:r>
        <w:r>
          <w:rPr>
            <w:noProof/>
            <w:webHidden/>
          </w:rPr>
          <w:fldChar w:fldCharType="end"/>
        </w:r>
      </w:hyperlink>
    </w:p>
    <w:p w14:paraId="13B0D3B8" w14:textId="1B70FFC0" w:rsidR="00831795" w:rsidRDefault="00831795" w:rsidP="534B9F1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fldChar w:fldCharType="end"/>
      </w:r>
    </w:p>
    <w:p w14:paraId="65FF367F" w14:textId="77777777" w:rsidR="00DB4C63" w:rsidRDefault="00DB4C63" w:rsidP="534B9F1F">
      <w:pPr>
        <w:rPr>
          <w:rFonts w:ascii="Times New Roman" w:eastAsia="Times New Roman" w:hAnsi="Times New Roman" w:cs="Times New Roman"/>
          <w:b/>
          <w:bCs/>
          <w:sz w:val="32"/>
          <w:szCs w:val="32"/>
        </w:rPr>
      </w:pPr>
    </w:p>
    <w:p w14:paraId="642DF3FC" w14:textId="77777777" w:rsidR="00DB4C63" w:rsidRDefault="00DB4C63" w:rsidP="534B9F1F">
      <w:pPr>
        <w:rPr>
          <w:rFonts w:ascii="Times New Roman" w:eastAsia="Times New Roman" w:hAnsi="Times New Roman" w:cs="Times New Roman"/>
          <w:b/>
          <w:bCs/>
          <w:sz w:val="32"/>
          <w:szCs w:val="32"/>
        </w:rPr>
      </w:pPr>
    </w:p>
    <w:p w14:paraId="759DBA67" w14:textId="78AFCAE4" w:rsidR="77D071E9" w:rsidRDefault="77D071E9" w:rsidP="534B9F1F">
      <w:pPr>
        <w:rPr>
          <w:rFonts w:ascii="Times New Roman" w:eastAsia="Times New Roman" w:hAnsi="Times New Roman" w:cs="Times New Roman"/>
          <w:b/>
          <w:bCs/>
          <w:sz w:val="32"/>
          <w:szCs w:val="32"/>
        </w:rPr>
      </w:pPr>
      <w:r w:rsidRPr="534B9F1F">
        <w:rPr>
          <w:rFonts w:ascii="Times New Roman" w:eastAsia="Times New Roman" w:hAnsi="Times New Roman" w:cs="Times New Roman"/>
          <w:b/>
          <w:bCs/>
          <w:sz w:val="32"/>
          <w:szCs w:val="32"/>
        </w:rPr>
        <w:t>List of Abbreviations</w:t>
      </w:r>
    </w:p>
    <w:p w14:paraId="6B665C9D" w14:textId="74489F33"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ANPR - Automatic Number Plate Recognition</w:t>
      </w:r>
    </w:p>
    <w:p w14:paraId="1851D96B" w14:textId="7C2FE7F5"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ANU - Africa Nazarene University</w:t>
      </w:r>
    </w:p>
    <w:p w14:paraId="67E1FB70" w14:textId="574932BE"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API - Application Programming Interface</w:t>
      </w:r>
    </w:p>
    <w:p w14:paraId="75CA9674" w14:textId="18FC9F57"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CRUD - Create, Read, Update, Delete</w:t>
      </w:r>
    </w:p>
    <w:p w14:paraId="6BC3FB86" w14:textId="7EC36065"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DFD - Data Flow Diagram</w:t>
      </w:r>
    </w:p>
    <w:p w14:paraId="6248D165" w14:textId="573DA288"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ERD - Entity Relationship Diagram</w:t>
      </w:r>
    </w:p>
    <w:p w14:paraId="679DC273" w14:textId="45D4EDBA"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PII - Personally Identifiable Information</w:t>
      </w:r>
    </w:p>
    <w:p w14:paraId="706C6112" w14:textId="08C51089"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PWA - Progressive Web App</w:t>
      </w:r>
    </w:p>
    <w:p w14:paraId="235C8E03" w14:textId="1567597C"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QR Code - Quick Response Code</w:t>
      </w:r>
    </w:p>
    <w:p w14:paraId="717F2B25" w14:textId="2F7CA26E"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REST - Representational State Transfer</w:t>
      </w:r>
    </w:p>
    <w:p w14:paraId="507198E9" w14:textId="21C5C2A6"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SQL - Structured Query Language</w:t>
      </w:r>
    </w:p>
    <w:p w14:paraId="12D17359" w14:textId="3126757D"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UAT - User Acceptance Testing</w:t>
      </w:r>
    </w:p>
    <w:p w14:paraId="17C64670" w14:textId="6248DDF4"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UI - User Interface</w:t>
      </w:r>
    </w:p>
    <w:p w14:paraId="3F44A2F3" w14:textId="4C4EBC8C" w:rsidR="77D071E9" w:rsidRDefault="77D071E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UX - User Experience</w:t>
      </w:r>
    </w:p>
    <w:p w14:paraId="44EAFD9C" w14:textId="77777777" w:rsidR="00AB7645" w:rsidRDefault="00BE72FB">
      <w:pPr>
        <w:rPr>
          <w:rFonts w:ascii="Times New Roman" w:hAnsi="Times New Roman" w:cs="Times New Roman"/>
          <w:b/>
          <w:bCs/>
          <w:sz w:val="24"/>
          <w:szCs w:val="24"/>
        </w:rPr>
      </w:pPr>
      <w:r>
        <w:br w:type="page"/>
      </w:r>
    </w:p>
    <w:p w14:paraId="4AB31ACE" w14:textId="77777777" w:rsidR="00966072" w:rsidRDefault="00966072" w:rsidP="1E3C5AF1">
      <w:pPr>
        <w:pStyle w:val="Heading"/>
        <w:sectPr w:rsidR="00966072" w:rsidSect="00E8214A">
          <w:type w:val="continuous"/>
          <w:pgSz w:w="12240" w:h="15840"/>
          <w:pgMar w:top="1440" w:right="1440" w:bottom="1440" w:left="1440" w:header="0" w:footer="0" w:gutter="0"/>
          <w:pgNumType w:fmt="lowerRoman" w:start="6"/>
          <w:cols w:space="720"/>
          <w:formProt w:val="0"/>
          <w:docGrid w:linePitch="360"/>
        </w:sectPr>
      </w:pPr>
    </w:p>
    <w:p w14:paraId="36840489" w14:textId="58CADB6C" w:rsidR="21BDF3A5" w:rsidRDefault="21BDF3A5" w:rsidP="1E3C5AF1">
      <w:pPr>
        <w:pStyle w:val="Heading"/>
      </w:pPr>
      <w:bookmarkStart w:id="5" w:name="_Toc226365200"/>
      <w:r w:rsidRPr="1E3C5AF1">
        <w:lastRenderedPageBreak/>
        <w:t>Chapter 1: Introduction</w:t>
      </w:r>
      <w:bookmarkEnd w:id="5"/>
    </w:p>
    <w:p w14:paraId="74790643" w14:textId="5B544CF0" w:rsidR="1E3C5AF1" w:rsidRDefault="1E3C5AF1" w:rsidP="1E3C5AF1">
      <w:pPr>
        <w:rPr>
          <w:rFonts w:ascii="Times New Roman" w:eastAsia="Times New Roman" w:hAnsi="Times New Roman" w:cs="Times New Roman"/>
          <w:sz w:val="24"/>
          <w:szCs w:val="24"/>
        </w:rPr>
      </w:pPr>
    </w:p>
    <w:p w14:paraId="0FA66D9B" w14:textId="3E7B2150" w:rsidR="1E3C5AF1" w:rsidRDefault="1E3C5AF1" w:rsidP="1E3C5AF1">
      <w:pPr>
        <w:rPr>
          <w:rFonts w:ascii="Times New Roman" w:eastAsia="Times New Roman" w:hAnsi="Times New Roman" w:cs="Times New Roman"/>
          <w:sz w:val="24"/>
          <w:szCs w:val="24"/>
        </w:rPr>
      </w:pPr>
    </w:p>
    <w:p w14:paraId="321ADA64" w14:textId="7C52BA65" w:rsidR="21BDF3A5" w:rsidRDefault="21BDF3A5" w:rsidP="534B9F1F">
      <w:pPr>
        <w:pStyle w:val="Heading1"/>
      </w:pPr>
      <w:bookmarkStart w:id="6" w:name="_Toc226365201"/>
      <w:r w:rsidRPr="534B9F1F">
        <w:t xml:space="preserve">1.1. Background of </w:t>
      </w:r>
      <w:r w:rsidR="00D00B86">
        <w:t>the study</w:t>
      </w:r>
      <w:bookmarkEnd w:id="6"/>
    </w:p>
    <w:p w14:paraId="3110CA41" w14:textId="7B4C19AB" w:rsidR="1E3C5AF1" w:rsidRDefault="1E3C5AF1" w:rsidP="1E3C5AF1">
      <w:pPr>
        <w:rPr>
          <w:rFonts w:ascii="Times New Roman" w:eastAsia="Times New Roman" w:hAnsi="Times New Roman" w:cs="Times New Roman"/>
          <w:sz w:val="24"/>
          <w:szCs w:val="24"/>
        </w:rPr>
      </w:pPr>
    </w:p>
    <w:p w14:paraId="334EF2C1" w14:textId="726BA741" w:rsidR="3F8950A9" w:rsidRDefault="3F8950A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landscape of campus security in higher education has been fundamentally transformed by the integration of digital technologies. Historically, university security relied almost exclusively on physical patrols and manual checkpoints at gates. This traditional model, while providing a human presence, is increasingly proving insufficient in the face of modern security challenges and the high-volume traffic of a modern university. The journey of technology in campus security began with closed-circuit television (CCTV) systems, which shifted security from a purely preventative to a reactive and investigative function. However, the advent of the "Smart Campus" concept, driven by the Internet of Things (IoT), cloud computing, and web platforms, has paved the way for proactive and automated security solutions (Appinventiv, 2025). These technologies are no longer supplemental but are becoming core components of an institution's safety infrastructure.</w:t>
      </w:r>
    </w:p>
    <w:p w14:paraId="03DB1D74" w14:textId="76CA4C61" w:rsidR="3F8950A9" w:rsidRDefault="3F8950A9" w:rsidP="534B9F1F">
      <w:r w:rsidRPr="534B9F1F">
        <w:rPr>
          <w:rFonts w:ascii="Times New Roman" w:eastAsia="Times New Roman" w:hAnsi="Times New Roman" w:cs="Times New Roman"/>
          <w:sz w:val="24"/>
          <w:szCs w:val="24"/>
        </w:rPr>
        <w:t>Key developments in this area include mobile-first credentials, such as QR (Quick Response) codes. These methods are faster, more secure, and more convenient than traditional physical ID cards, which can be easily lost, stolen, or forged (HID Global, 2025). Concurrently, digital logging systems have replaced paper ledgers, allowing for high-speed, contactless, and auditable data entry. While advanced systems like Automatic Number Plate Recognition (ANPR) exist, their cost and complexity can be prohibitive. A more accessible approach involves digital, manual-entry logs for vehicles, which still provides a significant improvement over paper-based systems by creating a searchable, digital record (Genetec, 2025).</w:t>
      </w:r>
    </w:p>
    <w:p w14:paraId="70431C6B" w14:textId="39897105" w:rsidR="3F8950A9" w:rsidRDefault="3F8950A9" w:rsidP="534B9F1F">
      <w:r w:rsidRPr="534B9F1F">
        <w:rPr>
          <w:rFonts w:ascii="Times New Roman" w:eastAsia="Times New Roman" w:hAnsi="Times New Roman" w:cs="Times New Roman"/>
          <w:sz w:val="24"/>
          <w:szCs w:val="24"/>
        </w:rPr>
        <w:t>Within the Kenyan context, the need for robust security is not merely a matter of convenience but of critical safety. Universities have been identified as "soft targets" and face persistent threats ranging from petty theft and unauthorized access to severe, large-scale security breaches (Githinji &amp; Kanga, 2021). Therefore, the shift from a manual, human-dependent security model to an integrated, data-driven one is a critical factor for ensuring safety and operational integrity in the contemporary higher education environment.</w:t>
      </w:r>
    </w:p>
    <w:p w14:paraId="20D4D9FC" w14:textId="60F43AAF" w:rsidR="534B9F1F" w:rsidRDefault="534B9F1F" w:rsidP="534B9F1F">
      <w:pPr>
        <w:rPr>
          <w:rFonts w:ascii="Times New Roman" w:eastAsia="Times New Roman" w:hAnsi="Times New Roman" w:cs="Times New Roman"/>
          <w:sz w:val="24"/>
          <w:szCs w:val="24"/>
        </w:rPr>
      </w:pPr>
    </w:p>
    <w:p w14:paraId="35511E3F" w14:textId="5422BD61" w:rsidR="534B9F1F" w:rsidRDefault="534B9F1F" w:rsidP="534B9F1F">
      <w:pPr>
        <w:rPr>
          <w:rFonts w:ascii="Times New Roman" w:eastAsia="Times New Roman" w:hAnsi="Times New Roman" w:cs="Times New Roman"/>
          <w:sz w:val="24"/>
          <w:szCs w:val="24"/>
        </w:rPr>
      </w:pPr>
    </w:p>
    <w:p w14:paraId="4146B732" w14:textId="0051A306" w:rsidR="1E3C5AF1" w:rsidRDefault="1E3C5AF1" w:rsidP="1E3C5AF1">
      <w:pPr>
        <w:rPr>
          <w:rFonts w:ascii="Times New Roman" w:eastAsia="Times New Roman" w:hAnsi="Times New Roman" w:cs="Times New Roman"/>
          <w:sz w:val="24"/>
          <w:szCs w:val="24"/>
        </w:rPr>
      </w:pPr>
    </w:p>
    <w:p w14:paraId="67FDEE62" w14:textId="77777777" w:rsidR="00054D75" w:rsidRDefault="00054D75" w:rsidP="1E3C5AF1">
      <w:pPr>
        <w:rPr>
          <w:rFonts w:ascii="Times New Roman" w:eastAsia="Times New Roman" w:hAnsi="Times New Roman" w:cs="Times New Roman"/>
          <w:sz w:val="24"/>
          <w:szCs w:val="24"/>
        </w:rPr>
      </w:pPr>
    </w:p>
    <w:p w14:paraId="3DC0AA3F" w14:textId="77777777" w:rsidR="00054D75" w:rsidRDefault="00054D75" w:rsidP="1E3C5AF1">
      <w:pPr>
        <w:rPr>
          <w:rFonts w:ascii="Times New Roman" w:eastAsia="Times New Roman" w:hAnsi="Times New Roman" w:cs="Times New Roman"/>
          <w:sz w:val="24"/>
          <w:szCs w:val="24"/>
        </w:rPr>
      </w:pPr>
    </w:p>
    <w:p w14:paraId="2113A7EA" w14:textId="75214E21" w:rsidR="21BDF3A5" w:rsidRDefault="21BDF3A5" w:rsidP="534B9F1F">
      <w:pPr>
        <w:pStyle w:val="Heading1"/>
        <w:rPr>
          <w:sz w:val="24"/>
          <w:szCs w:val="24"/>
        </w:rPr>
      </w:pPr>
      <w:bookmarkStart w:id="7" w:name="_Toc226365202"/>
      <w:r w:rsidRPr="534B9F1F">
        <w:lastRenderedPageBreak/>
        <w:t>1.2. Problem Statement</w:t>
      </w:r>
      <w:bookmarkEnd w:id="7"/>
    </w:p>
    <w:p w14:paraId="38D1AF65" w14:textId="0812028C" w:rsidR="1E3C5AF1" w:rsidRDefault="1E3C5AF1" w:rsidP="1E3C5AF1">
      <w:pPr>
        <w:rPr>
          <w:rFonts w:ascii="Times New Roman" w:eastAsia="Times New Roman" w:hAnsi="Times New Roman" w:cs="Times New Roman"/>
          <w:sz w:val="24"/>
          <w:szCs w:val="24"/>
        </w:rPr>
      </w:pPr>
    </w:p>
    <w:p w14:paraId="7BCE68BA" w14:textId="58CC6912" w:rsidR="4A97EDD1" w:rsidRDefault="4A97EDD1"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current reliance on manual and fragmented verification processes at the Africa Nazarene University (ANU) gate creates operational and security vulnerabilities. Security personnel must perform several disconnected tasks: manually checking physical student IDs, visually inspecting vehicle stickers, and managing a physical logbook for day scholars signing in and out. This manual system suffers from fragmentation and inefficiency. It leads to long queues and delays for vehicles and pedestrians during peak hours</w:t>
      </w:r>
      <w:r w:rsidR="00054D75">
        <w:rPr>
          <w:rFonts w:ascii="Times New Roman" w:eastAsia="Times New Roman" w:hAnsi="Times New Roman" w:cs="Times New Roman"/>
          <w:sz w:val="24"/>
          <w:szCs w:val="24"/>
        </w:rPr>
        <w:t>.</w:t>
      </w:r>
    </w:p>
    <w:p w14:paraId="242496DE" w14:textId="05827F1D" w:rsidR="4A97EDD1" w:rsidRDefault="4A97EDD1" w:rsidP="534B9F1F">
      <w:r w:rsidRPr="534B9F1F">
        <w:rPr>
          <w:rFonts w:ascii="Times New Roman" w:eastAsia="Times New Roman" w:hAnsi="Times New Roman" w:cs="Times New Roman"/>
          <w:sz w:val="24"/>
          <w:szCs w:val="24"/>
        </w:rPr>
        <w:t>More critically, it creates severe security loopholes. Manual verification is prone to human error, subjective judgment, and can be bypassed by forged documents. The physical sign-out book for day scholars is insecure, easily misplaced, and provides no real-time data on who is on campus, which is a significant risk during an emergency. Furthermore, the process results in unreliable and non-existent record-keeping, making it nearly impossible to conduct effective security audits, investigate incidents of theft, or analyze access patterns.</w:t>
      </w:r>
    </w:p>
    <w:p w14:paraId="223EB16F" w14:textId="180D9881" w:rsidR="4A97EDD1" w:rsidRDefault="4A97EDD1" w:rsidP="534B9F1F">
      <w:r w:rsidRPr="534B9F1F">
        <w:rPr>
          <w:rFonts w:ascii="Times New Roman" w:eastAsia="Times New Roman" w:hAnsi="Times New Roman" w:cs="Times New Roman"/>
          <w:sz w:val="24"/>
          <w:szCs w:val="24"/>
        </w:rPr>
        <w:t>Existing literature covers standalone vehicle or student verification systems, but there is a clear gap in addressing the practical challenge of integrating these functions with other manual-but-critical tasks, like the day scholar log. The current system at ANU lacks a unified verification mechanism, streamlined digital workflows, and a central point of data capture, leading to congestion, security risks, and a suboptimal campus experience that hinders safety and operational efficiency.</w:t>
      </w:r>
    </w:p>
    <w:p w14:paraId="58CAA004" w14:textId="5F139104" w:rsidR="1E3C5AF1" w:rsidRDefault="1E3C5AF1" w:rsidP="1E3C5AF1">
      <w:pPr>
        <w:rPr>
          <w:rFonts w:ascii="Times New Roman" w:eastAsia="Times New Roman" w:hAnsi="Times New Roman" w:cs="Times New Roman"/>
          <w:sz w:val="24"/>
          <w:szCs w:val="24"/>
        </w:rPr>
      </w:pPr>
    </w:p>
    <w:p w14:paraId="4B4F798E" w14:textId="35952BBA" w:rsidR="21BDF3A5" w:rsidRDefault="21BDF3A5" w:rsidP="534B9F1F">
      <w:pPr>
        <w:pStyle w:val="Heading1"/>
        <w:rPr>
          <w:sz w:val="24"/>
          <w:szCs w:val="24"/>
        </w:rPr>
      </w:pPr>
      <w:bookmarkStart w:id="8" w:name="_Toc226365203"/>
      <w:r w:rsidRPr="534B9F1F">
        <w:t>1.3. Justification of the Problem</w:t>
      </w:r>
      <w:bookmarkEnd w:id="8"/>
    </w:p>
    <w:p w14:paraId="1DB90B6B" w14:textId="0796A660" w:rsidR="1E3C5AF1" w:rsidRDefault="1E3C5AF1" w:rsidP="1E3C5AF1">
      <w:pPr>
        <w:rPr>
          <w:rFonts w:ascii="Times New Roman" w:eastAsia="Times New Roman" w:hAnsi="Times New Roman" w:cs="Times New Roman"/>
          <w:sz w:val="24"/>
          <w:szCs w:val="24"/>
        </w:rPr>
      </w:pPr>
    </w:p>
    <w:p w14:paraId="5371F375" w14:textId="29E09578" w:rsidR="1EDCAB98" w:rsidRDefault="1EDCAB98"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problem of a manual, fragmented gate verification system is significant because it directly impacts the core mission of the university: to provide a safe and secure environment for learning. For students and staff, the daily delays create frustration and waste time. The security loopholes create a risk to safety and property. The high incidence of theft in university settings is exacerbated by a system that cannot effectively track valuable assets like laptops entering or leaving the campus. For day scholars, the manual book is an archaic and inefficient process.</w:t>
      </w:r>
    </w:p>
    <w:p w14:paraId="74F95771" w14:textId="3B472E3B" w:rsidR="1EDCAB98" w:rsidRDefault="1EDCAB98" w:rsidP="534B9F1F">
      <w:r w:rsidRPr="534B9F1F">
        <w:rPr>
          <w:rFonts w:ascii="Times New Roman" w:eastAsia="Times New Roman" w:hAnsi="Times New Roman" w:cs="Times New Roman"/>
          <w:sz w:val="24"/>
          <w:szCs w:val="24"/>
        </w:rPr>
        <w:t>For security administrators, the manual system provides no reliable data, making it difficult to analyze traffic patterns, allocate resources, or provide accurate reports after an incident. An integrated, digital system is therefore crucial to enhance operational efficiency, improve satisfaction among the university community, and most importantly, strengthen the university's security posture against both internal and external threats.</w:t>
      </w:r>
    </w:p>
    <w:p w14:paraId="5F78B4B8" w14:textId="44A2CA41" w:rsidR="534B9F1F" w:rsidRDefault="534B9F1F" w:rsidP="534B9F1F">
      <w:pPr>
        <w:rPr>
          <w:rFonts w:ascii="Times New Roman" w:eastAsia="Times New Roman" w:hAnsi="Times New Roman" w:cs="Times New Roman"/>
          <w:sz w:val="24"/>
          <w:szCs w:val="24"/>
        </w:rPr>
      </w:pPr>
    </w:p>
    <w:p w14:paraId="33C5912B" w14:textId="77777777" w:rsidR="003D787D" w:rsidRDefault="003D787D" w:rsidP="534B9F1F">
      <w:pPr>
        <w:rPr>
          <w:rFonts w:ascii="Times New Roman" w:eastAsia="Times New Roman" w:hAnsi="Times New Roman" w:cs="Times New Roman"/>
          <w:sz w:val="24"/>
          <w:szCs w:val="24"/>
        </w:rPr>
      </w:pPr>
    </w:p>
    <w:p w14:paraId="23515A07" w14:textId="7F83F6F4" w:rsidR="21BDF3A5" w:rsidRDefault="21BDF3A5" w:rsidP="534B9F1F">
      <w:pPr>
        <w:pStyle w:val="Heading1"/>
        <w:rPr>
          <w:sz w:val="24"/>
          <w:szCs w:val="24"/>
        </w:rPr>
      </w:pPr>
      <w:bookmarkStart w:id="9" w:name="_Toc226365204"/>
      <w:r w:rsidRPr="534B9F1F">
        <w:lastRenderedPageBreak/>
        <w:t>1.4. Goal</w:t>
      </w:r>
      <w:bookmarkEnd w:id="9"/>
    </w:p>
    <w:p w14:paraId="53BBC764" w14:textId="08F5AC4A" w:rsidR="1E3C5AF1" w:rsidRDefault="1E3C5AF1" w:rsidP="1E3C5AF1">
      <w:pPr>
        <w:rPr>
          <w:rFonts w:ascii="Times New Roman" w:eastAsia="Times New Roman" w:hAnsi="Times New Roman" w:cs="Times New Roman"/>
          <w:sz w:val="24"/>
          <w:szCs w:val="24"/>
        </w:rPr>
      </w:pPr>
    </w:p>
    <w:p w14:paraId="5FE5F7B2" w14:textId="6EBE44AD" w:rsidR="3171C347" w:rsidRDefault="3171C347"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The primary goal of this project is to design, develop, and </w:t>
      </w:r>
      <w:r w:rsidR="00947006">
        <w:rPr>
          <w:rFonts w:ascii="Times New Roman" w:eastAsia="Times New Roman" w:hAnsi="Times New Roman" w:cs="Times New Roman"/>
          <w:sz w:val="24"/>
          <w:szCs w:val="24"/>
        </w:rPr>
        <w:t xml:space="preserve">deploy </w:t>
      </w:r>
      <w:r w:rsidRPr="534B9F1F">
        <w:rPr>
          <w:rFonts w:ascii="Times New Roman" w:eastAsia="Times New Roman" w:hAnsi="Times New Roman" w:cs="Times New Roman"/>
          <w:sz w:val="24"/>
          <w:szCs w:val="24"/>
        </w:rPr>
        <w:t xml:space="preserve">a </w:t>
      </w:r>
      <w:r w:rsidR="00947006">
        <w:rPr>
          <w:rFonts w:ascii="Times New Roman" w:eastAsia="Times New Roman" w:hAnsi="Times New Roman" w:cs="Times New Roman"/>
          <w:sz w:val="24"/>
          <w:szCs w:val="24"/>
        </w:rPr>
        <w:t xml:space="preserve">complete </w:t>
      </w:r>
      <w:r w:rsidRPr="534B9F1F">
        <w:rPr>
          <w:rFonts w:ascii="Times New Roman" w:eastAsia="Times New Roman" w:hAnsi="Times New Roman" w:cs="Times New Roman"/>
          <w:sz w:val="24"/>
          <w:szCs w:val="24"/>
        </w:rPr>
        <w:t>Integrated Gate Access and Asset Management System for Africa Nazarene University. This system aims to unify asset verification, vehicle logging, and day scholar management into a single, intuitive, and efficient web-based platform for gate security personnel, thereby enhancing campus security and operational efficiency.</w:t>
      </w:r>
    </w:p>
    <w:p w14:paraId="47C1564E" w14:textId="10449977" w:rsidR="1E3C5AF1" w:rsidRDefault="1E3C5AF1" w:rsidP="1E3C5AF1">
      <w:pPr>
        <w:rPr>
          <w:rFonts w:ascii="Times New Roman" w:eastAsia="Times New Roman" w:hAnsi="Times New Roman" w:cs="Times New Roman"/>
          <w:sz w:val="24"/>
          <w:szCs w:val="24"/>
        </w:rPr>
      </w:pPr>
    </w:p>
    <w:p w14:paraId="49A1008A" w14:textId="39607D71" w:rsidR="21BDF3A5" w:rsidRDefault="21BDF3A5" w:rsidP="534B9F1F">
      <w:pPr>
        <w:pStyle w:val="Heading1"/>
        <w:rPr>
          <w:sz w:val="24"/>
          <w:szCs w:val="24"/>
        </w:rPr>
      </w:pPr>
      <w:bookmarkStart w:id="10" w:name="_Toc226365205"/>
      <w:r w:rsidRPr="534B9F1F">
        <w:t>1.5. Objectives</w:t>
      </w:r>
      <w:bookmarkEnd w:id="10"/>
    </w:p>
    <w:p w14:paraId="043EBEA2" w14:textId="1176AD59" w:rsidR="1E3C5AF1" w:rsidRDefault="1E3C5AF1" w:rsidP="1E3C5AF1">
      <w:pPr>
        <w:rPr>
          <w:rFonts w:ascii="Times New Roman" w:eastAsia="Times New Roman" w:hAnsi="Times New Roman" w:cs="Times New Roman"/>
          <w:sz w:val="24"/>
          <w:szCs w:val="24"/>
        </w:rPr>
      </w:pPr>
    </w:p>
    <w:p w14:paraId="0A72719A" w14:textId="0EA15F36"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The specific objectives of this project are as follows:</w:t>
      </w:r>
    </w:p>
    <w:p w14:paraId="6B38E17D" w14:textId="2FDC9661" w:rsidR="00C51FE8" w:rsidRPr="00C51FE8" w:rsidRDefault="000542E2" w:rsidP="00C51FE8">
      <w:pPr>
        <w:numPr>
          <w:ilvl w:val="0"/>
          <w:numId w:val="22"/>
        </w:numPr>
        <w:rPr>
          <w:rFonts w:ascii="Times New Roman" w:eastAsia="Times New Roman" w:hAnsi="Times New Roman" w:cs="Times New Roman"/>
          <w:sz w:val="24"/>
          <w:szCs w:val="24"/>
          <w:lang w:val="en-KE"/>
        </w:rPr>
      </w:pPr>
      <w:r w:rsidRPr="000542E2">
        <w:rPr>
          <w:rFonts w:ascii="Times New Roman" w:eastAsia="Times New Roman" w:hAnsi="Times New Roman" w:cs="Times New Roman"/>
          <w:sz w:val="24"/>
          <w:szCs w:val="24"/>
        </w:rPr>
        <w:t>To allow students to register their personal assets and vehicles</w:t>
      </w:r>
      <w:r w:rsidR="009D4617">
        <w:rPr>
          <w:rFonts w:ascii="Times New Roman" w:eastAsia="Times New Roman" w:hAnsi="Times New Roman" w:cs="Times New Roman"/>
          <w:sz w:val="24"/>
          <w:szCs w:val="24"/>
        </w:rPr>
        <w:t>, providing each asset with a unique and downloadable QR code</w:t>
      </w:r>
      <w:r>
        <w:rPr>
          <w:rFonts w:ascii="Times New Roman" w:eastAsia="Times New Roman" w:hAnsi="Times New Roman" w:cs="Times New Roman"/>
          <w:sz w:val="24"/>
          <w:szCs w:val="24"/>
        </w:rPr>
        <w:t>.</w:t>
      </w:r>
    </w:p>
    <w:p w14:paraId="07DB06E8" w14:textId="60638A27" w:rsidR="006C4720" w:rsidRPr="006C4720" w:rsidRDefault="000542E2" w:rsidP="007B67DE">
      <w:pPr>
        <w:numPr>
          <w:ilvl w:val="0"/>
          <w:numId w:val="22"/>
        </w:numPr>
        <w:rPr>
          <w:rFonts w:ascii="Times New Roman" w:eastAsia="Times New Roman" w:hAnsi="Times New Roman" w:cs="Times New Roman"/>
          <w:sz w:val="24"/>
          <w:szCs w:val="24"/>
          <w:lang w:val="en-KE"/>
        </w:rPr>
      </w:pPr>
      <w:r w:rsidRPr="000542E2">
        <w:rPr>
          <w:rFonts w:ascii="Times New Roman" w:eastAsia="Times New Roman" w:hAnsi="Times New Roman" w:cs="Times New Roman"/>
          <w:sz w:val="24"/>
          <w:szCs w:val="24"/>
        </w:rPr>
        <w:t xml:space="preserve">To allow </w:t>
      </w:r>
      <w:r w:rsidR="00C51FE8">
        <w:rPr>
          <w:rFonts w:ascii="Times New Roman" w:eastAsia="Times New Roman" w:hAnsi="Times New Roman" w:cs="Times New Roman"/>
          <w:sz w:val="24"/>
          <w:szCs w:val="24"/>
        </w:rPr>
        <w:t xml:space="preserve">security </w:t>
      </w:r>
      <w:r w:rsidRPr="000542E2">
        <w:rPr>
          <w:rFonts w:ascii="Times New Roman" w:eastAsia="Times New Roman" w:hAnsi="Times New Roman" w:cs="Times New Roman"/>
          <w:sz w:val="24"/>
          <w:szCs w:val="24"/>
        </w:rPr>
        <w:t>guards to capture visitor details, record their purpose of visit, and generate a signed entry slip with entry and exit times.</w:t>
      </w:r>
    </w:p>
    <w:p w14:paraId="207925D4" w14:textId="235CD167" w:rsidR="00EA5A75" w:rsidRPr="007B67DE" w:rsidRDefault="000542E2" w:rsidP="007B67DE">
      <w:pPr>
        <w:numPr>
          <w:ilvl w:val="0"/>
          <w:numId w:val="22"/>
        </w:numPr>
        <w:rPr>
          <w:rFonts w:ascii="Times New Roman" w:eastAsia="Times New Roman" w:hAnsi="Times New Roman" w:cs="Times New Roman"/>
          <w:sz w:val="24"/>
          <w:szCs w:val="24"/>
          <w:lang w:val="en-KE"/>
        </w:rPr>
      </w:pPr>
      <w:r w:rsidRPr="000542E2">
        <w:rPr>
          <w:rFonts w:ascii="Times New Roman" w:eastAsia="Times New Roman" w:hAnsi="Times New Roman" w:cs="Times New Roman"/>
          <w:sz w:val="24"/>
          <w:szCs w:val="24"/>
        </w:rPr>
        <w:t>To allow guards to log vehicle entry and exit by plate number, identifying registered owners or flagging unknown vehicles.</w:t>
      </w:r>
    </w:p>
    <w:p w14:paraId="62ACF674" w14:textId="6C58E94E" w:rsidR="00EA5A75" w:rsidRDefault="000542E2" w:rsidP="00EA5A75">
      <w:pPr>
        <w:numPr>
          <w:ilvl w:val="0"/>
          <w:numId w:val="22"/>
        </w:numPr>
        <w:rPr>
          <w:rFonts w:ascii="Times New Roman" w:eastAsia="Times New Roman" w:hAnsi="Times New Roman" w:cs="Times New Roman"/>
          <w:sz w:val="24"/>
          <w:szCs w:val="24"/>
        </w:rPr>
      </w:pPr>
      <w:r w:rsidRPr="000542E2">
        <w:rPr>
          <w:rFonts w:ascii="Times New Roman" w:eastAsia="Times New Roman" w:hAnsi="Times New Roman" w:cs="Times New Roman"/>
          <w:sz w:val="24"/>
          <w:szCs w:val="24"/>
        </w:rPr>
        <w:t>To allow guards to digitally sign day scholars in and out, replacing the physical logbook.</w:t>
      </w:r>
    </w:p>
    <w:p w14:paraId="5C571CF0" w14:textId="1CF23AFA" w:rsidR="00C51FE8" w:rsidRPr="00EA5A75" w:rsidRDefault="00C51FE8" w:rsidP="00EA5A75">
      <w:pPr>
        <w:numPr>
          <w:ilvl w:val="0"/>
          <w:numId w:val="22"/>
        </w:numPr>
        <w:rPr>
          <w:rFonts w:ascii="Times New Roman" w:eastAsia="Times New Roman" w:hAnsi="Times New Roman" w:cs="Times New Roman"/>
          <w:sz w:val="24"/>
          <w:szCs w:val="24"/>
        </w:rPr>
      </w:pPr>
      <w:r w:rsidRPr="00C51FE8">
        <w:rPr>
          <w:rFonts w:ascii="Times New Roman" w:eastAsia="Times New Roman" w:hAnsi="Times New Roman" w:cs="Times New Roman"/>
          <w:sz w:val="24"/>
          <w:szCs w:val="24"/>
        </w:rPr>
        <w:t xml:space="preserve">To enable administrators to manage system user accounts </w:t>
      </w:r>
      <w:r>
        <w:rPr>
          <w:rFonts w:ascii="Times New Roman" w:eastAsia="Times New Roman" w:hAnsi="Times New Roman" w:cs="Times New Roman"/>
          <w:sz w:val="24"/>
          <w:szCs w:val="24"/>
        </w:rPr>
        <w:t>(</w:t>
      </w:r>
      <w:r w:rsidRPr="00C51FE8">
        <w:rPr>
          <w:rFonts w:ascii="Times New Roman" w:eastAsia="Times New Roman" w:hAnsi="Times New Roman" w:cs="Times New Roman"/>
          <w:sz w:val="24"/>
          <w:szCs w:val="24"/>
        </w:rPr>
        <w:t>creating, updating, and deactivating guard and student profiles</w:t>
      </w:r>
      <w:r>
        <w:rPr>
          <w:rFonts w:ascii="Times New Roman" w:eastAsia="Times New Roman" w:hAnsi="Times New Roman" w:cs="Times New Roman"/>
          <w:sz w:val="24"/>
          <w:szCs w:val="24"/>
        </w:rPr>
        <w:t>)</w:t>
      </w:r>
      <w:r w:rsidRPr="00C51FE8">
        <w:rPr>
          <w:rFonts w:ascii="Times New Roman" w:eastAsia="Times New Roman" w:hAnsi="Times New Roman" w:cs="Times New Roman"/>
          <w:sz w:val="24"/>
          <w:szCs w:val="24"/>
        </w:rPr>
        <w:t xml:space="preserve"> ensuring controlled access to the platform.</w:t>
      </w:r>
    </w:p>
    <w:p w14:paraId="2077A213" w14:textId="7F685EA1" w:rsidR="00EA5A75" w:rsidRPr="007B67DE" w:rsidRDefault="000542E2" w:rsidP="007B67DE">
      <w:pPr>
        <w:numPr>
          <w:ilvl w:val="0"/>
          <w:numId w:val="22"/>
        </w:numPr>
        <w:rPr>
          <w:rFonts w:ascii="Times New Roman" w:eastAsia="Times New Roman" w:hAnsi="Times New Roman" w:cs="Times New Roman"/>
          <w:sz w:val="24"/>
          <w:szCs w:val="24"/>
          <w:lang w:val="en-KE"/>
        </w:rPr>
      </w:pPr>
      <w:r w:rsidRPr="000542E2">
        <w:rPr>
          <w:rFonts w:ascii="Times New Roman" w:eastAsia="Times New Roman" w:hAnsi="Times New Roman" w:cs="Times New Roman"/>
          <w:sz w:val="24"/>
          <w:szCs w:val="24"/>
        </w:rPr>
        <w:t>To allow administrators to view, filter, and export gate logs by date, guard, or event type for security audits.</w:t>
      </w:r>
    </w:p>
    <w:p w14:paraId="60DF8EFB" w14:textId="73C63DFF" w:rsidR="1E3C5AF1" w:rsidRDefault="1E3C5AF1" w:rsidP="1E3C5AF1">
      <w:pPr>
        <w:rPr>
          <w:rFonts w:ascii="Times New Roman" w:eastAsia="Times New Roman" w:hAnsi="Times New Roman" w:cs="Times New Roman"/>
          <w:sz w:val="24"/>
          <w:szCs w:val="24"/>
        </w:rPr>
      </w:pPr>
    </w:p>
    <w:p w14:paraId="0CC9A7C8" w14:textId="263F84B8" w:rsidR="534B9F1F" w:rsidRDefault="534B9F1F" w:rsidP="534B9F1F">
      <w:pPr>
        <w:rPr>
          <w:rFonts w:ascii="Times New Roman" w:eastAsia="Times New Roman" w:hAnsi="Times New Roman" w:cs="Times New Roman"/>
          <w:sz w:val="24"/>
          <w:szCs w:val="24"/>
        </w:rPr>
      </w:pPr>
    </w:p>
    <w:p w14:paraId="25BEA60A" w14:textId="3BF08D99" w:rsidR="534B9F1F" w:rsidRDefault="534B9F1F" w:rsidP="534B9F1F">
      <w:pPr>
        <w:rPr>
          <w:rFonts w:ascii="Times New Roman" w:eastAsia="Times New Roman" w:hAnsi="Times New Roman" w:cs="Times New Roman"/>
          <w:sz w:val="24"/>
          <w:szCs w:val="24"/>
        </w:rPr>
      </w:pPr>
    </w:p>
    <w:p w14:paraId="6E2D915E" w14:textId="688936FB" w:rsidR="534B9F1F" w:rsidRDefault="534B9F1F" w:rsidP="534B9F1F">
      <w:pPr>
        <w:rPr>
          <w:rFonts w:ascii="Times New Roman" w:eastAsia="Times New Roman" w:hAnsi="Times New Roman" w:cs="Times New Roman"/>
          <w:sz w:val="24"/>
          <w:szCs w:val="24"/>
        </w:rPr>
      </w:pPr>
    </w:p>
    <w:p w14:paraId="52DCAB1E" w14:textId="77777777" w:rsidR="000542E2" w:rsidRDefault="000542E2" w:rsidP="534B9F1F">
      <w:pPr>
        <w:rPr>
          <w:rFonts w:ascii="Times New Roman" w:eastAsia="Times New Roman" w:hAnsi="Times New Roman" w:cs="Times New Roman"/>
          <w:sz w:val="24"/>
          <w:szCs w:val="24"/>
        </w:rPr>
      </w:pPr>
    </w:p>
    <w:p w14:paraId="1590D699" w14:textId="77777777" w:rsidR="000542E2" w:rsidRDefault="000542E2" w:rsidP="534B9F1F">
      <w:pPr>
        <w:rPr>
          <w:rFonts w:ascii="Times New Roman" w:eastAsia="Times New Roman" w:hAnsi="Times New Roman" w:cs="Times New Roman"/>
          <w:sz w:val="24"/>
          <w:szCs w:val="24"/>
        </w:rPr>
      </w:pPr>
    </w:p>
    <w:p w14:paraId="111BAADD" w14:textId="77777777" w:rsidR="000542E2" w:rsidRDefault="000542E2" w:rsidP="534B9F1F">
      <w:pPr>
        <w:rPr>
          <w:rFonts w:ascii="Times New Roman" w:eastAsia="Times New Roman" w:hAnsi="Times New Roman" w:cs="Times New Roman"/>
          <w:sz w:val="24"/>
          <w:szCs w:val="24"/>
        </w:rPr>
      </w:pPr>
    </w:p>
    <w:p w14:paraId="0B1C06A2" w14:textId="77777777" w:rsidR="000542E2" w:rsidRDefault="000542E2" w:rsidP="534B9F1F">
      <w:pPr>
        <w:rPr>
          <w:rFonts w:ascii="Times New Roman" w:eastAsia="Times New Roman" w:hAnsi="Times New Roman" w:cs="Times New Roman"/>
          <w:sz w:val="24"/>
          <w:szCs w:val="24"/>
        </w:rPr>
      </w:pPr>
    </w:p>
    <w:p w14:paraId="691C5499" w14:textId="77777777" w:rsidR="000542E2" w:rsidRDefault="000542E2" w:rsidP="534B9F1F">
      <w:pPr>
        <w:rPr>
          <w:rFonts w:ascii="Times New Roman" w:eastAsia="Times New Roman" w:hAnsi="Times New Roman" w:cs="Times New Roman"/>
          <w:sz w:val="24"/>
          <w:szCs w:val="24"/>
        </w:rPr>
      </w:pPr>
    </w:p>
    <w:p w14:paraId="2A1027A7" w14:textId="5943F98B" w:rsidR="21BDF3A5" w:rsidRDefault="21BDF3A5" w:rsidP="534B9F1F">
      <w:pPr>
        <w:pStyle w:val="Heading1"/>
        <w:rPr>
          <w:sz w:val="24"/>
          <w:szCs w:val="24"/>
        </w:rPr>
      </w:pPr>
      <w:bookmarkStart w:id="11" w:name="_Toc226365206"/>
      <w:r w:rsidRPr="534B9F1F">
        <w:lastRenderedPageBreak/>
        <w:t>1.6. Research Questions</w:t>
      </w:r>
      <w:bookmarkEnd w:id="11"/>
    </w:p>
    <w:p w14:paraId="105983F3" w14:textId="042BF3F9" w:rsidR="1E3C5AF1" w:rsidRDefault="1E3C5AF1" w:rsidP="1E3C5AF1">
      <w:pPr>
        <w:rPr>
          <w:rFonts w:ascii="Times New Roman" w:eastAsia="Times New Roman" w:hAnsi="Times New Roman" w:cs="Times New Roman"/>
          <w:sz w:val="24"/>
          <w:szCs w:val="24"/>
        </w:rPr>
      </w:pPr>
    </w:p>
    <w:p w14:paraId="7EFD6E70" w14:textId="256C7B6C"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This study will be guided by the following research questions:</w:t>
      </w:r>
    </w:p>
    <w:p w14:paraId="051F22C8" w14:textId="5437D840" w:rsidR="21BDF3A5" w:rsidRDefault="21BDF3A5" w:rsidP="007F0DD3">
      <w:pPr>
        <w:numPr>
          <w:ilvl w:val="0"/>
          <w:numId w:val="20"/>
        </w:num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What are the primary operational inefficiencies and security vulnerabilities in the current manual gate verification process at Africa Nazarene University?</w:t>
      </w:r>
    </w:p>
    <w:p w14:paraId="65AEF7BA" w14:textId="77777777" w:rsidR="00C51FE8" w:rsidRDefault="00C51FE8" w:rsidP="007F0DD3">
      <w:pPr>
        <w:numPr>
          <w:ilvl w:val="0"/>
          <w:numId w:val="20"/>
        </w:numPr>
        <w:rPr>
          <w:rFonts w:ascii="Times New Roman" w:eastAsia="Times New Roman" w:hAnsi="Times New Roman" w:cs="Times New Roman"/>
          <w:sz w:val="24"/>
          <w:szCs w:val="24"/>
        </w:rPr>
      </w:pPr>
      <w:r w:rsidRPr="00C51FE8">
        <w:rPr>
          <w:rFonts w:ascii="Times New Roman" w:eastAsia="Times New Roman" w:hAnsi="Times New Roman" w:cs="Times New Roman"/>
          <w:sz w:val="24"/>
          <w:szCs w:val="24"/>
        </w:rPr>
        <w:t>What system architecture is most suitable for integrating asset verification, vehicle logging, visitor management, and day scholar tracking into a single web-based platform?</w:t>
      </w:r>
    </w:p>
    <w:p w14:paraId="0857EA33" w14:textId="56D8A081" w:rsidR="260FDED5" w:rsidRDefault="00F94F29" w:rsidP="007F0DD3">
      <w:pPr>
        <w:numPr>
          <w:ilvl w:val="0"/>
          <w:numId w:val="20"/>
        </w:numPr>
        <w:rPr>
          <w:rFonts w:ascii="Times New Roman" w:eastAsia="Times New Roman" w:hAnsi="Times New Roman" w:cs="Times New Roman"/>
          <w:sz w:val="24"/>
          <w:szCs w:val="24"/>
        </w:rPr>
      </w:pPr>
      <w:r w:rsidRPr="00F94F29">
        <w:rPr>
          <w:rFonts w:ascii="Times New Roman" w:eastAsia="Times New Roman" w:hAnsi="Times New Roman" w:cs="Times New Roman"/>
          <w:sz w:val="24"/>
          <w:szCs w:val="24"/>
        </w:rPr>
        <w:t>How can QR code technology be applied to enable secure, contactless asset verification at a university gate?</w:t>
      </w:r>
    </w:p>
    <w:p w14:paraId="251FCFC4" w14:textId="3BF34A5F" w:rsidR="260FDED5" w:rsidRDefault="00F94F29" w:rsidP="007F0DD3">
      <w:pPr>
        <w:numPr>
          <w:ilvl w:val="0"/>
          <w:numId w:val="20"/>
        </w:numPr>
        <w:rPr>
          <w:rFonts w:ascii="Times New Roman" w:eastAsia="Times New Roman" w:hAnsi="Times New Roman" w:cs="Times New Roman"/>
          <w:sz w:val="24"/>
          <w:szCs w:val="24"/>
        </w:rPr>
      </w:pPr>
      <w:r w:rsidRPr="00F94F29">
        <w:rPr>
          <w:rFonts w:ascii="Times New Roman" w:eastAsia="Times New Roman" w:hAnsi="Times New Roman" w:cs="Times New Roman"/>
          <w:sz w:val="24"/>
          <w:szCs w:val="24"/>
        </w:rPr>
        <w:t>To what extent does a digital guard interface improve the accuracy and efficiency of gate access logging compared to manual methods?</w:t>
      </w:r>
    </w:p>
    <w:p w14:paraId="6D8067C1" w14:textId="6A15B38D" w:rsidR="260FDED5" w:rsidRDefault="00F94F29" w:rsidP="007F0DD3">
      <w:pPr>
        <w:numPr>
          <w:ilvl w:val="0"/>
          <w:numId w:val="20"/>
        </w:numPr>
        <w:rPr>
          <w:rFonts w:ascii="Times New Roman" w:eastAsia="Times New Roman" w:hAnsi="Times New Roman" w:cs="Times New Roman"/>
          <w:sz w:val="24"/>
          <w:szCs w:val="24"/>
        </w:rPr>
      </w:pPr>
      <w:r w:rsidRPr="00F94F29">
        <w:rPr>
          <w:rFonts w:ascii="Times New Roman" w:eastAsia="Times New Roman" w:hAnsi="Times New Roman" w:cs="Times New Roman"/>
          <w:sz w:val="24"/>
          <w:szCs w:val="24"/>
        </w:rPr>
        <w:t>What data management and reporting structures are required to provide administrators with actionable security insights from gate activity logs?</w:t>
      </w:r>
    </w:p>
    <w:p w14:paraId="4271E3FC" w14:textId="4F039C10" w:rsidR="21BDF3A5" w:rsidRDefault="21BDF3A5" w:rsidP="007F0DD3">
      <w:pPr>
        <w:numPr>
          <w:ilvl w:val="0"/>
          <w:numId w:val="20"/>
        </w:num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What are the key findings and recommendations for a potential full-scale implementation of the automated verification system at ANU?</w:t>
      </w:r>
    </w:p>
    <w:p w14:paraId="05321BA1" w14:textId="1C2AC3AC" w:rsidR="1E3C5AF1" w:rsidRDefault="1E3C5AF1" w:rsidP="1E3C5AF1">
      <w:pPr>
        <w:rPr>
          <w:rFonts w:ascii="Times New Roman" w:eastAsia="Times New Roman" w:hAnsi="Times New Roman" w:cs="Times New Roman"/>
          <w:sz w:val="24"/>
          <w:szCs w:val="24"/>
        </w:rPr>
      </w:pPr>
    </w:p>
    <w:p w14:paraId="13B80021" w14:textId="7859B1AB" w:rsidR="21BDF3A5" w:rsidRDefault="21BDF3A5" w:rsidP="534B9F1F">
      <w:pPr>
        <w:pStyle w:val="Heading1"/>
        <w:rPr>
          <w:sz w:val="24"/>
          <w:szCs w:val="24"/>
        </w:rPr>
      </w:pPr>
      <w:bookmarkStart w:id="12" w:name="_Toc226365207"/>
      <w:r w:rsidRPr="534B9F1F">
        <w:t>1.7. Limitations of the Research</w:t>
      </w:r>
      <w:bookmarkEnd w:id="12"/>
    </w:p>
    <w:p w14:paraId="18FBB791" w14:textId="28EA0591" w:rsidR="1E3C5AF1" w:rsidRDefault="1E3C5AF1" w:rsidP="1E3C5AF1">
      <w:pPr>
        <w:rPr>
          <w:rFonts w:ascii="Times New Roman" w:eastAsia="Times New Roman" w:hAnsi="Times New Roman" w:cs="Times New Roman"/>
          <w:sz w:val="24"/>
          <w:szCs w:val="24"/>
        </w:rPr>
      </w:pPr>
    </w:p>
    <w:p w14:paraId="1BFA85F2" w14:textId="2956D3DE"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This research and the resulting project are subject to the following limitations:</w:t>
      </w:r>
    </w:p>
    <w:p w14:paraId="1FBBE69D" w14:textId="0BD7D10F" w:rsidR="21BDF3A5" w:rsidRDefault="21BDF3A5" w:rsidP="007F0DD3">
      <w:pPr>
        <w:numPr>
          <w:ilvl w:val="0"/>
          <w:numId w:val="19"/>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Scope:</w:t>
      </w:r>
      <w:r w:rsidRPr="534B9F1F">
        <w:rPr>
          <w:rFonts w:ascii="Times New Roman" w:eastAsia="Times New Roman" w:hAnsi="Times New Roman" w:cs="Times New Roman"/>
          <w:sz w:val="24"/>
          <w:szCs w:val="24"/>
        </w:rPr>
        <w:t xml:space="preserve"> </w:t>
      </w:r>
      <w:r w:rsidR="00947006" w:rsidRPr="00947006">
        <w:rPr>
          <w:rFonts w:ascii="Times New Roman" w:eastAsia="Times New Roman" w:hAnsi="Times New Roman" w:cs="Times New Roman"/>
          <w:sz w:val="24"/>
          <w:szCs w:val="24"/>
        </w:rPr>
        <w:t>The system delivered represents a complete, functional implementation of the defined scope. However, advanced features such as integration with the university's central student information system, physical boom gate automation, and automatic license plate recognition (ANPR) are outside the scope of this project and remain areas for future development.</w:t>
      </w:r>
    </w:p>
    <w:p w14:paraId="73E893BA" w14:textId="316B5132" w:rsidR="21BDF3A5" w:rsidRDefault="123F71EF" w:rsidP="007F0DD3">
      <w:pPr>
        <w:numPr>
          <w:ilvl w:val="0"/>
          <w:numId w:val="19"/>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Offline Functionality</w:t>
      </w:r>
      <w:r w:rsidR="21BDF3A5" w:rsidRPr="534B9F1F">
        <w:rPr>
          <w:rFonts w:ascii="Times New Roman" w:eastAsia="Times New Roman" w:hAnsi="Times New Roman" w:cs="Times New Roman"/>
          <w:b/>
          <w:bCs/>
          <w:sz w:val="24"/>
          <w:szCs w:val="24"/>
        </w:rPr>
        <w:t>:</w:t>
      </w:r>
      <w:r w:rsidR="21BDF3A5" w:rsidRPr="534B9F1F">
        <w:rPr>
          <w:rFonts w:ascii="Times New Roman" w:eastAsia="Times New Roman" w:hAnsi="Times New Roman" w:cs="Times New Roman"/>
          <w:sz w:val="24"/>
          <w:szCs w:val="24"/>
        </w:rPr>
        <w:t xml:space="preserve"> </w:t>
      </w:r>
      <w:r w:rsidR="00947006" w:rsidRPr="00947006">
        <w:rPr>
          <w:rFonts w:ascii="Times New Roman" w:eastAsia="Times New Roman" w:hAnsi="Times New Roman" w:cs="Times New Roman"/>
          <w:sz w:val="24"/>
          <w:szCs w:val="24"/>
        </w:rPr>
        <w:t>While the system is designed as a Progressive Web App (PWA), its offline capabilities are limited to basic caching. Full offline data synchronization — specifically, the syncing of logs created while offline — is a complex feature designated as future work.</w:t>
      </w:r>
    </w:p>
    <w:p w14:paraId="6EFEDC8C" w14:textId="2D4B0C50" w:rsidR="21BDF3A5" w:rsidRDefault="00947006" w:rsidP="007F0DD3">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Constraints</w:t>
      </w:r>
      <w:r w:rsidR="21BDF3A5" w:rsidRPr="1E3C5AF1">
        <w:rPr>
          <w:rFonts w:ascii="Times New Roman" w:eastAsia="Times New Roman" w:hAnsi="Times New Roman" w:cs="Times New Roman"/>
          <w:b/>
          <w:bCs/>
          <w:sz w:val="24"/>
          <w:szCs w:val="24"/>
        </w:rPr>
        <w:t>:</w:t>
      </w:r>
      <w:r w:rsidR="21BDF3A5" w:rsidRPr="1E3C5AF1">
        <w:rPr>
          <w:rFonts w:ascii="Times New Roman" w:eastAsia="Times New Roman" w:hAnsi="Times New Roman" w:cs="Times New Roman"/>
          <w:sz w:val="24"/>
          <w:szCs w:val="24"/>
        </w:rPr>
        <w:t xml:space="preserve"> </w:t>
      </w:r>
      <w:r w:rsidRPr="00947006">
        <w:rPr>
          <w:rFonts w:ascii="Times New Roman" w:eastAsia="Times New Roman" w:hAnsi="Times New Roman" w:cs="Times New Roman"/>
          <w:sz w:val="24"/>
          <w:szCs w:val="24"/>
        </w:rPr>
        <w:t>The development and testing phases of this project were conducted within a fixed academic timeline. This limited the depth of user testing and the extent to which feedback could be incorporated into the final system.</w:t>
      </w:r>
    </w:p>
    <w:p w14:paraId="0D040EF5" w14:textId="01BF5ACF" w:rsidR="21BDF3A5" w:rsidRDefault="21BDF3A5" w:rsidP="007F0DD3">
      <w:pPr>
        <w:numPr>
          <w:ilvl w:val="0"/>
          <w:numId w:val="19"/>
        </w:numPr>
        <w:rPr>
          <w:rFonts w:ascii="Times New Roman" w:eastAsia="Times New Roman" w:hAnsi="Times New Roman" w:cs="Times New Roman"/>
          <w:sz w:val="24"/>
          <w:szCs w:val="24"/>
        </w:rPr>
      </w:pPr>
      <w:r w:rsidRPr="1E3C5AF1">
        <w:rPr>
          <w:rFonts w:ascii="Times New Roman" w:eastAsia="Times New Roman" w:hAnsi="Times New Roman" w:cs="Times New Roman"/>
          <w:b/>
          <w:bCs/>
          <w:sz w:val="24"/>
          <w:szCs w:val="24"/>
        </w:rPr>
        <w:t>Generalizability:</w:t>
      </w:r>
      <w:r w:rsidRPr="1E3C5AF1">
        <w:rPr>
          <w:rFonts w:ascii="Times New Roman" w:eastAsia="Times New Roman" w:hAnsi="Times New Roman" w:cs="Times New Roman"/>
          <w:sz w:val="24"/>
          <w:szCs w:val="24"/>
        </w:rPr>
        <w:t xml:space="preserve"> The findings and the proposed solution are tailored specifically to the context and needs of Africa Nazarene University and may not be directly applicable to </w:t>
      </w:r>
      <w:r w:rsidRPr="1E3C5AF1">
        <w:rPr>
          <w:rFonts w:ascii="Times New Roman" w:eastAsia="Times New Roman" w:hAnsi="Times New Roman" w:cs="Times New Roman"/>
          <w:sz w:val="24"/>
          <w:szCs w:val="24"/>
        </w:rPr>
        <w:lastRenderedPageBreak/>
        <w:t>other institutions with different technological infrastructures, security protocols, or administrative processes.</w:t>
      </w:r>
    </w:p>
    <w:p w14:paraId="0A59577A" w14:textId="6FA5C79F" w:rsidR="1E3C5AF1" w:rsidRDefault="1E3C5AF1" w:rsidP="1E3C5AF1">
      <w:pPr>
        <w:rPr>
          <w:rFonts w:ascii="Times New Roman" w:eastAsia="Times New Roman" w:hAnsi="Times New Roman" w:cs="Times New Roman"/>
          <w:sz w:val="24"/>
          <w:szCs w:val="24"/>
        </w:rPr>
      </w:pPr>
    </w:p>
    <w:p w14:paraId="7ECBF908" w14:textId="7790C79C" w:rsidR="1E3C5AF1" w:rsidRDefault="1E3C5AF1" w:rsidP="1E3C5AF1">
      <w:pPr>
        <w:rPr>
          <w:rFonts w:ascii="Times New Roman" w:eastAsia="Times New Roman" w:hAnsi="Times New Roman" w:cs="Times New Roman"/>
          <w:sz w:val="24"/>
          <w:szCs w:val="24"/>
        </w:rPr>
      </w:pPr>
    </w:p>
    <w:p w14:paraId="4902A4A0" w14:textId="6D17C204" w:rsidR="1E3C5AF1" w:rsidRDefault="1E3C5AF1" w:rsidP="1E3C5AF1">
      <w:pPr>
        <w:rPr>
          <w:rFonts w:ascii="Times New Roman" w:eastAsia="Times New Roman" w:hAnsi="Times New Roman" w:cs="Times New Roman"/>
          <w:sz w:val="24"/>
          <w:szCs w:val="24"/>
        </w:rPr>
      </w:pPr>
    </w:p>
    <w:p w14:paraId="1ACE353F" w14:textId="2CE14ABF" w:rsidR="1E3C5AF1" w:rsidRDefault="1E3C5AF1" w:rsidP="1E3C5AF1">
      <w:pPr>
        <w:rPr>
          <w:rFonts w:ascii="Times New Roman" w:eastAsia="Times New Roman" w:hAnsi="Times New Roman" w:cs="Times New Roman"/>
          <w:sz w:val="24"/>
          <w:szCs w:val="24"/>
        </w:rPr>
      </w:pPr>
    </w:p>
    <w:p w14:paraId="06AF6A71" w14:textId="18876533" w:rsidR="1E3C5AF1" w:rsidRDefault="1E3C5AF1" w:rsidP="1E3C5AF1">
      <w:pPr>
        <w:rPr>
          <w:rFonts w:ascii="Times New Roman" w:eastAsia="Times New Roman" w:hAnsi="Times New Roman" w:cs="Times New Roman"/>
          <w:sz w:val="24"/>
          <w:szCs w:val="24"/>
        </w:rPr>
      </w:pPr>
    </w:p>
    <w:p w14:paraId="2A1407A5" w14:textId="27FEEFA8" w:rsidR="1E3C5AF1" w:rsidRDefault="1E3C5AF1" w:rsidP="1E3C5AF1">
      <w:pPr>
        <w:rPr>
          <w:rFonts w:ascii="Times New Roman" w:eastAsia="Times New Roman" w:hAnsi="Times New Roman" w:cs="Times New Roman"/>
          <w:sz w:val="24"/>
          <w:szCs w:val="24"/>
        </w:rPr>
      </w:pPr>
    </w:p>
    <w:p w14:paraId="5F8D0E18" w14:textId="37B9F092" w:rsidR="1E3C5AF1" w:rsidRDefault="1E3C5AF1" w:rsidP="1E3C5AF1">
      <w:pPr>
        <w:rPr>
          <w:rFonts w:ascii="Times New Roman" w:eastAsia="Times New Roman" w:hAnsi="Times New Roman" w:cs="Times New Roman"/>
          <w:sz w:val="24"/>
          <w:szCs w:val="24"/>
        </w:rPr>
      </w:pPr>
    </w:p>
    <w:p w14:paraId="55AA79E4" w14:textId="355934E9" w:rsidR="1E3C5AF1" w:rsidRDefault="1E3C5AF1" w:rsidP="1E3C5AF1">
      <w:pPr>
        <w:rPr>
          <w:rFonts w:ascii="Times New Roman" w:eastAsia="Times New Roman" w:hAnsi="Times New Roman" w:cs="Times New Roman"/>
          <w:sz w:val="24"/>
          <w:szCs w:val="24"/>
        </w:rPr>
      </w:pPr>
    </w:p>
    <w:p w14:paraId="7F3D076B" w14:textId="3A62E2DE" w:rsidR="1E3C5AF1" w:rsidRDefault="1E3C5AF1" w:rsidP="1E3C5AF1">
      <w:pPr>
        <w:rPr>
          <w:rFonts w:ascii="Times New Roman" w:eastAsia="Times New Roman" w:hAnsi="Times New Roman" w:cs="Times New Roman"/>
          <w:sz w:val="24"/>
          <w:szCs w:val="24"/>
        </w:rPr>
      </w:pPr>
    </w:p>
    <w:p w14:paraId="25BF1829" w14:textId="201DEB20" w:rsidR="1E3C5AF1" w:rsidRDefault="1E3C5AF1" w:rsidP="1E3C5AF1">
      <w:pPr>
        <w:rPr>
          <w:rFonts w:ascii="Times New Roman" w:eastAsia="Times New Roman" w:hAnsi="Times New Roman" w:cs="Times New Roman"/>
          <w:sz w:val="24"/>
          <w:szCs w:val="24"/>
        </w:rPr>
      </w:pPr>
    </w:p>
    <w:p w14:paraId="7A3AB59D" w14:textId="184AD69B" w:rsidR="1E3C5AF1" w:rsidRDefault="1E3C5AF1" w:rsidP="1E3C5AF1">
      <w:pPr>
        <w:rPr>
          <w:rFonts w:ascii="Times New Roman" w:eastAsia="Times New Roman" w:hAnsi="Times New Roman" w:cs="Times New Roman"/>
          <w:sz w:val="24"/>
          <w:szCs w:val="24"/>
        </w:rPr>
      </w:pPr>
    </w:p>
    <w:p w14:paraId="1D2FA90F" w14:textId="16B9A43A" w:rsidR="1E3C5AF1" w:rsidRDefault="1E3C5AF1" w:rsidP="1E3C5AF1">
      <w:pPr>
        <w:rPr>
          <w:rFonts w:ascii="Times New Roman" w:eastAsia="Times New Roman" w:hAnsi="Times New Roman" w:cs="Times New Roman"/>
          <w:sz w:val="24"/>
          <w:szCs w:val="24"/>
        </w:rPr>
      </w:pPr>
    </w:p>
    <w:p w14:paraId="3831F564" w14:textId="4ACE77A1" w:rsidR="1E3C5AF1" w:rsidRDefault="1E3C5AF1" w:rsidP="1E3C5AF1">
      <w:pPr>
        <w:rPr>
          <w:rFonts w:ascii="Times New Roman" w:eastAsia="Times New Roman" w:hAnsi="Times New Roman" w:cs="Times New Roman"/>
          <w:sz w:val="24"/>
          <w:szCs w:val="24"/>
        </w:rPr>
      </w:pPr>
    </w:p>
    <w:p w14:paraId="5036F9D6" w14:textId="10E45CC7" w:rsidR="1E3C5AF1" w:rsidRDefault="1E3C5AF1" w:rsidP="1E3C5AF1">
      <w:pPr>
        <w:rPr>
          <w:rFonts w:ascii="Times New Roman" w:eastAsia="Times New Roman" w:hAnsi="Times New Roman" w:cs="Times New Roman"/>
          <w:sz w:val="24"/>
          <w:szCs w:val="24"/>
        </w:rPr>
      </w:pPr>
    </w:p>
    <w:p w14:paraId="60BBDB0F" w14:textId="777281E3" w:rsidR="1E3C5AF1" w:rsidRDefault="1E3C5AF1" w:rsidP="1E3C5AF1">
      <w:pPr>
        <w:rPr>
          <w:rFonts w:ascii="Times New Roman" w:eastAsia="Times New Roman" w:hAnsi="Times New Roman" w:cs="Times New Roman"/>
          <w:sz w:val="24"/>
          <w:szCs w:val="24"/>
        </w:rPr>
      </w:pPr>
    </w:p>
    <w:p w14:paraId="0357500F" w14:textId="31260B67" w:rsidR="1E3C5AF1" w:rsidRDefault="1E3C5AF1" w:rsidP="1E3C5AF1">
      <w:pPr>
        <w:rPr>
          <w:rFonts w:ascii="Times New Roman" w:eastAsia="Times New Roman" w:hAnsi="Times New Roman" w:cs="Times New Roman"/>
          <w:sz w:val="24"/>
          <w:szCs w:val="24"/>
        </w:rPr>
      </w:pPr>
    </w:p>
    <w:p w14:paraId="5BF776EA" w14:textId="4439DEEC" w:rsidR="1E3C5AF1" w:rsidRDefault="1E3C5AF1" w:rsidP="1E3C5AF1">
      <w:pPr>
        <w:rPr>
          <w:rFonts w:ascii="Times New Roman" w:eastAsia="Times New Roman" w:hAnsi="Times New Roman" w:cs="Times New Roman"/>
          <w:sz w:val="24"/>
          <w:szCs w:val="24"/>
        </w:rPr>
      </w:pPr>
    </w:p>
    <w:p w14:paraId="46ADCAD4" w14:textId="4D58E591" w:rsidR="1E3C5AF1" w:rsidRDefault="1E3C5AF1" w:rsidP="1E3C5AF1">
      <w:pPr>
        <w:rPr>
          <w:rFonts w:ascii="Times New Roman" w:eastAsia="Times New Roman" w:hAnsi="Times New Roman" w:cs="Times New Roman"/>
          <w:sz w:val="24"/>
          <w:szCs w:val="24"/>
        </w:rPr>
      </w:pPr>
    </w:p>
    <w:p w14:paraId="6D4474CE" w14:textId="1B999B25" w:rsidR="1E3C5AF1" w:rsidRDefault="1E3C5AF1" w:rsidP="1E3C5AF1">
      <w:pPr>
        <w:rPr>
          <w:rFonts w:ascii="Times New Roman" w:eastAsia="Times New Roman" w:hAnsi="Times New Roman" w:cs="Times New Roman"/>
          <w:sz w:val="24"/>
          <w:szCs w:val="24"/>
        </w:rPr>
      </w:pPr>
    </w:p>
    <w:p w14:paraId="2AC89F86" w14:textId="7BFA929E" w:rsidR="1E3C5AF1" w:rsidRDefault="1E3C5AF1" w:rsidP="1E3C5AF1">
      <w:pPr>
        <w:rPr>
          <w:rFonts w:ascii="Times New Roman" w:eastAsia="Times New Roman" w:hAnsi="Times New Roman" w:cs="Times New Roman"/>
          <w:sz w:val="24"/>
          <w:szCs w:val="24"/>
        </w:rPr>
      </w:pPr>
    </w:p>
    <w:p w14:paraId="03391365" w14:textId="34997034" w:rsidR="1E3C5AF1" w:rsidRDefault="1E3C5AF1" w:rsidP="1E3C5AF1">
      <w:pPr>
        <w:rPr>
          <w:rFonts w:ascii="Times New Roman" w:eastAsia="Times New Roman" w:hAnsi="Times New Roman" w:cs="Times New Roman"/>
          <w:sz w:val="24"/>
          <w:szCs w:val="24"/>
        </w:rPr>
      </w:pPr>
    </w:p>
    <w:p w14:paraId="2BAC4096" w14:textId="6E0C0983" w:rsidR="1E3C5AF1" w:rsidRDefault="1E3C5AF1" w:rsidP="1E3C5AF1">
      <w:pPr>
        <w:rPr>
          <w:rFonts w:ascii="Times New Roman" w:eastAsia="Times New Roman" w:hAnsi="Times New Roman" w:cs="Times New Roman"/>
          <w:sz w:val="24"/>
          <w:szCs w:val="24"/>
        </w:rPr>
      </w:pPr>
    </w:p>
    <w:p w14:paraId="58F47EE4" w14:textId="6F691A6C" w:rsidR="1E3C5AF1" w:rsidRDefault="1E3C5AF1" w:rsidP="1E3C5AF1">
      <w:pPr>
        <w:rPr>
          <w:rFonts w:ascii="Times New Roman" w:eastAsia="Times New Roman" w:hAnsi="Times New Roman" w:cs="Times New Roman"/>
          <w:sz w:val="24"/>
          <w:szCs w:val="24"/>
        </w:rPr>
      </w:pPr>
    </w:p>
    <w:p w14:paraId="716053D0" w14:textId="77777777" w:rsidR="00F94F29" w:rsidRDefault="00F94F29" w:rsidP="1E3C5AF1">
      <w:pPr>
        <w:rPr>
          <w:rFonts w:ascii="Times New Roman" w:eastAsia="Times New Roman" w:hAnsi="Times New Roman" w:cs="Times New Roman"/>
          <w:sz w:val="24"/>
          <w:szCs w:val="24"/>
        </w:rPr>
      </w:pPr>
    </w:p>
    <w:p w14:paraId="16550867" w14:textId="77777777" w:rsidR="00F94F29" w:rsidRDefault="00F94F29" w:rsidP="1E3C5AF1">
      <w:pPr>
        <w:rPr>
          <w:rFonts w:ascii="Times New Roman" w:eastAsia="Times New Roman" w:hAnsi="Times New Roman" w:cs="Times New Roman"/>
          <w:sz w:val="24"/>
          <w:szCs w:val="24"/>
        </w:rPr>
      </w:pPr>
    </w:p>
    <w:p w14:paraId="0CFB6E07" w14:textId="77777777" w:rsidR="00947006" w:rsidRDefault="00947006" w:rsidP="1E3C5AF1">
      <w:pPr>
        <w:rPr>
          <w:rFonts w:ascii="Times New Roman" w:eastAsia="Times New Roman" w:hAnsi="Times New Roman" w:cs="Times New Roman"/>
          <w:sz w:val="24"/>
          <w:szCs w:val="24"/>
        </w:rPr>
      </w:pPr>
    </w:p>
    <w:p w14:paraId="098669A0" w14:textId="197AD557" w:rsidR="21BDF3A5" w:rsidRDefault="21BDF3A5" w:rsidP="1E3C5AF1">
      <w:pPr>
        <w:pStyle w:val="Heading"/>
        <w:rPr>
          <w:sz w:val="24"/>
          <w:szCs w:val="24"/>
        </w:rPr>
      </w:pPr>
      <w:bookmarkStart w:id="13" w:name="_Toc226365208"/>
      <w:r w:rsidRPr="1E3C5AF1">
        <w:lastRenderedPageBreak/>
        <w:t>Chapter 2: Literature Review</w:t>
      </w:r>
      <w:bookmarkEnd w:id="13"/>
    </w:p>
    <w:p w14:paraId="390E7244" w14:textId="2945B413" w:rsidR="1E3C5AF1" w:rsidRDefault="1E3C5AF1" w:rsidP="1E3C5AF1">
      <w:pPr>
        <w:rPr>
          <w:rFonts w:ascii="Times New Roman" w:eastAsia="Times New Roman" w:hAnsi="Times New Roman" w:cs="Times New Roman"/>
          <w:sz w:val="24"/>
          <w:szCs w:val="24"/>
        </w:rPr>
      </w:pPr>
    </w:p>
    <w:p w14:paraId="690E65A9" w14:textId="6F71C425" w:rsidR="1E3C5AF1" w:rsidRDefault="1E3C5AF1" w:rsidP="1E3C5AF1">
      <w:pPr>
        <w:rPr>
          <w:rFonts w:ascii="Times New Roman" w:eastAsia="Times New Roman" w:hAnsi="Times New Roman" w:cs="Times New Roman"/>
          <w:sz w:val="24"/>
          <w:szCs w:val="24"/>
        </w:rPr>
      </w:pPr>
    </w:p>
    <w:p w14:paraId="75A2F601" w14:textId="407E79FF" w:rsidR="21BDF3A5" w:rsidRDefault="21BDF3A5" w:rsidP="534B9F1F">
      <w:pPr>
        <w:pStyle w:val="Heading1"/>
        <w:rPr>
          <w:sz w:val="24"/>
          <w:szCs w:val="24"/>
        </w:rPr>
      </w:pPr>
      <w:bookmarkStart w:id="14" w:name="_Toc226365209"/>
      <w:r w:rsidRPr="534B9F1F">
        <w:t>2.1. Introduction</w:t>
      </w:r>
      <w:bookmarkEnd w:id="14"/>
    </w:p>
    <w:p w14:paraId="124EDFE3" w14:textId="3461E0CD" w:rsidR="1E3C5AF1" w:rsidRDefault="1E3C5AF1" w:rsidP="1E3C5AF1">
      <w:pPr>
        <w:rPr>
          <w:rFonts w:ascii="Times New Roman" w:eastAsia="Times New Roman" w:hAnsi="Times New Roman" w:cs="Times New Roman"/>
          <w:sz w:val="24"/>
          <w:szCs w:val="24"/>
        </w:rPr>
      </w:pPr>
    </w:p>
    <w:p w14:paraId="2E648F42" w14:textId="65234F77" w:rsidR="4C90610D" w:rsidRDefault="4C90610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adoption of digital solutions for campus security has become a cornerstone of modern university administration. Access control systems play a central role in protecting students, staff, and university property by regulating entry and exit at key points. This literature review provides a comparative analysis of local, regional, and international studies and systems related to campus access control technology. The objective is to situate the proposed "Integrated Gate Access and Asset Management System" within the broader context of educational and security technology. By examining how universities in Kenya, across Africa, and globally are leveraging technology for security, this review will explore established best practices, common pitfalls, and prevailing technological trends. The primary focus is on identifying critical gaps-specifically the lack of a unified, accessible system that combines digital vehicle logging, student, and asset verification-that can inform the design of an efficient system for ANU.</w:t>
      </w:r>
    </w:p>
    <w:p w14:paraId="50E59D0A" w14:textId="5C5AC90C" w:rsidR="1E3C5AF1" w:rsidRDefault="1E3C5AF1" w:rsidP="1E3C5AF1">
      <w:pPr>
        <w:rPr>
          <w:rFonts w:ascii="Times New Roman" w:eastAsia="Times New Roman" w:hAnsi="Times New Roman" w:cs="Times New Roman"/>
          <w:sz w:val="24"/>
          <w:szCs w:val="24"/>
        </w:rPr>
      </w:pPr>
    </w:p>
    <w:p w14:paraId="5661828A" w14:textId="35A20176" w:rsidR="21BDF3A5" w:rsidRDefault="21BDF3A5" w:rsidP="534B9F1F">
      <w:pPr>
        <w:pStyle w:val="Heading1"/>
      </w:pPr>
      <w:bookmarkStart w:id="15" w:name="_Toc226365210"/>
      <w:r w:rsidRPr="534B9F1F">
        <w:t xml:space="preserve">2.2. Local Review: </w:t>
      </w:r>
      <w:r w:rsidR="6207E869" w:rsidRPr="534B9F1F">
        <w:t>Manual Security and its Challenges in Kenyan Universities</w:t>
      </w:r>
      <w:bookmarkEnd w:id="15"/>
    </w:p>
    <w:p w14:paraId="7BD5A2C1" w14:textId="767CDF6D" w:rsidR="1E3C5AF1" w:rsidRDefault="1E3C5AF1" w:rsidP="1E3C5AF1">
      <w:pPr>
        <w:rPr>
          <w:rFonts w:ascii="Times New Roman" w:eastAsia="Times New Roman" w:hAnsi="Times New Roman" w:cs="Times New Roman"/>
          <w:sz w:val="24"/>
          <w:szCs w:val="24"/>
        </w:rPr>
      </w:pPr>
    </w:p>
    <w:p w14:paraId="081BAB2D" w14:textId="464CBBF9" w:rsidR="6207E869" w:rsidRDefault="6207E869"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security landscape of Kenya's higher education sector is defined by a unique and urgent set of challenges that render traditional security measures insufficient. The literature consistently highlights that universities are often perceived as "soft targets" and must contend with a wide spectrum of threats, including theft, burglary, unauthorized entry, and, in the most severe cases, terrorism (Githinji &amp; Kanga, 2021). The 2015 terrorist attack on Garissa University, which resulted in 148 fatalities, stands as a stark and tragic testament to the catastrophic potential of security failures in this environment (Githinji &amp; Kanga, 2021). This event is widely cited as a critical turning point that exposed the deep-seated vulnerabilities of manual, human-dependent security protocols.</w:t>
      </w:r>
    </w:p>
    <w:p w14:paraId="4B65CB74" w14:textId="39B8678F" w:rsidR="6207E869" w:rsidRDefault="6207E869" w:rsidP="534B9F1F">
      <w:r w:rsidRPr="534B9F1F">
        <w:rPr>
          <w:rFonts w:ascii="Times New Roman" w:eastAsia="Times New Roman" w:hAnsi="Times New Roman" w:cs="Times New Roman"/>
          <w:sz w:val="24"/>
          <w:szCs w:val="24"/>
        </w:rPr>
        <w:t xml:space="preserve">In response, the prevailing strategy at most Kenyan universities, including major institutions like the University of Nairobi, involves "strict checking at the gate" by a 24/7 deployment of security personnel (University of Nairobi, 2024). This approach relies on guards manually inspecting physical student IDs, staff badges, and vehicle stickers. While this method provides a visible human deterrent, its effectiveness is severely limited. Research indicates that this manual paradigm is not scalable to handle high-traffic periods and is highly susceptible to circumvention through forged documents and simple human error. A study on academic credential verification </w:t>
      </w:r>
      <w:r w:rsidRPr="534B9F1F">
        <w:rPr>
          <w:rFonts w:ascii="Times New Roman" w:eastAsia="Times New Roman" w:hAnsi="Times New Roman" w:cs="Times New Roman"/>
          <w:sz w:val="24"/>
          <w:szCs w:val="24"/>
        </w:rPr>
        <w:lastRenderedPageBreak/>
        <w:t>in Kenya found that 80% of respondent universities had experienced cases of fake credentials, demonstrating a systemic weakness in manual verification that extends directly to gate access control (Ombui et al., 2023). This creates the precise loophole that allows for the persistent problem of unauthorized individuals "masquerading as students" to gain campus access. Furthermore, these manual systems and physical logbooks generate no reliable digital data, making it impossible to conduct meaningful security audits, analyze access patterns, or investigate incidents effectively.</w:t>
      </w:r>
    </w:p>
    <w:p w14:paraId="702F3D25" w14:textId="0AD90187" w:rsidR="534B9F1F" w:rsidRDefault="534B9F1F" w:rsidP="534B9F1F">
      <w:pPr>
        <w:rPr>
          <w:rFonts w:ascii="Times New Roman" w:eastAsia="Times New Roman" w:hAnsi="Times New Roman" w:cs="Times New Roman"/>
          <w:sz w:val="24"/>
          <w:szCs w:val="24"/>
        </w:rPr>
      </w:pPr>
    </w:p>
    <w:p w14:paraId="327280A7" w14:textId="6A85DBBB" w:rsidR="21BDF3A5" w:rsidRDefault="21BDF3A5" w:rsidP="534B9F1F">
      <w:pPr>
        <w:pStyle w:val="Heading1"/>
      </w:pPr>
      <w:bookmarkStart w:id="16" w:name="_Toc226365211"/>
      <w:r w:rsidRPr="534B9F1F">
        <w:t xml:space="preserve">2.3. Regional Review: </w:t>
      </w:r>
      <w:r w:rsidR="629AB4BA" w:rsidRPr="534B9F1F">
        <w:t>Siloed Automation in African Higher Education</w:t>
      </w:r>
      <w:bookmarkEnd w:id="16"/>
    </w:p>
    <w:p w14:paraId="78BB07F7" w14:textId="08828AAE" w:rsidR="1E3C5AF1" w:rsidRDefault="1E3C5AF1" w:rsidP="1E3C5AF1">
      <w:pPr>
        <w:rPr>
          <w:rFonts w:ascii="Times New Roman" w:eastAsia="Times New Roman" w:hAnsi="Times New Roman" w:cs="Times New Roman"/>
          <w:sz w:val="24"/>
          <w:szCs w:val="24"/>
        </w:rPr>
      </w:pPr>
    </w:p>
    <w:p w14:paraId="173A26CC" w14:textId="4733CAF7" w:rsidR="629AB4BA" w:rsidRDefault="629AB4BA"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Across the African continent, higher education institutions are increasingly turning to technology to solve specific, isolated security challenges. The literature from the region shows a growing consensus that manual inspection processes are tedious, inefficient, and insecure, prompting the development of targeted automated solutions. However, a review of these efforts reveals a pattern of siloed implementation.</w:t>
      </w:r>
    </w:p>
    <w:p w14:paraId="50AF6EB8" w14:textId="0B4D7016" w:rsidR="629AB4BA" w:rsidRDefault="629AB4BA" w:rsidP="534B9F1F">
      <w:r w:rsidRPr="534B9F1F">
        <w:rPr>
          <w:rFonts w:ascii="Times New Roman" w:eastAsia="Times New Roman" w:hAnsi="Times New Roman" w:cs="Times New Roman"/>
          <w:sz w:val="24"/>
          <w:szCs w:val="24"/>
        </w:rPr>
        <w:t>One significant trend is the development of Automatic Number Plate Recognition (ANPR) systems for vehicle management. Studies in South Africa demonstrate the use of ANPR for automating vehicle access and managing parking (Ademola &amp; Mtonyi, 2020). These systems effectively use cameras and optical character recognition (OCR) to capture license plates and verify them against a database. However, these systems are often costly and complex to implement and maintain, and they are fundamentally "identity-agnostic." They can verify a vehicle but provide no information about the driver or their assets.</w:t>
      </w:r>
    </w:p>
    <w:p w14:paraId="3FC9945F" w14:textId="3FA67B2C" w:rsidR="629AB4BA" w:rsidRDefault="629AB4BA" w:rsidP="534B9F1F">
      <w:r w:rsidRPr="534B9F1F">
        <w:rPr>
          <w:rFonts w:ascii="Times New Roman" w:eastAsia="Times New Roman" w:hAnsi="Times New Roman" w:cs="Times New Roman"/>
          <w:sz w:val="24"/>
          <w:szCs w:val="24"/>
        </w:rPr>
        <w:t>Concurrently, another distinct stream of innovation focuses on student identity verification, primarily through the use of Quick Response (QR) codes. A compelling case study from a polytechnic in Nigeria details the implementation of a QR code-based authentication system to manage student access to examination halls (Afolabi et al., 2023). The system, which involved students presenting a unique QR code for scanning, was highly successful in reducing verification time and student impersonation. This demonstrates that QR codes are a viable, effective, and accepted technology for secure student identification within an African higher education context. The clear and defining gap in the regional literature is the lack of integration. The solutions developed are effective but fragmented. A security guard at a university gate is tasked with verifying the vehicle, the student driver, and their registered assets in one interaction. The existing siloed approaches fail to address this real-world operational requirement.</w:t>
      </w:r>
    </w:p>
    <w:p w14:paraId="3ECC3D69" w14:textId="192D32C1" w:rsidR="1E3C5AF1" w:rsidRDefault="1E3C5AF1" w:rsidP="1E3C5AF1">
      <w:pPr>
        <w:rPr>
          <w:rFonts w:ascii="Times New Roman" w:eastAsia="Times New Roman" w:hAnsi="Times New Roman" w:cs="Times New Roman"/>
          <w:sz w:val="24"/>
          <w:szCs w:val="24"/>
        </w:rPr>
      </w:pPr>
    </w:p>
    <w:p w14:paraId="3269CCA3" w14:textId="77777777" w:rsidR="00831795" w:rsidRDefault="00831795" w:rsidP="1E3C5AF1">
      <w:pPr>
        <w:rPr>
          <w:rFonts w:ascii="Times New Roman" w:eastAsia="Times New Roman" w:hAnsi="Times New Roman" w:cs="Times New Roman"/>
          <w:sz w:val="24"/>
          <w:szCs w:val="24"/>
        </w:rPr>
      </w:pPr>
    </w:p>
    <w:p w14:paraId="4D5E2CBB" w14:textId="653A1B37" w:rsidR="21BDF3A5" w:rsidRDefault="21BDF3A5" w:rsidP="534B9F1F">
      <w:pPr>
        <w:pStyle w:val="Heading1"/>
      </w:pPr>
      <w:bookmarkStart w:id="17" w:name="_Toc226365212"/>
      <w:r w:rsidRPr="534B9F1F">
        <w:lastRenderedPageBreak/>
        <w:t xml:space="preserve">2.4. International Review: The "Smart Campus" </w:t>
      </w:r>
      <w:r w:rsidR="767DFA7C" w:rsidRPr="534B9F1F">
        <w:t>and Integrated Web Platforms</w:t>
      </w:r>
      <w:bookmarkEnd w:id="17"/>
    </w:p>
    <w:p w14:paraId="7D9FE6E7" w14:textId="3D5A1262" w:rsidR="1E3C5AF1" w:rsidRDefault="1E3C5AF1" w:rsidP="1E3C5AF1">
      <w:pPr>
        <w:rPr>
          <w:rFonts w:ascii="Times New Roman" w:eastAsia="Times New Roman" w:hAnsi="Times New Roman" w:cs="Times New Roman"/>
          <w:sz w:val="24"/>
          <w:szCs w:val="24"/>
        </w:rPr>
      </w:pPr>
    </w:p>
    <w:p w14:paraId="7190F64A" w14:textId="27012802" w:rsidR="767DFA7C" w:rsidRDefault="767DFA7C"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In developed markets, campus security has evolved into comprehensive, integrated digital ecosystems, often referred to as the "Smart Campus" paradigm (Appinventiv, 2025). The international best practice is characterized by unified, cloud-based, and mobile-first platforms that provide a seamless and data-rich security experience.</w:t>
      </w:r>
    </w:p>
    <w:p w14:paraId="036B50A3" w14:textId="3BAE5B87" w:rsidR="767DFA7C" w:rsidRDefault="767DFA7C" w:rsidP="534B9F1F">
      <w:r w:rsidRPr="534B9F1F">
        <w:rPr>
          <w:rFonts w:ascii="Times New Roman" w:eastAsia="Times New Roman" w:hAnsi="Times New Roman" w:cs="Times New Roman"/>
          <w:sz w:val="24"/>
          <w:szCs w:val="24"/>
        </w:rPr>
        <w:t>Leading international solutions offer unified security platforms that integrate multiple security functions—IP-based video surveillance, sophisticated access control, and ANPR—into a single, centralized dashboard (Genetec, 2025). Case studies from large public universities showcase how such integrated systems reduce operational costs and improve staff productivity by connecting access control with human resources and other enterprise systems (Inteconnex, 2024). A central pillar of the modern smart campus is the shift away from traditional physical ID cards towards mobile-first credentials, leveraging technologies like QR codes (HID Global, 2025).</w:t>
      </w:r>
    </w:p>
    <w:p w14:paraId="4F1A6B4D" w14:textId="19EB68CE" w:rsidR="767DFA7C" w:rsidRDefault="767DFA7C" w:rsidP="534B9F1F">
      <w:r w:rsidRPr="534B9F1F">
        <w:rPr>
          <w:rFonts w:ascii="Times New Roman" w:eastAsia="Times New Roman" w:hAnsi="Times New Roman" w:cs="Times New Roman"/>
          <w:sz w:val="24"/>
          <w:szCs w:val="24"/>
        </w:rPr>
        <w:t>While these comprehensive commercial platforms are powerful, their proprietary nature and high costs are prohibitive for many institutions. However, the technological principles they validate are now accessible through mature and powerful open-source technologies. The backend logic and secure APIs for a robust system can be built using frameworks like Django, a high-level Python web framework that encourages rapid development and clean, pragmatic design (Django Software Foundation, 2024). Django's built-in administrative interface is a particularly powerful feature, as it can automatically provide a secure, production-ready dashboard for security managers to manage users, assets, and reports, drastically reducing development time.</w:t>
      </w:r>
    </w:p>
    <w:p w14:paraId="45DE1E14" w14:textId="08F05F9A" w:rsidR="767DFA7C" w:rsidRDefault="767DFA7C" w:rsidP="534B9F1F">
      <w:r w:rsidRPr="534B9F1F">
        <w:rPr>
          <w:rFonts w:ascii="Times New Roman" w:eastAsia="Times New Roman" w:hAnsi="Times New Roman" w:cs="Times New Roman"/>
          <w:sz w:val="24"/>
          <w:szCs w:val="24"/>
        </w:rPr>
        <w:t>On the frontend, modern JavaScript libraries like React.js allow for the creation of fast, responsive, and app-like user interfaces (Meta Platforms, 2024). A React-based web app can easily access a device's camera for QR code scanning (using libraries like html5-qrcode) and provide a clean interface for the manual data entry required for vehicle logging. This combination of a Django backend and React frontend provides a direct, low-cost pathway to replicate the functional integration of expensive commercial systems, bridging the gap between international best practices and local implementation constraints.</w:t>
      </w:r>
    </w:p>
    <w:p w14:paraId="73715DE8" w14:textId="67ABD97F" w:rsidR="1E3C5AF1" w:rsidRDefault="1E3C5AF1" w:rsidP="1E3C5AF1">
      <w:pPr>
        <w:rPr>
          <w:rFonts w:ascii="Times New Roman" w:eastAsia="Times New Roman" w:hAnsi="Times New Roman" w:cs="Times New Roman"/>
          <w:sz w:val="24"/>
          <w:szCs w:val="24"/>
        </w:rPr>
      </w:pPr>
    </w:p>
    <w:p w14:paraId="391C899B" w14:textId="3F7C4844" w:rsidR="21BDF3A5" w:rsidRDefault="21BDF3A5" w:rsidP="534B9F1F">
      <w:pPr>
        <w:pStyle w:val="Heading1"/>
        <w:rPr>
          <w:sz w:val="24"/>
          <w:szCs w:val="24"/>
        </w:rPr>
      </w:pPr>
      <w:bookmarkStart w:id="18" w:name="_Toc226365213"/>
      <w:r w:rsidRPr="534B9F1F">
        <w:t>2.5. Conclusion</w:t>
      </w:r>
      <w:bookmarkEnd w:id="18"/>
    </w:p>
    <w:p w14:paraId="6EC325AF" w14:textId="7213CDEA" w:rsidR="1E3C5AF1" w:rsidRDefault="08722B51"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The review of literature reveals a clear justification for the proposed project. The local Kenyan context establishes an urgent need to move away from insecure manual verification processes and physical logbooks. The regional landscape shows that while component technologies like QR codes are effective, they are implemented in silos and fail to address the holistic task of a gate operator. Finally, the international "Smart Campus" model provides a benchmark for </w:t>
      </w:r>
      <w:r w:rsidRPr="534B9F1F">
        <w:rPr>
          <w:rFonts w:ascii="Times New Roman" w:eastAsia="Times New Roman" w:hAnsi="Times New Roman" w:cs="Times New Roman"/>
          <w:sz w:val="24"/>
          <w:szCs w:val="24"/>
        </w:rPr>
        <w:lastRenderedPageBreak/>
        <w:t>integration, while modern, open-source web technologies like Django and React make this level of integration achievable at a low cost.</w:t>
      </w:r>
    </w:p>
    <w:p w14:paraId="29957CAF" w14:textId="5D1CD502" w:rsidR="1E3C5AF1" w:rsidRDefault="08722B51"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Based on this analysis, the key research gap is the lack of documented research on the design of a low-cost, unified access control system that integrates </w:t>
      </w:r>
      <w:r w:rsidRPr="534B9F1F">
        <w:rPr>
          <w:rFonts w:ascii="Times New Roman" w:eastAsia="Times New Roman" w:hAnsi="Times New Roman" w:cs="Times New Roman"/>
          <w:i/>
          <w:iCs/>
          <w:sz w:val="24"/>
          <w:szCs w:val="24"/>
        </w:rPr>
        <w:t>digital-manual vehicle logging</w:t>
      </w:r>
      <w:r w:rsidRPr="534B9F1F">
        <w:rPr>
          <w:rFonts w:ascii="Times New Roman" w:eastAsia="Times New Roman" w:hAnsi="Times New Roman" w:cs="Times New Roman"/>
          <w:sz w:val="24"/>
          <w:szCs w:val="24"/>
        </w:rPr>
        <w:t xml:space="preserve">, </w:t>
      </w:r>
      <w:r w:rsidRPr="534B9F1F">
        <w:rPr>
          <w:rFonts w:ascii="Times New Roman" w:eastAsia="Times New Roman" w:hAnsi="Times New Roman" w:cs="Times New Roman"/>
          <w:i/>
          <w:iCs/>
          <w:sz w:val="24"/>
          <w:szCs w:val="24"/>
        </w:rPr>
        <w:t>QR-code-based asset verification</w:t>
      </w:r>
      <w:r w:rsidRPr="534B9F1F">
        <w:rPr>
          <w:rFonts w:ascii="Times New Roman" w:eastAsia="Times New Roman" w:hAnsi="Times New Roman" w:cs="Times New Roman"/>
          <w:sz w:val="24"/>
          <w:szCs w:val="24"/>
        </w:rPr>
        <w:t xml:space="preserve">, and </w:t>
      </w:r>
      <w:r w:rsidRPr="534B9F1F">
        <w:rPr>
          <w:rFonts w:ascii="Times New Roman" w:eastAsia="Times New Roman" w:hAnsi="Times New Roman" w:cs="Times New Roman"/>
          <w:i/>
          <w:iCs/>
          <w:sz w:val="24"/>
          <w:szCs w:val="24"/>
        </w:rPr>
        <w:t>digital day-scholar management</w:t>
      </w:r>
      <w:r w:rsidRPr="534B9F1F">
        <w:rPr>
          <w:rFonts w:ascii="Times New Roman" w:eastAsia="Times New Roman" w:hAnsi="Times New Roman" w:cs="Times New Roman"/>
          <w:sz w:val="24"/>
          <w:szCs w:val="24"/>
        </w:rPr>
        <w:t xml:space="preserve"> into a single, seamless workflow. The current project is designed to directly address this gap by synthesizing the proven effectiveness of individual web technologies into a cohesive, practical, and accessible solution for ANU.</w:t>
      </w:r>
    </w:p>
    <w:p w14:paraId="3822D27A" w14:textId="35A6B70B" w:rsidR="1E3C5AF1" w:rsidRDefault="1E3C5AF1" w:rsidP="534B9F1F">
      <w:pPr>
        <w:rPr>
          <w:rFonts w:ascii="Times New Roman" w:eastAsia="Times New Roman" w:hAnsi="Times New Roman" w:cs="Times New Roman"/>
          <w:b/>
          <w:bCs/>
          <w:sz w:val="24"/>
          <w:szCs w:val="24"/>
        </w:rPr>
      </w:pPr>
    </w:p>
    <w:p w14:paraId="26FA81C0" w14:textId="66DFB58C" w:rsidR="004233E1" w:rsidRDefault="004233E1" w:rsidP="004233E1">
      <w:pPr>
        <w:pStyle w:val="Caption"/>
        <w:keepNext/>
      </w:pPr>
      <w:bookmarkStart w:id="19" w:name="_Toc213868770"/>
      <w:r>
        <w:t xml:space="preserve">Table </w:t>
      </w:r>
      <w:r w:rsidR="004C288D">
        <w:fldChar w:fldCharType="begin"/>
      </w:r>
      <w:r w:rsidR="004C288D">
        <w:instrText xml:space="preserve"> SEQ Table \* ARABIC </w:instrText>
      </w:r>
      <w:r w:rsidR="004C288D">
        <w:fldChar w:fldCharType="separate"/>
      </w:r>
      <w:r w:rsidR="004C288D">
        <w:rPr>
          <w:noProof/>
        </w:rPr>
        <w:t>1</w:t>
      </w:r>
      <w:r w:rsidR="004C288D">
        <w:rPr>
          <w:noProof/>
        </w:rPr>
        <w:fldChar w:fldCharType="end"/>
      </w:r>
      <w:r w:rsidRPr="00377B7E">
        <w:t xml:space="preserve"> Comparative Analysis of Campus Access Control Paradigms</w:t>
      </w:r>
      <w:bookmarkEnd w:id="19"/>
    </w:p>
    <w:tbl>
      <w:tblPr>
        <w:tblW w:w="0" w:type="auto"/>
        <w:tblLayout w:type="fixed"/>
        <w:tblLook w:val="06A0" w:firstRow="1" w:lastRow="0" w:firstColumn="1" w:lastColumn="0" w:noHBand="1" w:noVBand="1"/>
      </w:tblPr>
      <w:tblGrid>
        <w:gridCol w:w="1530"/>
        <w:gridCol w:w="1605"/>
        <w:gridCol w:w="1410"/>
        <w:gridCol w:w="1532"/>
        <w:gridCol w:w="1725"/>
        <w:gridCol w:w="1678"/>
      </w:tblGrid>
      <w:tr w:rsidR="534B9F1F" w14:paraId="1E828EDE"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85307D3" w14:textId="422CC9A9"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Paradigm (Example)</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CC5CDFB" w14:textId="299B67B8"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Primary Technology</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0486227" w14:textId="1B8FB3F7"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Integration Level</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B029028" w14:textId="70EE4F91"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Data &amp; Auditing</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0B78549" w14:textId="14857AC2"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Key Strength</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275419B" w14:textId="11D86BD6"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Identified Shortcoming</w:t>
            </w:r>
          </w:p>
        </w:tc>
      </w:tr>
      <w:tr w:rsidR="534B9F1F" w14:paraId="1B853D5D"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4226FEE" w14:textId="3CA239DB"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Local</w:t>
            </w:r>
            <w:r w:rsidRPr="534B9F1F">
              <w:rPr>
                <w:rFonts w:ascii="Times New Roman" w:eastAsia="Times New Roman" w:hAnsi="Times New Roman" w:cs="Times New Roman"/>
                <w:sz w:val="24"/>
                <w:szCs w:val="24"/>
              </w:rPr>
              <w:t xml:space="preserve"> (e.g., UoN)</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0ACA750" w14:textId="1CF03732"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Manual Checks, Physical Logbooks</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717529F" w14:textId="1240E29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None (Fragmented)</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E63B118" w14:textId="4F539C8E"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Paper-based or None</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1C77C8" w14:textId="56A2C64C"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Human Presence/Deterrent</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6F70000" w14:textId="14649355"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Highly Inefficient, Insecure, Prone to Forgery, No Data</w:t>
            </w:r>
          </w:p>
        </w:tc>
      </w:tr>
      <w:tr w:rsidR="534B9F1F" w14:paraId="16BBBF28"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D5D26F0" w14:textId="4FEB5F37"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Regional</w:t>
            </w:r>
            <w:r w:rsidRPr="534B9F1F">
              <w:rPr>
                <w:rFonts w:ascii="Times New Roman" w:eastAsia="Times New Roman" w:hAnsi="Times New Roman" w:cs="Times New Roman"/>
                <w:sz w:val="24"/>
                <w:szCs w:val="24"/>
              </w:rPr>
              <w:t xml:space="preserve"> (e.g., Nigeria/SA Research)</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0FA62E4" w14:textId="34151D06"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ANPR </w:t>
            </w:r>
            <w:r w:rsidRPr="534B9F1F">
              <w:rPr>
                <w:rFonts w:ascii="Times New Roman" w:eastAsia="Times New Roman" w:hAnsi="Times New Roman" w:cs="Times New Roman"/>
                <w:i/>
                <w:iCs/>
                <w:sz w:val="24"/>
                <w:szCs w:val="24"/>
              </w:rPr>
              <w:t>or</w:t>
            </w:r>
            <w:r w:rsidRPr="534B9F1F">
              <w:rPr>
                <w:rFonts w:ascii="Times New Roman" w:eastAsia="Times New Roman" w:hAnsi="Times New Roman" w:cs="Times New Roman"/>
                <w:sz w:val="24"/>
                <w:szCs w:val="24"/>
              </w:rPr>
              <w:t xml:space="preserve"> QR Codes</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E91314" w14:textId="2DE2722B"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Siloed (Single-purpose)</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577AB37" w14:textId="5A973F1A"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Digital (but separate)</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6047519" w14:textId="1BA46C4A"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Solves one specific problem effectively</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4205892" w14:textId="51E41B36"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Lack of holistic verification (e.g., car without driver ID)</w:t>
            </w:r>
          </w:p>
        </w:tc>
      </w:tr>
      <w:tr w:rsidR="534B9F1F" w14:paraId="4F1DB084"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DA56912" w14:textId="6F4C8922"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International</w:t>
            </w:r>
            <w:r w:rsidRPr="534B9F1F">
              <w:rPr>
                <w:rFonts w:ascii="Times New Roman" w:eastAsia="Times New Roman" w:hAnsi="Times New Roman" w:cs="Times New Roman"/>
                <w:sz w:val="24"/>
                <w:szCs w:val="24"/>
              </w:rPr>
              <w:t xml:space="preserve"> (e.g., Smart Campus)</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ED9A63E" w14:textId="67FE15A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Integrated Platforms (ANPR, Mobile Credentials, CCTV)</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FB83C18" w14:textId="68AFAC42"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Fully Unified</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2903903" w14:textId="1BAAAE63"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Centralized &amp; Real-time</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C253F08" w14:textId="0489E366"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Comprehensive Situational Awareness</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BCD0694" w14:textId="5A661F6B"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High Cost &amp; Proprietary Technology</w:t>
            </w:r>
          </w:p>
        </w:tc>
      </w:tr>
      <w:tr w:rsidR="534B9F1F" w14:paraId="3E55D7D0" w14:textId="77777777" w:rsidTr="534B9F1F">
        <w:trPr>
          <w:trHeight w:val="30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D481321" w14:textId="49E33686" w:rsidR="534B9F1F" w:rsidRDefault="534B9F1F"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Proposed ANU System</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1F4B9DC" w14:textId="64FBD2B0"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React.js, Django, QR Codes, </w:t>
            </w:r>
            <w:r w:rsidRPr="534B9F1F">
              <w:rPr>
                <w:rFonts w:ascii="Times New Roman" w:eastAsia="Times New Roman" w:hAnsi="Times New Roman" w:cs="Times New Roman"/>
                <w:sz w:val="24"/>
                <w:szCs w:val="24"/>
              </w:rPr>
              <w:lastRenderedPageBreak/>
              <w:t>Manual Digital Log</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AF358B" w14:textId="2D482724"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lastRenderedPageBreak/>
              <w:t>Unified Workflow</w:t>
            </w:r>
          </w:p>
        </w:tc>
        <w:tc>
          <w:tcPr>
            <w:tcW w:w="15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BABBE31" w14:textId="48690728"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Centralized &amp; Digital</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4BBA9B6" w14:textId="73FF0E91"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Addresses the holistic need with </w:t>
            </w:r>
            <w:r w:rsidRPr="534B9F1F">
              <w:rPr>
                <w:rFonts w:ascii="Times New Roman" w:eastAsia="Times New Roman" w:hAnsi="Times New Roman" w:cs="Times New Roman"/>
                <w:sz w:val="24"/>
                <w:szCs w:val="24"/>
              </w:rPr>
              <w:lastRenderedPageBreak/>
              <w:t>accessible web tech</w:t>
            </w:r>
          </w:p>
        </w:tc>
        <w:tc>
          <w:tcPr>
            <w:tcW w:w="16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0789323" w14:textId="437A4E99" w:rsidR="534B9F1F" w:rsidRDefault="534B9F1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lastRenderedPageBreak/>
              <w:t xml:space="preserve">Development complexity; not fully </w:t>
            </w:r>
            <w:r w:rsidRPr="534B9F1F">
              <w:rPr>
                <w:rFonts w:ascii="Times New Roman" w:eastAsia="Times New Roman" w:hAnsi="Times New Roman" w:cs="Times New Roman"/>
                <w:sz w:val="24"/>
                <w:szCs w:val="24"/>
              </w:rPr>
              <w:lastRenderedPageBreak/>
              <w:t>automated (ANPR)</w:t>
            </w:r>
          </w:p>
        </w:tc>
      </w:tr>
    </w:tbl>
    <w:p w14:paraId="1EAFE479" w14:textId="5534597A" w:rsidR="1E3C5AF1" w:rsidRDefault="1E3C5AF1" w:rsidP="1E3C5AF1">
      <w:pPr>
        <w:rPr>
          <w:rFonts w:ascii="Times New Roman" w:eastAsia="Times New Roman" w:hAnsi="Times New Roman" w:cs="Times New Roman"/>
          <w:sz w:val="24"/>
          <w:szCs w:val="24"/>
        </w:rPr>
      </w:pPr>
    </w:p>
    <w:p w14:paraId="5F1AFF58" w14:textId="5942695B" w:rsidR="534B9F1F" w:rsidRDefault="534B9F1F" w:rsidP="534B9F1F">
      <w:pPr>
        <w:rPr>
          <w:rFonts w:ascii="Times New Roman" w:eastAsia="Times New Roman" w:hAnsi="Times New Roman" w:cs="Times New Roman"/>
          <w:sz w:val="24"/>
          <w:szCs w:val="24"/>
        </w:rPr>
      </w:pPr>
    </w:p>
    <w:p w14:paraId="77108D14" w14:textId="38D2D6CE" w:rsidR="534B9F1F" w:rsidRDefault="534B9F1F" w:rsidP="534B9F1F">
      <w:pPr>
        <w:rPr>
          <w:rFonts w:ascii="Times New Roman" w:eastAsia="Times New Roman" w:hAnsi="Times New Roman" w:cs="Times New Roman"/>
          <w:sz w:val="24"/>
          <w:szCs w:val="24"/>
        </w:rPr>
      </w:pPr>
    </w:p>
    <w:p w14:paraId="4D61B018" w14:textId="238ECC6C" w:rsidR="534B9F1F" w:rsidRDefault="534B9F1F" w:rsidP="534B9F1F">
      <w:pPr>
        <w:rPr>
          <w:rFonts w:ascii="Times New Roman" w:eastAsia="Times New Roman" w:hAnsi="Times New Roman" w:cs="Times New Roman"/>
          <w:sz w:val="24"/>
          <w:szCs w:val="24"/>
        </w:rPr>
      </w:pPr>
    </w:p>
    <w:p w14:paraId="591EDF8B" w14:textId="77777777" w:rsidR="00E862CE" w:rsidRDefault="00E862CE" w:rsidP="534B9F1F">
      <w:pPr>
        <w:rPr>
          <w:rFonts w:ascii="Times New Roman" w:eastAsia="Times New Roman" w:hAnsi="Times New Roman" w:cs="Times New Roman"/>
          <w:sz w:val="24"/>
          <w:szCs w:val="24"/>
        </w:rPr>
      </w:pPr>
    </w:p>
    <w:p w14:paraId="1F3FF16B" w14:textId="77777777" w:rsidR="00E862CE" w:rsidRDefault="00E862CE" w:rsidP="534B9F1F">
      <w:pPr>
        <w:rPr>
          <w:rFonts w:ascii="Times New Roman" w:eastAsia="Times New Roman" w:hAnsi="Times New Roman" w:cs="Times New Roman"/>
          <w:sz w:val="24"/>
          <w:szCs w:val="24"/>
        </w:rPr>
      </w:pPr>
    </w:p>
    <w:p w14:paraId="63FAC4DA" w14:textId="77777777" w:rsidR="00E862CE" w:rsidRDefault="00E862CE" w:rsidP="534B9F1F">
      <w:pPr>
        <w:rPr>
          <w:rFonts w:ascii="Times New Roman" w:eastAsia="Times New Roman" w:hAnsi="Times New Roman" w:cs="Times New Roman"/>
          <w:sz w:val="24"/>
          <w:szCs w:val="24"/>
        </w:rPr>
      </w:pPr>
    </w:p>
    <w:p w14:paraId="1BD75BD6" w14:textId="77777777" w:rsidR="00E862CE" w:rsidRDefault="00E862CE" w:rsidP="534B9F1F">
      <w:pPr>
        <w:rPr>
          <w:rFonts w:ascii="Times New Roman" w:eastAsia="Times New Roman" w:hAnsi="Times New Roman" w:cs="Times New Roman"/>
          <w:sz w:val="24"/>
          <w:szCs w:val="24"/>
        </w:rPr>
      </w:pPr>
    </w:p>
    <w:p w14:paraId="0309ECC7" w14:textId="77777777" w:rsidR="00E862CE" w:rsidRDefault="00E862CE" w:rsidP="534B9F1F">
      <w:pPr>
        <w:rPr>
          <w:rFonts w:ascii="Times New Roman" w:eastAsia="Times New Roman" w:hAnsi="Times New Roman" w:cs="Times New Roman"/>
          <w:sz w:val="24"/>
          <w:szCs w:val="24"/>
        </w:rPr>
      </w:pPr>
    </w:p>
    <w:p w14:paraId="7E72E89B" w14:textId="77777777" w:rsidR="00E862CE" w:rsidRDefault="00E862CE" w:rsidP="534B9F1F">
      <w:pPr>
        <w:rPr>
          <w:rFonts w:ascii="Times New Roman" w:eastAsia="Times New Roman" w:hAnsi="Times New Roman" w:cs="Times New Roman"/>
          <w:sz w:val="24"/>
          <w:szCs w:val="24"/>
        </w:rPr>
      </w:pPr>
    </w:p>
    <w:p w14:paraId="6826E9EA" w14:textId="77777777" w:rsidR="00E862CE" w:rsidRDefault="00E862CE" w:rsidP="534B9F1F">
      <w:pPr>
        <w:rPr>
          <w:rFonts w:ascii="Times New Roman" w:eastAsia="Times New Roman" w:hAnsi="Times New Roman" w:cs="Times New Roman"/>
          <w:sz w:val="24"/>
          <w:szCs w:val="24"/>
        </w:rPr>
      </w:pPr>
    </w:p>
    <w:p w14:paraId="63348090" w14:textId="77777777" w:rsidR="00E862CE" w:rsidRDefault="00E862CE" w:rsidP="534B9F1F">
      <w:pPr>
        <w:rPr>
          <w:rFonts w:ascii="Times New Roman" w:eastAsia="Times New Roman" w:hAnsi="Times New Roman" w:cs="Times New Roman"/>
          <w:sz w:val="24"/>
          <w:szCs w:val="24"/>
        </w:rPr>
      </w:pPr>
    </w:p>
    <w:p w14:paraId="549DADF5" w14:textId="77777777" w:rsidR="00E862CE" w:rsidRDefault="00E862CE" w:rsidP="534B9F1F">
      <w:pPr>
        <w:rPr>
          <w:rFonts w:ascii="Times New Roman" w:eastAsia="Times New Roman" w:hAnsi="Times New Roman" w:cs="Times New Roman"/>
          <w:sz w:val="24"/>
          <w:szCs w:val="24"/>
        </w:rPr>
      </w:pPr>
    </w:p>
    <w:p w14:paraId="3526099C" w14:textId="77777777" w:rsidR="00E862CE" w:rsidRDefault="00E862CE" w:rsidP="534B9F1F">
      <w:pPr>
        <w:rPr>
          <w:rFonts w:ascii="Times New Roman" w:eastAsia="Times New Roman" w:hAnsi="Times New Roman" w:cs="Times New Roman"/>
          <w:sz w:val="24"/>
          <w:szCs w:val="24"/>
        </w:rPr>
      </w:pPr>
    </w:p>
    <w:p w14:paraId="3639784D" w14:textId="77777777" w:rsidR="00E862CE" w:rsidRDefault="00E862CE" w:rsidP="534B9F1F">
      <w:pPr>
        <w:rPr>
          <w:rFonts w:ascii="Times New Roman" w:eastAsia="Times New Roman" w:hAnsi="Times New Roman" w:cs="Times New Roman"/>
          <w:sz w:val="24"/>
          <w:szCs w:val="24"/>
        </w:rPr>
      </w:pPr>
    </w:p>
    <w:p w14:paraId="1BCB5869" w14:textId="77777777" w:rsidR="00E862CE" w:rsidRDefault="00E862CE" w:rsidP="534B9F1F">
      <w:pPr>
        <w:rPr>
          <w:rFonts w:ascii="Times New Roman" w:eastAsia="Times New Roman" w:hAnsi="Times New Roman" w:cs="Times New Roman"/>
          <w:sz w:val="24"/>
          <w:szCs w:val="24"/>
        </w:rPr>
      </w:pPr>
    </w:p>
    <w:p w14:paraId="71987223" w14:textId="77777777" w:rsidR="00E862CE" w:rsidRDefault="00E862CE" w:rsidP="534B9F1F">
      <w:pPr>
        <w:rPr>
          <w:rFonts w:ascii="Times New Roman" w:eastAsia="Times New Roman" w:hAnsi="Times New Roman" w:cs="Times New Roman"/>
          <w:sz w:val="24"/>
          <w:szCs w:val="24"/>
        </w:rPr>
      </w:pPr>
    </w:p>
    <w:p w14:paraId="3BC72AD7" w14:textId="77777777" w:rsidR="00E862CE" w:rsidRDefault="00E862CE" w:rsidP="534B9F1F">
      <w:pPr>
        <w:rPr>
          <w:rFonts w:ascii="Times New Roman" w:eastAsia="Times New Roman" w:hAnsi="Times New Roman" w:cs="Times New Roman"/>
          <w:sz w:val="24"/>
          <w:szCs w:val="24"/>
        </w:rPr>
      </w:pPr>
    </w:p>
    <w:p w14:paraId="4C8D59EC" w14:textId="77777777" w:rsidR="00E862CE" w:rsidRDefault="00E862CE" w:rsidP="534B9F1F">
      <w:pPr>
        <w:rPr>
          <w:rFonts w:ascii="Times New Roman" w:eastAsia="Times New Roman" w:hAnsi="Times New Roman" w:cs="Times New Roman"/>
          <w:sz w:val="24"/>
          <w:szCs w:val="24"/>
        </w:rPr>
      </w:pPr>
    </w:p>
    <w:p w14:paraId="09042C4C" w14:textId="77777777" w:rsidR="00E862CE" w:rsidRDefault="00E862CE" w:rsidP="534B9F1F">
      <w:pPr>
        <w:rPr>
          <w:rFonts w:ascii="Times New Roman" w:eastAsia="Times New Roman" w:hAnsi="Times New Roman" w:cs="Times New Roman"/>
          <w:sz w:val="24"/>
          <w:szCs w:val="24"/>
        </w:rPr>
      </w:pPr>
    </w:p>
    <w:p w14:paraId="2AF03746" w14:textId="77777777" w:rsidR="00E862CE" w:rsidRDefault="00E862CE" w:rsidP="534B9F1F">
      <w:pPr>
        <w:rPr>
          <w:rFonts w:ascii="Times New Roman" w:eastAsia="Times New Roman" w:hAnsi="Times New Roman" w:cs="Times New Roman"/>
          <w:sz w:val="24"/>
          <w:szCs w:val="24"/>
        </w:rPr>
      </w:pPr>
    </w:p>
    <w:p w14:paraId="225459FE" w14:textId="77777777" w:rsidR="00E862CE" w:rsidRDefault="00E862CE" w:rsidP="534B9F1F">
      <w:pPr>
        <w:rPr>
          <w:rFonts w:ascii="Times New Roman" w:eastAsia="Times New Roman" w:hAnsi="Times New Roman" w:cs="Times New Roman"/>
          <w:sz w:val="24"/>
          <w:szCs w:val="24"/>
        </w:rPr>
      </w:pPr>
    </w:p>
    <w:p w14:paraId="5C14623B" w14:textId="77777777" w:rsidR="00E862CE" w:rsidRDefault="00E862CE" w:rsidP="534B9F1F">
      <w:pPr>
        <w:rPr>
          <w:rFonts w:ascii="Times New Roman" w:eastAsia="Times New Roman" w:hAnsi="Times New Roman" w:cs="Times New Roman"/>
          <w:sz w:val="24"/>
          <w:szCs w:val="24"/>
        </w:rPr>
      </w:pPr>
    </w:p>
    <w:p w14:paraId="0C70D876" w14:textId="77777777" w:rsidR="00E862CE" w:rsidRDefault="00E862CE" w:rsidP="534B9F1F">
      <w:pPr>
        <w:rPr>
          <w:rFonts w:ascii="Times New Roman" w:eastAsia="Times New Roman" w:hAnsi="Times New Roman" w:cs="Times New Roman"/>
          <w:sz w:val="24"/>
          <w:szCs w:val="24"/>
        </w:rPr>
      </w:pPr>
    </w:p>
    <w:p w14:paraId="27DB4AF1" w14:textId="77777777" w:rsidR="00E862CE" w:rsidRDefault="00E862CE" w:rsidP="534B9F1F">
      <w:pPr>
        <w:rPr>
          <w:rFonts w:ascii="Times New Roman" w:eastAsia="Times New Roman" w:hAnsi="Times New Roman" w:cs="Times New Roman"/>
          <w:sz w:val="24"/>
          <w:szCs w:val="24"/>
        </w:rPr>
      </w:pPr>
    </w:p>
    <w:p w14:paraId="0490B4C3" w14:textId="77777777" w:rsidR="00E862CE" w:rsidRDefault="00E862CE" w:rsidP="534B9F1F">
      <w:pPr>
        <w:rPr>
          <w:rFonts w:ascii="Times New Roman" w:eastAsia="Times New Roman" w:hAnsi="Times New Roman" w:cs="Times New Roman"/>
          <w:sz w:val="24"/>
          <w:szCs w:val="24"/>
        </w:rPr>
      </w:pPr>
    </w:p>
    <w:p w14:paraId="70417958" w14:textId="73484F1A" w:rsidR="21BDF3A5" w:rsidRDefault="21BDF3A5" w:rsidP="1E3C5AF1">
      <w:pPr>
        <w:pStyle w:val="Heading"/>
        <w:rPr>
          <w:sz w:val="24"/>
          <w:szCs w:val="24"/>
        </w:rPr>
      </w:pPr>
      <w:bookmarkStart w:id="20" w:name="_Toc226365214"/>
      <w:r w:rsidRPr="1E3C5AF1">
        <w:lastRenderedPageBreak/>
        <w:t>Chapter 3: Methodology</w:t>
      </w:r>
      <w:bookmarkEnd w:id="20"/>
    </w:p>
    <w:p w14:paraId="3E0E0577" w14:textId="41113C19" w:rsidR="1E3C5AF1" w:rsidRDefault="1E3C5AF1" w:rsidP="1E3C5AF1">
      <w:pPr>
        <w:rPr>
          <w:rFonts w:ascii="Times New Roman" w:eastAsia="Times New Roman" w:hAnsi="Times New Roman" w:cs="Times New Roman"/>
          <w:sz w:val="24"/>
          <w:szCs w:val="24"/>
        </w:rPr>
      </w:pPr>
    </w:p>
    <w:p w14:paraId="20FB2726" w14:textId="54757C0D" w:rsidR="1E3C5AF1" w:rsidRDefault="1E3C5AF1" w:rsidP="1E3C5AF1">
      <w:pPr>
        <w:rPr>
          <w:rFonts w:ascii="Times New Roman" w:eastAsia="Times New Roman" w:hAnsi="Times New Roman" w:cs="Times New Roman"/>
          <w:sz w:val="24"/>
          <w:szCs w:val="24"/>
        </w:rPr>
      </w:pPr>
    </w:p>
    <w:p w14:paraId="7E32D088" w14:textId="54BC809F" w:rsidR="21BDF3A5" w:rsidRDefault="21BDF3A5" w:rsidP="534B9F1F">
      <w:pPr>
        <w:pStyle w:val="Heading1"/>
        <w:rPr>
          <w:sz w:val="24"/>
          <w:szCs w:val="24"/>
        </w:rPr>
      </w:pPr>
      <w:bookmarkStart w:id="21" w:name="_Toc226365215"/>
      <w:r w:rsidRPr="534B9F1F">
        <w:t>3.1. Introduction</w:t>
      </w:r>
      <w:bookmarkEnd w:id="21"/>
    </w:p>
    <w:p w14:paraId="64BFD709" w14:textId="217F4E23" w:rsidR="1E3C5AF1" w:rsidRDefault="1E3C5AF1" w:rsidP="1E3C5AF1">
      <w:pPr>
        <w:rPr>
          <w:rFonts w:ascii="Times New Roman" w:eastAsia="Times New Roman" w:hAnsi="Times New Roman" w:cs="Times New Roman"/>
          <w:sz w:val="24"/>
          <w:szCs w:val="24"/>
        </w:rPr>
      </w:pPr>
    </w:p>
    <w:p w14:paraId="04365C27" w14:textId="1513A845" w:rsidR="13352061" w:rsidRDefault="13352061"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This chapter outlines the systematic methodology that</w:t>
      </w:r>
      <w:r w:rsidR="00D2153A">
        <w:rPr>
          <w:rFonts w:ascii="Times New Roman" w:eastAsia="Times New Roman" w:hAnsi="Times New Roman" w:cs="Times New Roman"/>
          <w:sz w:val="24"/>
          <w:szCs w:val="24"/>
        </w:rPr>
        <w:t xml:space="preserve"> were </w:t>
      </w:r>
      <w:r w:rsidRPr="534B9F1F">
        <w:rPr>
          <w:rFonts w:ascii="Times New Roman" w:eastAsia="Times New Roman" w:hAnsi="Times New Roman" w:cs="Times New Roman"/>
          <w:sz w:val="24"/>
          <w:szCs w:val="24"/>
        </w:rPr>
        <w:t>employed to conduct the research and development for the "Integrated Gate Access and Asset Management System." The primary goal is to detail the plan for achieving the project's objectives in a structured manner. It describes the overall research design, the specific methods for gathering requirements, the techniques for system design, the choice of the development stack, and the strategy for testing. This methodology ensures that the project is technically feasible, user-centered, and aligned with modern software development best practices.</w:t>
      </w:r>
    </w:p>
    <w:p w14:paraId="63782F36" w14:textId="30AB42A8" w:rsidR="1E3C5AF1" w:rsidRDefault="1E3C5AF1" w:rsidP="1E3C5AF1">
      <w:pPr>
        <w:rPr>
          <w:rFonts w:ascii="Times New Roman" w:eastAsia="Times New Roman" w:hAnsi="Times New Roman" w:cs="Times New Roman"/>
          <w:sz w:val="24"/>
          <w:szCs w:val="24"/>
        </w:rPr>
      </w:pPr>
    </w:p>
    <w:p w14:paraId="57732664" w14:textId="05F0B461" w:rsidR="21BDF3A5" w:rsidRDefault="21BDF3A5" w:rsidP="534B9F1F">
      <w:pPr>
        <w:pStyle w:val="Heading1"/>
        <w:rPr>
          <w:sz w:val="24"/>
          <w:szCs w:val="24"/>
        </w:rPr>
      </w:pPr>
      <w:bookmarkStart w:id="22" w:name="_Toc226365216"/>
      <w:r w:rsidRPr="534B9F1F">
        <w:t>3.2. Research Design/Approach</w:t>
      </w:r>
      <w:bookmarkEnd w:id="22"/>
    </w:p>
    <w:p w14:paraId="6505461C" w14:textId="183F4D59" w:rsidR="534B9F1F" w:rsidRDefault="534B9F1F" w:rsidP="534B9F1F">
      <w:pPr>
        <w:rPr>
          <w:rFonts w:ascii="Times New Roman" w:eastAsia="Times New Roman" w:hAnsi="Times New Roman" w:cs="Times New Roman"/>
          <w:sz w:val="24"/>
          <w:szCs w:val="24"/>
        </w:rPr>
      </w:pPr>
    </w:p>
    <w:p w14:paraId="1E9411E4" w14:textId="4927C57D" w:rsidR="68FE97FB" w:rsidRDefault="68FE97FB"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project adopt</w:t>
      </w:r>
      <w:r w:rsidR="00D2153A">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an Agile development methodology. This model is characterized by breaking down the development process into small, manageable cycles or iterations. Each iteration involves planning, requirements analysis, design, coding, and testing, culminating in a functional piece of the overall system.</w:t>
      </w:r>
    </w:p>
    <w:p w14:paraId="58806772" w14:textId="6C067DA3" w:rsidR="68FE97FB" w:rsidRDefault="68FE97FB"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The choice of an Agile approach is justified by the nature of this project as a </w:t>
      </w:r>
      <w:r w:rsidR="006411AB">
        <w:rPr>
          <w:rFonts w:ascii="Times New Roman" w:eastAsia="Times New Roman" w:hAnsi="Times New Roman" w:cs="Times New Roman"/>
          <w:sz w:val="24"/>
          <w:szCs w:val="24"/>
        </w:rPr>
        <w:t xml:space="preserve">system </w:t>
      </w:r>
      <w:r w:rsidRPr="534B9F1F">
        <w:rPr>
          <w:rFonts w:ascii="Times New Roman" w:eastAsia="Times New Roman" w:hAnsi="Times New Roman" w:cs="Times New Roman"/>
          <w:sz w:val="24"/>
          <w:szCs w:val="24"/>
        </w:rPr>
        <w:t>developed within a dynamic academic environment. This methodology offers several key advantages over a more rigid, linear model like the Waterfall approach:</w:t>
      </w:r>
    </w:p>
    <w:p w14:paraId="7D4DEABC" w14:textId="630C55B9" w:rsidR="68FE97FB" w:rsidRDefault="68FE97FB" w:rsidP="007F0DD3">
      <w:pPr>
        <w:pStyle w:val="ListParagraph"/>
        <w:numPr>
          <w:ilvl w:val="0"/>
          <w:numId w:val="18"/>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Flexibility:</w:t>
      </w:r>
      <w:r w:rsidRPr="534B9F1F">
        <w:rPr>
          <w:rFonts w:ascii="Times New Roman" w:eastAsia="Times New Roman" w:hAnsi="Times New Roman" w:cs="Times New Roman"/>
          <w:sz w:val="24"/>
          <w:szCs w:val="24"/>
        </w:rPr>
        <w:t xml:space="preserve"> An Agile design allows for requirements to be refined and adapted. This is crucial as feedback from security personnel may alter initial assumptions about the workflow (e.g., the best way to present the day scholar list).</w:t>
      </w:r>
    </w:p>
    <w:p w14:paraId="53DCF8BB" w14:textId="6B24696A" w:rsidR="68FE97FB" w:rsidRDefault="68FE97FB" w:rsidP="007F0DD3">
      <w:pPr>
        <w:pStyle w:val="ListParagraph"/>
        <w:numPr>
          <w:ilvl w:val="0"/>
          <w:numId w:val="18"/>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Rapid Prototyping:</w:t>
      </w:r>
      <w:r w:rsidRPr="534B9F1F">
        <w:rPr>
          <w:rFonts w:ascii="Times New Roman" w:eastAsia="Times New Roman" w:hAnsi="Times New Roman" w:cs="Times New Roman"/>
          <w:sz w:val="24"/>
          <w:szCs w:val="24"/>
        </w:rPr>
        <w:t xml:space="preserve"> The project can focus on delivering the most critical feature first (e.g., the student registration portal), followed by the guard's scanning module. This allows for early and continuous testing.</w:t>
      </w:r>
    </w:p>
    <w:p w14:paraId="3D5DF90F" w14:textId="5054525F" w:rsidR="68FE97FB" w:rsidRDefault="68FE97FB" w:rsidP="007F0DD3">
      <w:pPr>
        <w:pStyle w:val="ListParagraph"/>
        <w:numPr>
          <w:ilvl w:val="0"/>
          <w:numId w:val="18"/>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 xml:space="preserve">Stakeholder Engagement: </w:t>
      </w:r>
      <w:r w:rsidRPr="534B9F1F">
        <w:rPr>
          <w:rFonts w:ascii="Times New Roman" w:eastAsia="Times New Roman" w:hAnsi="Times New Roman" w:cs="Times New Roman"/>
          <w:sz w:val="24"/>
          <w:szCs w:val="24"/>
        </w:rPr>
        <w:t>Agile emphasizes continuous collaboration. This project will involve regular demonstrations with the supervisor and, where possible, security personnel, ensuring the final prototype is aligned with real-world operational needs.</w:t>
      </w:r>
    </w:p>
    <w:p w14:paraId="79B3CB90" w14:textId="4DC2D996" w:rsidR="68FE97FB" w:rsidRDefault="68FE97FB" w:rsidP="007F0DD3">
      <w:pPr>
        <w:pStyle w:val="ListParagraph"/>
        <w:numPr>
          <w:ilvl w:val="0"/>
          <w:numId w:val="18"/>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Risk Mitigation:</w:t>
      </w:r>
      <w:r w:rsidRPr="534B9F1F">
        <w:rPr>
          <w:rFonts w:ascii="Times New Roman" w:eastAsia="Times New Roman" w:hAnsi="Times New Roman" w:cs="Times New Roman"/>
          <w:sz w:val="24"/>
          <w:szCs w:val="24"/>
        </w:rPr>
        <w:t xml:space="preserve"> By developing and testing in small increments, technical challenges (e.g., camera access from a web browser) can be identified and addressed early, reducing the risk of major setbacks.</w:t>
      </w:r>
    </w:p>
    <w:p w14:paraId="440AEF78" w14:textId="3FD80383" w:rsidR="1E3C5AF1" w:rsidRDefault="1E3C5AF1" w:rsidP="1E3C5AF1">
      <w:pPr>
        <w:rPr>
          <w:rFonts w:ascii="Times New Roman" w:eastAsia="Times New Roman" w:hAnsi="Times New Roman" w:cs="Times New Roman"/>
          <w:sz w:val="24"/>
          <w:szCs w:val="24"/>
        </w:rPr>
      </w:pPr>
    </w:p>
    <w:p w14:paraId="743603B8" w14:textId="0EB9F9B3" w:rsidR="21BDF3A5" w:rsidRDefault="21BDF3A5" w:rsidP="534B9F1F">
      <w:pPr>
        <w:pStyle w:val="Heading1"/>
        <w:rPr>
          <w:sz w:val="24"/>
          <w:szCs w:val="24"/>
        </w:rPr>
      </w:pPr>
      <w:bookmarkStart w:id="23" w:name="_Toc226365217"/>
      <w:r w:rsidRPr="534B9F1F">
        <w:lastRenderedPageBreak/>
        <w:t>3.3. Research Methods</w:t>
      </w:r>
      <w:bookmarkEnd w:id="23"/>
    </w:p>
    <w:p w14:paraId="5814569D" w14:textId="5B18BA1B" w:rsidR="1E3C5AF1" w:rsidRDefault="1E3C5AF1" w:rsidP="1E3C5AF1">
      <w:pPr>
        <w:rPr>
          <w:rFonts w:ascii="Times New Roman" w:eastAsia="Times New Roman" w:hAnsi="Times New Roman" w:cs="Times New Roman"/>
          <w:sz w:val="24"/>
          <w:szCs w:val="24"/>
        </w:rPr>
      </w:pPr>
    </w:p>
    <w:p w14:paraId="672E5DC9" w14:textId="3C125AA9"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This section details the specific methods and techniques that we</w:t>
      </w:r>
      <w:r w:rsidR="00D2153A">
        <w:rPr>
          <w:rFonts w:ascii="Times New Roman" w:eastAsia="Times New Roman" w:hAnsi="Times New Roman" w:cs="Times New Roman"/>
          <w:sz w:val="24"/>
          <w:szCs w:val="24"/>
        </w:rPr>
        <w:t>re</w:t>
      </w:r>
      <w:r w:rsidRPr="1E3C5AF1">
        <w:rPr>
          <w:rFonts w:ascii="Times New Roman" w:eastAsia="Times New Roman" w:hAnsi="Times New Roman" w:cs="Times New Roman"/>
          <w:sz w:val="24"/>
          <w:szCs w:val="24"/>
        </w:rPr>
        <w:t xml:space="preserve"> employed during the system development process, from initial data collection to final testing.</w:t>
      </w:r>
    </w:p>
    <w:p w14:paraId="54BEC8AE" w14:textId="384AED9F" w:rsidR="1E3C5AF1" w:rsidRDefault="1E3C5AF1" w:rsidP="1E3C5AF1">
      <w:pPr>
        <w:rPr>
          <w:rFonts w:ascii="Times New Roman" w:eastAsia="Times New Roman" w:hAnsi="Times New Roman" w:cs="Times New Roman"/>
          <w:sz w:val="24"/>
          <w:szCs w:val="24"/>
        </w:rPr>
      </w:pPr>
    </w:p>
    <w:p w14:paraId="33115214" w14:textId="5435F635" w:rsidR="21BDF3A5" w:rsidRDefault="21BDF3A5" w:rsidP="534B9F1F">
      <w:pPr>
        <w:pStyle w:val="Heading2"/>
        <w:rPr>
          <w:sz w:val="24"/>
          <w:szCs w:val="24"/>
        </w:rPr>
      </w:pPr>
      <w:bookmarkStart w:id="24" w:name="_Toc226365218"/>
      <w:r w:rsidRPr="534B9F1F">
        <w:t>3.3.1. Requirements Gathering Methods</w:t>
      </w:r>
      <w:bookmarkEnd w:id="24"/>
    </w:p>
    <w:p w14:paraId="1DB24B1D" w14:textId="4C12010B" w:rsidR="1E3C5AF1" w:rsidRDefault="1E3C5AF1" w:rsidP="1E3C5AF1">
      <w:pPr>
        <w:rPr>
          <w:rFonts w:ascii="Times New Roman" w:eastAsia="Times New Roman" w:hAnsi="Times New Roman" w:cs="Times New Roman"/>
          <w:sz w:val="24"/>
          <w:szCs w:val="24"/>
        </w:rPr>
      </w:pPr>
    </w:p>
    <w:p w14:paraId="39351844" w14:textId="79F74604"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 xml:space="preserve">A mixed-methods approach </w:t>
      </w:r>
      <w:r w:rsidR="00D2153A">
        <w:rPr>
          <w:rFonts w:ascii="Times New Roman" w:eastAsia="Times New Roman" w:hAnsi="Times New Roman" w:cs="Times New Roman"/>
          <w:sz w:val="24"/>
          <w:szCs w:val="24"/>
        </w:rPr>
        <w:t xml:space="preserve">was </w:t>
      </w:r>
      <w:r w:rsidRPr="1E3C5AF1">
        <w:rPr>
          <w:rFonts w:ascii="Times New Roman" w:eastAsia="Times New Roman" w:hAnsi="Times New Roman" w:cs="Times New Roman"/>
          <w:sz w:val="24"/>
          <w:szCs w:val="24"/>
        </w:rPr>
        <w:t>used to gather a comprehensive set of system requirements.</w:t>
      </w:r>
    </w:p>
    <w:p w14:paraId="1DF7F2CB" w14:textId="6B6ABF1D" w:rsidR="21BDF3A5" w:rsidRDefault="21BDF3A5" w:rsidP="007F0DD3">
      <w:pPr>
        <w:numPr>
          <w:ilvl w:val="0"/>
          <w:numId w:val="17"/>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Primary Data Collection:</w:t>
      </w:r>
      <w:r w:rsidRPr="534B9F1F">
        <w:rPr>
          <w:rFonts w:ascii="Times New Roman" w:eastAsia="Times New Roman" w:hAnsi="Times New Roman" w:cs="Times New Roman"/>
          <w:sz w:val="24"/>
          <w:szCs w:val="24"/>
        </w:rPr>
        <w:t xml:space="preserve"> </w:t>
      </w:r>
      <w:r w:rsidR="18CC794E" w:rsidRPr="534B9F1F">
        <w:rPr>
          <w:rFonts w:ascii="Times New Roman" w:eastAsia="Times New Roman" w:hAnsi="Times New Roman" w:cs="Times New Roman"/>
          <w:sz w:val="24"/>
          <w:szCs w:val="24"/>
        </w:rPr>
        <w:t xml:space="preserve">Interviews </w:t>
      </w:r>
      <w:r w:rsidR="00D2153A">
        <w:rPr>
          <w:rFonts w:ascii="Times New Roman" w:eastAsia="Times New Roman" w:hAnsi="Times New Roman" w:cs="Times New Roman"/>
          <w:sz w:val="24"/>
          <w:szCs w:val="24"/>
        </w:rPr>
        <w:t>were</w:t>
      </w:r>
      <w:r w:rsidR="18CC794E" w:rsidRPr="534B9F1F">
        <w:rPr>
          <w:rFonts w:ascii="Times New Roman" w:eastAsia="Times New Roman" w:hAnsi="Times New Roman" w:cs="Times New Roman"/>
          <w:sz w:val="24"/>
          <w:szCs w:val="24"/>
        </w:rPr>
        <w:t xml:space="preserve"> conducted with security personnel at the ANU gates. The questions focus on their current workflow, common challenges, pain points with the manual system (especially the day scholar book), and their expectations for an automated solution. The gate operations </w:t>
      </w:r>
      <w:r w:rsidR="00D2153A">
        <w:rPr>
          <w:rFonts w:ascii="Times New Roman" w:eastAsia="Times New Roman" w:hAnsi="Times New Roman" w:cs="Times New Roman"/>
          <w:sz w:val="24"/>
          <w:szCs w:val="24"/>
        </w:rPr>
        <w:t xml:space="preserve">were </w:t>
      </w:r>
      <w:r w:rsidR="18CC794E" w:rsidRPr="534B9F1F">
        <w:rPr>
          <w:rFonts w:ascii="Times New Roman" w:eastAsia="Times New Roman" w:hAnsi="Times New Roman" w:cs="Times New Roman"/>
          <w:sz w:val="24"/>
          <w:szCs w:val="24"/>
        </w:rPr>
        <w:t>observed during peak and off-peak hours to understand traffic flow, average verification times, and common exceptions. The current physical day scholar logbook</w:t>
      </w:r>
      <w:r w:rsidR="00D2153A">
        <w:rPr>
          <w:rFonts w:ascii="Times New Roman" w:eastAsia="Times New Roman" w:hAnsi="Times New Roman" w:cs="Times New Roman"/>
          <w:sz w:val="24"/>
          <w:szCs w:val="24"/>
        </w:rPr>
        <w:t xml:space="preserve"> was</w:t>
      </w:r>
      <w:r w:rsidR="18CC794E" w:rsidRPr="534B9F1F">
        <w:rPr>
          <w:rFonts w:ascii="Times New Roman" w:eastAsia="Times New Roman" w:hAnsi="Times New Roman" w:cs="Times New Roman"/>
          <w:sz w:val="24"/>
          <w:szCs w:val="24"/>
        </w:rPr>
        <w:t xml:space="preserve"> analyzed to understand the data fields it captures.</w:t>
      </w:r>
    </w:p>
    <w:p w14:paraId="108C744E" w14:textId="28A42711" w:rsidR="21BDF3A5" w:rsidRDefault="21BDF3A5" w:rsidP="007F0DD3">
      <w:pPr>
        <w:numPr>
          <w:ilvl w:val="0"/>
          <w:numId w:val="17"/>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Secondary Data Collection:</w:t>
      </w:r>
      <w:r w:rsidRPr="534B9F1F">
        <w:rPr>
          <w:rFonts w:ascii="Times New Roman" w:eastAsia="Times New Roman" w:hAnsi="Times New Roman" w:cs="Times New Roman"/>
          <w:sz w:val="24"/>
          <w:szCs w:val="24"/>
        </w:rPr>
        <w:t xml:space="preserve"> </w:t>
      </w:r>
      <w:r w:rsidR="36D1F6C4" w:rsidRPr="534B9F1F">
        <w:rPr>
          <w:rFonts w:ascii="Times New Roman" w:eastAsia="Times New Roman" w:hAnsi="Times New Roman" w:cs="Times New Roman"/>
          <w:sz w:val="24"/>
          <w:szCs w:val="24"/>
        </w:rPr>
        <w:t>This involve</w:t>
      </w:r>
      <w:r w:rsidR="00D2153A">
        <w:rPr>
          <w:rFonts w:ascii="Times New Roman" w:eastAsia="Times New Roman" w:hAnsi="Times New Roman" w:cs="Times New Roman"/>
          <w:sz w:val="24"/>
          <w:szCs w:val="24"/>
        </w:rPr>
        <w:t>s</w:t>
      </w:r>
      <w:r w:rsidR="36D1F6C4" w:rsidRPr="534B9F1F">
        <w:rPr>
          <w:rFonts w:ascii="Times New Roman" w:eastAsia="Times New Roman" w:hAnsi="Times New Roman" w:cs="Times New Roman"/>
          <w:sz w:val="24"/>
          <w:szCs w:val="24"/>
        </w:rPr>
        <w:t xml:space="preserve"> the analysis of existing documentation, such as official university security protocols or guidelines, if available.</w:t>
      </w:r>
    </w:p>
    <w:p w14:paraId="4E998436" w14:textId="46E6DBF9" w:rsidR="21BDF3A5" w:rsidRDefault="21BDF3A5" w:rsidP="007F0DD3">
      <w:pPr>
        <w:numPr>
          <w:ilvl w:val="0"/>
          <w:numId w:val="17"/>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Data Analysis:</w:t>
      </w:r>
      <w:r w:rsidRPr="534B9F1F">
        <w:rPr>
          <w:rFonts w:ascii="Times New Roman" w:eastAsia="Times New Roman" w:hAnsi="Times New Roman" w:cs="Times New Roman"/>
          <w:sz w:val="24"/>
          <w:szCs w:val="24"/>
        </w:rPr>
        <w:t xml:space="preserve"> </w:t>
      </w:r>
      <w:r w:rsidR="17B4E773" w:rsidRPr="534B9F1F">
        <w:rPr>
          <w:rFonts w:ascii="Times New Roman" w:eastAsia="Times New Roman" w:hAnsi="Times New Roman" w:cs="Times New Roman"/>
          <w:sz w:val="24"/>
          <w:szCs w:val="24"/>
        </w:rPr>
        <w:t>The qualitative data from interviews</w:t>
      </w:r>
      <w:r w:rsidR="00D2153A">
        <w:rPr>
          <w:rFonts w:ascii="Times New Roman" w:eastAsia="Times New Roman" w:hAnsi="Times New Roman" w:cs="Times New Roman"/>
          <w:sz w:val="24"/>
          <w:szCs w:val="24"/>
        </w:rPr>
        <w:t xml:space="preserve"> were</w:t>
      </w:r>
      <w:r w:rsidR="17B4E773" w:rsidRPr="534B9F1F">
        <w:rPr>
          <w:rFonts w:ascii="Times New Roman" w:eastAsia="Times New Roman" w:hAnsi="Times New Roman" w:cs="Times New Roman"/>
          <w:sz w:val="24"/>
          <w:szCs w:val="24"/>
        </w:rPr>
        <w:t xml:space="preserve"> thematically analyzed to identify recurring needs and pain points. This analysis will directly inform the creation of user stories (e.g., "As a guard, I want to sign out a day scholar in two clicks so I can reduce the queue") and define the functional and non-functional requirements.</w:t>
      </w:r>
    </w:p>
    <w:p w14:paraId="261774EB" w14:textId="1E4091EA" w:rsidR="1E3C5AF1" w:rsidRDefault="1E3C5AF1" w:rsidP="1E3C5AF1">
      <w:pPr>
        <w:rPr>
          <w:rFonts w:ascii="Times New Roman" w:eastAsia="Times New Roman" w:hAnsi="Times New Roman" w:cs="Times New Roman"/>
          <w:sz w:val="24"/>
          <w:szCs w:val="24"/>
        </w:rPr>
      </w:pPr>
    </w:p>
    <w:p w14:paraId="63C6CFF2" w14:textId="1332230C" w:rsidR="21BDF3A5" w:rsidRDefault="21BDF3A5" w:rsidP="534B9F1F">
      <w:pPr>
        <w:pStyle w:val="Heading2"/>
        <w:rPr>
          <w:sz w:val="24"/>
          <w:szCs w:val="24"/>
        </w:rPr>
      </w:pPr>
      <w:bookmarkStart w:id="25" w:name="_Toc226365219"/>
      <w:r w:rsidRPr="534B9F1F">
        <w:t>3.3.2. Design Techniques</w:t>
      </w:r>
      <w:bookmarkEnd w:id="25"/>
    </w:p>
    <w:p w14:paraId="2D111CB6" w14:textId="3432B714" w:rsidR="1E3C5AF1" w:rsidRDefault="1E3C5AF1" w:rsidP="1E3C5AF1">
      <w:pPr>
        <w:rPr>
          <w:rFonts w:ascii="Times New Roman" w:eastAsia="Times New Roman" w:hAnsi="Times New Roman" w:cs="Times New Roman"/>
          <w:sz w:val="24"/>
          <w:szCs w:val="24"/>
        </w:rPr>
      </w:pPr>
    </w:p>
    <w:p w14:paraId="39E9E2D6" w14:textId="6684B3E6" w:rsidR="2CE114B0" w:rsidRDefault="2CE114B0"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design phase translate</w:t>
      </w:r>
      <w:r w:rsidR="006411AB">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the gathered requirements into a technical blueprint.</w:t>
      </w:r>
    </w:p>
    <w:p w14:paraId="1338369B" w14:textId="3DE8BAFB" w:rsidR="2CE114B0" w:rsidRDefault="2CE114B0"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System Architecture: A Client-Server Architecture</w:t>
      </w:r>
      <w:r w:rsidR="006411AB">
        <w:rPr>
          <w:rFonts w:ascii="Times New Roman" w:eastAsia="Times New Roman" w:hAnsi="Times New Roman" w:cs="Times New Roman"/>
          <w:sz w:val="24"/>
          <w:szCs w:val="24"/>
        </w:rPr>
        <w:t xml:space="preserve"> was</w:t>
      </w:r>
      <w:r w:rsidRPr="534B9F1F">
        <w:rPr>
          <w:rFonts w:ascii="Times New Roman" w:eastAsia="Times New Roman" w:hAnsi="Times New Roman" w:cs="Times New Roman"/>
          <w:sz w:val="24"/>
          <w:szCs w:val="24"/>
        </w:rPr>
        <w:t xml:space="preserve"> designed.</w:t>
      </w:r>
    </w:p>
    <w:p w14:paraId="49D8A709" w14:textId="07243781" w:rsidR="2CE114B0" w:rsidRDefault="2CE114B0" w:rsidP="007F0DD3">
      <w:pPr>
        <w:pStyle w:val="ListParagraph"/>
        <w:numPr>
          <w:ilvl w:val="0"/>
          <w:numId w:val="16"/>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 xml:space="preserve">Server (Backend): </w:t>
      </w:r>
      <w:r w:rsidRPr="534B9F1F">
        <w:rPr>
          <w:rFonts w:ascii="Times New Roman" w:eastAsia="Times New Roman" w:hAnsi="Times New Roman" w:cs="Times New Roman"/>
          <w:sz w:val="24"/>
          <w:szCs w:val="24"/>
        </w:rPr>
        <w:t>A Django REST Framework API handle</w:t>
      </w:r>
      <w:r w:rsidR="006411AB">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business logic, user authentication (for students, guards, and admins), and database interactions.</w:t>
      </w:r>
    </w:p>
    <w:p w14:paraId="1E27B7E8" w14:textId="530A6E0B" w:rsidR="2CE114B0" w:rsidRDefault="2CE114B0" w:rsidP="007F0DD3">
      <w:pPr>
        <w:pStyle w:val="ListParagraph"/>
        <w:numPr>
          <w:ilvl w:val="0"/>
          <w:numId w:val="16"/>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Client (Frontend):</w:t>
      </w:r>
      <w:r w:rsidRPr="534B9F1F">
        <w:rPr>
          <w:rFonts w:ascii="Times New Roman" w:eastAsia="Times New Roman" w:hAnsi="Times New Roman" w:cs="Times New Roman"/>
          <w:sz w:val="24"/>
          <w:szCs w:val="24"/>
        </w:rPr>
        <w:t xml:space="preserve"> A React.js single-page application (SPA) serve</w:t>
      </w:r>
      <w:r w:rsidR="006411AB">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as the user interface. This</w:t>
      </w:r>
      <w:r w:rsidR="006411AB">
        <w:rPr>
          <w:rFonts w:ascii="Times New Roman" w:eastAsia="Times New Roman" w:hAnsi="Times New Roman" w:cs="Times New Roman"/>
          <w:sz w:val="24"/>
          <w:szCs w:val="24"/>
        </w:rPr>
        <w:t xml:space="preserve"> is</w:t>
      </w:r>
      <w:r w:rsidRPr="534B9F1F">
        <w:rPr>
          <w:rFonts w:ascii="Times New Roman" w:eastAsia="Times New Roman" w:hAnsi="Times New Roman" w:cs="Times New Roman"/>
          <w:sz w:val="24"/>
          <w:szCs w:val="24"/>
        </w:rPr>
        <w:t xml:space="preserve"> a Progressive Web App (PWA) to ensure it is fast and installable on the guards' mobile devices.</w:t>
      </w:r>
    </w:p>
    <w:p w14:paraId="7AD70752" w14:textId="27D6414E" w:rsidR="2CE114B0" w:rsidRDefault="2CE114B0" w:rsidP="007F0DD3">
      <w:pPr>
        <w:pStyle w:val="ListParagraph"/>
        <w:numPr>
          <w:ilvl w:val="0"/>
          <w:numId w:val="16"/>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 xml:space="preserve">Database Design: </w:t>
      </w:r>
      <w:r w:rsidRPr="534B9F1F">
        <w:rPr>
          <w:rFonts w:ascii="Times New Roman" w:eastAsia="Times New Roman" w:hAnsi="Times New Roman" w:cs="Times New Roman"/>
          <w:sz w:val="24"/>
          <w:szCs w:val="24"/>
        </w:rPr>
        <w:t>An Entity-Relationship Diagram (ERD)</w:t>
      </w:r>
      <w:r w:rsidR="006411AB">
        <w:rPr>
          <w:rFonts w:ascii="Times New Roman" w:eastAsia="Times New Roman" w:hAnsi="Times New Roman" w:cs="Times New Roman"/>
          <w:sz w:val="24"/>
          <w:szCs w:val="24"/>
        </w:rPr>
        <w:t xml:space="preserve"> is</w:t>
      </w:r>
      <w:r w:rsidRPr="534B9F1F">
        <w:rPr>
          <w:rFonts w:ascii="Times New Roman" w:eastAsia="Times New Roman" w:hAnsi="Times New Roman" w:cs="Times New Roman"/>
          <w:sz w:val="24"/>
          <w:szCs w:val="24"/>
        </w:rPr>
        <w:t xml:space="preserve"> created to model the database structure (see Chapter 4.6). This define</w:t>
      </w:r>
      <w:r w:rsidR="006411AB">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the entities (e.g., StudentProfile, Asset, Vehicle, GateLog) and the relationships between them.</w:t>
      </w:r>
    </w:p>
    <w:p w14:paraId="14E4E69B" w14:textId="1F0C634F" w:rsidR="2CE114B0" w:rsidRDefault="2CE114B0" w:rsidP="007F0DD3">
      <w:pPr>
        <w:pStyle w:val="ListParagraph"/>
        <w:numPr>
          <w:ilvl w:val="0"/>
          <w:numId w:val="16"/>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lastRenderedPageBreak/>
        <w:t>User Interface (UI) and User Experience (UX) Design:</w:t>
      </w:r>
      <w:r w:rsidRPr="534B9F1F">
        <w:rPr>
          <w:rFonts w:ascii="Times New Roman" w:eastAsia="Times New Roman" w:hAnsi="Times New Roman" w:cs="Times New Roman"/>
          <w:sz w:val="24"/>
          <w:szCs w:val="24"/>
        </w:rPr>
        <w:t xml:space="preserve"> Wireframes and mockups of the student portal and the guard's dashboard</w:t>
      </w:r>
      <w:r w:rsidR="006411AB">
        <w:rPr>
          <w:rFonts w:ascii="Times New Roman" w:eastAsia="Times New Roman" w:hAnsi="Times New Roman" w:cs="Times New Roman"/>
          <w:sz w:val="24"/>
          <w:szCs w:val="24"/>
        </w:rPr>
        <w:t xml:space="preserve"> were</w:t>
      </w:r>
      <w:r w:rsidRPr="534B9F1F">
        <w:rPr>
          <w:rFonts w:ascii="Times New Roman" w:eastAsia="Times New Roman" w:hAnsi="Times New Roman" w:cs="Times New Roman"/>
          <w:sz w:val="24"/>
          <w:szCs w:val="24"/>
        </w:rPr>
        <w:t xml:space="preserve"> created. The design prioritize</w:t>
      </w:r>
      <w:r w:rsidR="006411AB">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clarity, high contrast for outdoor readability, and large touch targets for ease of use on a tablet or phone.</w:t>
      </w:r>
    </w:p>
    <w:p w14:paraId="57FA54C9" w14:textId="7A40ED44" w:rsidR="1E3C5AF1" w:rsidRDefault="1E3C5AF1" w:rsidP="1E3C5AF1">
      <w:pPr>
        <w:rPr>
          <w:rFonts w:ascii="Times New Roman" w:eastAsia="Times New Roman" w:hAnsi="Times New Roman" w:cs="Times New Roman"/>
          <w:sz w:val="24"/>
          <w:szCs w:val="24"/>
        </w:rPr>
      </w:pPr>
    </w:p>
    <w:p w14:paraId="21A9EE0B" w14:textId="2068A779" w:rsidR="21BDF3A5" w:rsidRDefault="21BDF3A5" w:rsidP="534B9F1F">
      <w:pPr>
        <w:pStyle w:val="Heading2"/>
      </w:pPr>
      <w:bookmarkStart w:id="26" w:name="_Toc226365220"/>
      <w:r w:rsidRPr="534B9F1F">
        <w:t xml:space="preserve">3.3.3. </w:t>
      </w:r>
      <w:r w:rsidR="24E6A4C3" w:rsidRPr="534B9F1F">
        <w:t>Technologies and System Stack</w:t>
      </w:r>
      <w:bookmarkEnd w:id="26"/>
    </w:p>
    <w:p w14:paraId="1F285486" w14:textId="00251F50" w:rsidR="1E3C5AF1" w:rsidRDefault="1E3C5AF1" w:rsidP="1E3C5AF1">
      <w:pPr>
        <w:rPr>
          <w:rFonts w:ascii="Times New Roman" w:eastAsia="Times New Roman" w:hAnsi="Times New Roman" w:cs="Times New Roman"/>
          <w:sz w:val="24"/>
          <w:szCs w:val="24"/>
        </w:rPr>
      </w:pPr>
    </w:p>
    <w:p w14:paraId="05BD4C7A" w14:textId="69C25FAC"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The selection of technologies is based on the principles of using open-source, well-supported, and highly productive tools appropriate for</w:t>
      </w:r>
      <w:r w:rsidR="006411AB">
        <w:rPr>
          <w:rFonts w:ascii="Times New Roman" w:eastAsia="Times New Roman" w:hAnsi="Times New Roman" w:cs="Times New Roman"/>
          <w:sz w:val="24"/>
          <w:szCs w:val="24"/>
        </w:rPr>
        <w:t xml:space="preserve"> iterative delivery</w:t>
      </w:r>
      <w:r w:rsidRPr="1E3C5AF1">
        <w:rPr>
          <w:rFonts w:ascii="Times New Roman" w:eastAsia="Times New Roman" w:hAnsi="Times New Roman" w:cs="Times New Roman"/>
          <w:sz w:val="24"/>
          <w:szCs w:val="24"/>
        </w:rPr>
        <w:t>.</w:t>
      </w:r>
    </w:p>
    <w:p w14:paraId="54DB5C7E" w14:textId="23C57D98" w:rsidR="1E3C5AF1" w:rsidRDefault="21BDF3A5" w:rsidP="007F0DD3">
      <w:pPr>
        <w:numPr>
          <w:ilvl w:val="0"/>
          <w:numId w:val="15"/>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Backend</w:t>
      </w:r>
      <w:r w:rsidR="51979779" w:rsidRPr="534B9F1F">
        <w:rPr>
          <w:rFonts w:ascii="Times New Roman" w:eastAsia="Times New Roman" w:hAnsi="Times New Roman" w:cs="Times New Roman"/>
          <w:b/>
          <w:bCs/>
          <w:sz w:val="24"/>
          <w:szCs w:val="24"/>
        </w:rPr>
        <w:t xml:space="preserve">: Python </w:t>
      </w:r>
      <w:r w:rsidR="51979779" w:rsidRPr="534B9F1F">
        <w:rPr>
          <w:rFonts w:ascii="Times New Roman" w:eastAsia="Times New Roman" w:hAnsi="Times New Roman" w:cs="Times New Roman"/>
          <w:sz w:val="24"/>
          <w:szCs w:val="24"/>
        </w:rPr>
        <w:t xml:space="preserve">with the </w:t>
      </w:r>
      <w:r w:rsidR="51979779" w:rsidRPr="534B9F1F">
        <w:rPr>
          <w:rFonts w:ascii="Times New Roman" w:eastAsia="Times New Roman" w:hAnsi="Times New Roman" w:cs="Times New Roman"/>
          <w:b/>
          <w:bCs/>
          <w:sz w:val="24"/>
          <w:szCs w:val="24"/>
        </w:rPr>
        <w:t xml:space="preserve">Django </w:t>
      </w:r>
      <w:r w:rsidR="51979779" w:rsidRPr="534B9F1F">
        <w:rPr>
          <w:rFonts w:ascii="Times New Roman" w:eastAsia="Times New Roman" w:hAnsi="Times New Roman" w:cs="Times New Roman"/>
          <w:sz w:val="24"/>
          <w:szCs w:val="24"/>
        </w:rPr>
        <w:t>framework</w:t>
      </w:r>
      <w:r w:rsidRPr="534B9F1F">
        <w:rPr>
          <w:rFonts w:ascii="Times New Roman" w:eastAsia="Times New Roman" w:hAnsi="Times New Roman" w:cs="Times New Roman"/>
          <w:b/>
          <w:bCs/>
          <w:sz w:val="24"/>
          <w:szCs w:val="24"/>
        </w:rPr>
        <w:t>:</w:t>
      </w:r>
      <w:r w:rsidRPr="534B9F1F">
        <w:rPr>
          <w:rFonts w:ascii="Times New Roman" w:eastAsia="Times New Roman" w:hAnsi="Times New Roman" w:cs="Times New Roman"/>
          <w:sz w:val="24"/>
          <w:szCs w:val="24"/>
        </w:rPr>
        <w:t xml:space="preserve"> </w:t>
      </w:r>
      <w:r w:rsidR="6181417B" w:rsidRPr="534B9F1F">
        <w:rPr>
          <w:rFonts w:ascii="Times New Roman" w:eastAsia="Times New Roman" w:hAnsi="Times New Roman" w:cs="Times New Roman"/>
          <w:sz w:val="24"/>
          <w:szCs w:val="24"/>
        </w:rPr>
        <w:t xml:space="preserve">Django's "batteries-included" nature provides an Object-Relational Mapper (ORM) for easy database management, a robust security model, and a built-in admin panel that directly addresses Objective </w:t>
      </w:r>
      <w:r w:rsidR="006411AB">
        <w:rPr>
          <w:rFonts w:ascii="Times New Roman" w:eastAsia="Times New Roman" w:hAnsi="Times New Roman" w:cs="Times New Roman"/>
          <w:sz w:val="24"/>
          <w:szCs w:val="24"/>
        </w:rPr>
        <w:t>6</w:t>
      </w:r>
      <w:r w:rsidR="6181417B" w:rsidRPr="534B9F1F">
        <w:rPr>
          <w:rFonts w:ascii="Times New Roman" w:eastAsia="Times New Roman" w:hAnsi="Times New Roman" w:cs="Times New Roman"/>
          <w:sz w:val="24"/>
          <w:szCs w:val="24"/>
        </w:rPr>
        <w:t xml:space="preserve"> (admin reporting) with minimal extra development (Django Software Foundation, 2024). Django REST Framework (DRF)</w:t>
      </w:r>
      <w:r w:rsidR="006411AB">
        <w:rPr>
          <w:rFonts w:ascii="Times New Roman" w:eastAsia="Times New Roman" w:hAnsi="Times New Roman" w:cs="Times New Roman"/>
          <w:sz w:val="24"/>
          <w:szCs w:val="24"/>
        </w:rPr>
        <w:t xml:space="preserve"> are</w:t>
      </w:r>
      <w:r w:rsidR="6181417B" w:rsidRPr="534B9F1F">
        <w:rPr>
          <w:rFonts w:ascii="Times New Roman" w:eastAsia="Times New Roman" w:hAnsi="Times New Roman" w:cs="Times New Roman"/>
          <w:sz w:val="24"/>
          <w:szCs w:val="24"/>
        </w:rPr>
        <w:t xml:space="preserve"> used to build the secure APIs for the frontend.</w:t>
      </w:r>
    </w:p>
    <w:p w14:paraId="7294E8CA" w14:textId="54405ADB" w:rsidR="1E3C5AF1" w:rsidRDefault="6181417B" w:rsidP="007F0DD3">
      <w:pPr>
        <w:numPr>
          <w:ilvl w:val="0"/>
          <w:numId w:val="15"/>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Frontend:</w:t>
      </w:r>
      <w:r w:rsidRPr="534B9F1F">
        <w:rPr>
          <w:rFonts w:ascii="Times New Roman" w:eastAsia="Times New Roman" w:hAnsi="Times New Roman" w:cs="Times New Roman"/>
          <w:sz w:val="24"/>
          <w:szCs w:val="24"/>
        </w:rPr>
        <w:t xml:space="preserve"> </w:t>
      </w:r>
      <w:r w:rsidRPr="534B9F1F">
        <w:rPr>
          <w:rFonts w:ascii="Times New Roman" w:eastAsia="Times New Roman" w:hAnsi="Times New Roman" w:cs="Times New Roman"/>
          <w:b/>
          <w:bCs/>
          <w:sz w:val="24"/>
          <w:szCs w:val="24"/>
        </w:rPr>
        <w:t>JavaScript</w:t>
      </w:r>
      <w:r w:rsidRPr="534B9F1F">
        <w:rPr>
          <w:rFonts w:ascii="Times New Roman" w:eastAsia="Times New Roman" w:hAnsi="Times New Roman" w:cs="Times New Roman"/>
          <w:sz w:val="24"/>
          <w:szCs w:val="24"/>
        </w:rPr>
        <w:t xml:space="preserve"> with the </w:t>
      </w:r>
      <w:r w:rsidRPr="534B9F1F">
        <w:rPr>
          <w:rFonts w:ascii="Times New Roman" w:eastAsia="Times New Roman" w:hAnsi="Times New Roman" w:cs="Times New Roman"/>
          <w:b/>
          <w:bCs/>
          <w:sz w:val="24"/>
          <w:szCs w:val="24"/>
        </w:rPr>
        <w:t>React.js</w:t>
      </w:r>
      <w:r w:rsidRPr="534B9F1F">
        <w:rPr>
          <w:rFonts w:ascii="Times New Roman" w:eastAsia="Times New Roman" w:hAnsi="Times New Roman" w:cs="Times New Roman"/>
          <w:sz w:val="24"/>
          <w:szCs w:val="24"/>
        </w:rPr>
        <w:t xml:space="preserve"> library.</w:t>
      </w:r>
      <w:r w:rsidR="1E3C5AF1">
        <w:br/>
      </w:r>
      <w:r w:rsidRPr="534B9F1F">
        <w:rPr>
          <w:rFonts w:ascii="Times New Roman" w:eastAsia="Times New Roman" w:hAnsi="Times New Roman" w:cs="Times New Roman"/>
          <w:b/>
          <w:bCs/>
          <w:sz w:val="24"/>
          <w:szCs w:val="24"/>
        </w:rPr>
        <w:t>Why:</w:t>
      </w:r>
      <w:r w:rsidRPr="534B9F1F">
        <w:rPr>
          <w:rFonts w:ascii="Times New Roman" w:eastAsia="Times New Roman" w:hAnsi="Times New Roman" w:cs="Times New Roman"/>
          <w:sz w:val="24"/>
          <w:szCs w:val="24"/>
        </w:rPr>
        <w:t xml:space="preserve"> React's component-based architecture is ideal for building a complex, interactive UI. Its large ecosystem includes libraries like html5-qrcode for accessing the device camera and scanning QR codes directly in the browser (Meta Platforms, 2024).</w:t>
      </w:r>
    </w:p>
    <w:p w14:paraId="596CC948" w14:textId="14BD9778" w:rsidR="1E3C5AF1" w:rsidRDefault="6181417B" w:rsidP="007F0DD3">
      <w:pPr>
        <w:pStyle w:val="ListParagraph"/>
        <w:numPr>
          <w:ilvl w:val="0"/>
          <w:numId w:val="15"/>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Database:</w:t>
      </w:r>
      <w:r w:rsidRPr="534B9F1F">
        <w:rPr>
          <w:rFonts w:ascii="Times New Roman" w:eastAsia="Times New Roman" w:hAnsi="Times New Roman" w:cs="Times New Roman"/>
          <w:sz w:val="24"/>
          <w:szCs w:val="24"/>
        </w:rPr>
        <w:t xml:space="preserve"> </w:t>
      </w:r>
      <w:r w:rsidRPr="534B9F1F">
        <w:rPr>
          <w:rFonts w:ascii="Times New Roman" w:eastAsia="Times New Roman" w:hAnsi="Times New Roman" w:cs="Times New Roman"/>
          <w:b/>
          <w:bCs/>
          <w:sz w:val="24"/>
          <w:szCs w:val="24"/>
        </w:rPr>
        <w:t>PostgreSQL</w:t>
      </w:r>
      <w:r w:rsidRPr="534B9F1F">
        <w:rPr>
          <w:rFonts w:ascii="Times New Roman" w:eastAsia="Times New Roman" w:hAnsi="Times New Roman" w:cs="Times New Roman"/>
          <w:sz w:val="24"/>
          <w:szCs w:val="24"/>
        </w:rPr>
        <w:t>.</w:t>
      </w:r>
      <w:r w:rsidR="1E3C5AF1">
        <w:br/>
      </w:r>
      <w:r w:rsidRPr="534B9F1F">
        <w:rPr>
          <w:rFonts w:ascii="Times New Roman" w:eastAsia="Times New Roman" w:hAnsi="Times New Roman" w:cs="Times New Roman"/>
          <w:b/>
          <w:bCs/>
          <w:sz w:val="24"/>
          <w:szCs w:val="24"/>
        </w:rPr>
        <w:t>Why:</w:t>
      </w:r>
      <w:r w:rsidRPr="534B9F1F">
        <w:rPr>
          <w:rFonts w:ascii="Times New Roman" w:eastAsia="Times New Roman" w:hAnsi="Times New Roman" w:cs="Times New Roman"/>
          <w:sz w:val="24"/>
          <w:szCs w:val="24"/>
        </w:rPr>
        <w:t xml:space="preserve"> A powerful, open-source relational database that is robust, scalable, and works seamlessly with Django. </w:t>
      </w:r>
      <w:r w:rsidRPr="534B9F1F">
        <w:rPr>
          <w:rFonts w:ascii="Times New Roman" w:eastAsia="Times New Roman" w:hAnsi="Times New Roman" w:cs="Times New Roman"/>
          <w:b/>
          <w:bCs/>
          <w:sz w:val="24"/>
          <w:szCs w:val="24"/>
        </w:rPr>
        <w:t>SQLite</w:t>
      </w:r>
      <w:r w:rsidRPr="534B9F1F">
        <w:rPr>
          <w:rFonts w:ascii="Times New Roman" w:eastAsia="Times New Roman" w:hAnsi="Times New Roman" w:cs="Times New Roman"/>
          <w:sz w:val="24"/>
          <w:szCs w:val="24"/>
        </w:rPr>
        <w:t xml:space="preserve"> will be used during initial development for its simplicity.</w:t>
      </w:r>
    </w:p>
    <w:p w14:paraId="6262E973" w14:textId="30C5D305" w:rsidR="1E3C5AF1" w:rsidRDefault="6181417B" w:rsidP="007F0DD3">
      <w:pPr>
        <w:pStyle w:val="ListParagraph"/>
        <w:numPr>
          <w:ilvl w:val="0"/>
          <w:numId w:val="15"/>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Authentication:</w:t>
      </w:r>
      <w:r w:rsidRPr="534B9F1F">
        <w:rPr>
          <w:rFonts w:ascii="Times New Roman" w:eastAsia="Times New Roman" w:hAnsi="Times New Roman" w:cs="Times New Roman"/>
          <w:sz w:val="24"/>
          <w:szCs w:val="24"/>
        </w:rPr>
        <w:t xml:space="preserve"> </w:t>
      </w:r>
      <w:r w:rsidRPr="534B9F1F">
        <w:rPr>
          <w:rFonts w:ascii="Times New Roman" w:eastAsia="Times New Roman" w:hAnsi="Times New Roman" w:cs="Times New Roman"/>
          <w:b/>
          <w:bCs/>
          <w:sz w:val="24"/>
          <w:szCs w:val="24"/>
        </w:rPr>
        <w:t>Simple JWT (JSON Web Token)</w:t>
      </w:r>
      <w:r w:rsidRPr="534B9F1F">
        <w:rPr>
          <w:rFonts w:ascii="Times New Roman" w:eastAsia="Times New Roman" w:hAnsi="Times New Roman" w:cs="Times New Roman"/>
          <w:sz w:val="24"/>
          <w:szCs w:val="24"/>
        </w:rPr>
        <w:t xml:space="preserve"> for Django REST Framework </w:t>
      </w:r>
      <w:r w:rsidR="006411AB">
        <w:rPr>
          <w:rFonts w:ascii="Times New Roman" w:eastAsia="Times New Roman" w:hAnsi="Times New Roman" w:cs="Times New Roman"/>
          <w:sz w:val="24"/>
          <w:szCs w:val="24"/>
        </w:rPr>
        <w:t>is</w:t>
      </w:r>
      <w:r w:rsidRPr="534B9F1F">
        <w:rPr>
          <w:rFonts w:ascii="Times New Roman" w:eastAsia="Times New Roman" w:hAnsi="Times New Roman" w:cs="Times New Roman"/>
          <w:sz w:val="24"/>
          <w:szCs w:val="24"/>
        </w:rPr>
        <w:t xml:space="preserve"> used to secure the API and manage stateless authentication between the React frontend and Django backend.</w:t>
      </w:r>
    </w:p>
    <w:p w14:paraId="78D30943" w14:textId="3F8B68B9" w:rsidR="1E3C5AF1" w:rsidRDefault="1E3C5AF1" w:rsidP="534B9F1F">
      <w:pPr>
        <w:ind w:left="720"/>
        <w:rPr>
          <w:rFonts w:ascii="Times New Roman" w:eastAsia="Times New Roman" w:hAnsi="Times New Roman" w:cs="Times New Roman"/>
          <w:sz w:val="24"/>
          <w:szCs w:val="24"/>
        </w:rPr>
      </w:pPr>
    </w:p>
    <w:p w14:paraId="6ACFCB12" w14:textId="2C013086" w:rsidR="21BDF3A5" w:rsidRDefault="21BDF3A5" w:rsidP="534B9F1F">
      <w:pPr>
        <w:pStyle w:val="Heading2"/>
        <w:rPr>
          <w:sz w:val="24"/>
          <w:szCs w:val="24"/>
        </w:rPr>
      </w:pPr>
      <w:bookmarkStart w:id="27" w:name="_Toc226365221"/>
      <w:r w:rsidRPr="534B9F1F">
        <w:t>3.3.4. Testing Methods</w:t>
      </w:r>
      <w:bookmarkEnd w:id="27"/>
    </w:p>
    <w:p w14:paraId="63DA205B" w14:textId="40069B20" w:rsidR="1E3C5AF1" w:rsidRDefault="1E3C5AF1" w:rsidP="1E3C5AF1">
      <w:pPr>
        <w:rPr>
          <w:rFonts w:ascii="Times New Roman" w:eastAsia="Times New Roman" w:hAnsi="Times New Roman" w:cs="Times New Roman"/>
          <w:sz w:val="24"/>
          <w:szCs w:val="24"/>
        </w:rPr>
      </w:pPr>
    </w:p>
    <w:p w14:paraId="12167547" w14:textId="70D005F6" w:rsidR="21BDF3A5" w:rsidRDefault="21BDF3A5"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A multi-layered testing strategy</w:t>
      </w:r>
      <w:r w:rsidR="006411AB">
        <w:rPr>
          <w:rFonts w:ascii="Times New Roman" w:eastAsia="Times New Roman" w:hAnsi="Times New Roman" w:cs="Times New Roman"/>
          <w:sz w:val="24"/>
          <w:szCs w:val="24"/>
        </w:rPr>
        <w:t xml:space="preserve"> is</w:t>
      </w:r>
      <w:r w:rsidRPr="534B9F1F">
        <w:rPr>
          <w:rFonts w:ascii="Times New Roman" w:eastAsia="Times New Roman" w:hAnsi="Times New Roman" w:cs="Times New Roman"/>
          <w:sz w:val="24"/>
          <w:szCs w:val="24"/>
        </w:rPr>
        <w:t xml:space="preserve"> employed to ensure </w:t>
      </w:r>
      <w:r w:rsidR="006411AB" w:rsidRPr="534B9F1F">
        <w:rPr>
          <w:rFonts w:ascii="Times New Roman" w:eastAsia="Times New Roman" w:hAnsi="Times New Roman" w:cs="Times New Roman"/>
          <w:sz w:val="24"/>
          <w:szCs w:val="24"/>
        </w:rPr>
        <w:t>quality</w:t>
      </w:r>
      <w:r w:rsidR="7277CD23" w:rsidRPr="534B9F1F">
        <w:rPr>
          <w:rFonts w:ascii="Times New Roman" w:eastAsia="Times New Roman" w:hAnsi="Times New Roman" w:cs="Times New Roman"/>
          <w:sz w:val="24"/>
          <w:szCs w:val="24"/>
        </w:rPr>
        <w:t xml:space="preserve"> and</w:t>
      </w:r>
      <w:r w:rsidRPr="534B9F1F">
        <w:rPr>
          <w:rFonts w:ascii="Times New Roman" w:eastAsia="Times New Roman" w:hAnsi="Times New Roman" w:cs="Times New Roman"/>
          <w:sz w:val="24"/>
          <w:szCs w:val="24"/>
        </w:rPr>
        <w:t xml:space="preserve"> reliability</w:t>
      </w:r>
      <w:r w:rsidR="64A0A760" w:rsidRPr="534B9F1F">
        <w:rPr>
          <w:rFonts w:ascii="Times New Roman" w:eastAsia="Times New Roman" w:hAnsi="Times New Roman" w:cs="Times New Roman"/>
          <w:sz w:val="24"/>
          <w:szCs w:val="24"/>
        </w:rPr>
        <w:t>.</w:t>
      </w:r>
    </w:p>
    <w:p w14:paraId="7899AC82" w14:textId="7A33666E" w:rsidR="21BDF3A5" w:rsidRDefault="21BDF3A5" w:rsidP="007F0DD3">
      <w:pPr>
        <w:numPr>
          <w:ilvl w:val="0"/>
          <w:numId w:val="14"/>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Unit Testing:</w:t>
      </w:r>
      <w:r w:rsidRPr="534B9F1F">
        <w:rPr>
          <w:rFonts w:ascii="Times New Roman" w:eastAsia="Times New Roman" w:hAnsi="Times New Roman" w:cs="Times New Roman"/>
          <w:sz w:val="24"/>
          <w:szCs w:val="24"/>
        </w:rPr>
        <w:t xml:space="preserve"> </w:t>
      </w:r>
      <w:r w:rsidR="4A6E85DA" w:rsidRPr="534B9F1F">
        <w:rPr>
          <w:rFonts w:ascii="Times New Roman" w:eastAsia="Times New Roman" w:hAnsi="Times New Roman" w:cs="Times New Roman"/>
          <w:sz w:val="24"/>
          <w:szCs w:val="24"/>
        </w:rPr>
        <w:t>Individual components (e.g., the Django function to create a GateLog, the React component for the sign-out button) will be tested in isolation.</w:t>
      </w:r>
    </w:p>
    <w:p w14:paraId="6AF70F28" w14:textId="419D909E" w:rsidR="21BDF3A5" w:rsidRDefault="21BDF3A5" w:rsidP="007F0DD3">
      <w:pPr>
        <w:numPr>
          <w:ilvl w:val="0"/>
          <w:numId w:val="14"/>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Integration Testing:</w:t>
      </w:r>
      <w:r w:rsidRPr="534B9F1F">
        <w:rPr>
          <w:rFonts w:ascii="Times New Roman" w:eastAsia="Times New Roman" w:hAnsi="Times New Roman" w:cs="Times New Roman"/>
          <w:sz w:val="24"/>
          <w:szCs w:val="24"/>
        </w:rPr>
        <w:t xml:space="preserve"> </w:t>
      </w:r>
      <w:r w:rsidR="0DF5BE0D" w:rsidRPr="534B9F1F">
        <w:rPr>
          <w:rFonts w:ascii="Times New Roman" w:eastAsia="Times New Roman" w:hAnsi="Times New Roman" w:cs="Times New Roman"/>
          <w:sz w:val="24"/>
          <w:szCs w:val="24"/>
        </w:rPr>
        <w:t>This test</w:t>
      </w:r>
      <w:r w:rsidR="006411AB">
        <w:rPr>
          <w:rFonts w:ascii="Times New Roman" w:eastAsia="Times New Roman" w:hAnsi="Times New Roman" w:cs="Times New Roman"/>
          <w:sz w:val="24"/>
          <w:szCs w:val="24"/>
        </w:rPr>
        <w:t>s</w:t>
      </w:r>
      <w:r w:rsidR="0DF5BE0D" w:rsidRPr="534B9F1F">
        <w:rPr>
          <w:rFonts w:ascii="Times New Roman" w:eastAsia="Times New Roman" w:hAnsi="Times New Roman" w:cs="Times New Roman"/>
          <w:sz w:val="24"/>
          <w:szCs w:val="24"/>
        </w:rPr>
        <w:t xml:space="preserve"> the interactions between components, primarily focusing on the API. For example, ensuring the React frontend can successfully send data to the Django backend and that the data is correctly stored in the PostgreSQL database.</w:t>
      </w:r>
    </w:p>
    <w:p w14:paraId="5AC0C53A" w14:textId="793D9F34" w:rsidR="21BDF3A5" w:rsidRDefault="21BDF3A5" w:rsidP="007F0DD3">
      <w:pPr>
        <w:numPr>
          <w:ilvl w:val="0"/>
          <w:numId w:val="14"/>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lastRenderedPageBreak/>
        <w:t>System Testing:</w:t>
      </w:r>
      <w:r w:rsidRPr="534B9F1F">
        <w:rPr>
          <w:rFonts w:ascii="Times New Roman" w:eastAsia="Times New Roman" w:hAnsi="Times New Roman" w:cs="Times New Roman"/>
          <w:sz w:val="24"/>
          <w:szCs w:val="24"/>
        </w:rPr>
        <w:t xml:space="preserve"> </w:t>
      </w:r>
      <w:r w:rsidR="330B84F0" w:rsidRPr="534B9F1F">
        <w:rPr>
          <w:rFonts w:ascii="Times New Roman" w:eastAsia="Times New Roman" w:hAnsi="Times New Roman" w:cs="Times New Roman"/>
          <w:sz w:val="24"/>
          <w:szCs w:val="24"/>
        </w:rPr>
        <w:t>The entire end-to-end workflow</w:t>
      </w:r>
      <w:r w:rsidR="006411AB">
        <w:rPr>
          <w:rFonts w:ascii="Times New Roman" w:eastAsia="Times New Roman" w:hAnsi="Times New Roman" w:cs="Times New Roman"/>
          <w:sz w:val="24"/>
          <w:szCs w:val="24"/>
        </w:rPr>
        <w:t xml:space="preserve"> is</w:t>
      </w:r>
      <w:r w:rsidR="330B84F0" w:rsidRPr="534B9F1F">
        <w:rPr>
          <w:rFonts w:ascii="Times New Roman" w:eastAsia="Times New Roman" w:hAnsi="Times New Roman" w:cs="Times New Roman"/>
          <w:sz w:val="24"/>
          <w:szCs w:val="24"/>
        </w:rPr>
        <w:t xml:space="preserve"> tested (e.g., from a student registering an asset to a guard successfully scanning it).</w:t>
      </w:r>
    </w:p>
    <w:p w14:paraId="0382D583" w14:textId="35E13137" w:rsidR="21BDF3A5" w:rsidRDefault="21BDF3A5" w:rsidP="007F0DD3">
      <w:pPr>
        <w:numPr>
          <w:ilvl w:val="0"/>
          <w:numId w:val="14"/>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User Acceptance Testing (UAT):</w:t>
      </w:r>
      <w:r w:rsidRPr="534B9F1F">
        <w:rPr>
          <w:rFonts w:ascii="Times New Roman" w:eastAsia="Times New Roman" w:hAnsi="Times New Roman" w:cs="Times New Roman"/>
          <w:sz w:val="24"/>
          <w:szCs w:val="24"/>
        </w:rPr>
        <w:t xml:space="preserve"> </w:t>
      </w:r>
      <w:r w:rsidR="0BA7333A" w:rsidRPr="534B9F1F">
        <w:rPr>
          <w:rFonts w:ascii="Times New Roman" w:eastAsia="Times New Roman" w:hAnsi="Times New Roman" w:cs="Times New Roman"/>
          <w:sz w:val="24"/>
          <w:szCs w:val="24"/>
        </w:rPr>
        <w:t xml:space="preserve">This is the most critical phase. The </w:t>
      </w:r>
      <w:r w:rsidR="006411AB">
        <w:rPr>
          <w:rFonts w:ascii="Times New Roman" w:eastAsia="Times New Roman" w:hAnsi="Times New Roman" w:cs="Times New Roman"/>
          <w:sz w:val="24"/>
          <w:szCs w:val="24"/>
        </w:rPr>
        <w:t xml:space="preserve">complete system </w:t>
      </w:r>
      <w:r w:rsidR="0BA7333A" w:rsidRPr="534B9F1F">
        <w:rPr>
          <w:rFonts w:ascii="Times New Roman" w:eastAsia="Times New Roman" w:hAnsi="Times New Roman" w:cs="Times New Roman"/>
          <w:sz w:val="24"/>
          <w:szCs w:val="24"/>
        </w:rPr>
        <w:t>will be demonstrated to a small group of ANU security personnel. They will be asked to perform predefined tasks (e.g., "Sign out student X," "Log entry for vehicle Y," "Verify this laptop"). Their interactions will be observed, and qualitative feedback will be collected to evaluate the system's usability and efficiency.</w:t>
      </w:r>
    </w:p>
    <w:p w14:paraId="478EB0BC" w14:textId="38F3BA56" w:rsidR="1E3C5AF1" w:rsidRDefault="1E3C5AF1" w:rsidP="534B9F1F">
      <w:pPr>
        <w:rPr>
          <w:rFonts w:ascii="Times New Roman" w:eastAsia="Times New Roman" w:hAnsi="Times New Roman" w:cs="Times New Roman"/>
          <w:sz w:val="24"/>
          <w:szCs w:val="24"/>
        </w:rPr>
      </w:pPr>
    </w:p>
    <w:p w14:paraId="140AC325" w14:textId="422AC558" w:rsidR="21BDF3A5" w:rsidRDefault="21BDF3A5" w:rsidP="534B9F1F">
      <w:pPr>
        <w:pStyle w:val="Heading1"/>
        <w:rPr>
          <w:sz w:val="24"/>
          <w:szCs w:val="24"/>
        </w:rPr>
      </w:pPr>
      <w:bookmarkStart w:id="28" w:name="_Toc226365222"/>
      <w:r w:rsidRPr="534B9F1F">
        <w:t>3.4. Timeline</w:t>
      </w:r>
      <w:bookmarkEnd w:id="28"/>
    </w:p>
    <w:p w14:paraId="6F672943" w14:textId="7C5798A2" w:rsidR="1E3C5AF1" w:rsidRDefault="1E3C5AF1" w:rsidP="1E3C5AF1">
      <w:pPr>
        <w:rPr>
          <w:rFonts w:ascii="Times New Roman" w:eastAsia="Times New Roman" w:hAnsi="Times New Roman" w:cs="Times New Roman"/>
          <w:sz w:val="24"/>
          <w:szCs w:val="24"/>
        </w:rPr>
      </w:pPr>
    </w:p>
    <w:p w14:paraId="75306B51" w14:textId="0E276EA8" w:rsidR="21BDF3A5" w:rsidRDefault="6B28FB3F"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project will be completed over a 14-week period, following the phased approach detailed in the Gantt chart summary below</w:t>
      </w:r>
      <w:r w:rsidR="21BDF3A5" w:rsidRPr="534B9F1F">
        <w:rPr>
          <w:rFonts w:ascii="Times New Roman" w:eastAsia="Times New Roman" w:hAnsi="Times New Roman" w:cs="Times New Roman"/>
          <w:sz w:val="24"/>
          <w:szCs w:val="24"/>
        </w:rPr>
        <w:t>:</w:t>
      </w:r>
    </w:p>
    <w:p w14:paraId="77E58C8D" w14:textId="0A475F57" w:rsidR="2D2BAD0B" w:rsidRDefault="2D2BAD0B" w:rsidP="00E862CE">
      <w:pPr>
        <w:rPr>
          <w:rFonts w:ascii="Times New Roman" w:eastAsia="Times New Roman" w:hAnsi="Times New Roman" w:cs="Times New Roman"/>
          <w:b/>
          <w:bCs/>
          <w:sz w:val="24"/>
          <w:szCs w:val="24"/>
        </w:rPr>
      </w:pPr>
    </w:p>
    <w:p w14:paraId="0F6E5F2B" w14:textId="75831C05" w:rsidR="00E862CE" w:rsidRDefault="00E862CE" w:rsidP="00E862CE">
      <w:pPr>
        <w:pStyle w:val="Caption"/>
        <w:keepNext/>
      </w:pPr>
      <w:bookmarkStart w:id="29" w:name="_Toc213868771"/>
      <w:r>
        <w:t xml:space="preserve">Table </w:t>
      </w:r>
      <w:r w:rsidR="004C288D">
        <w:fldChar w:fldCharType="begin"/>
      </w:r>
      <w:r w:rsidR="004C288D">
        <w:instrText xml:space="preserve"> SEQ Table \* ARABIC </w:instrText>
      </w:r>
      <w:r w:rsidR="004C288D">
        <w:fldChar w:fldCharType="separate"/>
      </w:r>
      <w:r w:rsidR="004C288D">
        <w:rPr>
          <w:noProof/>
        </w:rPr>
        <w:t>2</w:t>
      </w:r>
      <w:r w:rsidR="004C288D">
        <w:rPr>
          <w:noProof/>
        </w:rPr>
        <w:fldChar w:fldCharType="end"/>
      </w:r>
      <w:r>
        <w:t xml:space="preserve"> </w:t>
      </w:r>
      <w:r w:rsidRPr="001C2336">
        <w:t>Project Timeline</w:t>
      </w:r>
      <w:bookmarkEnd w:id="29"/>
    </w:p>
    <w:p w14:paraId="14C5B747" w14:textId="321590B3" w:rsidR="534B9F1F" w:rsidRDefault="00605880" w:rsidP="534B9F1F">
      <w:pPr>
        <w:rPr>
          <w:rFonts w:ascii="Times New Roman" w:eastAsia="Times New Roman" w:hAnsi="Times New Roman" w:cs="Times New Roman"/>
          <w:sz w:val="24"/>
          <w:szCs w:val="24"/>
        </w:rPr>
      </w:pPr>
      <w:r>
        <w:rPr>
          <w:noProof/>
        </w:rPr>
        <w:drawing>
          <wp:inline distT="0" distB="0" distL="0" distR="0" wp14:anchorId="005CF23B" wp14:editId="54EE2078">
            <wp:extent cx="5939836" cy="2509200"/>
            <wp:effectExtent l="0" t="0" r="3810" b="5715"/>
            <wp:docPr id="61154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42176" name=""/>
                    <pic:cNvPicPr/>
                  </pic:nvPicPr>
                  <pic:blipFill>
                    <a:blip r:embed="rId13"/>
                    <a:stretch>
                      <a:fillRect/>
                    </a:stretch>
                  </pic:blipFill>
                  <pic:spPr>
                    <a:xfrm>
                      <a:off x="0" y="0"/>
                      <a:ext cx="5939836" cy="2509200"/>
                    </a:xfrm>
                    <a:prstGeom prst="rect">
                      <a:avLst/>
                    </a:prstGeom>
                  </pic:spPr>
                </pic:pic>
              </a:graphicData>
            </a:graphic>
          </wp:inline>
        </w:drawing>
      </w:r>
    </w:p>
    <w:p w14:paraId="3E6A7B7B" w14:textId="6DCC67D3" w:rsidR="1E3C5AF1" w:rsidRDefault="1E3C5AF1" w:rsidP="1E3C5AF1">
      <w:pPr>
        <w:rPr>
          <w:rFonts w:ascii="Times New Roman" w:eastAsia="Times New Roman" w:hAnsi="Times New Roman" w:cs="Times New Roman"/>
          <w:sz w:val="24"/>
          <w:szCs w:val="24"/>
        </w:rPr>
      </w:pPr>
    </w:p>
    <w:p w14:paraId="5F63196A" w14:textId="77777777" w:rsidR="00605880" w:rsidRDefault="00605880" w:rsidP="1E3C5AF1">
      <w:pPr>
        <w:rPr>
          <w:rFonts w:ascii="Times New Roman" w:eastAsia="Times New Roman" w:hAnsi="Times New Roman" w:cs="Times New Roman"/>
          <w:sz w:val="24"/>
          <w:szCs w:val="24"/>
        </w:rPr>
      </w:pPr>
    </w:p>
    <w:p w14:paraId="708A7469" w14:textId="77777777" w:rsidR="00605880" w:rsidRDefault="00605880" w:rsidP="1E3C5AF1">
      <w:pPr>
        <w:rPr>
          <w:rFonts w:ascii="Times New Roman" w:eastAsia="Times New Roman" w:hAnsi="Times New Roman" w:cs="Times New Roman"/>
          <w:sz w:val="24"/>
          <w:szCs w:val="24"/>
        </w:rPr>
      </w:pPr>
    </w:p>
    <w:p w14:paraId="0C7FC6F1" w14:textId="77777777" w:rsidR="00605880" w:rsidRDefault="00605880" w:rsidP="1E3C5AF1">
      <w:pPr>
        <w:rPr>
          <w:rFonts w:ascii="Times New Roman" w:eastAsia="Times New Roman" w:hAnsi="Times New Roman" w:cs="Times New Roman"/>
          <w:sz w:val="24"/>
          <w:szCs w:val="24"/>
        </w:rPr>
      </w:pPr>
    </w:p>
    <w:p w14:paraId="16D605AC" w14:textId="77777777" w:rsidR="00605880" w:rsidRDefault="00605880" w:rsidP="1E3C5AF1">
      <w:pPr>
        <w:rPr>
          <w:rFonts w:ascii="Times New Roman" w:eastAsia="Times New Roman" w:hAnsi="Times New Roman" w:cs="Times New Roman"/>
          <w:sz w:val="24"/>
          <w:szCs w:val="24"/>
        </w:rPr>
      </w:pPr>
    </w:p>
    <w:p w14:paraId="2E4B807D" w14:textId="77777777" w:rsidR="00605880" w:rsidRDefault="00605880" w:rsidP="1E3C5AF1">
      <w:pPr>
        <w:rPr>
          <w:rFonts w:ascii="Times New Roman" w:eastAsia="Times New Roman" w:hAnsi="Times New Roman" w:cs="Times New Roman"/>
          <w:sz w:val="24"/>
          <w:szCs w:val="24"/>
        </w:rPr>
      </w:pPr>
    </w:p>
    <w:p w14:paraId="1A4B57C7" w14:textId="77777777" w:rsidR="00605880" w:rsidRDefault="00605880" w:rsidP="1E3C5AF1">
      <w:pPr>
        <w:rPr>
          <w:rFonts w:ascii="Times New Roman" w:eastAsia="Times New Roman" w:hAnsi="Times New Roman" w:cs="Times New Roman"/>
          <w:sz w:val="24"/>
          <w:szCs w:val="24"/>
        </w:rPr>
      </w:pPr>
    </w:p>
    <w:p w14:paraId="2F4AD876" w14:textId="2C976CAA" w:rsidR="21BDF3A5" w:rsidRDefault="21BDF3A5" w:rsidP="534B9F1F">
      <w:pPr>
        <w:pStyle w:val="Heading1"/>
        <w:rPr>
          <w:sz w:val="24"/>
          <w:szCs w:val="24"/>
        </w:rPr>
      </w:pPr>
      <w:bookmarkStart w:id="30" w:name="_Toc226365223"/>
      <w:r w:rsidRPr="534B9F1F">
        <w:lastRenderedPageBreak/>
        <w:t>3.5. Budget</w:t>
      </w:r>
      <w:bookmarkEnd w:id="30"/>
    </w:p>
    <w:p w14:paraId="786B8E19" w14:textId="188ACC99" w:rsidR="1E3C5AF1" w:rsidRDefault="1E3C5AF1" w:rsidP="1E3C5AF1">
      <w:pPr>
        <w:rPr>
          <w:rFonts w:ascii="Times New Roman" w:eastAsia="Times New Roman" w:hAnsi="Times New Roman" w:cs="Times New Roman"/>
          <w:sz w:val="24"/>
          <w:szCs w:val="24"/>
        </w:rPr>
      </w:pPr>
    </w:p>
    <w:p w14:paraId="5511E3F5" w14:textId="129B3B8F" w:rsidR="733F0E83" w:rsidRDefault="733F0E83"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project is designed to be highly cost-effective by leveraging open-source software and existing hardware.</w:t>
      </w:r>
    </w:p>
    <w:p w14:paraId="7CC23932" w14:textId="226F1250" w:rsidR="00E862CE" w:rsidRDefault="00E862CE" w:rsidP="00E862CE">
      <w:pPr>
        <w:pStyle w:val="Caption"/>
        <w:keepNext/>
      </w:pPr>
      <w:bookmarkStart w:id="31" w:name="_Toc213868772"/>
      <w:r>
        <w:t xml:space="preserve">Table </w:t>
      </w:r>
      <w:r w:rsidR="004C288D">
        <w:fldChar w:fldCharType="begin"/>
      </w:r>
      <w:r w:rsidR="004C288D">
        <w:instrText xml:space="preserve"> SEQ Table \* ARABIC </w:instrText>
      </w:r>
      <w:r w:rsidR="004C288D">
        <w:fldChar w:fldCharType="separate"/>
      </w:r>
      <w:r w:rsidR="004C288D">
        <w:rPr>
          <w:noProof/>
        </w:rPr>
        <w:t>3</w:t>
      </w:r>
      <w:r w:rsidR="004C288D">
        <w:rPr>
          <w:noProof/>
        </w:rPr>
        <w:fldChar w:fldCharType="end"/>
      </w:r>
      <w:r>
        <w:t xml:space="preserve"> Budget</w:t>
      </w:r>
      <w:bookmarkEnd w:id="31"/>
    </w:p>
    <w:tbl>
      <w:tblPr>
        <w:tblW w:w="0" w:type="auto"/>
        <w:tblLayout w:type="fixed"/>
        <w:tblLook w:val="06A0" w:firstRow="1" w:lastRow="0" w:firstColumn="1" w:lastColumn="0" w:noHBand="1" w:noVBand="1"/>
      </w:tblPr>
      <w:tblGrid>
        <w:gridCol w:w="2265"/>
        <w:gridCol w:w="2265"/>
        <w:gridCol w:w="2265"/>
        <w:gridCol w:w="2265"/>
      </w:tblGrid>
      <w:tr w:rsidR="1E3C5AF1" w14:paraId="73383949"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906A167" w14:textId="16FC8D8C"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Item</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A336849" w14:textId="0AE921CA"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Description</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2A5495D" w14:textId="2B31CB74"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Estimated Cost (KES)</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D4BDC3C" w14:textId="54CACE0A"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Justification</w:t>
            </w:r>
          </w:p>
        </w:tc>
      </w:tr>
      <w:tr w:rsidR="1E3C5AF1" w14:paraId="6E1D11DA"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072C8B" w14:textId="3E847E62"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Software</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A362DB2" w14:textId="1B10A17D" w:rsidR="1E3C5AF1" w:rsidRDefault="3EB6B36B"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Python, Django, React, PostgreSQL, etc.</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9592E5B" w14:textId="29C0E309"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F595E31" w14:textId="4E792C43"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All key software components are open-source.</w:t>
            </w:r>
          </w:p>
        </w:tc>
      </w:tr>
      <w:tr w:rsidR="1E3C5AF1" w14:paraId="1FBDF905"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306827" w14:textId="5C681627"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Hardware</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A80BA8A" w14:textId="09F5081F" w:rsidR="1E3C5AF1" w:rsidRDefault="736D2AB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Development &amp; testing Computer</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8B72EF9" w14:textId="676F99FB" w:rsidR="1E3C5AF1" w:rsidRDefault="736D2AB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479172" w14:textId="2839BBDB" w:rsidR="1E3C5AF1" w:rsidRDefault="736D2AB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Using existing computer</w:t>
            </w:r>
            <w:r w:rsidR="1E3C5AF1" w:rsidRPr="534B9F1F">
              <w:rPr>
                <w:rFonts w:ascii="Times New Roman" w:eastAsia="Times New Roman" w:hAnsi="Times New Roman" w:cs="Times New Roman"/>
                <w:sz w:val="24"/>
                <w:szCs w:val="24"/>
              </w:rPr>
              <w:t>.</w:t>
            </w:r>
          </w:p>
        </w:tc>
      </w:tr>
      <w:tr w:rsidR="1E3C5AF1" w14:paraId="02C2C0E7"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A3C2500" w14:textId="1077201F"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Hosting</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5D55E67" w14:textId="1F04C092" w:rsidR="1E3C5AF1" w:rsidRDefault="00C15E33" w:rsidP="1E3C5AF1">
            <w:pPr>
              <w:rPr>
                <w:rFonts w:ascii="Times New Roman" w:eastAsia="Times New Roman" w:hAnsi="Times New Roman" w:cs="Times New Roman"/>
                <w:sz w:val="24"/>
                <w:szCs w:val="24"/>
              </w:rPr>
            </w:pPr>
            <w:r>
              <w:rPr>
                <w:rFonts w:ascii="Times New Roman" w:eastAsia="Times New Roman" w:hAnsi="Times New Roman" w:cs="Times New Roman"/>
                <w:sz w:val="24"/>
                <w:szCs w:val="24"/>
              </w:rPr>
              <w:t>Local development server</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1A3AF05" w14:textId="51425268"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A6CCEE9" w14:textId="22992444" w:rsidR="1E3C5AF1" w:rsidRDefault="00C15E33" w:rsidP="1E3C5AF1">
            <w:pPr>
              <w:rPr>
                <w:rFonts w:ascii="Times New Roman" w:eastAsia="Times New Roman" w:hAnsi="Times New Roman" w:cs="Times New Roman"/>
                <w:sz w:val="24"/>
                <w:szCs w:val="24"/>
              </w:rPr>
            </w:pPr>
            <w:r w:rsidRPr="00C15E33">
              <w:rPr>
                <w:rFonts w:ascii="Times New Roman" w:eastAsia="Times New Roman" w:hAnsi="Times New Roman" w:cs="Times New Roman"/>
                <w:sz w:val="24"/>
                <w:szCs w:val="24"/>
              </w:rPr>
              <w:t>The system was developed and tested on a local machine using Django's built-in development server. No external hosting was required.</w:t>
            </w:r>
          </w:p>
        </w:tc>
      </w:tr>
      <w:tr w:rsidR="1E3C5AF1" w14:paraId="5E2D3786"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7ED9A16" w14:textId="2A800021"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Contingency</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7427323" w14:textId="4A3A2CEC"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Miscellaneous (e.g., printing)</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99D22FD" w14:textId="5DCB5665" w:rsidR="1E3C5AF1" w:rsidRDefault="1E3C5AF1"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CB2EE5" w14:textId="0A1E92D7" w:rsidR="1E3C5AF1" w:rsidRDefault="00C15E33" w:rsidP="1E3C5AF1">
            <w:pPr>
              <w:rPr>
                <w:rFonts w:ascii="Times New Roman" w:eastAsia="Times New Roman" w:hAnsi="Times New Roman" w:cs="Times New Roman"/>
                <w:sz w:val="24"/>
                <w:szCs w:val="24"/>
              </w:rPr>
            </w:pPr>
            <w:r w:rsidRPr="00C15E33">
              <w:rPr>
                <w:rFonts w:ascii="Times New Roman" w:eastAsia="Times New Roman" w:hAnsi="Times New Roman" w:cs="Times New Roman"/>
                <w:sz w:val="24"/>
                <w:szCs w:val="24"/>
              </w:rPr>
              <w:t>No unforeseen expenses were incurred.</w:t>
            </w:r>
          </w:p>
        </w:tc>
      </w:tr>
      <w:tr w:rsidR="1E3C5AF1" w14:paraId="3E7D4FC5" w14:textId="77777777" w:rsidTr="534B9F1F">
        <w:trPr>
          <w:trHeight w:val="300"/>
        </w:trPr>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43B41F7" w14:textId="30EA5C96" w:rsidR="1E3C5AF1" w:rsidRDefault="1E3C5AF1" w:rsidP="1E3C5AF1">
            <w:pPr>
              <w:rPr>
                <w:rFonts w:ascii="Times New Roman" w:eastAsia="Times New Roman" w:hAnsi="Times New Roman" w:cs="Times New Roman"/>
                <w:b/>
                <w:bCs/>
                <w:sz w:val="24"/>
                <w:szCs w:val="24"/>
              </w:rPr>
            </w:pPr>
            <w:r w:rsidRPr="1E3C5AF1">
              <w:rPr>
                <w:rFonts w:ascii="Times New Roman" w:eastAsia="Times New Roman" w:hAnsi="Times New Roman" w:cs="Times New Roman"/>
                <w:b/>
                <w:bCs/>
                <w:sz w:val="24"/>
                <w:szCs w:val="24"/>
              </w:rPr>
              <w:t>Total</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5652DA1" w14:textId="4C48DFF3" w:rsidR="1E3C5AF1" w:rsidRDefault="1E3C5AF1" w:rsidP="1E3C5AF1">
            <w:pPr>
              <w:rPr>
                <w:rFonts w:ascii="Times New Roman" w:eastAsia="Times New Roman" w:hAnsi="Times New Roman" w:cs="Times New Roman"/>
                <w:sz w:val="24"/>
                <w:szCs w:val="24"/>
              </w:rPr>
            </w:pP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FE70D15" w14:textId="3087B3CC" w:rsidR="1E3C5AF1" w:rsidRDefault="1E3C5AF1" w:rsidP="534B9F1F">
            <w:pPr>
              <w:rPr>
                <w:rFonts w:ascii="Times New Roman" w:eastAsia="Times New Roman" w:hAnsi="Times New Roman" w:cs="Times New Roman"/>
                <w:b/>
                <w:bCs/>
                <w:sz w:val="24"/>
                <w:szCs w:val="24"/>
              </w:rPr>
            </w:pPr>
            <w:r w:rsidRPr="534B9F1F">
              <w:rPr>
                <w:rFonts w:ascii="Times New Roman" w:eastAsia="Times New Roman" w:hAnsi="Times New Roman" w:cs="Times New Roman"/>
                <w:b/>
                <w:bCs/>
                <w:sz w:val="24"/>
                <w:szCs w:val="24"/>
              </w:rPr>
              <w:t>0</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4E98451" w14:textId="780F1C91" w:rsidR="1E3C5AF1" w:rsidRDefault="1E3C5AF1" w:rsidP="1E3C5AF1">
            <w:pPr>
              <w:rPr>
                <w:rFonts w:ascii="Times New Roman" w:eastAsia="Times New Roman" w:hAnsi="Times New Roman" w:cs="Times New Roman"/>
                <w:sz w:val="24"/>
                <w:szCs w:val="24"/>
              </w:rPr>
            </w:pPr>
          </w:p>
        </w:tc>
      </w:tr>
    </w:tbl>
    <w:p w14:paraId="3233C2A5" w14:textId="09FB9547" w:rsidR="1E3C5AF1" w:rsidRDefault="1E3C5AF1" w:rsidP="1E3C5AF1">
      <w:pPr>
        <w:rPr>
          <w:rFonts w:ascii="Times New Roman" w:eastAsia="Times New Roman" w:hAnsi="Times New Roman" w:cs="Times New Roman"/>
          <w:sz w:val="24"/>
          <w:szCs w:val="24"/>
        </w:rPr>
      </w:pPr>
    </w:p>
    <w:p w14:paraId="0CFDAC80" w14:textId="019B1C84" w:rsidR="21BDF3A5" w:rsidRDefault="21BDF3A5" w:rsidP="534B9F1F">
      <w:pPr>
        <w:pStyle w:val="Heading1"/>
        <w:rPr>
          <w:sz w:val="24"/>
          <w:szCs w:val="24"/>
        </w:rPr>
      </w:pPr>
      <w:bookmarkStart w:id="32" w:name="_Toc226365224"/>
      <w:r w:rsidRPr="534B9F1F">
        <w:t>3.6. Ethical Considerations</w:t>
      </w:r>
      <w:bookmarkEnd w:id="32"/>
    </w:p>
    <w:p w14:paraId="13F4A8DC" w14:textId="3DA48C60" w:rsidR="1E3C5AF1" w:rsidRDefault="1E3C5AF1" w:rsidP="1E3C5AF1">
      <w:pPr>
        <w:rPr>
          <w:rFonts w:ascii="Times New Roman" w:eastAsia="Times New Roman" w:hAnsi="Times New Roman" w:cs="Times New Roman"/>
          <w:sz w:val="24"/>
          <w:szCs w:val="24"/>
        </w:rPr>
      </w:pPr>
    </w:p>
    <w:p w14:paraId="7AEF1FCB" w14:textId="5DAF7403" w:rsidR="21BDF3A5" w:rsidRDefault="21BDF3A5" w:rsidP="1E3C5AF1">
      <w:pPr>
        <w:rPr>
          <w:rFonts w:ascii="Times New Roman" w:eastAsia="Times New Roman" w:hAnsi="Times New Roman" w:cs="Times New Roman"/>
          <w:sz w:val="24"/>
          <w:szCs w:val="24"/>
        </w:rPr>
      </w:pPr>
      <w:r w:rsidRPr="1E3C5AF1">
        <w:rPr>
          <w:rFonts w:ascii="Times New Roman" w:eastAsia="Times New Roman" w:hAnsi="Times New Roman" w:cs="Times New Roman"/>
          <w:sz w:val="24"/>
          <w:szCs w:val="24"/>
        </w:rPr>
        <w:t>The development and implementation of this system necessitate careful consideration of ethical principles, particularly concerning data privacy and security.</w:t>
      </w:r>
    </w:p>
    <w:p w14:paraId="07584D1D" w14:textId="660333ED" w:rsidR="21BDF3A5" w:rsidRDefault="21BDF3A5" w:rsidP="007F0DD3">
      <w:pPr>
        <w:numPr>
          <w:ilvl w:val="0"/>
          <w:numId w:val="12"/>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lastRenderedPageBreak/>
        <w:t>Data Privacy and Confidentiality:</w:t>
      </w:r>
      <w:r w:rsidRPr="534B9F1F">
        <w:rPr>
          <w:rFonts w:ascii="Times New Roman" w:eastAsia="Times New Roman" w:hAnsi="Times New Roman" w:cs="Times New Roman"/>
          <w:sz w:val="24"/>
          <w:szCs w:val="24"/>
        </w:rPr>
        <w:t xml:space="preserve"> </w:t>
      </w:r>
      <w:r w:rsidR="2540A743" w:rsidRPr="534B9F1F">
        <w:rPr>
          <w:rFonts w:ascii="Times New Roman" w:eastAsia="Times New Roman" w:hAnsi="Times New Roman" w:cs="Times New Roman"/>
          <w:sz w:val="24"/>
          <w:szCs w:val="24"/>
        </w:rPr>
        <w:t>The system will handle Personally Identifiable Information (PII), including student names, ID numbers, vehicle license plates, and laptop serial numbers. The methodology will ensure all data is handled in accordance with data protection principles. The database will be secured, and access to the system will be strictly role-based.</w:t>
      </w:r>
    </w:p>
    <w:p w14:paraId="1D211D69" w14:textId="5B30A395" w:rsidR="21BDF3A5" w:rsidRDefault="21BDF3A5" w:rsidP="007F0DD3">
      <w:pPr>
        <w:numPr>
          <w:ilvl w:val="0"/>
          <w:numId w:val="12"/>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Informed Consent:</w:t>
      </w:r>
      <w:r w:rsidRPr="534B9F1F">
        <w:rPr>
          <w:rFonts w:ascii="Times New Roman" w:eastAsia="Times New Roman" w:hAnsi="Times New Roman" w:cs="Times New Roman"/>
          <w:sz w:val="24"/>
          <w:szCs w:val="24"/>
        </w:rPr>
        <w:t xml:space="preserve"> </w:t>
      </w:r>
      <w:r w:rsidR="13F80C83" w:rsidRPr="534B9F1F">
        <w:rPr>
          <w:rFonts w:ascii="Times New Roman" w:eastAsia="Times New Roman" w:hAnsi="Times New Roman" w:cs="Times New Roman"/>
          <w:sz w:val="24"/>
          <w:szCs w:val="24"/>
        </w:rPr>
        <w:t>All individuals participating in the research phase (interviews, UAT) will be fully informed about the project's purpose. Written informed consent will be obtained, ensuring they understand their participation is voluntary.</w:t>
      </w:r>
    </w:p>
    <w:p w14:paraId="7589A30B" w14:textId="7DC48369" w:rsidR="21BDF3A5" w:rsidRDefault="21BDF3A5" w:rsidP="007F0DD3">
      <w:pPr>
        <w:numPr>
          <w:ilvl w:val="0"/>
          <w:numId w:val="12"/>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Data Security:</w:t>
      </w:r>
      <w:r w:rsidRPr="534B9F1F">
        <w:rPr>
          <w:rFonts w:ascii="Times New Roman" w:eastAsia="Times New Roman" w:hAnsi="Times New Roman" w:cs="Times New Roman"/>
          <w:sz w:val="24"/>
          <w:szCs w:val="24"/>
        </w:rPr>
        <w:t xml:space="preserve"> </w:t>
      </w:r>
      <w:r w:rsidR="3797DE90" w:rsidRPr="534B9F1F">
        <w:rPr>
          <w:rFonts w:ascii="Times New Roman" w:eastAsia="Times New Roman" w:hAnsi="Times New Roman" w:cs="Times New Roman"/>
          <w:sz w:val="24"/>
          <w:szCs w:val="24"/>
        </w:rPr>
        <w:t>The system will be designed with robust security measures, including password hashing for all user accounts and secure JWT-based authentication for all API endpoints. Anonymized or synthetic data will be used for development and testing.</w:t>
      </w:r>
    </w:p>
    <w:p w14:paraId="2BA991CB" w14:textId="38E4403E" w:rsidR="1E3C5AF1" w:rsidRDefault="1E3C5AF1" w:rsidP="1E3C5AF1">
      <w:pPr>
        <w:rPr>
          <w:rFonts w:ascii="Times New Roman" w:eastAsia="Times New Roman" w:hAnsi="Times New Roman" w:cs="Times New Roman"/>
          <w:sz w:val="24"/>
          <w:szCs w:val="24"/>
        </w:rPr>
      </w:pPr>
    </w:p>
    <w:p w14:paraId="7D48393E" w14:textId="77777777" w:rsidR="00E862CE" w:rsidRDefault="00E862CE" w:rsidP="1E3C5AF1">
      <w:pPr>
        <w:rPr>
          <w:rFonts w:ascii="Times New Roman" w:eastAsia="Times New Roman" w:hAnsi="Times New Roman" w:cs="Times New Roman"/>
          <w:sz w:val="24"/>
          <w:szCs w:val="24"/>
        </w:rPr>
      </w:pPr>
    </w:p>
    <w:p w14:paraId="79D05FD3" w14:textId="77777777" w:rsidR="00E862CE" w:rsidRDefault="00E862CE" w:rsidP="1E3C5AF1">
      <w:pPr>
        <w:rPr>
          <w:rFonts w:ascii="Times New Roman" w:eastAsia="Times New Roman" w:hAnsi="Times New Roman" w:cs="Times New Roman"/>
          <w:sz w:val="24"/>
          <w:szCs w:val="24"/>
        </w:rPr>
      </w:pPr>
    </w:p>
    <w:p w14:paraId="12409CBB" w14:textId="77777777" w:rsidR="00E862CE" w:rsidRDefault="00E862CE" w:rsidP="1E3C5AF1">
      <w:pPr>
        <w:rPr>
          <w:rFonts w:ascii="Times New Roman" w:eastAsia="Times New Roman" w:hAnsi="Times New Roman" w:cs="Times New Roman"/>
          <w:sz w:val="24"/>
          <w:szCs w:val="24"/>
        </w:rPr>
      </w:pPr>
    </w:p>
    <w:p w14:paraId="279CE7AD" w14:textId="0EC46003" w:rsidR="21BDF3A5" w:rsidRDefault="21BDF3A5" w:rsidP="534B9F1F">
      <w:pPr>
        <w:pStyle w:val="Heading1"/>
        <w:rPr>
          <w:sz w:val="24"/>
          <w:szCs w:val="24"/>
        </w:rPr>
      </w:pPr>
      <w:bookmarkStart w:id="33" w:name="_Toc226365225"/>
      <w:r w:rsidRPr="534B9F1F">
        <w:t>3.7. Conclusion</w:t>
      </w:r>
      <w:bookmarkEnd w:id="33"/>
    </w:p>
    <w:p w14:paraId="1A963B21" w14:textId="3169384B" w:rsidR="1E3C5AF1" w:rsidRDefault="1E3C5AF1" w:rsidP="1E3C5AF1">
      <w:pPr>
        <w:rPr>
          <w:rFonts w:ascii="Times New Roman" w:eastAsia="Times New Roman" w:hAnsi="Times New Roman" w:cs="Times New Roman"/>
          <w:sz w:val="24"/>
          <w:szCs w:val="24"/>
        </w:rPr>
      </w:pPr>
    </w:p>
    <w:p w14:paraId="5189303B" w14:textId="5F250B6B" w:rsidR="6126C654" w:rsidRDefault="6126C654"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This chapter has detailed a comprehensive and structured methodology for the project. The selection of an Agile approach provides flexibility, while the mixed-methods requirements gathering ensures the system is grounded in user needs. The chosen technology stack (Python/Django and React.js) offers a modern, powerful, and feasible path for implementing the system's core functionalities. This methodology provides a clear roadmap for achieving the project's objectives and answering the guiding research questions.</w:t>
      </w:r>
    </w:p>
    <w:p w14:paraId="4009530B" w14:textId="4D9B9F09" w:rsidR="1E3C5AF1" w:rsidRDefault="1E3C5AF1" w:rsidP="1E3C5AF1">
      <w:pPr>
        <w:rPr>
          <w:rFonts w:ascii="Times New Roman" w:eastAsia="Times New Roman" w:hAnsi="Times New Roman" w:cs="Times New Roman"/>
          <w:sz w:val="24"/>
          <w:szCs w:val="24"/>
        </w:rPr>
      </w:pPr>
    </w:p>
    <w:p w14:paraId="38F30380" w14:textId="48223812" w:rsidR="1E3C5AF1" w:rsidRDefault="1E3C5AF1" w:rsidP="1E3C5AF1">
      <w:pPr>
        <w:rPr>
          <w:rFonts w:ascii="Times New Roman" w:eastAsia="Times New Roman" w:hAnsi="Times New Roman" w:cs="Times New Roman"/>
          <w:sz w:val="24"/>
          <w:szCs w:val="24"/>
        </w:rPr>
      </w:pPr>
    </w:p>
    <w:p w14:paraId="297AA0F2" w14:textId="77777777" w:rsidR="00B268E1" w:rsidRDefault="00B268E1" w:rsidP="1E3C5AF1">
      <w:pPr>
        <w:rPr>
          <w:rFonts w:ascii="Times New Roman" w:eastAsia="Times New Roman" w:hAnsi="Times New Roman" w:cs="Times New Roman"/>
          <w:sz w:val="24"/>
          <w:szCs w:val="24"/>
        </w:rPr>
      </w:pPr>
    </w:p>
    <w:p w14:paraId="1112E23C" w14:textId="77777777" w:rsidR="00B268E1" w:rsidRDefault="00B268E1" w:rsidP="1E3C5AF1">
      <w:pPr>
        <w:rPr>
          <w:rFonts w:ascii="Times New Roman" w:eastAsia="Times New Roman" w:hAnsi="Times New Roman" w:cs="Times New Roman"/>
          <w:sz w:val="24"/>
          <w:szCs w:val="24"/>
        </w:rPr>
      </w:pPr>
    </w:p>
    <w:p w14:paraId="30365B8A" w14:textId="77777777" w:rsidR="00B268E1" w:rsidRDefault="00B268E1" w:rsidP="1E3C5AF1">
      <w:pPr>
        <w:rPr>
          <w:rFonts w:ascii="Times New Roman" w:eastAsia="Times New Roman" w:hAnsi="Times New Roman" w:cs="Times New Roman"/>
          <w:sz w:val="24"/>
          <w:szCs w:val="24"/>
        </w:rPr>
      </w:pPr>
    </w:p>
    <w:p w14:paraId="763CA537" w14:textId="77777777" w:rsidR="00B268E1" w:rsidRDefault="00B268E1" w:rsidP="1E3C5AF1">
      <w:pPr>
        <w:rPr>
          <w:rFonts w:ascii="Times New Roman" w:eastAsia="Times New Roman" w:hAnsi="Times New Roman" w:cs="Times New Roman"/>
          <w:sz w:val="24"/>
          <w:szCs w:val="24"/>
        </w:rPr>
      </w:pPr>
    </w:p>
    <w:p w14:paraId="0E2CA591" w14:textId="77777777" w:rsidR="00B268E1" w:rsidRDefault="00B268E1" w:rsidP="1E3C5AF1">
      <w:pPr>
        <w:rPr>
          <w:rFonts w:ascii="Times New Roman" w:eastAsia="Times New Roman" w:hAnsi="Times New Roman" w:cs="Times New Roman"/>
          <w:sz w:val="24"/>
          <w:szCs w:val="24"/>
        </w:rPr>
      </w:pPr>
    </w:p>
    <w:p w14:paraId="0787EC9C" w14:textId="77777777" w:rsidR="00B268E1" w:rsidRDefault="00B268E1" w:rsidP="1E3C5AF1">
      <w:pPr>
        <w:rPr>
          <w:rFonts w:ascii="Times New Roman" w:eastAsia="Times New Roman" w:hAnsi="Times New Roman" w:cs="Times New Roman"/>
          <w:sz w:val="24"/>
          <w:szCs w:val="24"/>
        </w:rPr>
      </w:pPr>
    </w:p>
    <w:p w14:paraId="64122287" w14:textId="77777777" w:rsidR="00B268E1" w:rsidRDefault="00B268E1" w:rsidP="1E3C5AF1">
      <w:pPr>
        <w:rPr>
          <w:rFonts w:ascii="Times New Roman" w:eastAsia="Times New Roman" w:hAnsi="Times New Roman" w:cs="Times New Roman"/>
          <w:sz w:val="24"/>
          <w:szCs w:val="24"/>
        </w:rPr>
      </w:pPr>
    </w:p>
    <w:p w14:paraId="3D69C48C" w14:textId="7F8BF707" w:rsidR="1E3C5AF1" w:rsidRDefault="6126C654" w:rsidP="534B9F1F">
      <w:pPr>
        <w:pStyle w:val="Heading"/>
      </w:pPr>
      <w:bookmarkStart w:id="34" w:name="_Toc226365226"/>
      <w:r>
        <w:lastRenderedPageBreak/>
        <w:t>Chapter 4: System Design</w:t>
      </w:r>
      <w:bookmarkEnd w:id="34"/>
    </w:p>
    <w:p w14:paraId="13A78512" w14:textId="63461AC8" w:rsidR="00610E1A" w:rsidRPr="00610E1A" w:rsidRDefault="00610E1A" w:rsidP="00610E1A">
      <w:pPr>
        <w:pStyle w:val="BodyText"/>
        <w:rPr>
          <w:rFonts w:ascii="Times New Roman" w:hAnsi="Times New Roman" w:cs="Times New Roman"/>
          <w:sz w:val="24"/>
          <w:szCs w:val="24"/>
        </w:rPr>
      </w:pPr>
      <w:r w:rsidRPr="00610E1A">
        <w:rPr>
          <w:rFonts w:ascii="Times New Roman" w:hAnsi="Times New Roman" w:cs="Times New Roman"/>
          <w:sz w:val="24"/>
          <w:szCs w:val="24"/>
        </w:rPr>
        <w:t>The following functional requirements were identified through stakeholder interviews and observation of the existing manual gate process. They define what the system must do for each user role.</w:t>
      </w:r>
    </w:p>
    <w:p w14:paraId="4DBF9033" w14:textId="018C181B" w:rsidR="1E3C5AF1" w:rsidRDefault="6A7179BC" w:rsidP="534B9F1F">
      <w:pPr>
        <w:pStyle w:val="Heading1"/>
      </w:pPr>
      <w:bookmarkStart w:id="35" w:name="_Toc226365227"/>
      <w:r>
        <w:t>4.1 Functional Requirements</w:t>
      </w:r>
      <w:bookmarkEnd w:id="35"/>
    </w:p>
    <w:p w14:paraId="0855990B" w14:textId="60F819CC" w:rsidR="1E3C5AF1" w:rsidRDefault="63E8C8FD" w:rsidP="534B9F1F">
      <w:pPr>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The system will be designed to perform the following functional requirements:</w:t>
      </w:r>
    </w:p>
    <w:p w14:paraId="156A216C" w14:textId="076DD98D"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User Management (Admin):</w:t>
      </w:r>
      <w:r w:rsidRPr="534B9F1F">
        <w:rPr>
          <w:rFonts w:ascii="Times New Roman" w:eastAsia="Times New Roman" w:hAnsi="Times New Roman" w:cs="Times New Roman"/>
          <w:sz w:val="24"/>
          <w:szCs w:val="24"/>
        </w:rPr>
        <w:t xml:space="preserve"> The Administrator (Security Manager)</w:t>
      </w:r>
      <w:r w:rsidR="003351A3">
        <w:rPr>
          <w:rFonts w:ascii="Times New Roman" w:eastAsia="Times New Roman" w:hAnsi="Times New Roman" w:cs="Times New Roman"/>
          <w:sz w:val="24"/>
          <w:szCs w:val="24"/>
        </w:rPr>
        <w:t xml:space="preserve"> can</w:t>
      </w:r>
      <w:r w:rsidRPr="534B9F1F">
        <w:rPr>
          <w:rFonts w:ascii="Times New Roman" w:eastAsia="Times New Roman" w:hAnsi="Times New Roman" w:cs="Times New Roman"/>
          <w:sz w:val="24"/>
          <w:szCs w:val="24"/>
        </w:rPr>
        <w:t xml:space="preserve"> create, read, update, and delete accounts for Guards and Students via the Django Admin Panel.</w:t>
      </w:r>
    </w:p>
    <w:p w14:paraId="1DBF13D6" w14:textId="04911DDE"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User Authentication:</w:t>
      </w:r>
      <w:r w:rsidRPr="534B9F1F">
        <w:rPr>
          <w:rFonts w:ascii="Times New Roman" w:eastAsia="Times New Roman" w:hAnsi="Times New Roman" w:cs="Times New Roman"/>
          <w:sz w:val="24"/>
          <w:szCs w:val="24"/>
        </w:rPr>
        <w:t xml:space="preserve"> All users (Student, Guard, Admin) must log in with a secure, password-protected account.</w:t>
      </w:r>
    </w:p>
    <w:p w14:paraId="6A31D91A" w14:textId="5329BFC2"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Asset Registration (Student):</w:t>
      </w:r>
      <w:r w:rsidRPr="534B9F1F">
        <w:rPr>
          <w:rFonts w:ascii="Times New Roman" w:eastAsia="Times New Roman" w:hAnsi="Times New Roman" w:cs="Times New Roman"/>
          <w:sz w:val="24"/>
          <w:szCs w:val="24"/>
        </w:rPr>
        <w:t xml:space="preserve"> A logged-in Student</w:t>
      </w:r>
      <w:r w:rsidR="003351A3">
        <w:rPr>
          <w:rFonts w:ascii="Times New Roman" w:eastAsia="Times New Roman" w:hAnsi="Times New Roman" w:cs="Times New Roman"/>
          <w:sz w:val="24"/>
          <w:szCs w:val="24"/>
        </w:rPr>
        <w:t xml:space="preserve"> is</w:t>
      </w:r>
      <w:r w:rsidRPr="534B9F1F">
        <w:rPr>
          <w:rFonts w:ascii="Times New Roman" w:eastAsia="Times New Roman" w:hAnsi="Times New Roman" w:cs="Times New Roman"/>
          <w:sz w:val="24"/>
          <w:szCs w:val="24"/>
        </w:rPr>
        <w:t xml:space="preserve"> able to register their assets (e.g., laptop, tablet) by providing a serial number and model.</w:t>
      </w:r>
    </w:p>
    <w:p w14:paraId="6A51B6FF" w14:textId="6FEFD46E"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Vehicle Registration (Student):</w:t>
      </w:r>
      <w:r w:rsidRPr="534B9F1F">
        <w:rPr>
          <w:rFonts w:ascii="Times New Roman" w:eastAsia="Times New Roman" w:hAnsi="Times New Roman" w:cs="Times New Roman"/>
          <w:sz w:val="24"/>
          <w:szCs w:val="24"/>
        </w:rPr>
        <w:t xml:space="preserve"> A logged-in Student</w:t>
      </w:r>
      <w:r w:rsidR="003351A3">
        <w:rPr>
          <w:rFonts w:ascii="Times New Roman" w:eastAsia="Times New Roman" w:hAnsi="Times New Roman" w:cs="Times New Roman"/>
          <w:sz w:val="24"/>
          <w:szCs w:val="24"/>
        </w:rPr>
        <w:t xml:space="preserve"> is</w:t>
      </w:r>
      <w:r w:rsidRPr="534B9F1F">
        <w:rPr>
          <w:rFonts w:ascii="Times New Roman" w:eastAsia="Times New Roman" w:hAnsi="Times New Roman" w:cs="Times New Roman"/>
          <w:sz w:val="24"/>
          <w:szCs w:val="24"/>
        </w:rPr>
        <w:t xml:space="preserve"> able to register their vehicle(s) by providing a plate number, make, model, and color.</w:t>
      </w:r>
    </w:p>
    <w:p w14:paraId="7E59AA0D" w14:textId="742DBB23"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QR Code Generation (System):</w:t>
      </w:r>
      <w:r w:rsidRPr="534B9F1F">
        <w:rPr>
          <w:rFonts w:ascii="Times New Roman" w:eastAsia="Times New Roman" w:hAnsi="Times New Roman" w:cs="Times New Roman"/>
          <w:sz w:val="24"/>
          <w:szCs w:val="24"/>
        </w:rPr>
        <w:t xml:space="preserve"> The system automatically generate</w:t>
      </w:r>
      <w:r w:rsidR="003351A3">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a unique QR code for each registered </w:t>
      </w:r>
      <w:r w:rsidRPr="534B9F1F">
        <w:rPr>
          <w:rFonts w:ascii="Times New Roman" w:eastAsia="Times New Roman" w:hAnsi="Times New Roman" w:cs="Times New Roman"/>
          <w:i/>
          <w:iCs/>
          <w:sz w:val="24"/>
          <w:szCs w:val="24"/>
        </w:rPr>
        <w:t>asset</w:t>
      </w:r>
      <w:r w:rsidRPr="534B9F1F">
        <w:rPr>
          <w:rFonts w:ascii="Times New Roman" w:eastAsia="Times New Roman" w:hAnsi="Times New Roman" w:cs="Times New Roman"/>
          <w:sz w:val="24"/>
          <w:szCs w:val="24"/>
        </w:rPr>
        <w:t>.</w:t>
      </w:r>
    </w:p>
    <w:p w14:paraId="06F274EC" w14:textId="61ED1BC5"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Asset Verification (Guard):</w:t>
      </w:r>
      <w:r w:rsidRPr="534B9F1F">
        <w:rPr>
          <w:rFonts w:ascii="Times New Roman" w:eastAsia="Times New Roman" w:hAnsi="Times New Roman" w:cs="Times New Roman"/>
          <w:sz w:val="24"/>
          <w:szCs w:val="24"/>
        </w:rPr>
        <w:t xml:space="preserve"> A logged-in Guard </w:t>
      </w:r>
      <w:r w:rsidR="003351A3">
        <w:rPr>
          <w:rFonts w:ascii="Times New Roman" w:eastAsia="Times New Roman" w:hAnsi="Times New Roman" w:cs="Times New Roman"/>
          <w:sz w:val="24"/>
          <w:szCs w:val="24"/>
        </w:rPr>
        <w:t>can</w:t>
      </w:r>
      <w:r w:rsidRPr="534B9F1F">
        <w:rPr>
          <w:rFonts w:ascii="Times New Roman" w:eastAsia="Times New Roman" w:hAnsi="Times New Roman" w:cs="Times New Roman"/>
          <w:sz w:val="24"/>
          <w:szCs w:val="24"/>
        </w:rPr>
        <w:t xml:space="preserve"> scan an asset's QR code using a web app and instantly see the asset's details and the owner's name and photo.</w:t>
      </w:r>
    </w:p>
    <w:p w14:paraId="0E712D83" w14:textId="77404B72"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Vehicle Logging (Guard):</w:t>
      </w:r>
      <w:r w:rsidRPr="534B9F1F">
        <w:rPr>
          <w:rFonts w:ascii="Times New Roman" w:eastAsia="Times New Roman" w:hAnsi="Times New Roman" w:cs="Times New Roman"/>
          <w:sz w:val="24"/>
          <w:szCs w:val="24"/>
        </w:rPr>
        <w:t xml:space="preserve"> A logged-in Guard </w:t>
      </w:r>
      <w:r w:rsidR="003351A3">
        <w:rPr>
          <w:rFonts w:ascii="Times New Roman" w:eastAsia="Times New Roman" w:hAnsi="Times New Roman" w:cs="Times New Roman"/>
          <w:sz w:val="24"/>
          <w:szCs w:val="24"/>
        </w:rPr>
        <w:t xml:space="preserve">can </w:t>
      </w:r>
      <w:r w:rsidRPr="534B9F1F">
        <w:rPr>
          <w:rFonts w:ascii="Times New Roman" w:eastAsia="Times New Roman" w:hAnsi="Times New Roman" w:cs="Times New Roman"/>
          <w:sz w:val="24"/>
          <w:szCs w:val="24"/>
        </w:rPr>
        <w:t>manually enter a vehicle's plate number. The system search</w:t>
      </w:r>
      <w:r w:rsidR="003351A3">
        <w:rPr>
          <w:rFonts w:ascii="Times New Roman" w:eastAsia="Times New Roman" w:hAnsi="Times New Roman" w:cs="Times New Roman"/>
          <w:sz w:val="24"/>
          <w:szCs w:val="24"/>
        </w:rPr>
        <w:t>es</w:t>
      </w:r>
      <w:r w:rsidRPr="534B9F1F">
        <w:rPr>
          <w:rFonts w:ascii="Times New Roman" w:eastAsia="Times New Roman" w:hAnsi="Times New Roman" w:cs="Times New Roman"/>
          <w:sz w:val="24"/>
          <w:szCs w:val="24"/>
        </w:rPr>
        <w:t xml:space="preserve"> the database and display</w:t>
      </w:r>
      <w:r w:rsidR="003351A3">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the registered owner's details or mark</w:t>
      </w:r>
      <w:r w:rsidR="003351A3">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the vehicle as "Visitor." The guard then log</w:t>
      </w:r>
      <w:r w:rsidR="003351A3">
        <w:rPr>
          <w:rFonts w:ascii="Times New Roman" w:eastAsia="Times New Roman" w:hAnsi="Times New Roman" w:cs="Times New Roman"/>
          <w:sz w:val="24"/>
          <w:szCs w:val="24"/>
        </w:rPr>
        <w:t>s</w:t>
      </w:r>
      <w:r w:rsidRPr="534B9F1F">
        <w:rPr>
          <w:rFonts w:ascii="Times New Roman" w:eastAsia="Times New Roman" w:hAnsi="Times New Roman" w:cs="Times New Roman"/>
          <w:sz w:val="24"/>
          <w:szCs w:val="24"/>
        </w:rPr>
        <w:t xml:space="preserve"> the entry or exit.</w:t>
      </w:r>
    </w:p>
    <w:p w14:paraId="66F4F805" w14:textId="6C500917" w:rsidR="1E3C5AF1"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Day Scholar Management (Guard):</w:t>
      </w:r>
      <w:r w:rsidRPr="534B9F1F">
        <w:rPr>
          <w:rFonts w:ascii="Times New Roman" w:eastAsia="Times New Roman" w:hAnsi="Times New Roman" w:cs="Times New Roman"/>
          <w:sz w:val="24"/>
          <w:szCs w:val="24"/>
        </w:rPr>
        <w:t xml:space="preserve"> A logged-in Guard </w:t>
      </w:r>
      <w:r w:rsidR="003351A3">
        <w:rPr>
          <w:rFonts w:ascii="Times New Roman" w:eastAsia="Times New Roman" w:hAnsi="Times New Roman" w:cs="Times New Roman"/>
          <w:sz w:val="24"/>
          <w:szCs w:val="24"/>
        </w:rPr>
        <w:t>can</w:t>
      </w:r>
      <w:r w:rsidRPr="534B9F1F">
        <w:rPr>
          <w:rFonts w:ascii="Times New Roman" w:eastAsia="Times New Roman" w:hAnsi="Times New Roman" w:cs="Times New Roman"/>
          <w:sz w:val="24"/>
          <w:szCs w:val="24"/>
        </w:rPr>
        <w:t xml:space="preserve"> view a list of all day scholars, mark them as "Signed Out" or "Signed In," and view a real-time list of who is currently on/off campus.</w:t>
      </w:r>
    </w:p>
    <w:p w14:paraId="154F51C5" w14:textId="39A918F1" w:rsidR="002C400D" w:rsidRDefault="002C400D" w:rsidP="534B9F1F">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Visitor Management (Guard):</w:t>
      </w:r>
      <w:r>
        <w:rPr>
          <w:rFonts w:ascii="Times New Roman" w:eastAsia="Times New Roman" w:hAnsi="Times New Roman" w:cs="Times New Roman"/>
          <w:sz w:val="24"/>
          <w:szCs w:val="24"/>
        </w:rPr>
        <w:t xml:space="preserve"> The system allow</w:t>
      </w:r>
      <w:r w:rsidR="003351A3">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guards to record visitor names, National ID numbers, and the purpose of their visit.</w:t>
      </w:r>
    </w:p>
    <w:p w14:paraId="2CD07F68" w14:textId="62C446FA" w:rsidR="000C44F3" w:rsidRDefault="63E8C8FD" w:rsidP="534B9F1F">
      <w:pPr>
        <w:numPr>
          <w:ilvl w:val="0"/>
          <w:numId w:val="11"/>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Reporting (Admin):</w:t>
      </w:r>
      <w:r w:rsidRPr="534B9F1F">
        <w:rPr>
          <w:rFonts w:ascii="Times New Roman" w:eastAsia="Times New Roman" w:hAnsi="Times New Roman" w:cs="Times New Roman"/>
          <w:sz w:val="24"/>
          <w:szCs w:val="24"/>
        </w:rPr>
        <w:t xml:space="preserve"> The Administrator </w:t>
      </w:r>
      <w:r w:rsidR="003351A3">
        <w:rPr>
          <w:rFonts w:ascii="Times New Roman" w:eastAsia="Times New Roman" w:hAnsi="Times New Roman" w:cs="Times New Roman"/>
          <w:sz w:val="24"/>
          <w:szCs w:val="24"/>
        </w:rPr>
        <w:t xml:space="preserve">can </w:t>
      </w:r>
      <w:r w:rsidRPr="534B9F1F">
        <w:rPr>
          <w:rFonts w:ascii="Times New Roman" w:eastAsia="Times New Roman" w:hAnsi="Times New Roman" w:cs="Times New Roman"/>
          <w:sz w:val="24"/>
          <w:szCs w:val="24"/>
        </w:rPr>
        <w:t>view and filter all gate logs (vehicle, day scholar) by date, time, student, and guard, and export these logs.</w:t>
      </w:r>
    </w:p>
    <w:p w14:paraId="66AB7AD6" w14:textId="77777777" w:rsidR="00953470" w:rsidRDefault="00953470" w:rsidP="00953470">
      <w:pPr>
        <w:rPr>
          <w:rFonts w:ascii="Times New Roman" w:eastAsia="Times New Roman" w:hAnsi="Times New Roman" w:cs="Times New Roman"/>
          <w:sz w:val="24"/>
          <w:szCs w:val="24"/>
        </w:rPr>
      </w:pPr>
    </w:p>
    <w:p w14:paraId="3B42ACB2" w14:textId="77777777" w:rsidR="00B268E1" w:rsidRDefault="00B268E1" w:rsidP="00953470">
      <w:pPr>
        <w:rPr>
          <w:rFonts w:ascii="Times New Roman" w:eastAsia="Times New Roman" w:hAnsi="Times New Roman" w:cs="Times New Roman"/>
          <w:sz w:val="24"/>
          <w:szCs w:val="24"/>
        </w:rPr>
      </w:pPr>
    </w:p>
    <w:p w14:paraId="00B10374" w14:textId="77777777" w:rsidR="00B268E1" w:rsidRDefault="00B268E1" w:rsidP="00953470">
      <w:pPr>
        <w:rPr>
          <w:rFonts w:ascii="Times New Roman" w:eastAsia="Times New Roman" w:hAnsi="Times New Roman" w:cs="Times New Roman"/>
          <w:sz w:val="24"/>
          <w:szCs w:val="24"/>
        </w:rPr>
      </w:pPr>
    </w:p>
    <w:p w14:paraId="6162D217" w14:textId="77777777" w:rsidR="00B268E1" w:rsidRDefault="00B268E1" w:rsidP="00953470">
      <w:pPr>
        <w:rPr>
          <w:rFonts w:ascii="Times New Roman" w:eastAsia="Times New Roman" w:hAnsi="Times New Roman" w:cs="Times New Roman"/>
          <w:sz w:val="24"/>
          <w:szCs w:val="24"/>
        </w:rPr>
      </w:pPr>
    </w:p>
    <w:p w14:paraId="774302C7" w14:textId="77777777" w:rsidR="00B268E1" w:rsidRDefault="00B268E1" w:rsidP="00953470">
      <w:pPr>
        <w:rPr>
          <w:rFonts w:ascii="Times New Roman" w:eastAsia="Times New Roman" w:hAnsi="Times New Roman" w:cs="Times New Roman"/>
          <w:sz w:val="24"/>
          <w:szCs w:val="24"/>
        </w:rPr>
      </w:pPr>
    </w:p>
    <w:p w14:paraId="6C7E1213" w14:textId="77777777" w:rsidR="00B268E1" w:rsidRDefault="00B268E1" w:rsidP="00953470">
      <w:pPr>
        <w:rPr>
          <w:rFonts w:ascii="Times New Roman" w:eastAsia="Times New Roman" w:hAnsi="Times New Roman" w:cs="Times New Roman"/>
          <w:sz w:val="24"/>
          <w:szCs w:val="24"/>
        </w:rPr>
      </w:pPr>
    </w:p>
    <w:p w14:paraId="48D3DD1B" w14:textId="77777777" w:rsidR="00953470" w:rsidRDefault="00953470" w:rsidP="00953470">
      <w:pPr>
        <w:pStyle w:val="Heading2"/>
      </w:pPr>
      <w:bookmarkStart w:id="36" w:name="_Toc226365228"/>
      <w:r>
        <w:t>4.1.1. Use Case Diagram</w:t>
      </w:r>
      <w:bookmarkEnd w:id="36"/>
    </w:p>
    <w:p w14:paraId="343AF80E" w14:textId="529450FA" w:rsidR="00DB4C63" w:rsidRDefault="00F1719F" w:rsidP="00DB4C63">
      <w:pPr>
        <w:keepNext/>
      </w:pPr>
      <w:r w:rsidRPr="00F1719F">
        <w:rPr>
          <w:noProof/>
        </w:rPr>
        <w:drawing>
          <wp:inline distT="0" distB="0" distL="0" distR="0" wp14:anchorId="1EF371BF" wp14:editId="44E36DE4">
            <wp:extent cx="5943600" cy="3747135"/>
            <wp:effectExtent l="0" t="0" r="0" b="5715"/>
            <wp:docPr id="92767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79575" name=""/>
                    <pic:cNvPicPr/>
                  </pic:nvPicPr>
                  <pic:blipFill>
                    <a:blip r:embed="rId14"/>
                    <a:stretch>
                      <a:fillRect/>
                    </a:stretch>
                  </pic:blipFill>
                  <pic:spPr>
                    <a:xfrm>
                      <a:off x="0" y="0"/>
                      <a:ext cx="5943600" cy="3747135"/>
                    </a:xfrm>
                    <a:prstGeom prst="rect">
                      <a:avLst/>
                    </a:prstGeom>
                  </pic:spPr>
                </pic:pic>
              </a:graphicData>
            </a:graphic>
          </wp:inline>
        </w:drawing>
      </w:r>
    </w:p>
    <w:p w14:paraId="426F5839" w14:textId="414BD3C0" w:rsidR="1E3C5AF1" w:rsidRDefault="00DB4C63" w:rsidP="00DB4C63">
      <w:pPr>
        <w:pStyle w:val="Caption"/>
        <w:rPr>
          <w:rFonts w:ascii="Times New Roman" w:eastAsia="Times New Roman" w:hAnsi="Times New Roman" w:cs="Times New Roman"/>
        </w:rPr>
      </w:pPr>
      <w:bookmarkStart w:id="37" w:name="_Toc213876011"/>
      <w:r>
        <w:t xml:space="preserve">Figure </w:t>
      </w:r>
      <w:r w:rsidR="004C288D">
        <w:fldChar w:fldCharType="begin"/>
      </w:r>
      <w:r w:rsidR="004C288D">
        <w:instrText xml:space="preserve"> SEQ Figure \* ARABIC </w:instrText>
      </w:r>
      <w:r w:rsidR="004C288D">
        <w:fldChar w:fldCharType="separate"/>
      </w:r>
      <w:r w:rsidR="004C288D">
        <w:rPr>
          <w:noProof/>
        </w:rPr>
        <w:t>1</w:t>
      </w:r>
      <w:r w:rsidR="004C288D">
        <w:rPr>
          <w:noProof/>
        </w:rPr>
        <w:fldChar w:fldCharType="end"/>
      </w:r>
      <w:r>
        <w:t>: Use Case Diagram</w:t>
      </w:r>
      <w:bookmarkEnd w:id="37"/>
    </w:p>
    <w:p w14:paraId="372E590E" w14:textId="77777777" w:rsidR="000C44F3" w:rsidRDefault="000C44F3" w:rsidP="1E3C5AF1">
      <w:pPr>
        <w:rPr>
          <w:rFonts w:ascii="Times New Roman" w:eastAsia="Times New Roman" w:hAnsi="Times New Roman" w:cs="Times New Roman"/>
          <w:sz w:val="24"/>
          <w:szCs w:val="24"/>
        </w:rPr>
      </w:pPr>
    </w:p>
    <w:p w14:paraId="13B09AFF" w14:textId="77777777" w:rsidR="00953470" w:rsidRDefault="00953470" w:rsidP="1E3C5AF1">
      <w:pPr>
        <w:rPr>
          <w:rFonts w:ascii="Times New Roman" w:eastAsia="Times New Roman" w:hAnsi="Times New Roman" w:cs="Times New Roman"/>
          <w:sz w:val="24"/>
          <w:szCs w:val="24"/>
        </w:rPr>
      </w:pPr>
    </w:p>
    <w:p w14:paraId="484DAC9B" w14:textId="30E31484" w:rsidR="1E3C5AF1" w:rsidRDefault="354C1C8C" w:rsidP="534B9F1F">
      <w:pPr>
        <w:pStyle w:val="Heading1"/>
      </w:pPr>
      <w:bookmarkStart w:id="38" w:name="_Toc226365229"/>
      <w:r>
        <w:t>4.2 Non-functional requirements</w:t>
      </w:r>
      <w:bookmarkEnd w:id="38"/>
    </w:p>
    <w:p w14:paraId="48630184" w14:textId="326E43A6" w:rsidR="354C1C8C" w:rsidRDefault="354C1C8C" w:rsidP="534B9F1F">
      <w:pPr>
        <w:numPr>
          <w:ilvl w:val="0"/>
          <w:numId w:val="10"/>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Performance:</w:t>
      </w:r>
      <w:r w:rsidRPr="534B9F1F">
        <w:rPr>
          <w:rFonts w:ascii="Times New Roman" w:eastAsia="Times New Roman" w:hAnsi="Times New Roman" w:cs="Times New Roman"/>
          <w:sz w:val="24"/>
          <w:szCs w:val="24"/>
        </w:rPr>
        <w:t xml:space="preserve"> All verifications (QR scan, plate lookup) return a result in under 3 seconds.</w:t>
      </w:r>
    </w:p>
    <w:p w14:paraId="31F8BD33" w14:textId="5529F415" w:rsidR="354C1C8C" w:rsidRDefault="354C1C8C" w:rsidP="534B9F1F">
      <w:pPr>
        <w:numPr>
          <w:ilvl w:val="0"/>
          <w:numId w:val="10"/>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Usability:</w:t>
      </w:r>
      <w:r w:rsidRPr="534B9F1F">
        <w:rPr>
          <w:rFonts w:ascii="Times New Roman" w:eastAsia="Times New Roman" w:hAnsi="Times New Roman" w:cs="Times New Roman"/>
          <w:sz w:val="24"/>
          <w:szCs w:val="24"/>
        </w:rPr>
        <w:t xml:space="preserve"> The guard's interface</w:t>
      </w:r>
      <w:r w:rsidR="003351A3">
        <w:rPr>
          <w:rFonts w:ascii="Times New Roman" w:eastAsia="Times New Roman" w:hAnsi="Times New Roman" w:cs="Times New Roman"/>
          <w:sz w:val="24"/>
          <w:szCs w:val="24"/>
        </w:rPr>
        <w:t xml:space="preserve"> is</w:t>
      </w:r>
      <w:r w:rsidRPr="534B9F1F">
        <w:rPr>
          <w:rFonts w:ascii="Times New Roman" w:eastAsia="Times New Roman" w:hAnsi="Times New Roman" w:cs="Times New Roman"/>
          <w:sz w:val="24"/>
          <w:szCs w:val="24"/>
        </w:rPr>
        <w:t xml:space="preserve"> intuitive, with large touch targets and high contrast for outdoor visibility.</w:t>
      </w:r>
    </w:p>
    <w:p w14:paraId="4C5AC7FC" w14:textId="75686B21" w:rsidR="354C1C8C" w:rsidRDefault="354C1C8C" w:rsidP="534B9F1F">
      <w:pPr>
        <w:numPr>
          <w:ilvl w:val="0"/>
          <w:numId w:val="10"/>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Reliability:</w:t>
      </w:r>
      <w:r w:rsidRPr="534B9F1F">
        <w:rPr>
          <w:rFonts w:ascii="Times New Roman" w:eastAsia="Times New Roman" w:hAnsi="Times New Roman" w:cs="Times New Roman"/>
          <w:sz w:val="24"/>
          <w:szCs w:val="24"/>
        </w:rPr>
        <w:t xml:space="preserve"> The system</w:t>
      </w:r>
      <w:r w:rsidR="003351A3">
        <w:rPr>
          <w:rFonts w:ascii="Times New Roman" w:eastAsia="Times New Roman" w:hAnsi="Times New Roman" w:cs="Times New Roman"/>
          <w:sz w:val="24"/>
          <w:szCs w:val="24"/>
        </w:rPr>
        <w:t xml:space="preserve"> has</w:t>
      </w:r>
      <w:r w:rsidRPr="534B9F1F">
        <w:rPr>
          <w:rFonts w:ascii="Times New Roman" w:eastAsia="Times New Roman" w:hAnsi="Times New Roman" w:cs="Times New Roman"/>
          <w:sz w:val="24"/>
          <w:szCs w:val="24"/>
        </w:rPr>
        <w:t xml:space="preserve"> an uptime of 99.9%. All log entries </w:t>
      </w:r>
      <w:r w:rsidR="003351A3">
        <w:rPr>
          <w:rFonts w:ascii="Times New Roman" w:eastAsia="Times New Roman" w:hAnsi="Times New Roman" w:cs="Times New Roman"/>
          <w:sz w:val="24"/>
          <w:szCs w:val="24"/>
        </w:rPr>
        <w:t xml:space="preserve">are </w:t>
      </w:r>
      <w:r w:rsidRPr="534B9F1F">
        <w:rPr>
          <w:rFonts w:ascii="Times New Roman" w:eastAsia="Times New Roman" w:hAnsi="Times New Roman" w:cs="Times New Roman"/>
          <w:sz w:val="24"/>
          <w:szCs w:val="24"/>
        </w:rPr>
        <w:t>transactional to prevent data loss.</w:t>
      </w:r>
    </w:p>
    <w:p w14:paraId="5C5DCE6A" w14:textId="19A96F0D" w:rsidR="003351A3" w:rsidRDefault="354C1C8C" w:rsidP="534B9F1F">
      <w:pPr>
        <w:numPr>
          <w:ilvl w:val="0"/>
          <w:numId w:val="10"/>
        </w:numPr>
        <w:rPr>
          <w:rFonts w:ascii="Times New Roman" w:eastAsia="Times New Roman" w:hAnsi="Times New Roman" w:cs="Times New Roman"/>
          <w:sz w:val="24"/>
          <w:szCs w:val="24"/>
        </w:rPr>
      </w:pPr>
      <w:r w:rsidRPr="534B9F1F">
        <w:rPr>
          <w:rFonts w:ascii="Times New Roman" w:eastAsia="Times New Roman" w:hAnsi="Times New Roman" w:cs="Times New Roman"/>
          <w:b/>
          <w:bCs/>
          <w:sz w:val="24"/>
          <w:szCs w:val="24"/>
        </w:rPr>
        <w:t>Security:</w:t>
      </w:r>
      <w:r w:rsidRPr="534B9F1F">
        <w:rPr>
          <w:rFonts w:ascii="Times New Roman" w:eastAsia="Times New Roman" w:hAnsi="Times New Roman" w:cs="Times New Roman"/>
          <w:sz w:val="24"/>
          <w:szCs w:val="24"/>
        </w:rPr>
        <w:t xml:space="preserve"> All user passwords </w:t>
      </w:r>
      <w:r w:rsidR="003351A3">
        <w:rPr>
          <w:rFonts w:ascii="Times New Roman" w:eastAsia="Times New Roman" w:hAnsi="Times New Roman" w:cs="Times New Roman"/>
          <w:sz w:val="24"/>
          <w:szCs w:val="24"/>
        </w:rPr>
        <w:t xml:space="preserve">are </w:t>
      </w:r>
      <w:r w:rsidRPr="534B9F1F">
        <w:rPr>
          <w:rFonts w:ascii="Times New Roman" w:eastAsia="Times New Roman" w:hAnsi="Times New Roman" w:cs="Times New Roman"/>
          <w:sz w:val="24"/>
          <w:szCs w:val="24"/>
        </w:rPr>
        <w:t>hashed. All communication between the frontend and backend</w:t>
      </w:r>
      <w:r w:rsidR="003351A3">
        <w:rPr>
          <w:rFonts w:ascii="Times New Roman" w:eastAsia="Times New Roman" w:hAnsi="Times New Roman" w:cs="Times New Roman"/>
          <w:sz w:val="24"/>
          <w:szCs w:val="24"/>
        </w:rPr>
        <w:t xml:space="preserve"> are</w:t>
      </w:r>
      <w:r w:rsidRPr="534B9F1F">
        <w:rPr>
          <w:rFonts w:ascii="Times New Roman" w:eastAsia="Times New Roman" w:hAnsi="Times New Roman" w:cs="Times New Roman"/>
          <w:sz w:val="24"/>
          <w:szCs w:val="24"/>
        </w:rPr>
        <w:t xml:space="preserve"> over HTTPS and authenticated using JSON Web Tokens (JWT).</w:t>
      </w:r>
    </w:p>
    <w:p w14:paraId="36B3874C" w14:textId="58BE7172" w:rsidR="354C1C8C" w:rsidRPr="003351A3" w:rsidRDefault="354C1C8C" w:rsidP="534B9F1F">
      <w:pPr>
        <w:numPr>
          <w:ilvl w:val="0"/>
          <w:numId w:val="10"/>
        </w:numPr>
        <w:rPr>
          <w:rFonts w:ascii="Times New Roman" w:eastAsia="Times New Roman" w:hAnsi="Times New Roman" w:cs="Times New Roman"/>
          <w:sz w:val="24"/>
          <w:szCs w:val="24"/>
        </w:rPr>
      </w:pPr>
      <w:r w:rsidRPr="003351A3">
        <w:rPr>
          <w:rFonts w:ascii="Times New Roman" w:eastAsia="Times New Roman" w:hAnsi="Times New Roman" w:cs="Times New Roman"/>
          <w:b/>
          <w:bCs/>
          <w:sz w:val="24"/>
          <w:szCs w:val="24"/>
        </w:rPr>
        <w:lastRenderedPageBreak/>
        <w:t>Maintainability:</w:t>
      </w:r>
      <w:r w:rsidRPr="003351A3">
        <w:rPr>
          <w:rFonts w:ascii="Times New Roman" w:eastAsia="Times New Roman" w:hAnsi="Times New Roman" w:cs="Times New Roman"/>
          <w:sz w:val="24"/>
          <w:szCs w:val="24"/>
        </w:rPr>
        <w:t xml:space="preserve"> The code</w:t>
      </w:r>
      <w:r w:rsidR="003351A3">
        <w:rPr>
          <w:rFonts w:ascii="Times New Roman" w:eastAsia="Times New Roman" w:hAnsi="Times New Roman" w:cs="Times New Roman"/>
          <w:sz w:val="24"/>
          <w:szCs w:val="24"/>
        </w:rPr>
        <w:t xml:space="preserve"> is</w:t>
      </w:r>
      <w:r w:rsidRPr="003351A3">
        <w:rPr>
          <w:rFonts w:ascii="Times New Roman" w:eastAsia="Times New Roman" w:hAnsi="Times New Roman" w:cs="Times New Roman"/>
          <w:sz w:val="24"/>
          <w:szCs w:val="24"/>
        </w:rPr>
        <w:t xml:space="preserve"> modular, well-commented, and use the standard Django and React project structures.</w:t>
      </w:r>
    </w:p>
    <w:p w14:paraId="01FFCB0C" w14:textId="65980852" w:rsidR="1E3C5AF1" w:rsidRDefault="1E3C5AF1" w:rsidP="1E3C5AF1">
      <w:pPr>
        <w:rPr>
          <w:rFonts w:ascii="Times New Roman" w:eastAsia="Times New Roman" w:hAnsi="Times New Roman" w:cs="Times New Roman"/>
          <w:sz w:val="24"/>
          <w:szCs w:val="24"/>
        </w:rPr>
      </w:pPr>
    </w:p>
    <w:p w14:paraId="3E42F672" w14:textId="6B1EF4E1" w:rsidR="1E3C5AF1" w:rsidRDefault="354C1C8C" w:rsidP="534B9F1F">
      <w:pPr>
        <w:pStyle w:val="Heading1"/>
      </w:pPr>
      <w:bookmarkStart w:id="39" w:name="_Toc226365230"/>
      <w:r>
        <w:t>4.3 Context Diagram</w:t>
      </w:r>
      <w:bookmarkEnd w:id="39"/>
    </w:p>
    <w:p w14:paraId="4C59FCC0" w14:textId="66A725EF" w:rsidR="00DB4C63" w:rsidRDefault="00587C9D" w:rsidP="00DB4C63">
      <w:pPr>
        <w:keepNext/>
      </w:pPr>
      <w:r w:rsidRPr="00587C9D">
        <w:rPr>
          <w:noProof/>
        </w:rPr>
        <w:drawing>
          <wp:inline distT="0" distB="0" distL="0" distR="0" wp14:anchorId="35671E70" wp14:editId="21903823">
            <wp:extent cx="5943600" cy="2959735"/>
            <wp:effectExtent l="0" t="0" r="0" b="0"/>
            <wp:docPr id="11954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62271" name=""/>
                    <pic:cNvPicPr/>
                  </pic:nvPicPr>
                  <pic:blipFill>
                    <a:blip r:embed="rId15"/>
                    <a:stretch>
                      <a:fillRect/>
                    </a:stretch>
                  </pic:blipFill>
                  <pic:spPr>
                    <a:xfrm>
                      <a:off x="0" y="0"/>
                      <a:ext cx="5943600" cy="2959735"/>
                    </a:xfrm>
                    <a:prstGeom prst="rect">
                      <a:avLst/>
                    </a:prstGeom>
                  </pic:spPr>
                </pic:pic>
              </a:graphicData>
            </a:graphic>
          </wp:inline>
        </w:drawing>
      </w:r>
    </w:p>
    <w:p w14:paraId="381EDF8A" w14:textId="3F2A6A93" w:rsidR="1E3C5AF1" w:rsidRDefault="00DB4C63" w:rsidP="00DB4C63">
      <w:pPr>
        <w:pStyle w:val="Caption"/>
        <w:rPr>
          <w:rFonts w:ascii="Times New Roman" w:eastAsia="Times New Roman" w:hAnsi="Times New Roman" w:cs="Times New Roman"/>
        </w:rPr>
      </w:pPr>
      <w:bookmarkStart w:id="40" w:name="_Toc213876012"/>
      <w:r>
        <w:t xml:space="preserve">Figure </w:t>
      </w:r>
      <w:r w:rsidR="004C288D">
        <w:fldChar w:fldCharType="begin"/>
      </w:r>
      <w:r w:rsidR="004C288D">
        <w:instrText xml:space="preserve"> SEQ Figure \* ARABIC </w:instrText>
      </w:r>
      <w:r w:rsidR="004C288D">
        <w:fldChar w:fldCharType="separate"/>
      </w:r>
      <w:r w:rsidR="004C288D">
        <w:rPr>
          <w:noProof/>
        </w:rPr>
        <w:t>2</w:t>
      </w:r>
      <w:r w:rsidR="004C288D">
        <w:rPr>
          <w:noProof/>
        </w:rPr>
        <w:fldChar w:fldCharType="end"/>
      </w:r>
      <w:r>
        <w:t>: Context Diagram</w:t>
      </w:r>
      <w:bookmarkEnd w:id="40"/>
    </w:p>
    <w:p w14:paraId="06E35267" w14:textId="62884485" w:rsidR="534B9F1F" w:rsidRDefault="534B9F1F" w:rsidP="534B9F1F">
      <w:pPr>
        <w:rPr>
          <w:rFonts w:ascii="Times New Roman" w:eastAsia="Times New Roman" w:hAnsi="Times New Roman" w:cs="Times New Roman"/>
          <w:sz w:val="24"/>
          <w:szCs w:val="24"/>
        </w:rPr>
      </w:pPr>
    </w:p>
    <w:p w14:paraId="0B053787" w14:textId="77777777" w:rsidR="00B268E1" w:rsidRDefault="00B268E1" w:rsidP="534B9F1F">
      <w:pPr>
        <w:rPr>
          <w:rFonts w:ascii="Times New Roman" w:eastAsia="Times New Roman" w:hAnsi="Times New Roman" w:cs="Times New Roman"/>
          <w:sz w:val="24"/>
          <w:szCs w:val="24"/>
        </w:rPr>
      </w:pPr>
    </w:p>
    <w:p w14:paraId="628BCB95" w14:textId="77777777" w:rsidR="00B268E1" w:rsidRDefault="00B268E1" w:rsidP="534B9F1F">
      <w:pPr>
        <w:rPr>
          <w:rFonts w:ascii="Times New Roman" w:eastAsia="Times New Roman" w:hAnsi="Times New Roman" w:cs="Times New Roman"/>
          <w:sz w:val="24"/>
          <w:szCs w:val="24"/>
        </w:rPr>
      </w:pPr>
    </w:p>
    <w:p w14:paraId="36DA763E" w14:textId="77777777" w:rsidR="00B268E1" w:rsidRDefault="00B268E1" w:rsidP="534B9F1F">
      <w:pPr>
        <w:rPr>
          <w:rFonts w:ascii="Times New Roman" w:eastAsia="Times New Roman" w:hAnsi="Times New Roman" w:cs="Times New Roman"/>
          <w:sz w:val="24"/>
          <w:szCs w:val="24"/>
        </w:rPr>
      </w:pPr>
    </w:p>
    <w:p w14:paraId="06B716A2" w14:textId="77777777" w:rsidR="00B268E1" w:rsidRDefault="00B268E1" w:rsidP="534B9F1F">
      <w:pPr>
        <w:rPr>
          <w:rFonts w:ascii="Times New Roman" w:eastAsia="Times New Roman" w:hAnsi="Times New Roman" w:cs="Times New Roman"/>
          <w:sz w:val="24"/>
          <w:szCs w:val="24"/>
        </w:rPr>
      </w:pPr>
    </w:p>
    <w:p w14:paraId="38F60A7F" w14:textId="77777777" w:rsidR="00587C9D" w:rsidRDefault="00587C9D" w:rsidP="534B9F1F">
      <w:pPr>
        <w:rPr>
          <w:rFonts w:ascii="Times New Roman" w:eastAsia="Times New Roman" w:hAnsi="Times New Roman" w:cs="Times New Roman"/>
          <w:sz w:val="24"/>
          <w:szCs w:val="24"/>
        </w:rPr>
      </w:pPr>
    </w:p>
    <w:p w14:paraId="481E6C4F" w14:textId="77777777" w:rsidR="00F1719F" w:rsidRDefault="00F1719F" w:rsidP="534B9F1F">
      <w:pPr>
        <w:rPr>
          <w:rFonts w:ascii="Times New Roman" w:eastAsia="Times New Roman" w:hAnsi="Times New Roman" w:cs="Times New Roman"/>
          <w:sz w:val="24"/>
          <w:szCs w:val="24"/>
        </w:rPr>
      </w:pPr>
    </w:p>
    <w:p w14:paraId="243958B7" w14:textId="77777777" w:rsidR="00F1719F" w:rsidRDefault="00F1719F" w:rsidP="534B9F1F">
      <w:pPr>
        <w:rPr>
          <w:rFonts w:ascii="Times New Roman" w:eastAsia="Times New Roman" w:hAnsi="Times New Roman" w:cs="Times New Roman"/>
          <w:sz w:val="24"/>
          <w:szCs w:val="24"/>
        </w:rPr>
      </w:pPr>
    </w:p>
    <w:p w14:paraId="5BF5E4FF" w14:textId="77777777" w:rsidR="00F1719F" w:rsidRDefault="00F1719F" w:rsidP="534B9F1F">
      <w:pPr>
        <w:rPr>
          <w:rFonts w:ascii="Times New Roman" w:eastAsia="Times New Roman" w:hAnsi="Times New Roman" w:cs="Times New Roman"/>
          <w:sz w:val="24"/>
          <w:szCs w:val="24"/>
        </w:rPr>
      </w:pPr>
    </w:p>
    <w:p w14:paraId="329CE5AD" w14:textId="77777777" w:rsidR="00F1719F" w:rsidRDefault="00F1719F" w:rsidP="534B9F1F">
      <w:pPr>
        <w:rPr>
          <w:rFonts w:ascii="Times New Roman" w:eastAsia="Times New Roman" w:hAnsi="Times New Roman" w:cs="Times New Roman"/>
          <w:sz w:val="24"/>
          <w:szCs w:val="24"/>
        </w:rPr>
      </w:pPr>
    </w:p>
    <w:p w14:paraId="66259C6A" w14:textId="77777777" w:rsidR="00F1719F" w:rsidRDefault="00F1719F" w:rsidP="534B9F1F">
      <w:pPr>
        <w:rPr>
          <w:rFonts w:ascii="Times New Roman" w:eastAsia="Times New Roman" w:hAnsi="Times New Roman" w:cs="Times New Roman"/>
          <w:sz w:val="24"/>
          <w:szCs w:val="24"/>
        </w:rPr>
      </w:pPr>
    </w:p>
    <w:p w14:paraId="28039CA2" w14:textId="77777777" w:rsidR="00F1719F" w:rsidRDefault="00F1719F" w:rsidP="534B9F1F">
      <w:pPr>
        <w:rPr>
          <w:rFonts w:ascii="Times New Roman" w:eastAsia="Times New Roman" w:hAnsi="Times New Roman" w:cs="Times New Roman"/>
          <w:sz w:val="24"/>
          <w:szCs w:val="24"/>
        </w:rPr>
      </w:pPr>
    </w:p>
    <w:p w14:paraId="0892ECEE" w14:textId="77777777" w:rsidR="00F1719F" w:rsidRDefault="00F1719F" w:rsidP="534B9F1F">
      <w:pPr>
        <w:rPr>
          <w:rFonts w:ascii="Times New Roman" w:eastAsia="Times New Roman" w:hAnsi="Times New Roman" w:cs="Times New Roman"/>
          <w:sz w:val="24"/>
          <w:szCs w:val="24"/>
        </w:rPr>
      </w:pPr>
    </w:p>
    <w:p w14:paraId="01023A4F" w14:textId="40E5FBCA" w:rsidR="695C2B7E" w:rsidRDefault="695C2B7E" w:rsidP="534B9F1F">
      <w:pPr>
        <w:pStyle w:val="Heading1"/>
      </w:pPr>
      <w:bookmarkStart w:id="41" w:name="_Toc226365231"/>
      <w:r>
        <w:lastRenderedPageBreak/>
        <w:t>4.4 Data Flow Diagram (DFD) Level 0</w:t>
      </w:r>
      <w:bookmarkEnd w:id="41"/>
    </w:p>
    <w:p w14:paraId="28204757" w14:textId="754E2B7B" w:rsidR="00DB4C63" w:rsidRDefault="00587C9D" w:rsidP="00DB4C63">
      <w:pPr>
        <w:keepNext/>
      </w:pPr>
      <w:r w:rsidRPr="00587C9D">
        <w:rPr>
          <w:noProof/>
        </w:rPr>
        <w:drawing>
          <wp:inline distT="0" distB="0" distL="0" distR="0" wp14:anchorId="52E70664" wp14:editId="1D6F38E2">
            <wp:extent cx="5943600" cy="3008630"/>
            <wp:effectExtent l="0" t="0" r="0" b="1270"/>
            <wp:docPr id="176263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35130" name=""/>
                    <pic:cNvPicPr/>
                  </pic:nvPicPr>
                  <pic:blipFill>
                    <a:blip r:embed="rId16"/>
                    <a:stretch>
                      <a:fillRect/>
                    </a:stretch>
                  </pic:blipFill>
                  <pic:spPr>
                    <a:xfrm>
                      <a:off x="0" y="0"/>
                      <a:ext cx="5943600" cy="3008630"/>
                    </a:xfrm>
                    <a:prstGeom prst="rect">
                      <a:avLst/>
                    </a:prstGeom>
                  </pic:spPr>
                </pic:pic>
              </a:graphicData>
            </a:graphic>
          </wp:inline>
        </w:drawing>
      </w:r>
    </w:p>
    <w:p w14:paraId="249A7584" w14:textId="2EF89425" w:rsidR="00953470" w:rsidRDefault="00DB4C63" w:rsidP="00DB4C63">
      <w:pPr>
        <w:pStyle w:val="Caption"/>
        <w:rPr>
          <w:rFonts w:ascii="Times New Roman" w:eastAsia="Times New Roman" w:hAnsi="Times New Roman" w:cs="Times New Roman"/>
        </w:rPr>
      </w:pPr>
      <w:bookmarkStart w:id="42" w:name="_Toc213876013"/>
      <w:r>
        <w:t xml:space="preserve">Figure </w:t>
      </w:r>
      <w:r w:rsidR="004C288D">
        <w:fldChar w:fldCharType="begin"/>
      </w:r>
      <w:r w:rsidR="004C288D">
        <w:instrText xml:space="preserve"> SEQ Figure \* ARABIC </w:instrText>
      </w:r>
      <w:r w:rsidR="004C288D">
        <w:fldChar w:fldCharType="separate"/>
      </w:r>
      <w:r w:rsidR="004C288D">
        <w:rPr>
          <w:noProof/>
        </w:rPr>
        <w:t>3</w:t>
      </w:r>
      <w:r w:rsidR="004C288D">
        <w:rPr>
          <w:noProof/>
        </w:rPr>
        <w:fldChar w:fldCharType="end"/>
      </w:r>
      <w:r>
        <w:t>: Data Flow Diagram</w:t>
      </w:r>
      <w:bookmarkEnd w:id="42"/>
    </w:p>
    <w:p w14:paraId="2FE302B4" w14:textId="77777777" w:rsidR="00CB250D" w:rsidRDefault="00CB250D" w:rsidP="00CB250D">
      <w:pPr>
        <w:rPr>
          <w:rFonts w:ascii="Times New Roman" w:eastAsia="Times New Roman" w:hAnsi="Times New Roman" w:cs="Times New Roman"/>
          <w:sz w:val="24"/>
          <w:szCs w:val="24"/>
        </w:rPr>
      </w:pPr>
    </w:p>
    <w:p w14:paraId="0E34A909" w14:textId="77777777" w:rsidR="00CB250D" w:rsidRDefault="00CB250D" w:rsidP="00CB250D">
      <w:pPr>
        <w:rPr>
          <w:rFonts w:ascii="Times New Roman" w:eastAsia="Times New Roman" w:hAnsi="Times New Roman" w:cs="Times New Roman"/>
          <w:sz w:val="24"/>
          <w:szCs w:val="24"/>
        </w:rPr>
      </w:pPr>
    </w:p>
    <w:p w14:paraId="61A33796" w14:textId="77777777" w:rsidR="00CB250D" w:rsidRDefault="00CB250D" w:rsidP="00CB250D">
      <w:pPr>
        <w:rPr>
          <w:rFonts w:ascii="Times New Roman" w:eastAsia="Times New Roman" w:hAnsi="Times New Roman" w:cs="Times New Roman"/>
          <w:sz w:val="24"/>
          <w:szCs w:val="24"/>
        </w:rPr>
      </w:pPr>
    </w:p>
    <w:p w14:paraId="6B165449" w14:textId="77777777" w:rsidR="00CB250D" w:rsidRDefault="00CB250D" w:rsidP="00CB250D">
      <w:pPr>
        <w:rPr>
          <w:rFonts w:ascii="Times New Roman" w:eastAsia="Times New Roman" w:hAnsi="Times New Roman" w:cs="Times New Roman"/>
          <w:sz w:val="24"/>
          <w:szCs w:val="24"/>
        </w:rPr>
      </w:pPr>
    </w:p>
    <w:p w14:paraId="3985D74E" w14:textId="77777777" w:rsidR="00CB250D" w:rsidRDefault="00CB250D" w:rsidP="00CB250D">
      <w:pPr>
        <w:rPr>
          <w:rFonts w:ascii="Times New Roman" w:eastAsia="Times New Roman" w:hAnsi="Times New Roman" w:cs="Times New Roman"/>
          <w:sz w:val="24"/>
          <w:szCs w:val="24"/>
        </w:rPr>
      </w:pPr>
    </w:p>
    <w:p w14:paraId="787BB5D6" w14:textId="77777777" w:rsidR="00CB250D" w:rsidRDefault="00CB250D" w:rsidP="00CB250D">
      <w:pPr>
        <w:rPr>
          <w:rFonts w:ascii="Times New Roman" w:eastAsia="Times New Roman" w:hAnsi="Times New Roman" w:cs="Times New Roman"/>
          <w:sz w:val="24"/>
          <w:szCs w:val="24"/>
        </w:rPr>
      </w:pPr>
    </w:p>
    <w:p w14:paraId="0C85E19A" w14:textId="77777777" w:rsidR="00972615" w:rsidRDefault="00972615" w:rsidP="00CB250D">
      <w:pPr>
        <w:rPr>
          <w:rFonts w:ascii="Times New Roman" w:eastAsia="Times New Roman" w:hAnsi="Times New Roman" w:cs="Times New Roman"/>
          <w:sz w:val="24"/>
          <w:szCs w:val="24"/>
        </w:rPr>
      </w:pPr>
    </w:p>
    <w:p w14:paraId="6C6D1C9F" w14:textId="77777777" w:rsidR="00972615" w:rsidRDefault="00972615" w:rsidP="00CB250D">
      <w:pPr>
        <w:rPr>
          <w:rFonts w:ascii="Times New Roman" w:eastAsia="Times New Roman" w:hAnsi="Times New Roman" w:cs="Times New Roman"/>
          <w:sz w:val="24"/>
          <w:szCs w:val="24"/>
        </w:rPr>
      </w:pPr>
    </w:p>
    <w:p w14:paraId="7DF7299E" w14:textId="77777777" w:rsidR="00972615" w:rsidRDefault="00972615" w:rsidP="00CB250D">
      <w:pPr>
        <w:rPr>
          <w:rFonts w:ascii="Times New Roman" w:eastAsia="Times New Roman" w:hAnsi="Times New Roman" w:cs="Times New Roman"/>
          <w:sz w:val="24"/>
          <w:szCs w:val="24"/>
        </w:rPr>
      </w:pPr>
    </w:p>
    <w:p w14:paraId="606A9069" w14:textId="77777777" w:rsidR="00972615" w:rsidRDefault="00972615" w:rsidP="00CB250D">
      <w:pPr>
        <w:rPr>
          <w:rFonts w:ascii="Times New Roman" w:eastAsia="Times New Roman" w:hAnsi="Times New Roman" w:cs="Times New Roman"/>
          <w:sz w:val="24"/>
          <w:szCs w:val="24"/>
        </w:rPr>
      </w:pPr>
    </w:p>
    <w:p w14:paraId="07C9AB61" w14:textId="77777777" w:rsidR="00972615" w:rsidRDefault="00972615" w:rsidP="00CB250D">
      <w:pPr>
        <w:rPr>
          <w:rFonts w:ascii="Times New Roman" w:eastAsia="Times New Roman" w:hAnsi="Times New Roman" w:cs="Times New Roman"/>
          <w:sz w:val="24"/>
          <w:szCs w:val="24"/>
        </w:rPr>
      </w:pPr>
    </w:p>
    <w:p w14:paraId="24C953D5" w14:textId="77777777" w:rsidR="00587C9D" w:rsidRDefault="00587C9D" w:rsidP="534B9F1F">
      <w:pPr>
        <w:pStyle w:val="Heading1"/>
      </w:pPr>
    </w:p>
    <w:p w14:paraId="0FCABF36" w14:textId="77777777" w:rsidR="00587C9D" w:rsidRDefault="00587C9D" w:rsidP="534B9F1F">
      <w:pPr>
        <w:pStyle w:val="Heading1"/>
      </w:pPr>
    </w:p>
    <w:p w14:paraId="1DA2A404" w14:textId="77777777" w:rsidR="00587C9D" w:rsidRDefault="00587C9D" w:rsidP="534B9F1F">
      <w:pPr>
        <w:pStyle w:val="Heading1"/>
      </w:pPr>
    </w:p>
    <w:p w14:paraId="22D68AA7" w14:textId="70162BFE" w:rsidR="1E3C5AF1" w:rsidRDefault="704BEB51" w:rsidP="534B9F1F">
      <w:pPr>
        <w:pStyle w:val="Heading1"/>
        <w:rPr>
          <w:sz w:val="24"/>
          <w:szCs w:val="24"/>
        </w:rPr>
      </w:pPr>
      <w:bookmarkStart w:id="43" w:name="_Toc226365232"/>
      <w:r>
        <w:lastRenderedPageBreak/>
        <w:t>4.5 Class Diagram</w:t>
      </w:r>
      <w:bookmarkEnd w:id="43"/>
    </w:p>
    <w:p w14:paraId="4C2AF47B" w14:textId="270328B7" w:rsidR="1E3C5AF1" w:rsidRDefault="1E3C5AF1" w:rsidP="1E3C5AF1">
      <w:pPr>
        <w:rPr>
          <w:rFonts w:ascii="Times New Roman" w:eastAsia="Times New Roman" w:hAnsi="Times New Roman" w:cs="Times New Roman"/>
          <w:sz w:val="24"/>
          <w:szCs w:val="24"/>
        </w:rPr>
      </w:pPr>
    </w:p>
    <w:p w14:paraId="5D116FAA" w14:textId="77777777" w:rsidR="00DB4C63" w:rsidRDefault="00972615" w:rsidP="00DB4C63">
      <w:pPr>
        <w:keepNext/>
      </w:pPr>
      <w:r>
        <w:rPr>
          <w:rFonts w:ascii="Times New Roman" w:eastAsia="Times New Roman" w:hAnsi="Times New Roman" w:cs="Times New Roman"/>
          <w:noProof/>
          <w:sz w:val="24"/>
          <w:szCs w:val="24"/>
        </w:rPr>
        <w:drawing>
          <wp:inline distT="0" distB="0" distL="0" distR="0" wp14:anchorId="4169189B" wp14:editId="1FE8D75A">
            <wp:extent cx="5657850" cy="3432125"/>
            <wp:effectExtent l="0" t="0" r="0" b="0"/>
            <wp:docPr id="1357564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64972"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7800" cy="3456359"/>
                    </a:xfrm>
                    <a:prstGeom prst="rect">
                      <a:avLst/>
                    </a:prstGeom>
                  </pic:spPr>
                </pic:pic>
              </a:graphicData>
            </a:graphic>
          </wp:inline>
        </w:drawing>
      </w:r>
    </w:p>
    <w:p w14:paraId="06FD427D" w14:textId="628B8C21" w:rsidR="534B9F1F" w:rsidRDefault="00DB4C63" w:rsidP="00DB4C63">
      <w:pPr>
        <w:pStyle w:val="Caption"/>
        <w:rPr>
          <w:rFonts w:ascii="Times New Roman" w:eastAsia="Times New Roman" w:hAnsi="Times New Roman" w:cs="Times New Roman"/>
        </w:rPr>
      </w:pPr>
      <w:bookmarkStart w:id="44" w:name="_Toc213876014"/>
      <w:r>
        <w:t xml:space="preserve">Figure </w:t>
      </w:r>
      <w:r w:rsidR="004C288D">
        <w:fldChar w:fldCharType="begin"/>
      </w:r>
      <w:r w:rsidR="004C288D">
        <w:instrText xml:space="preserve"> SEQ Figure \* ARABIC </w:instrText>
      </w:r>
      <w:r w:rsidR="004C288D">
        <w:fldChar w:fldCharType="separate"/>
      </w:r>
      <w:r w:rsidR="004C288D">
        <w:rPr>
          <w:noProof/>
        </w:rPr>
        <w:t>4</w:t>
      </w:r>
      <w:r w:rsidR="004C288D">
        <w:rPr>
          <w:noProof/>
        </w:rPr>
        <w:fldChar w:fldCharType="end"/>
      </w:r>
      <w:r>
        <w:t>: Class Diagram</w:t>
      </w:r>
      <w:bookmarkEnd w:id="44"/>
    </w:p>
    <w:p w14:paraId="378ED483" w14:textId="77777777" w:rsidR="00CB250D" w:rsidRDefault="00CB250D" w:rsidP="00CB250D">
      <w:pPr>
        <w:rPr>
          <w:rFonts w:ascii="Times New Roman" w:eastAsia="Times New Roman" w:hAnsi="Times New Roman" w:cs="Times New Roman"/>
          <w:sz w:val="24"/>
          <w:szCs w:val="24"/>
        </w:rPr>
      </w:pPr>
    </w:p>
    <w:p w14:paraId="260C69BF" w14:textId="77777777" w:rsidR="00F1719F" w:rsidRDefault="00F1719F" w:rsidP="00CB250D">
      <w:pPr>
        <w:rPr>
          <w:rFonts w:ascii="Times New Roman" w:eastAsia="Times New Roman" w:hAnsi="Times New Roman" w:cs="Times New Roman"/>
          <w:sz w:val="24"/>
          <w:szCs w:val="24"/>
        </w:rPr>
      </w:pPr>
    </w:p>
    <w:p w14:paraId="1B149587" w14:textId="77777777" w:rsidR="00F1719F" w:rsidRDefault="00F1719F" w:rsidP="00CB250D">
      <w:pPr>
        <w:rPr>
          <w:rFonts w:ascii="Times New Roman" w:eastAsia="Times New Roman" w:hAnsi="Times New Roman" w:cs="Times New Roman"/>
          <w:sz w:val="24"/>
          <w:szCs w:val="24"/>
        </w:rPr>
      </w:pPr>
    </w:p>
    <w:p w14:paraId="14E08D1B" w14:textId="77777777" w:rsidR="00F1719F" w:rsidRDefault="00F1719F" w:rsidP="00CB250D">
      <w:pPr>
        <w:rPr>
          <w:rFonts w:ascii="Times New Roman" w:eastAsia="Times New Roman" w:hAnsi="Times New Roman" w:cs="Times New Roman"/>
          <w:sz w:val="24"/>
          <w:szCs w:val="24"/>
        </w:rPr>
      </w:pPr>
    </w:p>
    <w:p w14:paraId="368C2058" w14:textId="77777777" w:rsidR="00F1719F" w:rsidRDefault="00F1719F" w:rsidP="00CB250D">
      <w:pPr>
        <w:rPr>
          <w:rFonts w:ascii="Times New Roman" w:eastAsia="Times New Roman" w:hAnsi="Times New Roman" w:cs="Times New Roman"/>
          <w:sz w:val="24"/>
          <w:szCs w:val="24"/>
        </w:rPr>
      </w:pPr>
    </w:p>
    <w:p w14:paraId="13553D9A" w14:textId="77777777" w:rsidR="00F1719F" w:rsidRDefault="00F1719F" w:rsidP="00CB250D">
      <w:pPr>
        <w:rPr>
          <w:rFonts w:ascii="Times New Roman" w:eastAsia="Times New Roman" w:hAnsi="Times New Roman" w:cs="Times New Roman"/>
          <w:sz w:val="24"/>
          <w:szCs w:val="24"/>
        </w:rPr>
      </w:pPr>
    </w:p>
    <w:p w14:paraId="3002C13C" w14:textId="77777777" w:rsidR="00F1719F" w:rsidRDefault="00F1719F" w:rsidP="00CB250D">
      <w:pPr>
        <w:rPr>
          <w:rFonts w:ascii="Times New Roman" w:eastAsia="Times New Roman" w:hAnsi="Times New Roman" w:cs="Times New Roman"/>
          <w:sz w:val="24"/>
          <w:szCs w:val="24"/>
        </w:rPr>
      </w:pPr>
    </w:p>
    <w:p w14:paraId="54104329" w14:textId="024E9E08" w:rsidR="00F1719F" w:rsidRDefault="00F171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CB14F4C" w14:textId="4234168C" w:rsidR="1E3C5AF1" w:rsidRDefault="76553DF2" w:rsidP="534B9F1F">
      <w:pPr>
        <w:pStyle w:val="Heading1"/>
      </w:pPr>
      <w:bookmarkStart w:id="45" w:name="_Toc226365233"/>
      <w:r>
        <w:lastRenderedPageBreak/>
        <w:t>4.6 Entity Relationship Diagram</w:t>
      </w:r>
      <w:bookmarkEnd w:id="45"/>
    </w:p>
    <w:p w14:paraId="7F696760" w14:textId="42BBBFE2" w:rsidR="00DB4C63" w:rsidRDefault="0087035B" w:rsidP="00DB4C63">
      <w:pPr>
        <w:keepNext/>
      </w:pPr>
      <w:r>
        <w:rPr>
          <w:rFonts w:ascii="Times New Roman" w:eastAsia="Times New Roman" w:hAnsi="Times New Roman" w:cs="Times New Roman"/>
          <w:noProof/>
          <w:sz w:val="24"/>
          <w:szCs w:val="24"/>
        </w:rPr>
        <w:drawing>
          <wp:inline distT="0" distB="0" distL="0" distR="0" wp14:anchorId="37BD0F41" wp14:editId="5741CD06">
            <wp:extent cx="4627510" cy="4600260"/>
            <wp:effectExtent l="0" t="0" r="1905" b="0"/>
            <wp:docPr id="268363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3243" name="Picture 2683632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6496" cy="4619134"/>
                    </a:xfrm>
                    <a:prstGeom prst="rect">
                      <a:avLst/>
                    </a:prstGeom>
                  </pic:spPr>
                </pic:pic>
              </a:graphicData>
            </a:graphic>
          </wp:inline>
        </w:drawing>
      </w:r>
    </w:p>
    <w:p w14:paraId="4325EE40" w14:textId="600555DC" w:rsidR="00DB4C63" w:rsidRDefault="00DB4C63" w:rsidP="00DB4C63">
      <w:pPr>
        <w:pStyle w:val="Caption"/>
      </w:pPr>
      <w:bookmarkStart w:id="46" w:name="_Toc213876015"/>
      <w:r>
        <w:t xml:space="preserve">Figure </w:t>
      </w:r>
      <w:r w:rsidR="004C288D">
        <w:fldChar w:fldCharType="begin"/>
      </w:r>
      <w:r w:rsidR="004C288D">
        <w:instrText xml:space="preserve"> SEQ Figure \* ARABIC </w:instrText>
      </w:r>
      <w:r w:rsidR="004C288D">
        <w:fldChar w:fldCharType="separate"/>
      </w:r>
      <w:r w:rsidR="004C288D">
        <w:rPr>
          <w:noProof/>
        </w:rPr>
        <w:t>5</w:t>
      </w:r>
      <w:r w:rsidR="004C288D">
        <w:rPr>
          <w:noProof/>
        </w:rPr>
        <w:fldChar w:fldCharType="end"/>
      </w:r>
      <w:r>
        <w:t>: Entity Relationship Diagram</w:t>
      </w:r>
      <w:bookmarkEnd w:id="46"/>
    </w:p>
    <w:p w14:paraId="4096661E" w14:textId="77777777" w:rsidR="00DB4C63" w:rsidRPr="00DB4C63" w:rsidRDefault="00DB4C63" w:rsidP="00DB4C63">
      <w:pPr>
        <w:pStyle w:val="Caption"/>
        <w:rPr>
          <w:i w:val="0"/>
          <w:iCs w:val="0"/>
        </w:rPr>
      </w:pPr>
    </w:p>
    <w:p w14:paraId="7587276C" w14:textId="5AAB0B44" w:rsidR="1E3C5AF1" w:rsidRDefault="1E3C5AF1" w:rsidP="1E3C5AF1">
      <w:pPr>
        <w:rPr>
          <w:rFonts w:ascii="Times New Roman" w:eastAsia="Times New Roman" w:hAnsi="Times New Roman" w:cs="Times New Roman"/>
          <w:sz w:val="24"/>
          <w:szCs w:val="24"/>
        </w:rPr>
      </w:pPr>
    </w:p>
    <w:p w14:paraId="326C723C" w14:textId="77777777" w:rsidR="00DB4C63" w:rsidRDefault="00DB4C63" w:rsidP="1E3C5AF1">
      <w:pPr>
        <w:rPr>
          <w:rFonts w:ascii="Times New Roman" w:eastAsia="Times New Roman" w:hAnsi="Times New Roman" w:cs="Times New Roman"/>
          <w:sz w:val="24"/>
          <w:szCs w:val="24"/>
        </w:rPr>
      </w:pPr>
    </w:p>
    <w:p w14:paraId="610F4CC5" w14:textId="77777777" w:rsidR="00DB4C63" w:rsidRDefault="00DB4C63" w:rsidP="1E3C5AF1">
      <w:pPr>
        <w:rPr>
          <w:rFonts w:ascii="Times New Roman" w:eastAsia="Times New Roman" w:hAnsi="Times New Roman" w:cs="Times New Roman"/>
          <w:sz w:val="24"/>
          <w:szCs w:val="24"/>
        </w:rPr>
      </w:pPr>
    </w:p>
    <w:p w14:paraId="0BD814EF" w14:textId="77777777" w:rsidR="00DB4C63" w:rsidRDefault="00DB4C63" w:rsidP="1E3C5AF1">
      <w:pPr>
        <w:rPr>
          <w:rFonts w:ascii="Times New Roman" w:eastAsia="Times New Roman" w:hAnsi="Times New Roman" w:cs="Times New Roman"/>
          <w:sz w:val="24"/>
          <w:szCs w:val="24"/>
        </w:rPr>
      </w:pPr>
    </w:p>
    <w:p w14:paraId="25633C13" w14:textId="77777777" w:rsidR="00DB4C63" w:rsidRDefault="00DB4C63" w:rsidP="1E3C5AF1">
      <w:pPr>
        <w:rPr>
          <w:rFonts w:ascii="Times New Roman" w:eastAsia="Times New Roman" w:hAnsi="Times New Roman" w:cs="Times New Roman"/>
          <w:sz w:val="24"/>
          <w:szCs w:val="24"/>
        </w:rPr>
      </w:pPr>
    </w:p>
    <w:p w14:paraId="6810125B" w14:textId="77777777" w:rsidR="00DB4C63" w:rsidRDefault="00DB4C63" w:rsidP="1E3C5AF1">
      <w:pPr>
        <w:rPr>
          <w:rFonts w:ascii="Times New Roman" w:eastAsia="Times New Roman" w:hAnsi="Times New Roman" w:cs="Times New Roman"/>
          <w:sz w:val="24"/>
          <w:szCs w:val="24"/>
        </w:rPr>
      </w:pPr>
    </w:p>
    <w:p w14:paraId="40AF9D35" w14:textId="77777777" w:rsidR="00DB4C63" w:rsidRDefault="00DB4C63" w:rsidP="1E3C5AF1">
      <w:pPr>
        <w:rPr>
          <w:rFonts w:ascii="Times New Roman" w:eastAsia="Times New Roman" w:hAnsi="Times New Roman" w:cs="Times New Roman"/>
          <w:sz w:val="24"/>
          <w:szCs w:val="24"/>
        </w:rPr>
      </w:pPr>
    </w:p>
    <w:p w14:paraId="4306AA25" w14:textId="77777777" w:rsidR="00DB4C63" w:rsidRDefault="00DB4C63" w:rsidP="1E3C5AF1">
      <w:pPr>
        <w:rPr>
          <w:rFonts w:ascii="Times New Roman" w:eastAsia="Times New Roman" w:hAnsi="Times New Roman" w:cs="Times New Roman"/>
          <w:sz w:val="24"/>
          <w:szCs w:val="24"/>
        </w:rPr>
      </w:pPr>
    </w:p>
    <w:p w14:paraId="1A19857A" w14:textId="77777777" w:rsidR="00DB4C63" w:rsidRDefault="00DB4C63" w:rsidP="1E3C5AF1">
      <w:pPr>
        <w:rPr>
          <w:rFonts w:ascii="Times New Roman" w:eastAsia="Times New Roman" w:hAnsi="Times New Roman" w:cs="Times New Roman"/>
          <w:sz w:val="24"/>
          <w:szCs w:val="24"/>
        </w:rPr>
      </w:pPr>
    </w:p>
    <w:p w14:paraId="018D043A" w14:textId="5144BA20" w:rsidR="21BDF3A5" w:rsidRDefault="68BCE380" w:rsidP="005E446E">
      <w:pPr>
        <w:pStyle w:val="Heading"/>
      </w:pPr>
      <w:bookmarkStart w:id="47" w:name="_Toc226365234"/>
      <w:r w:rsidRPr="00CB250D">
        <w:lastRenderedPageBreak/>
        <w:t xml:space="preserve">Chapter 5: System </w:t>
      </w:r>
      <w:r w:rsidR="009E2316">
        <w:t>Implementation</w:t>
      </w:r>
      <w:r w:rsidRPr="00CB250D">
        <w:t>, Conclusion, and Recommendations</w:t>
      </w:r>
      <w:bookmarkEnd w:id="47"/>
    </w:p>
    <w:p w14:paraId="20E924D8" w14:textId="54A1EF50" w:rsidR="21BDF3A5" w:rsidRDefault="0AFEE7F2" w:rsidP="534B9F1F">
      <w:pPr>
        <w:pStyle w:val="Heading1"/>
      </w:pPr>
      <w:bookmarkStart w:id="48" w:name="_Toc226365235"/>
      <w:r w:rsidRPr="534B9F1F">
        <w:t>5.1 Introduction</w:t>
      </w:r>
      <w:bookmarkEnd w:id="48"/>
    </w:p>
    <w:p w14:paraId="2759B8AD" w14:textId="53C2B42D" w:rsidR="21BDF3A5" w:rsidRDefault="00BC19C4" w:rsidP="534B9F1F">
      <w:pPr>
        <w:pStyle w:val="BodyText"/>
        <w:rPr>
          <w:rFonts w:ascii="Times New Roman" w:eastAsia="Times New Roman" w:hAnsi="Times New Roman" w:cs="Times New Roman"/>
          <w:sz w:val="24"/>
          <w:szCs w:val="24"/>
        </w:rPr>
      </w:pPr>
      <w:r w:rsidRPr="00BC19C4">
        <w:rPr>
          <w:rFonts w:ascii="Times New Roman" w:eastAsia="Times New Roman" w:hAnsi="Times New Roman" w:cs="Times New Roman"/>
          <w:sz w:val="24"/>
          <w:szCs w:val="24"/>
        </w:rPr>
        <w:t>This chapter presents the realized "Africa Nazarene University Gate Management System," documenting its technical architecture, core functional modules, and user interfaces. It provides a detailed account of how the system operates in a live environment to solve the fragmentation and security vulnerabilities of the previous manual processes. Finally, this chapter evaluates the system against the initial project objectives and offers recommendations for future institutional scaling.</w:t>
      </w:r>
    </w:p>
    <w:p w14:paraId="431D3086" w14:textId="1C2F10BD" w:rsidR="00BC19C4" w:rsidRDefault="00BC19C4" w:rsidP="00BC19C4">
      <w:pPr>
        <w:pStyle w:val="Heading1"/>
      </w:pPr>
      <w:bookmarkStart w:id="49" w:name="_Toc226365236"/>
      <w:r>
        <w:t>5.2 System Architecture and Technical Stack</w:t>
      </w:r>
      <w:bookmarkEnd w:id="49"/>
    </w:p>
    <w:p w14:paraId="668E5910" w14:textId="609F3285" w:rsidR="00BC19C4" w:rsidRDefault="00BC19C4" w:rsidP="00BC19C4">
      <w:pPr>
        <w:rPr>
          <w:rFonts w:ascii="Times New Roman" w:hAnsi="Times New Roman" w:cs="Times New Roman"/>
          <w:sz w:val="24"/>
          <w:szCs w:val="24"/>
        </w:rPr>
      </w:pPr>
      <w:r w:rsidRPr="00BC19C4">
        <w:rPr>
          <w:rFonts w:ascii="Times New Roman" w:hAnsi="Times New Roman" w:cs="Times New Roman"/>
          <w:sz w:val="24"/>
          <w:szCs w:val="24"/>
        </w:rPr>
        <w:t>The system is implemented as a modern, decoupled web application designed for high performance and mobile-first accessibility at the campus gates.</w:t>
      </w:r>
    </w:p>
    <w:p w14:paraId="0AC6C9D7" w14:textId="64B9232B" w:rsidR="00BC19C4" w:rsidRDefault="00BC19C4" w:rsidP="00BC19C4">
      <w:pPr>
        <w:pStyle w:val="ListParagraph"/>
        <w:numPr>
          <w:ilvl w:val="0"/>
          <w:numId w:val="32"/>
        </w:numPr>
        <w:rPr>
          <w:rFonts w:ascii="Times New Roman" w:hAnsi="Times New Roman" w:cs="Times New Roman"/>
          <w:sz w:val="24"/>
          <w:szCs w:val="24"/>
        </w:rPr>
      </w:pPr>
      <w:r w:rsidRPr="00BC19C4">
        <w:rPr>
          <w:rFonts w:ascii="Times New Roman" w:hAnsi="Times New Roman" w:cs="Times New Roman"/>
          <w:b/>
          <w:bCs/>
          <w:sz w:val="24"/>
          <w:szCs w:val="24"/>
        </w:rPr>
        <w:t>Backend:</w:t>
      </w:r>
      <w:r>
        <w:rPr>
          <w:rFonts w:ascii="Times New Roman" w:hAnsi="Times New Roman" w:cs="Times New Roman"/>
          <w:sz w:val="24"/>
          <w:szCs w:val="24"/>
        </w:rPr>
        <w:t xml:space="preserve"> </w:t>
      </w:r>
      <w:r w:rsidRPr="00BC19C4">
        <w:rPr>
          <w:rFonts w:ascii="Times New Roman" w:hAnsi="Times New Roman" w:cs="Times New Roman"/>
          <w:sz w:val="24"/>
          <w:szCs w:val="24"/>
        </w:rPr>
        <w:t xml:space="preserve">Developed using the </w:t>
      </w:r>
      <w:r w:rsidRPr="00BC19C4">
        <w:rPr>
          <w:rFonts w:ascii="Times New Roman" w:hAnsi="Times New Roman" w:cs="Times New Roman"/>
          <w:b/>
          <w:bCs/>
          <w:sz w:val="24"/>
          <w:szCs w:val="24"/>
        </w:rPr>
        <w:t>Django REST Framework (Python)</w:t>
      </w:r>
      <w:r w:rsidRPr="00BC19C4">
        <w:rPr>
          <w:rFonts w:ascii="Times New Roman" w:hAnsi="Times New Roman" w:cs="Times New Roman"/>
          <w:sz w:val="24"/>
          <w:szCs w:val="24"/>
        </w:rPr>
        <w:t>, which handles business logic, role-based access control (RBAC), and secure API endpoints</w:t>
      </w:r>
    </w:p>
    <w:p w14:paraId="335E8D89" w14:textId="543CB008" w:rsidR="00BC19C4" w:rsidRDefault="00BC19C4" w:rsidP="00BC19C4">
      <w:pPr>
        <w:pStyle w:val="ListParagraph"/>
        <w:numPr>
          <w:ilvl w:val="0"/>
          <w:numId w:val="32"/>
        </w:numPr>
        <w:rPr>
          <w:rFonts w:ascii="Times New Roman" w:hAnsi="Times New Roman" w:cs="Times New Roman"/>
          <w:sz w:val="24"/>
          <w:szCs w:val="24"/>
        </w:rPr>
      </w:pPr>
      <w:r>
        <w:rPr>
          <w:rFonts w:ascii="Times New Roman" w:hAnsi="Times New Roman" w:cs="Times New Roman"/>
          <w:b/>
          <w:bCs/>
          <w:sz w:val="24"/>
          <w:szCs w:val="24"/>
        </w:rPr>
        <w:t>Frontend:</w:t>
      </w:r>
      <w:r>
        <w:rPr>
          <w:rFonts w:ascii="Times New Roman" w:hAnsi="Times New Roman" w:cs="Times New Roman"/>
          <w:sz w:val="24"/>
          <w:szCs w:val="24"/>
        </w:rPr>
        <w:t xml:space="preserve"> </w:t>
      </w:r>
      <w:r w:rsidRPr="00BC19C4">
        <w:rPr>
          <w:rFonts w:ascii="Times New Roman" w:hAnsi="Times New Roman" w:cs="Times New Roman"/>
          <w:sz w:val="24"/>
          <w:szCs w:val="24"/>
        </w:rPr>
        <w:t xml:space="preserve">A responsive </w:t>
      </w:r>
      <w:r w:rsidRPr="00BC19C4">
        <w:rPr>
          <w:rFonts w:ascii="Times New Roman" w:hAnsi="Times New Roman" w:cs="Times New Roman"/>
          <w:b/>
          <w:bCs/>
          <w:sz w:val="24"/>
          <w:szCs w:val="24"/>
        </w:rPr>
        <w:t>React.js Progressive Web App (PWA)</w:t>
      </w:r>
      <w:r w:rsidRPr="00BC19C4">
        <w:rPr>
          <w:rFonts w:ascii="Times New Roman" w:hAnsi="Times New Roman" w:cs="Times New Roman"/>
          <w:sz w:val="24"/>
          <w:szCs w:val="24"/>
        </w:rPr>
        <w:t xml:space="preserve"> serves as the user interface. The PWA architecture ensures that the system is fast, reliable, and can be "installed" on guard mobile devices for quick access.</w:t>
      </w:r>
    </w:p>
    <w:p w14:paraId="2DC7ED2B" w14:textId="7446570F" w:rsidR="00BC19C4" w:rsidRDefault="00BC19C4" w:rsidP="00BC19C4">
      <w:pPr>
        <w:pStyle w:val="ListParagraph"/>
        <w:numPr>
          <w:ilvl w:val="0"/>
          <w:numId w:val="32"/>
        </w:numPr>
        <w:rPr>
          <w:rFonts w:ascii="Times New Roman" w:hAnsi="Times New Roman" w:cs="Times New Roman"/>
          <w:sz w:val="24"/>
          <w:szCs w:val="24"/>
        </w:rPr>
      </w:pPr>
      <w:r>
        <w:rPr>
          <w:rFonts w:ascii="Times New Roman" w:hAnsi="Times New Roman" w:cs="Times New Roman"/>
          <w:b/>
          <w:bCs/>
          <w:sz w:val="24"/>
          <w:szCs w:val="24"/>
        </w:rPr>
        <w:t>Database:</w:t>
      </w:r>
      <w:r>
        <w:rPr>
          <w:rFonts w:ascii="Times New Roman" w:hAnsi="Times New Roman" w:cs="Times New Roman"/>
          <w:sz w:val="24"/>
          <w:szCs w:val="24"/>
        </w:rPr>
        <w:t xml:space="preserve"> </w:t>
      </w:r>
      <w:r w:rsidRPr="00BC19C4">
        <w:rPr>
          <w:rFonts w:ascii="Times New Roman" w:hAnsi="Times New Roman" w:cs="Times New Roman"/>
          <w:sz w:val="24"/>
          <w:szCs w:val="24"/>
        </w:rPr>
        <w:t xml:space="preserve">A </w:t>
      </w:r>
      <w:r w:rsidRPr="00BC19C4">
        <w:rPr>
          <w:rFonts w:ascii="Times New Roman" w:hAnsi="Times New Roman" w:cs="Times New Roman"/>
          <w:b/>
          <w:bCs/>
          <w:sz w:val="24"/>
          <w:szCs w:val="24"/>
        </w:rPr>
        <w:t>PostgreSQL</w:t>
      </w:r>
      <w:r w:rsidRPr="00BC19C4">
        <w:rPr>
          <w:rFonts w:ascii="Times New Roman" w:hAnsi="Times New Roman" w:cs="Times New Roman"/>
          <w:sz w:val="24"/>
          <w:szCs w:val="24"/>
        </w:rPr>
        <w:t xml:space="preserve"> relational database is used for robust, scalable data storage of user profiles, asset records, and encrypted gate logs.</w:t>
      </w:r>
    </w:p>
    <w:p w14:paraId="15AB5151" w14:textId="207D3C37" w:rsidR="00BC19C4" w:rsidRPr="00BC19C4" w:rsidRDefault="00BC19C4" w:rsidP="00BC19C4">
      <w:pPr>
        <w:pStyle w:val="ListParagraph"/>
        <w:numPr>
          <w:ilvl w:val="0"/>
          <w:numId w:val="32"/>
        </w:numPr>
        <w:rPr>
          <w:rFonts w:ascii="Times New Roman" w:hAnsi="Times New Roman" w:cs="Times New Roman"/>
          <w:sz w:val="24"/>
          <w:szCs w:val="24"/>
        </w:rPr>
      </w:pPr>
      <w:r>
        <w:rPr>
          <w:rFonts w:ascii="Times New Roman" w:hAnsi="Times New Roman" w:cs="Times New Roman"/>
          <w:b/>
          <w:bCs/>
          <w:sz w:val="24"/>
          <w:szCs w:val="24"/>
        </w:rPr>
        <w:t>Verification Engine:</w:t>
      </w:r>
      <w:r w:rsidRPr="00BC19C4">
        <w:t xml:space="preserve"> </w:t>
      </w:r>
      <w:r w:rsidRPr="00BC19C4">
        <w:rPr>
          <w:rFonts w:ascii="Times New Roman" w:hAnsi="Times New Roman" w:cs="Times New Roman"/>
          <w:sz w:val="24"/>
          <w:szCs w:val="24"/>
        </w:rPr>
        <w:t>The system utilizes the html5-qrcode library to leverage device cameras for real-time QR code scanning and verification.</w:t>
      </w:r>
    </w:p>
    <w:p w14:paraId="20F566E5" w14:textId="76FB27B4" w:rsidR="21BDF3A5" w:rsidRDefault="0AFEE7F2" w:rsidP="534B9F1F">
      <w:pPr>
        <w:pStyle w:val="Heading1"/>
      </w:pPr>
      <w:bookmarkStart w:id="50" w:name="_Toc226365237"/>
      <w:r w:rsidRPr="534B9F1F">
        <w:t xml:space="preserve">5.3 </w:t>
      </w:r>
      <w:r w:rsidR="00A62A7E">
        <w:t>Functional Modules and User Interaction</w:t>
      </w:r>
      <w:bookmarkEnd w:id="50"/>
    </w:p>
    <w:p w14:paraId="18862C77" w14:textId="1582B9CD" w:rsidR="21BDF3A5" w:rsidRDefault="00A62A7E" w:rsidP="534B9F1F">
      <w:pPr>
        <w:pStyle w:val="BodyText"/>
        <w:rPr>
          <w:rFonts w:ascii="Times New Roman" w:eastAsia="Times New Roman" w:hAnsi="Times New Roman" w:cs="Times New Roman"/>
          <w:sz w:val="24"/>
          <w:szCs w:val="24"/>
        </w:rPr>
      </w:pPr>
      <w:r w:rsidRPr="00A62A7E">
        <w:rPr>
          <w:rFonts w:ascii="Times New Roman" w:eastAsia="Times New Roman" w:hAnsi="Times New Roman" w:cs="Times New Roman"/>
          <w:sz w:val="24"/>
          <w:szCs w:val="24"/>
        </w:rPr>
        <w:t>The system provides tailored interfaces for three distinct user roles, ensuring that security workflows are streamlined and data capture is effortless.</w:t>
      </w:r>
    </w:p>
    <w:p w14:paraId="61654E15" w14:textId="30D859D6" w:rsidR="21BDF3A5" w:rsidRPr="003E6D29" w:rsidRDefault="0AFEE7F2" w:rsidP="003E6D29">
      <w:pPr>
        <w:pStyle w:val="Heading2"/>
      </w:pPr>
      <w:bookmarkStart w:id="51" w:name="_Toc226365238"/>
      <w:r w:rsidRPr="003E6D29">
        <w:t>5.</w:t>
      </w:r>
      <w:r w:rsidR="00A62A7E" w:rsidRPr="003E6D29">
        <w:t>3</w:t>
      </w:r>
      <w:r w:rsidRPr="003E6D29">
        <w:t>.</w:t>
      </w:r>
      <w:r w:rsidR="00A62A7E" w:rsidRPr="003E6D29">
        <w:t>1</w:t>
      </w:r>
      <w:r w:rsidR="001F532D">
        <w:t xml:space="preserve"> Student and Staff</w:t>
      </w:r>
      <w:r w:rsidRPr="003E6D29">
        <w:t xml:space="preserve"> Interaction</w:t>
      </w:r>
      <w:bookmarkEnd w:id="51"/>
    </w:p>
    <w:p w14:paraId="6B95DC42" w14:textId="26099C22" w:rsidR="00C0212E" w:rsidRDefault="00A62A7E" w:rsidP="00C0212E">
      <w:pPr>
        <w:pStyle w:val="BodyText"/>
        <w:rPr>
          <w:rFonts w:ascii="Times New Roman" w:eastAsia="Times New Roman" w:hAnsi="Times New Roman" w:cs="Times New Roman"/>
          <w:sz w:val="24"/>
          <w:szCs w:val="24"/>
        </w:rPr>
      </w:pPr>
      <w:r w:rsidRPr="00A62A7E">
        <w:rPr>
          <w:rFonts w:ascii="Times New Roman" w:eastAsia="Times New Roman" w:hAnsi="Times New Roman" w:cs="Times New Roman"/>
          <w:sz w:val="24"/>
          <w:szCs w:val="24"/>
        </w:rPr>
        <w:t>The primary interaction for students and staff occurs through a self-service dashboard where they manage their personal property.</w:t>
      </w:r>
    </w:p>
    <w:p w14:paraId="5F582326" w14:textId="77748977" w:rsidR="003E6D29" w:rsidRDefault="003E6D29" w:rsidP="003E6D29">
      <w:pPr>
        <w:pStyle w:val="BodyText"/>
        <w:numPr>
          <w:ilvl w:val="0"/>
          <w:numId w:val="33"/>
        </w:numPr>
        <w:rPr>
          <w:rFonts w:ascii="Times New Roman" w:eastAsia="Times New Roman" w:hAnsi="Times New Roman" w:cs="Times New Roman"/>
          <w:sz w:val="24"/>
          <w:szCs w:val="24"/>
        </w:rPr>
      </w:pPr>
      <w:r w:rsidRPr="003E6D29">
        <w:rPr>
          <w:rFonts w:ascii="Times New Roman" w:eastAsia="Times New Roman" w:hAnsi="Times New Roman" w:cs="Times New Roman"/>
          <w:b/>
          <w:bCs/>
          <w:sz w:val="24"/>
          <w:szCs w:val="24"/>
        </w:rPr>
        <w:t>Asset Registration:</w:t>
      </w:r>
      <w:r>
        <w:rPr>
          <w:rFonts w:ascii="Times New Roman" w:eastAsia="Times New Roman" w:hAnsi="Times New Roman" w:cs="Times New Roman"/>
          <w:sz w:val="24"/>
          <w:szCs w:val="24"/>
        </w:rPr>
        <w:t xml:space="preserve"> </w:t>
      </w:r>
      <w:r w:rsidR="001F532D" w:rsidRPr="001F532D">
        <w:rPr>
          <w:rFonts w:ascii="Times New Roman" w:eastAsia="Times New Roman" w:hAnsi="Times New Roman" w:cs="Times New Roman"/>
          <w:sz w:val="24"/>
          <w:szCs w:val="24"/>
        </w:rPr>
        <w:t>Students navigate to the "Register New Asset" page and provide details such as Asset Type and Serial Number. The system validates and links this asset to the student's profile.</w:t>
      </w:r>
    </w:p>
    <w:p w14:paraId="65780339" w14:textId="0E0597A1" w:rsidR="00AD1E04" w:rsidRDefault="00AD1E04" w:rsidP="00AD1E04">
      <w:pPr>
        <w:pStyle w:val="BodyText"/>
        <w:ind w:left="720"/>
        <w:rPr>
          <w:rFonts w:ascii="Times New Roman" w:eastAsia="Times New Roman" w:hAnsi="Times New Roman" w:cs="Times New Roman"/>
          <w:sz w:val="24"/>
          <w:szCs w:val="24"/>
        </w:rPr>
      </w:pPr>
      <w:r>
        <w:rPr>
          <w:noProof/>
        </w:rPr>
        <w:lastRenderedPageBreak/>
        <w:drawing>
          <wp:inline distT="0" distB="0" distL="0" distR="0" wp14:anchorId="0796C2AD" wp14:editId="3DB70964">
            <wp:extent cx="4265075" cy="4070959"/>
            <wp:effectExtent l="0" t="0" r="2540" b="6350"/>
            <wp:docPr id="109824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10874" name=""/>
                    <pic:cNvPicPr/>
                  </pic:nvPicPr>
                  <pic:blipFill>
                    <a:blip r:embed="rId19"/>
                    <a:stretch>
                      <a:fillRect/>
                    </a:stretch>
                  </pic:blipFill>
                  <pic:spPr>
                    <a:xfrm>
                      <a:off x="0" y="0"/>
                      <a:ext cx="4269433" cy="4075119"/>
                    </a:xfrm>
                    <a:prstGeom prst="rect">
                      <a:avLst/>
                    </a:prstGeom>
                  </pic:spPr>
                </pic:pic>
              </a:graphicData>
            </a:graphic>
          </wp:inline>
        </w:drawing>
      </w:r>
    </w:p>
    <w:p w14:paraId="6418671A" w14:textId="6E0A12A5" w:rsidR="00AD1E04" w:rsidRPr="00AD1E04" w:rsidRDefault="00AD1E04" w:rsidP="00AD1E04">
      <w:pPr>
        <w:pStyle w:val="Caption"/>
      </w:pPr>
      <w:r>
        <w:t>Figure 6: Asset Registration Form</w:t>
      </w:r>
    </w:p>
    <w:p w14:paraId="101FB5DB" w14:textId="5748787B" w:rsidR="003E6D29" w:rsidRDefault="003E6D29" w:rsidP="003E6D29">
      <w:pPr>
        <w:pStyle w:val="BodyText"/>
        <w:numPr>
          <w:ilvl w:val="0"/>
          <w:numId w:val="33"/>
        </w:numPr>
        <w:rPr>
          <w:rFonts w:ascii="Times New Roman" w:eastAsia="Times New Roman" w:hAnsi="Times New Roman" w:cs="Times New Roman"/>
          <w:sz w:val="24"/>
          <w:szCs w:val="24"/>
        </w:rPr>
      </w:pPr>
      <w:r w:rsidRPr="003E6D29">
        <w:rPr>
          <w:rFonts w:ascii="Times New Roman" w:eastAsia="Times New Roman" w:hAnsi="Times New Roman" w:cs="Times New Roman"/>
          <w:b/>
          <w:bCs/>
          <w:sz w:val="24"/>
          <w:szCs w:val="24"/>
        </w:rPr>
        <w:t>Credential Management:</w:t>
      </w:r>
      <w:r>
        <w:rPr>
          <w:rFonts w:ascii="Times New Roman" w:eastAsia="Times New Roman" w:hAnsi="Times New Roman" w:cs="Times New Roman"/>
          <w:sz w:val="24"/>
          <w:szCs w:val="24"/>
        </w:rPr>
        <w:t xml:space="preserve"> </w:t>
      </w:r>
      <w:r w:rsidRPr="003E6D29">
        <w:rPr>
          <w:rFonts w:ascii="Times New Roman" w:eastAsia="Times New Roman" w:hAnsi="Times New Roman" w:cs="Times New Roman"/>
          <w:sz w:val="24"/>
          <w:szCs w:val="24"/>
        </w:rPr>
        <w:t>Upon registration, the system generates a unique, scannable QR code for every asset. Users can view, download, or print these credentials for gate verification.</w:t>
      </w:r>
    </w:p>
    <w:p w14:paraId="0E8586DE" w14:textId="7138C9B5" w:rsidR="00AD1E04" w:rsidRDefault="00AD1E04" w:rsidP="00AD1E04">
      <w:pPr>
        <w:pStyle w:val="BodyText"/>
        <w:ind w:left="360"/>
        <w:rPr>
          <w:rFonts w:ascii="Times New Roman" w:eastAsia="Times New Roman" w:hAnsi="Times New Roman" w:cs="Times New Roman"/>
          <w:sz w:val="24"/>
          <w:szCs w:val="24"/>
        </w:rPr>
      </w:pPr>
      <w:r>
        <w:rPr>
          <w:noProof/>
        </w:rPr>
        <w:drawing>
          <wp:inline distT="0" distB="0" distL="0" distR="0" wp14:anchorId="2A9F27E1" wp14:editId="36C9B7C8">
            <wp:extent cx="5269282" cy="2996060"/>
            <wp:effectExtent l="0" t="0" r="7620" b="0"/>
            <wp:docPr id="30548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83425" name=""/>
                    <pic:cNvPicPr/>
                  </pic:nvPicPr>
                  <pic:blipFill>
                    <a:blip r:embed="rId20"/>
                    <a:stretch>
                      <a:fillRect/>
                    </a:stretch>
                  </pic:blipFill>
                  <pic:spPr>
                    <a:xfrm>
                      <a:off x="0" y="0"/>
                      <a:ext cx="5289480" cy="3007544"/>
                    </a:xfrm>
                    <a:prstGeom prst="rect">
                      <a:avLst/>
                    </a:prstGeom>
                  </pic:spPr>
                </pic:pic>
              </a:graphicData>
            </a:graphic>
          </wp:inline>
        </w:drawing>
      </w:r>
    </w:p>
    <w:p w14:paraId="6713A2D8" w14:textId="59D68A4D" w:rsidR="00AD1E04" w:rsidRDefault="00AD1E04" w:rsidP="00AD1E04">
      <w:pPr>
        <w:pStyle w:val="Caption"/>
      </w:pPr>
      <w:r>
        <w:lastRenderedPageBreak/>
        <w:t>Figure 7: Dashboard with registered assets</w:t>
      </w:r>
    </w:p>
    <w:p w14:paraId="6AF014E6" w14:textId="79187FAD" w:rsidR="003E6D29" w:rsidRDefault="003E6D29" w:rsidP="003E6D29">
      <w:pPr>
        <w:pStyle w:val="Heading2"/>
      </w:pPr>
      <w:bookmarkStart w:id="52" w:name="_Toc226365239"/>
      <w:r>
        <w:t>5.3.2 Guard Operations Module</w:t>
      </w:r>
      <w:bookmarkEnd w:id="52"/>
    </w:p>
    <w:p w14:paraId="02E44714" w14:textId="38D33AB5" w:rsidR="003E6D29" w:rsidRDefault="003E6D29" w:rsidP="003E6D29">
      <w:pPr>
        <w:rPr>
          <w:rFonts w:ascii="Times New Roman" w:hAnsi="Times New Roman" w:cs="Times New Roman"/>
          <w:sz w:val="24"/>
          <w:szCs w:val="24"/>
        </w:rPr>
      </w:pPr>
      <w:r w:rsidRPr="003E6D29">
        <w:rPr>
          <w:rFonts w:ascii="Times New Roman" w:hAnsi="Times New Roman" w:cs="Times New Roman"/>
          <w:sz w:val="24"/>
          <w:szCs w:val="24"/>
        </w:rPr>
        <w:t>The guard interface is optimized for high-traffic environments, prioritizing speed and clarity.</w:t>
      </w:r>
    </w:p>
    <w:p w14:paraId="39884D5D" w14:textId="77777777" w:rsidR="00AD1E04" w:rsidRDefault="00AD1E04" w:rsidP="00AD1E04">
      <w:pPr>
        <w:pStyle w:val="NormalWeb"/>
        <w:keepNext/>
      </w:pPr>
      <w:r>
        <w:rPr>
          <w:noProof/>
        </w:rPr>
        <w:drawing>
          <wp:inline distT="0" distB="0" distL="0" distR="0" wp14:anchorId="2DBB83FD" wp14:editId="0DC346F9">
            <wp:extent cx="2483530" cy="4584526"/>
            <wp:effectExtent l="0" t="0" r="0" b="6985"/>
            <wp:docPr id="185893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06115" name=""/>
                    <pic:cNvPicPr/>
                  </pic:nvPicPr>
                  <pic:blipFill>
                    <a:blip r:embed="rId21"/>
                    <a:stretch>
                      <a:fillRect/>
                    </a:stretch>
                  </pic:blipFill>
                  <pic:spPr>
                    <a:xfrm>
                      <a:off x="0" y="0"/>
                      <a:ext cx="2491412" cy="4599075"/>
                    </a:xfrm>
                    <a:prstGeom prst="rect">
                      <a:avLst/>
                    </a:prstGeom>
                  </pic:spPr>
                </pic:pic>
              </a:graphicData>
            </a:graphic>
          </wp:inline>
        </w:drawing>
      </w:r>
    </w:p>
    <w:p w14:paraId="3D0CC3AC" w14:textId="77777777" w:rsidR="00AD1E04" w:rsidRDefault="00AD1E04" w:rsidP="00AD1E04">
      <w:pPr>
        <w:pStyle w:val="Caption"/>
      </w:pPr>
      <w:bookmarkStart w:id="53" w:name="_Toc213876018"/>
      <w:r>
        <w:t xml:space="preserve">Figure </w:t>
      </w:r>
      <w:r>
        <w:fldChar w:fldCharType="begin"/>
      </w:r>
      <w:r>
        <w:instrText xml:space="preserve"> SEQ Figure \* ARABIC </w:instrText>
      </w:r>
      <w:r>
        <w:fldChar w:fldCharType="separate"/>
      </w:r>
      <w:r>
        <w:rPr>
          <w:noProof/>
        </w:rPr>
        <w:t>8</w:t>
      </w:r>
      <w:r>
        <w:rPr>
          <w:noProof/>
        </w:rPr>
        <w:fldChar w:fldCharType="end"/>
      </w:r>
      <w:r>
        <w:t>: Guard action and options</w:t>
      </w:r>
      <w:bookmarkEnd w:id="53"/>
    </w:p>
    <w:p w14:paraId="1ECD0011" w14:textId="77777777" w:rsidR="00AD1E04" w:rsidRDefault="00AD1E04" w:rsidP="003E6D29">
      <w:pPr>
        <w:rPr>
          <w:rFonts w:ascii="Times New Roman" w:hAnsi="Times New Roman" w:cs="Times New Roman"/>
          <w:sz w:val="24"/>
          <w:szCs w:val="24"/>
        </w:rPr>
      </w:pPr>
    </w:p>
    <w:p w14:paraId="34D04788" w14:textId="0C715613" w:rsidR="003E6D29" w:rsidRDefault="003E6D29" w:rsidP="003E6D29">
      <w:pPr>
        <w:pStyle w:val="ListParagraph"/>
        <w:numPr>
          <w:ilvl w:val="0"/>
          <w:numId w:val="34"/>
        </w:numPr>
        <w:rPr>
          <w:rFonts w:ascii="Times New Roman" w:hAnsi="Times New Roman" w:cs="Times New Roman"/>
          <w:sz w:val="24"/>
          <w:szCs w:val="24"/>
        </w:rPr>
      </w:pPr>
      <w:r w:rsidRPr="003E6D29">
        <w:rPr>
          <w:rFonts w:ascii="Times New Roman" w:hAnsi="Times New Roman" w:cs="Times New Roman"/>
          <w:b/>
          <w:bCs/>
          <w:sz w:val="24"/>
          <w:szCs w:val="24"/>
        </w:rPr>
        <w:t>Contactless Asset Verification:</w:t>
      </w:r>
      <w:r>
        <w:rPr>
          <w:rFonts w:ascii="Times New Roman" w:hAnsi="Times New Roman" w:cs="Times New Roman"/>
          <w:sz w:val="24"/>
          <w:szCs w:val="24"/>
        </w:rPr>
        <w:t xml:space="preserve"> Using the </w:t>
      </w:r>
      <w:r w:rsidRPr="003E6D29">
        <w:rPr>
          <w:rFonts w:ascii="Times New Roman" w:hAnsi="Times New Roman" w:cs="Times New Roman"/>
          <w:sz w:val="24"/>
          <w:szCs w:val="24"/>
        </w:rPr>
        <w:t xml:space="preserve">"Verify Asset" feature, guards scan an asset's QR code. The system provides an instant visual status: </w:t>
      </w:r>
      <w:r w:rsidRPr="003E6D29">
        <w:rPr>
          <w:rFonts w:ascii="Times New Roman" w:hAnsi="Times New Roman" w:cs="Times New Roman"/>
          <w:b/>
          <w:bCs/>
          <w:sz w:val="24"/>
          <w:szCs w:val="24"/>
        </w:rPr>
        <w:t>Green</w:t>
      </w:r>
      <w:r w:rsidRPr="003E6D29">
        <w:rPr>
          <w:rFonts w:ascii="Times New Roman" w:hAnsi="Times New Roman" w:cs="Times New Roman"/>
          <w:sz w:val="24"/>
          <w:szCs w:val="24"/>
        </w:rPr>
        <w:t xml:space="preserve"> for a valid match (displaying owner details and photo) or </w:t>
      </w:r>
      <w:r w:rsidRPr="003E6D29">
        <w:rPr>
          <w:rFonts w:ascii="Times New Roman" w:hAnsi="Times New Roman" w:cs="Times New Roman"/>
          <w:b/>
          <w:bCs/>
          <w:sz w:val="24"/>
          <w:szCs w:val="24"/>
        </w:rPr>
        <w:t>Red</w:t>
      </w:r>
      <w:r w:rsidRPr="003E6D29">
        <w:rPr>
          <w:rFonts w:ascii="Times New Roman" w:hAnsi="Times New Roman" w:cs="Times New Roman"/>
          <w:sz w:val="24"/>
          <w:szCs w:val="24"/>
        </w:rPr>
        <w:t xml:space="preserve"> for an invalid or missing record.</w:t>
      </w:r>
    </w:p>
    <w:p w14:paraId="58768C08" w14:textId="77777777" w:rsidR="00AD1E04" w:rsidRDefault="00AD1E04" w:rsidP="00AD1E04">
      <w:pPr>
        <w:pStyle w:val="ListParagraph"/>
        <w:rPr>
          <w:rFonts w:ascii="Times New Roman" w:hAnsi="Times New Roman" w:cs="Times New Roman"/>
          <w:b/>
          <w:bCs/>
          <w:sz w:val="24"/>
          <w:szCs w:val="24"/>
        </w:rPr>
      </w:pPr>
    </w:p>
    <w:p w14:paraId="7BCD8B74" w14:textId="77777777" w:rsidR="00AD1E04" w:rsidRDefault="00AD1E04" w:rsidP="00AD1E04">
      <w:pPr>
        <w:pStyle w:val="Caption"/>
      </w:pPr>
      <w:bookmarkStart w:id="54" w:name="_Toc213876019"/>
      <w:r>
        <w:t xml:space="preserve">Figure </w:t>
      </w:r>
      <w:r>
        <w:fldChar w:fldCharType="begin"/>
      </w:r>
      <w:r>
        <w:instrText xml:space="preserve"> SEQ Figure \* ARABIC </w:instrText>
      </w:r>
      <w:r>
        <w:fldChar w:fldCharType="separate"/>
      </w:r>
      <w:r>
        <w:rPr>
          <w:noProof/>
        </w:rPr>
        <w:t>9</w:t>
      </w:r>
      <w:r>
        <w:rPr>
          <w:noProof/>
        </w:rPr>
        <w:fldChar w:fldCharType="end"/>
      </w:r>
      <w:r>
        <w:t>: Asset verification</w:t>
      </w:r>
      <w:bookmarkEnd w:id="54"/>
    </w:p>
    <w:p w14:paraId="481BF4CE" w14:textId="5F469883" w:rsidR="003E6D29" w:rsidRDefault="003E6D29" w:rsidP="003E6D29">
      <w:pPr>
        <w:pStyle w:val="ListParagraph"/>
        <w:numPr>
          <w:ilvl w:val="0"/>
          <w:numId w:val="34"/>
        </w:numPr>
        <w:rPr>
          <w:rFonts w:ascii="Times New Roman" w:hAnsi="Times New Roman" w:cs="Times New Roman"/>
          <w:sz w:val="24"/>
          <w:szCs w:val="24"/>
        </w:rPr>
      </w:pPr>
      <w:r>
        <w:rPr>
          <w:rFonts w:ascii="Times New Roman" w:hAnsi="Times New Roman" w:cs="Times New Roman"/>
          <w:b/>
          <w:bCs/>
          <w:sz w:val="24"/>
          <w:szCs w:val="24"/>
        </w:rPr>
        <w:t>Digital Vehicle Logging:</w:t>
      </w:r>
      <w:r>
        <w:rPr>
          <w:rFonts w:ascii="Times New Roman" w:hAnsi="Times New Roman" w:cs="Times New Roman"/>
          <w:sz w:val="24"/>
          <w:szCs w:val="24"/>
        </w:rPr>
        <w:t xml:space="preserve"> </w:t>
      </w:r>
      <w:r w:rsidRPr="003E6D29">
        <w:rPr>
          <w:rFonts w:ascii="Times New Roman" w:hAnsi="Times New Roman" w:cs="Times New Roman"/>
          <w:sz w:val="24"/>
          <w:szCs w:val="24"/>
        </w:rPr>
        <w:t>Guards log vehicle movements by entering license plate numbers. The system automatically identifies registered owners or flags the vehicle as a visitor, creating a timestamped entry in the gate log in under five seconds.</w:t>
      </w:r>
    </w:p>
    <w:p w14:paraId="388A008B" w14:textId="77777777" w:rsidR="00AD1E04" w:rsidRDefault="00AD1E04" w:rsidP="00AD1E04">
      <w:pPr>
        <w:pStyle w:val="NormalWeb"/>
        <w:keepNext/>
        <w:ind w:left="360"/>
      </w:pPr>
      <w:r>
        <w:rPr>
          <w:noProof/>
        </w:rPr>
        <w:lastRenderedPageBreak/>
        <w:drawing>
          <wp:inline distT="0" distB="0" distL="0" distR="0" wp14:anchorId="3E0239B7" wp14:editId="766CEFDA">
            <wp:extent cx="3283410" cy="3832964"/>
            <wp:effectExtent l="0" t="0" r="0" b="0"/>
            <wp:docPr id="8786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02208" name=""/>
                    <pic:cNvPicPr/>
                  </pic:nvPicPr>
                  <pic:blipFill>
                    <a:blip r:embed="rId22"/>
                    <a:stretch>
                      <a:fillRect/>
                    </a:stretch>
                  </pic:blipFill>
                  <pic:spPr>
                    <a:xfrm>
                      <a:off x="0" y="0"/>
                      <a:ext cx="3290682" cy="3841453"/>
                    </a:xfrm>
                    <a:prstGeom prst="rect">
                      <a:avLst/>
                    </a:prstGeom>
                  </pic:spPr>
                </pic:pic>
              </a:graphicData>
            </a:graphic>
          </wp:inline>
        </w:drawing>
      </w:r>
    </w:p>
    <w:p w14:paraId="2143B84E" w14:textId="77777777" w:rsidR="00AD1E04" w:rsidRDefault="00AD1E04" w:rsidP="00AD1E04">
      <w:pPr>
        <w:pStyle w:val="Caption"/>
        <w:ind w:left="360"/>
      </w:pPr>
      <w:bookmarkStart w:id="55" w:name="_Toc213876020"/>
      <w:r>
        <w:t xml:space="preserve">Figure </w:t>
      </w:r>
      <w:r>
        <w:fldChar w:fldCharType="begin"/>
      </w:r>
      <w:r>
        <w:instrText xml:space="preserve"> SEQ Figure \* ARABIC </w:instrText>
      </w:r>
      <w:r>
        <w:fldChar w:fldCharType="separate"/>
      </w:r>
      <w:r>
        <w:rPr>
          <w:noProof/>
        </w:rPr>
        <w:t>10</w:t>
      </w:r>
      <w:r>
        <w:rPr>
          <w:noProof/>
        </w:rPr>
        <w:fldChar w:fldCharType="end"/>
      </w:r>
      <w:r>
        <w:t>: Vehicle verification</w:t>
      </w:r>
      <w:bookmarkEnd w:id="55"/>
    </w:p>
    <w:p w14:paraId="349850D5" w14:textId="77777777" w:rsidR="00AD1E04" w:rsidRPr="00AD1E04" w:rsidRDefault="00AD1E04" w:rsidP="00AD1E04">
      <w:pPr>
        <w:rPr>
          <w:rFonts w:ascii="Times New Roman" w:hAnsi="Times New Roman" w:cs="Times New Roman"/>
          <w:sz w:val="24"/>
          <w:szCs w:val="24"/>
        </w:rPr>
      </w:pPr>
    </w:p>
    <w:p w14:paraId="100079BE" w14:textId="43F2D5A7" w:rsidR="003E6D29" w:rsidRDefault="003E6D29" w:rsidP="003E6D29">
      <w:pPr>
        <w:pStyle w:val="ListParagraph"/>
        <w:numPr>
          <w:ilvl w:val="0"/>
          <w:numId w:val="34"/>
        </w:numPr>
        <w:rPr>
          <w:rFonts w:ascii="Times New Roman" w:hAnsi="Times New Roman" w:cs="Times New Roman"/>
          <w:sz w:val="24"/>
          <w:szCs w:val="24"/>
        </w:rPr>
      </w:pPr>
      <w:r>
        <w:rPr>
          <w:rFonts w:ascii="Times New Roman" w:hAnsi="Times New Roman" w:cs="Times New Roman"/>
          <w:b/>
          <w:bCs/>
          <w:sz w:val="24"/>
          <w:szCs w:val="24"/>
        </w:rPr>
        <w:t xml:space="preserve">Day Scholar Management: </w:t>
      </w:r>
      <w:r w:rsidRPr="003E6D29">
        <w:rPr>
          <w:rFonts w:ascii="Times New Roman" w:hAnsi="Times New Roman" w:cs="Times New Roman"/>
          <w:sz w:val="24"/>
          <w:szCs w:val="24"/>
        </w:rPr>
        <w:t>Replacing the traditional paper sign-out book, this module allows guards to update student campus status with a single tap. The interface maintains a real-time list of students currently on or off-campus.</w:t>
      </w:r>
    </w:p>
    <w:p w14:paraId="1B0D45DD" w14:textId="77777777" w:rsidR="00AD1E04" w:rsidRDefault="00AD1E04" w:rsidP="00AD1E04">
      <w:pPr>
        <w:keepNext/>
        <w:spacing w:beforeAutospacing="1" w:afterAutospacing="1" w:line="240" w:lineRule="auto"/>
        <w:ind w:left="360"/>
      </w:pPr>
      <w:r>
        <w:rPr>
          <w:noProof/>
        </w:rPr>
        <w:lastRenderedPageBreak/>
        <w:drawing>
          <wp:inline distT="0" distB="0" distL="0" distR="0" wp14:anchorId="4DAF7350" wp14:editId="5EE79270">
            <wp:extent cx="1414283" cy="2630466"/>
            <wp:effectExtent l="0" t="0" r="0" b="0"/>
            <wp:docPr id="134991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1430" name=""/>
                    <pic:cNvPicPr/>
                  </pic:nvPicPr>
                  <pic:blipFill>
                    <a:blip r:embed="rId23"/>
                    <a:stretch>
                      <a:fillRect/>
                    </a:stretch>
                  </pic:blipFill>
                  <pic:spPr>
                    <a:xfrm>
                      <a:off x="0" y="0"/>
                      <a:ext cx="1430154" cy="2659985"/>
                    </a:xfrm>
                    <a:prstGeom prst="rect">
                      <a:avLst/>
                    </a:prstGeom>
                  </pic:spPr>
                </pic:pic>
              </a:graphicData>
            </a:graphic>
          </wp:inline>
        </w:drawing>
      </w:r>
    </w:p>
    <w:p w14:paraId="673DECB9" w14:textId="77777777" w:rsidR="00AD1E04" w:rsidRDefault="00AD1E04" w:rsidP="00AD1E04">
      <w:pPr>
        <w:pStyle w:val="Caption"/>
        <w:ind w:left="360"/>
        <w:rPr>
          <w:rFonts w:ascii="Times New Roman" w:eastAsia="Times New Roman" w:hAnsi="Times New Roman" w:cs="Times New Roman"/>
        </w:rPr>
      </w:pPr>
      <w:bookmarkStart w:id="56" w:name="_Toc213876021"/>
      <w:r>
        <w:t xml:space="preserve">Figure </w:t>
      </w:r>
      <w:r>
        <w:fldChar w:fldCharType="begin"/>
      </w:r>
      <w:r>
        <w:instrText xml:space="preserve"> SEQ Figure \* ARABIC </w:instrText>
      </w:r>
      <w:r>
        <w:fldChar w:fldCharType="separate"/>
      </w:r>
      <w:r>
        <w:rPr>
          <w:noProof/>
        </w:rPr>
        <w:t>11</w:t>
      </w:r>
      <w:r>
        <w:rPr>
          <w:noProof/>
        </w:rPr>
        <w:fldChar w:fldCharType="end"/>
      </w:r>
      <w:r>
        <w:t xml:space="preserve">: Day scholar </w:t>
      </w:r>
      <w:bookmarkEnd w:id="56"/>
      <w:r>
        <w:t>Management</w:t>
      </w:r>
    </w:p>
    <w:p w14:paraId="67ACE540" w14:textId="77777777" w:rsidR="00AD1E04" w:rsidRPr="00AD1E04" w:rsidRDefault="00AD1E04" w:rsidP="00AD1E04">
      <w:pPr>
        <w:rPr>
          <w:rFonts w:ascii="Times New Roman" w:hAnsi="Times New Roman" w:cs="Times New Roman"/>
          <w:sz w:val="24"/>
          <w:szCs w:val="24"/>
        </w:rPr>
      </w:pPr>
    </w:p>
    <w:p w14:paraId="5E25DB9B" w14:textId="4AC83B07" w:rsidR="003E6D29" w:rsidRDefault="003E6D29" w:rsidP="003E6D29">
      <w:pPr>
        <w:pStyle w:val="Heading2"/>
      </w:pPr>
      <w:bookmarkStart w:id="57" w:name="_Toc226365240"/>
      <w:r>
        <w:t>5.3.3 Administrative Oversight and Reporting</w:t>
      </w:r>
      <w:bookmarkEnd w:id="57"/>
    </w:p>
    <w:p w14:paraId="6B891F81" w14:textId="5AC5D708" w:rsidR="003E6D29" w:rsidRDefault="003E6D29" w:rsidP="003E6D29">
      <w:pPr>
        <w:rPr>
          <w:rFonts w:ascii="Times New Roman" w:hAnsi="Times New Roman" w:cs="Times New Roman"/>
          <w:sz w:val="24"/>
          <w:szCs w:val="24"/>
        </w:rPr>
      </w:pPr>
      <w:r w:rsidRPr="003E6D29">
        <w:rPr>
          <w:rFonts w:ascii="Times New Roman" w:hAnsi="Times New Roman" w:cs="Times New Roman"/>
          <w:sz w:val="24"/>
          <w:szCs w:val="24"/>
        </w:rPr>
        <w:t>The Security Manager accesses a central dashboard via the Django Admin Panel to oversee campus activity.</w:t>
      </w:r>
    </w:p>
    <w:p w14:paraId="4CF355F4" w14:textId="298D1C43" w:rsidR="003E6D29" w:rsidRDefault="003E6D29" w:rsidP="003E6D29">
      <w:pPr>
        <w:pStyle w:val="ListParagraph"/>
        <w:numPr>
          <w:ilvl w:val="0"/>
          <w:numId w:val="35"/>
        </w:numPr>
        <w:rPr>
          <w:rFonts w:ascii="Times New Roman" w:hAnsi="Times New Roman" w:cs="Times New Roman"/>
          <w:sz w:val="24"/>
          <w:szCs w:val="24"/>
        </w:rPr>
      </w:pPr>
      <w:r w:rsidRPr="00C61D45">
        <w:rPr>
          <w:rFonts w:ascii="Times New Roman" w:hAnsi="Times New Roman" w:cs="Times New Roman"/>
          <w:b/>
          <w:bCs/>
          <w:sz w:val="24"/>
          <w:szCs w:val="24"/>
        </w:rPr>
        <w:t>Audit Trails:</w:t>
      </w:r>
      <w:r>
        <w:rPr>
          <w:rFonts w:ascii="Times New Roman" w:hAnsi="Times New Roman" w:cs="Times New Roman"/>
          <w:sz w:val="24"/>
          <w:szCs w:val="24"/>
        </w:rPr>
        <w:t xml:space="preserve"> The administrator </w:t>
      </w:r>
      <w:r w:rsidRPr="003E6D29">
        <w:rPr>
          <w:rFonts w:ascii="Times New Roman" w:hAnsi="Times New Roman" w:cs="Times New Roman"/>
          <w:sz w:val="24"/>
          <w:szCs w:val="24"/>
        </w:rPr>
        <w:t>can view a comprehensive table of all gate events, including timestamps, the guard on duty, and the specific nature of the log.</w:t>
      </w:r>
    </w:p>
    <w:p w14:paraId="3DC6E9A1" w14:textId="7DF4DE10" w:rsidR="003E6D29" w:rsidRDefault="00C61D45" w:rsidP="003E6D29">
      <w:pPr>
        <w:pStyle w:val="ListParagraph"/>
        <w:numPr>
          <w:ilvl w:val="0"/>
          <w:numId w:val="35"/>
        </w:numPr>
        <w:rPr>
          <w:rFonts w:ascii="Times New Roman" w:hAnsi="Times New Roman" w:cs="Times New Roman"/>
          <w:sz w:val="24"/>
          <w:szCs w:val="24"/>
        </w:rPr>
      </w:pPr>
      <w:r w:rsidRPr="00C61D45">
        <w:rPr>
          <w:rFonts w:ascii="Times New Roman" w:hAnsi="Times New Roman" w:cs="Times New Roman"/>
          <w:b/>
          <w:bCs/>
          <w:sz w:val="24"/>
          <w:szCs w:val="24"/>
        </w:rPr>
        <w:t>Reporting and Analytics:</w:t>
      </w:r>
      <w:r w:rsidRPr="00C61D45">
        <w:rPr>
          <w:rFonts w:ascii="Times New Roman" w:hAnsi="Times New Roman" w:cs="Times New Roman"/>
          <w:sz w:val="24"/>
          <w:szCs w:val="24"/>
        </w:rPr>
        <w:t xml:space="preserve"> The system provides built-in filters to sort logs by date, event type, or specific personnel. These filtered datasets can be exported as CSV files for official security audits and incident analysis.</w:t>
      </w:r>
    </w:p>
    <w:p w14:paraId="75655FA3" w14:textId="77777777" w:rsidR="00AD1E04" w:rsidRDefault="00AD1E04" w:rsidP="00AD1E04">
      <w:pPr>
        <w:pStyle w:val="NormalWeb"/>
        <w:keepNext/>
        <w:ind w:left="360"/>
      </w:pPr>
      <w:r>
        <w:rPr>
          <w:noProof/>
        </w:rPr>
        <w:lastRenderedPageBreak/>
        <w:drawing>
          <wp:inline distT="0" distB="0" distL="0" distR="0" wp14:anchorId="68B5609A" wp14:editId="1147DE59">
            <wp:extent cx="5943600" cy="2619375"/>
            <wp:effectExtent l="0" t="0" r="0" b="9525"/>
            <wp:docPr id="6248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90184" name=""/>
                    <pic:cNvPicPr/>
                  </pic:nvPicPr>
                  <pic:blipFill>
                    <a:blip r:embed="rId24"/>
                    <a:stretch>
                      <a:fillRect/>
                    </a:stretch>
                  </pic:blipFill>
                  <pic:spPr>
                    <a:xfrm>
                      <a:off x="0" y="0"/>
                      <a:ext cx="5943600" cy="2619375"/>
                    </a:xfrm>
                    <a:prstGeom prst="rect">
                      <a:avLst/>
                    </a:prstGeom>
                  </pic:spPr>
                </pic:pic>
              </a:graphicData>
            </a:graphic>
          </wp:inline>
        </w:drawing>
      </w:r>
    </w:p>
    <w:p w14:paraId="4D12E3AE" w14:textId="77777777" w:rsidR="00AD1E04" w:rsidRDefault="00AD1E04" w:rsidP="00AD1E04">
      <w:pPr>
        <w:pStyle w:val="Caption"/>
        <w:ind w:left="360"/>
      </w:pPr>
      <w:bookmarkStart w:id="58" w:name="_Toc213876022"/>
      <w:r>
        <w:t xml:space="preserve">Figure </w:t>
      </w:r>
      <w:r>
        <w:fldChar w:fldCharType="begin"/>
      </w:r>
      <w:r>
        <w:instrText xml:space="preserve"> SEQ Figure \* ARABIC </w:instrText>
      </w:r>
      <w:r>
        <w:fldChar w:fldCharType="separate"/>
      </w:r>
      <w:r>
        <w:rPr>
          <w:noProof/>
        </w:rPr>
        <w:t>12</w:t>
      </w:r>
      <w:r>
        <w:rPr>
          <w:noProof/>
        </w:rPr>
        <w:fldChar w:fldCharType="end"/>
      </w:r>
      <w:r>
        <w:t>: Administrator Dashboard (View Logs)</w:t>
      </w:r>
      <w:bookmarkEnd w:id="58"/>
    </w:p>
    <w:p w14:paraId="1A3E18A0" w14:textId="77777777" w:rsidR="00AD1E04" w:rsidRPr="00AD1E04" w:rsidRDefault="00AD1E04" w:rsidP="00AD1E04">
      <w:pPr>
        <w:rPr>
          <w:rFonts w:ascii="Times New Roman" w:hAnsi="Times New Roman" w:cs="Times New Roman"/>
          <w:sz w:val="24"/>
          <w:szCs w:val="24"/>
        </w:rPr>
      </w:pPr>
    </w:p>
    <w:p w14:paraId="2C4BBFD4" w14:textId="75B28C33" w:rsidR="00C61D45" w:rsidRDefault="00C61D45" w:rsidP="00C61D45">
      <w:pPr>
        <w:pStyle w:val="Heading1"/>
      </w:pPr>
      <w:bookmarkStart w:id="59" w:name="_Toc226365241"/>
      <w:r>
        <w:t>5.4 Evaluation of Project Objectives</w:t>
      </w:r>
      <w:bookmarkEnd w:id="59"/>
    </w:p>
    <w:p w14:paraId="08E32BB9" w14:textId="6DB3B9EF" w:rsidR="00C61D45" w:rsidRDefault="00C61D45" w:rsidP="00C61D45">
      <w:pPr>
        <w:rPr>
          <w:rFonts w:ascii="Times New Roman" w:hAnsi="Times New Roman" w:cs="Times New Roman"/>
          <w:sz w:val="24"/>
          <w:szCs w:val="24"/>
        </w:rPr>
      </w:pPr>
      <w:r w:rsidRPr="00C61D45">
        <w:rPr>
          <w:rFonts w:ascii="Times New Roman" w:hAnsi="Times New Roman" w:cs="Times New Roman"/>
          <w:sz w:val="24"/>
          <w:szCs w:val="24"/>
        </w:rPr>
        <w:t>The implemented system successfully fulfills the six core objectives established at the project's inception:</w:t>
      </w:r>
    </w:p>
    <w:tbl>
      <w:tblPr>
        <w:tblStyle w:val="TableGrid"/>
        <w:tblW w:w="0" w:type="auto"/>
        <w:tblLook w:val="04A0" w:firstRow="1" w:lastRow="0" w:firstColumn="1" w:lastColumn="0" w:noHBand="0" w:noVBand="1"/>
      </w:tblPr>
      <w:tblGrid>
        <w:gridCol w:w="3116"/>
        <w:gridCol w:w="3117"/>
        <w:gridCol w:w="3117"/>
      </w:tblGrid>
      <w:tr w:rsidR="00C61D45" w:rsidRPr="00C61D45" w14:paraId="7C0FF768" w14:textId="77777777" w:rsidTr="00C61D45">
        <w:tc>
          <w:tcPr>
            <w:tcW w:w="3116" w:type="dxa"/>
          </w:tcPr>
          <w:p w14:paraId="39973E79" w14:textId="38E89432" w:rsidR="00C61D45" w:rsidRPr="00C61D45" w:rsidRDefault="00C61D45" w:rsidP="00C61D45">
            <w:pPr>
              <w:rPr>
                <w:rFonts w:ascii="Times New Roman" w:hAnsi="Times New Roman" w:cs="Times New Roman"/>
                <w:b/>
                <w:bCs/>
                <w:sz w:val="24"/>
                <w:szCs w:val="24"/>
              </w:rPr>
            </w:pPr>
            <w:r w:rsidRPr="00C61D45">
              <w:rPr>
                <w:rFonts w:ascii="Times New Roman" w:hAnsi="Times New Roman" w:cs="Times New Roman"/>
                <w:b/>
                <w:bCs/>
                <w:sz w:val="24"/>
                <w:szCs w:val="24"/>
              </w:rPr>
              <w:t>Objective</w:t>
            </w:r>
          </w:p>
        </w:tc>
        <w:tc>
          <w:tcPr>
            <w:tcW w:w="3117" w:type="dxa"/>
          </w:tcPr>
          <w:p w14:paraId="7A4471D5" w14:textId="1E82F82D" w:rsidR="00C61D45" w:rsidRPr="00C61D45" w:rsidRDefault="00C61D45" w:rsidP="00C61D45">
            <w:pPr>
              <w:rPr>
                <w:rFonts w:ascii="Times New Roman" w:hAnsi="Times New Roman" w:cs="Times New Roman"/>
                <w:b/>
                <w:bCs/>
                <w:sz w:val="24"/>
                <w:szCs w:val="24"/>
              </w:rPr>
            </w:pPr>
            <w:r w:rsidRPr="00C61D45">
              <w:rPr>
                <w:rFonts w:ascii="Times New Roman" w:hAnsi="Times New Roman" w:cs="Times New Roman"/>
                <w:b/>
                <w:bCs/>
                <w:sz w:val="24"/>
                <w:szCs w:val="24"/>
              </w:rPr>
              <w:t>Achievement Status</w:t>
            </w:r>
          </w:p>
        </w:tc>
        <w:tc>
          <w:tcPr>
            <w:tcW w:w="3117" w:type="dxa"/>
          </w:tcPr>
          <w:p w14:paraId="2ECFFC54" w14:textId="6479E6F7" w:rsidR="00C61D45" w:rsidRPr="00C61D45" w:rsidRDefault="00C61D45" w:rsidP="00C61D45">
            <w:pPr>
              <w:rPr>
                <w:rFonts w:ascii="Times New Roman" w:hAnsi="Times New Roman" w:cs="Times New Roman"/>
                <w:b/>
                <w:bCs/>
                <w:sz w:val="24"/>
                <w:szCs w:val="24"/>
              </w:rPr>
            </w:pPr>
            <w:r w:rsidRPr="00C61D45">
              <w:rPr>
                <w:rFonts w:ascii="Times New Roman" w:hAnsi="Times New Roman" w:cs="Times New Roman"/>
                <w:b/>
                <w:bCs/>
                <w:sz w:val="24"/>
                <w:szCs w:val="24"/>
              </w:rPr>
              <w:t>Evidence</w:t>
            </w:r>
          </w:p>
        </w:tc>
      </w:tr>
      <w:tr w:rsidR="00C61D45" w14:paraId="63526BA3" w14:textId="77777777" w:rsidTr="00C61D45">
        <w:tc>
          <w:tcPr>
            <w:tcW w:w="3116" w:type="dxa"/>
          </w:tcPr>
          <w:p w14:paraId="0B934945" w14:textId="5CC85E54" w:rsidR="00C61D45" w:rsidRPr="00C61D45" w:rsidRDefault="004D1965" w:rsidP="00C61D45">
            <w:pPr>
              <w:pStyle w:val="ListParagraph"/>
              <w:numPr>
                <w:ilvl w:val="0"/>
                <w:numId w:val="36"/>
              </w:numPr>
              <w:rPr>
                <w:rFonts w:ascii="Times New Roman" w:hAnsi="Times New Roman" w:cs="Times New Roman"/>
                <w:sz w:val="24"/>
                <w:szCs w:val="24"/>
              </w:rPr>
            </w:pPr>
            <w:r w:rsidRPr="004D1965">
              <w:rPr>
                <w:rFonts w:ascii="Times New Roman" w:hAnsi="Times New Roman" w:cs="Times New Roman"/>
                <w:sz w:val="24"/>
                <w:szCs w:val="24"/>
              </w:rPr>
              <w:t>Asset &amp; Vehicle Registration with QR Code</w:t>
            </w:r>
          </w:p>
        </w:tc>
        <w:tc>
          <w:tcPr>
            <w:tcW w:w="3117" w:type="dxa"/>
          </w:tcPr>
          <w:p w14:paraId="2C6E928A" w14:textId="61C6726E" w:rsidR="00C61D45" w:rsidRDefault="00C61D45" w:rsidP="00C61D45">
            <w:pPr>
              <w:rPr>
                <w:rFonts w:ascii="Times New Roman" w:hAnsi="Times New Roman" w:cs="Times New Roman"/>
                <w:sz w:val="24"/>
                <w:szCs w:val="24"/>
              </w:rPr>
            </w:pPr>
            <w:r>
              <w:rPr>
                <w:rFonts w:ascii="Times New Roman" w:hAnsi="Times New Roman" w:cs="Times New Roman"/>
                <w:sz w:val="24"/>
                <w:szCs w:val="24"/>
              </w:rPr>
              <w:t>Achieved</w:t>
            </w:r>
          </w:p>
        </w:tc>
        <w:tc>
          <w:tcPr>
            <w:tcW w:w="3117" w:type="dxa"/>
          </w:tcPr>
          <w:p w14:paraId="28F893FF" w14:textId="04CCFFB3" w:rsidR="00C61D45" w:rsidRDefault="00C61D45" w:rsidP="00C61D45">
            <w:pPr>
              <w:rPr>
                <w:rFonts w:ascii="Times New Roman" w:hAnsi="Times New Roman" w:cs="Times New Roman"/>
                <w:sz w:val="24"/>
                <w:szCs w:val="24"/>
              </w:rPr>
            </w:pPr>
            <w:r>
              <w:rPr>
                <w:rFonts w:ascii="Times New Roman" w:hAnsi="Times New Roman" w:cs="Times New Roman"/>
                <w:sz w:val="24"/>
                <w:szCs w:val="24"/>
              </w:rPr>
              <w:t>Functional registration forms for assets and vehicles</w:t>
            </w:r>
            <w:r w:rsidR="004D1965">
              <w:rPr>
                <w:rFonts w:ascii="Times New Roman" w:hAnsi="Times New Roman" w:cs="Times New Roman"/>
                <w:sz w:val="24"/>
                <w:szCs w:val="24"/>
              </w:rPr>
              <w:t>;</w:t>
            </w:r>
            <w:r>
              <w:rPr>
                <w:rFonts w:ascii="Times New Roman" w:hAnsi="Times New Roman" w:cs="Times New Roman"/>
                <w:sz w:val="24"/>
                <w:szCs w:val="24"/>
              </w:rPr>
              <w:t xml:space="preserve"> </w:t>
            </w:r>
            <w:r w:rsidR="004D1965" w:rsidRPr="004D1965">
              <w:rPr>
                <w:rFonts w:ascii="Times New Roman" w:hAnsi="Times New Roman" w:cs="Times New Roman"/>
                <w:sz w:val="24"/>
                <w:szCs w:val="24"/>
              </w:rPr>
              <w:t>unique QR code automatically generated and downloadable per asset.</w:t>
            </w:r>
          </w:p>
        </w:tc>
      </w:tr>
      <w:tr w:rsidR="00C61D45" w14:paraId="69B7E2DE" w14:textId="77777777" w:rsidTr="00C61D45">
        <w:tc>
          <w:tcPr>
            <w:tcW w:w="3116" w:type="dxa"/>
          </w:tcPr>
          <w:p w14:paraId="6BF8296C" w14:textId="64788FE9" w:rsidR="00C61D45" w:rsidRPr="00C61D45" w:rsidRDefault="004D1965" w:rsidP="00C61D45">
            <w:pPr>
              <w:pStyle w:val="ListParagraph"/>
              <w:numPr>
                <w:ilvl w:val="0"/>
                <w:numId w:val="36"/>
              </w:numPr>
              <w:rPr>
                <w:rFonts w:ascii="Times New Roman" w:hAnsi="Times New Roman" w:cs="Times New Roman"/>
                <w:sz w:val="24"/>
                <w:szCs w:val="24"/>
              </w:rPr>
            </w:pPr>
            <w:r w:rsidRPr="004D1965">
              <w:rPr>
                <w:rFonts w:ascii="Times New Roman" w:hAnsi="Times New Roman" w:cs="Times New Roman"/>
                <w:sz w:val="24"/>
                <w:szCs w:val="24"/>
              </w:rPr>
              <w:t>Visitor Management &amp; Entry Slip Generation</w:t>
            </w:r>
          </w:p>
        </w:tc>
        <w:tc>
          <w:tcPr>
            <w:tcW w:w="3117" w:type="dxa"/>
          </w:tcPr>
          <w:p w14:paraId="2A5A12F1" w14:textId="4CB0B0BA" w:rsidR="00C61D45" w:rsidRDefault="00C61D45" w:rsidP="00C61D45">
            <w:pPr>
              <w:rPr>
                <w:rFonts w:ascii="Times New Roman" w:hAnsi="Times New Roman" w:cs="Times New Roman"/>
                <w:sz w:val="24"/>
                <w:szCs w:val="24"/>
              </w:rPr>
            </w:pPr>
            <w:r>
              <w:rPr>
                <w:rFonts w:ascii="Times New Roman" w:hAnsi="Times New Roman" w:cs="Times New Roman"/>
                <w:sz w:val="24"/>
                <w:szCs w:val="24"/>
              </w:rPr>
              <w:t>Achieved</w:t>
            </w:r>
          </w:p>
        </w:tc>
        <w:tc>
          <w:tcPr>
            <w:tcW w:w="3117" w:type="dxa"/>
          </w:tcPr>
          <w:p w14:paraId="5C956105" w14:textId="2C681B84" w:rsidR="00C61D45" w:rsidRDefault="004D1965" w:rsidP="00C61D45">
            <w:pPr>
              <w:rPr>
                <w:rFonts w:ascii="Times New Roman" w:hAnsi="Times New Roman" w:cs="Times New Roman"/>
                <w:sz w:val="24"/>
                <w:szCs w:val="24"/>
              </w:rPr>
            </w:pPr>
            <w:r w:rsidRPr="004D1965">
              <w:rPr>
                <w:rFonts w:ascii="Times New Roman" w:hAnsi="Times New Roman" w:cs="Times New Roman"/>
                <w:sz w:val="24"/>
                <w:szCs w:val="24"/>
              </w:rPr>
              <w:t>Guard interface captures visitor name, ID, and purpose of visit; system generates a signed entry slip with entry and exit timestamps.</w:t>
            </w:r>
          </w:p>
        </w:tc>
      </w:tr>
      <w:tr w:rsidR="00C61D45" w14:paraId="08314701" w14:textId="77777777" w:rsidTr="00C61D45">
        <w:tc>
          <w:tcPr>
            <w:tcW w:w="3116" w:type="dxa"/>
          </w:tcPr>
          <w:p w14:paraId="4E87479F" w14:textId="6983D0E1" w:rsidR="00C61D45" w:rsidRPr="00C61D45" w:rsidRDefault="004D1965" w:rsidP="00C61D45">
            <w:pPr>
              <w:pStyle w:val="ListParagraph"/>
              <w:numPr>
                <w:ilvl w:val="0"/>
                <w:numId w:val="36"/>
              </w:numPr>
              <w:rPr>
                <w:rFonts w:ascii="Times New Roman" w:hAnsi="Times New Roman" w:cs="Times New Roman"/>
                <w:sz w:val="24"/>
                <w:szCs w:val="24"/>
              </w:rPr>
            </w:pPr>
            <w:r w:rsidRPr="004D1965">
              <w:rPr>
                <w:rFonts w:ascii="Times New Roman" w:hAnsi="Times New Roman" w:cs="Times New Roman"/>
                <w:sz w:val="24"/>
                <w:szCs w:val="24"/>
              </w:rPr>
              <w:t>Vehicle Logging by Plate Number</w:t>
            </w:r>
          </w:p>
        </w:tc>
        <w:tc>
          <w:tcPr>
            <w:tcW w:w="3117" w:type="dxa"/>
          </w:tcPr>
          <w:p w14:paraId="36D38AF6" w14:textId="3E586850" w:rsidR="00C61D45" w:rsidRDefault="00C61D45" w:rsidP="00C61D45">
            <w:pPr>
              <w:rPr>
                <w:rFonts w:ascii="Times New Roman" w:hAnsi="Times New Roman" w:cs="Times New Roman"/>
                <w:sz w:val="24"/>
                <w:szCs w:val="24"/>
              </w:rPr>
            </w:pPr>
            <w:r>
              <w:rPr>
                <w:rFonts w:ascii="Times New Roman" w:hAnsi="Times New Roman" w:cs="Times New Roman"/>
                <w:sz w:val="24"/>
                <w:szCs w:val="24"/>
              </w:rPr>
              <w:t>Achieved</w:t>
            </w:r>
          </w:p>
        </w:tc>
        <w:tc>
          <w:tcPr>
            <w:tcW w:w="3117" w:type="dxa"/>
          </w:tcPr>
          <w:p w14:paraId="6C86BDEE" w14:textId="42A39B6E" w:rsidR="00C61D45" w:rsidRPr="00C61D45" w:rsidRDefault="004D1965" w:rsidP="00C61D45">
            <w:pPr>
              <w:rPr>
                <w:rFonts w:ascii="Times New Roman" w:hAnsi="Times New Roman" w:cs="Times New Roman"/>
                <w:sz w:val="24"/>
                <w:szCs w:val="24"/>
                <w:lang w:val="en-KE"/>
              </w:rPr>
            </w:pPr>
            <w:r w:rsidRPr="004D1965">
              <w:rPr>
                <w:rFonts w:ascii="Times New Roman" w:hAnsi="Times New Roman" w:cs="Times New Roman"/>
                <w:sz w:val="24"/>
                <w:szCs w:val="24"/>
              </w:rPr>
              <w:t>Digital manual-entry module identifies registered owners or flags unknown vehicles and creates a timestamped gate log entry in under five seconds.</w:t>
            </w:r>
          </w:p>
        </w:tc>
      </w:tr>
      <w:tr w:rsidR="00C61D45" w14:paraId="09ED7589" w14:textId="77777777" w:rsidTr="00C61D45">
        <w:tc>
          <w:tcPr>
            <w:tcW w:w="3116" w:type="dxa"/>
          </w:tcPr>
          <w:p w14:paraId="657DA86F" w14:textId="22D7376D" w:rsidR="00C61D45" w:rsidRPr="00C61D45" w:rsidRDefault="004D1965" w:rsidP="00C61D45">
            <w:pPr>
              <w:pStyle w:val="ListParagraph"/>
              <w:numPr>
                <w:ilvl w:val="0"/>
                <w:numId w:val="36"/>
              </w:numPr>
              <w:rPr>
                <w:rFonts w:ascii="Times New Roman" w:hAnsi="Times New Roman" w:cs="Times New Roman"/>
                <w:sz w:val="24"/>
                <w:szCs w:val="24"/>
              </w:rPr>
            </w:pPr>
            <w:r w:rsidRPr="004D1965">
              <w:rPr>
                <w:rFonts w:ascii="Times New Roman" w:hAnsi="Times New Roman" w:cs="Times New Roman"/>
                <w:sz w:val="24"/>
                <w:szCs w:val="24"/>
              </w:rPr>
              <w:lastRenderedPageBreak/>
              <w:t>Digital Day Scholar Sign-In/Out</w:t>
            </w:r>
          </w:p>
        </w:tc>
        <w:tc>
          <w:tcPr>
            <w:tcW w:w="3117" w:type="dxa"/>
          </w:tcPr>
          <w:p w14:paraId="20B39792" w14:textId="31B429C8" w:rsidR="00C61D45" w:rsidRDefault="00C61D45" w:rsidP="00C61D45">
            <w:pPr>
              <w:rPr>
                <w:rFonts w:ascii="Times New Roman" w:hAnsi="Times New Roman" w:cs="Times New Roman"/>
                <w:sz w:val="24"/>
                <w:szCs w:val="24"/>
              </w:rPr>
            </w:pPr>
            <w:r>
              <w:rPr>
                <w:rFonts w:ascii="Times New Roman" w:hAnsi="Times New Roman" w:cs="Times New Roman"/>
                <w:sz w:val="24"/>
                <w:szCs w:val="24"/>
              </w:rPr>
              <w:t>Achieved</w:t>
            </w:r>
          </w:p>
        </w:tc>
        <w:tc>
          <w:tcPr>
            <w:tcW w:w="3117" w:type="dxa"/>
          </w:tcPr>
          <w:p w14:paraId="24CA8F70" w14:textId="7AC6D167" w:rsidR="00C61D45" w:rsidRPr="00C61D45" w:rsidRDefault="004D1965" w:rsidP="00C61D45">
            <w:pPr>
              <w:rPr>
                <w:rFonts w:ascii="Times New Roman" w:hAnsi="Times New Roman" w:cs="Times New Roman"/>
                <w:sz w:val="24"/>
                <w:szCs w:val="24"/>
                <w:lang w:val="en-KE"/>
              </w:rPr>
            </w:pPr>
            <w:r w:rsidRPr="004D1965">
              <w:rPr>
                <w:rFonts w:ascii="Times New Roman" w:hAnsi="Times New Roman" w:cs="Times New Roman"/>
                <w:sz w:val="24"/>
                <w:szCs w:val="24"/>
              </w:rPr>
              <w:t>Real-time status toggle replacing the physical logbook; guard updates student campus status with a single tap.</w:t>
            </w:r>
          </w:p>
        </w:tc>
      </w:tr>
      <w:tr w:rsidR="00C61D45" w14:paraId="60933817" w14:textId="77777777" w:rsidTr="00C61D45">
        <w:tc>
          <w:tcPr>
            <w:tcW w:w="3116" w:type="dxa"/>
          </w:tcPr>
          <w:p w14:paraId="75C2C4EF" w14:textId="32D5C07A" w:rsidR="00C61D45" w:rsidRPr="00C61D45" w:rsidRDefault="004D1965" w:rsidP="00C61D45">
            <w:pPr>
              <w:pStyle w:val="ListParagraph"/>
              <w:numPr>
                <w:ilvl w:val="0"/>
                <w:numId w:val="36"/>
              </w:numPr>
              <w:rPr>
                <w:rFonts w:ascii="Times New Roman" w:hAnsi="Times New Roman" w:cs="Times New Roman"/>
                <w:sz w:val="24"/>
                <w:szCs w:val="24"/>
              </w:rPr>
            </w:pPr>
            <w:r w:rsidRPr="004D1965">
              <w:rPr>
                <w:rFonts w:ascii="Times New Roman" w:hAnsi="Times New Roman" w:cs="Times New Roman"/>
                <w:sz w:val="24"/>
                <w:szCs w:val="24"/>
              </w:rPr>
              <w:t>Administrator User Account Management</w:t>
            </w:r>
          </w:p>
        </w:tc>
        <w:tc>
          <w:tcPr>
            <w:tcW w:w="3117" w:type="dxa"/>
          </w:tcPr>
          <w:p w14:paraId="4C09FF8E" w14:textId="44790C74" w:rsidR="00C61D45" w:rsidRDefault="00C61D45" w:rsidP="00C61D45">
            <w:pPr>
              <w:rPr>
                <w:rFonts w:ascii="Times New Roman" w:hAnsi="Times New Roman" w:cs="Times New Roman"/>
                <w:sz w:val="24"/>
                <w:szCs w:val="24"/>
              </w:rPr>
            </w:pPr>
            <w:r>
              <w:rPr>
                <w:rFonts w:ascii="Times New Roman" w:hAnsi="Times New Roman" w:cs="Times New Roman"/>
                <w:sz w:val="24"/>
                <w:szCs w:val="24"/>
              </w:rPr>
              <w:t>Achieved</w:t>
            </w:r>
          </w:p>
        </w:tc>
        <w:tc>
          <w:tcPr>
            <w:tcW w:w="3117" w:type="dxa"/>
          </w:tcPr>
          <w:p w14:paraId="369DD8CE" w14:textId="7771C8E3" w:rsidR="00C61D45" w:rsidRPr="00C61D45" w:rsidRDefault="004D1965" w:rsidP="00C61D45">
            <w:pPr>
              <w:rPr>
                <w:rFonts w:ascii="Times New Roman" w:hAnsi="Times New Roman" w:cs="Times New Roman"/>
                <w:sz w:val="24"/>
                <w:szCs w:val="24"/>
                <w:lang w:val="en-KE"/>
              </w:rPr>
            </w:pPr>
            <w:r w:rsidRPr="004D1965">
              <w:rPr>
                <w:rFonts w:ascii="Times New Roman" w:hAnsi="Times New Roman" w:cs="Times New Roman"/>
                <w:sz w:val="24"/>
                <w:szCs w:val="24"/>
              </w:rPr>
              <w:t>Django Admin Panel allows administrators to create, update, and deactivate guard and student profiles with full CRUD control.</w:t>
            </w:r>
          </w:p>
        </w:tc>
      </w:tr>
      <w:tr w:rsidR="00C61D45" w14:paraId="6567F077" w14:textId="77777777" w:rsidTr="00C61D45">
        <w:tc>
          <w:tcPr>
            <w:tcW w:w="3116" w:type="dxa"/>
          </w:tcPr>
          <w:p w14:paraId="0ADBC1B8" w14:textId="40A7C053" w:rsidR="00C61D45" w:rsidRPr="00C61D45" w:rsidRDefault="004D1965" w:rsidP="00C61D45">
            <w:pPr>
              <w:pStyle w:val="ListParagraph"/>
              <w:numPr>
                <w:ilvl w:val="0"/>
                <w:numId w:val="36"/>
              </w:numPr>
              <w:rPr>
                <w:rFonts w:ascii="Times New Roman" w:hAnsi="Times New Roman" w:cs="Times New Roman"/>
                <w:sz w:val="24"/>
                <w:szCs w:val="24"/>
              </w:rPr>
            </w:pPr>
            <w:r w:rsidRPr="004D1965">
              <w:rPr>
                <w:rFonts w:ascii="Times New Roman" w:hAnsi="Times New Roman" w:cs="Times New Roman"/>
                <w:sz w:val="24"/>
                <w:szCs w:val="24"/>
              </w:rPr>
              <w:t>Gate Log Reporting &amp; Export</w:t>
            </w:r>
          </w:p>
        </w:tc>
        <w:tc>
          <w:tcPr>
            <w:tcW w:w="3117" w:type="dxa"/>
          </w:tcPr>
          <w:p w14:paraId="2BA370E2" w14:textId="207F6455" w:rsidR="00C61D45" w:rsidRDefault="00C61D45" w:rsidP="00C61D45">
            <w:pPr>
              <w:rPr>
                <w:rFonts w:ascii="Times New Roman" w:hAnsi="Times New Roman" w:cs="Times New Roman"/>
                <w:sz w:val="24"/>
                <w:szCs w:val="24"/>
              </w:rPr>
            </w:pPr>
            <w:r>
              <w:rPr>
                <w:rFonts w:ascii="Times New Roman" w:hAnsi="Times New Roman" w:cs="Times New Roman"/>
                <w:sz w:val="24"/>
                <w:szCs w:val="24"/>
              </w:rPr>
              <w:t>Achieved</w:t>
            </w:r>
          </w:p>
        </w:tc>
        <w:tc>
          <w:tcPr>
            <w:tcW w:w="3117" w:type="dxa"/>
          </w:tcPr>
          <w:p w14:paraId="382E5B0E" w14:textId="54199022" w:rsidR="00C61D45" w:rsidRDefault="004D1965" w:rsidP="00C61D45">
            <w:pPr>
              <w:rPr>
                <w:rFonts w:ascii="Times New Roman" w:hAnsi="Times New Roman" w:cs="Times New Roman"/>
                <w:sz w:val="24"/>
                <w:szCs w:val="24"/>
              </w:rPr>
            </w:pPr>
            <w:r w:rsidRPr="004D1965">
              <w:rPr>
                <w:rFonts w:ascii="Times New Roman" w:hAnsi="Times New Roman" w:cs="Times New Roman"/>
                <w:sz w:val="24"/>
                <w:szCs w:val="24"/>
              </w:rPr>
              <w:t>Centralized dashboard with filtering by date, guard, and event type, plus CSV export for security audits.</w:t>
            </w:r>
          </w:p>
        </w:tc>
      </w:tr>
    </w:tbl>
    <w:p w14:paraId="2AA0D357" w14:textId="77777777" w:rsidR="00C61D45" w:rsidRDefault="00C61D45" w:rsidP="00C61D45">
      <w:pPr>
        <w:rPr>
          <w:rFonts w:ascii="Times New Roman" w:hAnsi="Times New Roman" w:cs="Times New Roman"/>
          <w:sz w:val="24"/>
          <w:szCs w:val="24"/>
        </w:rPr>
      </w:pPr>
    </w:p>
    <w:p w14:paraId="72C7E783" w14:textId="48FC0A72" w:rsidR="004D1965" w:rsidRPr="00C61D45" w:rsidRDefault="004D1965" w:rsidP="00C61D45">
      <w:pPr>
        <w:rPr>
          <w:rFonts w:ascii="Times New Roman" w:hAnsi="Times New Roman" w:cs="Times New Roman"/>
          <w:sz w:val="24"/>
          <w:szCs w:val="24"/>
        </w:rPr>
      </w:pPr>
      <w:r>
        <w:rPr>
          <w:rFonts w:ascii="Times New Roman" w:hAnsi="Times New Roman" w:cs="Times New Roman"/>
          <w:sz w:val="24"/>
          <w:szCs w:val="24"/>
        </w:rPr>
        <w:t xml:space="preserve">The complete source code of this application is available at </w:t>
      </w:r>
      <w:r w:rsidRPr="004D1965">
        <w:rPr>
          <w:rFonts w:ascii="Times New Roman" w:hAnsi="Times New Roman" w:cs="Times New Roman"/>
          <w:i/>
          <w:iCs/>
          <w:color w:val="4472C4" w:themeColor="accent1"/>
          <w:sz w:val="24"/>
          <w:szCs w:val="24"/>
          <w:u w:val="single"/>
        </w:rPr>
        <w:t>https://github.com/brandonthis-that/GatePass.git</w:t>
      </w:r>
    </w:p>
    <w:p w14:paraId="555F39E5" w14:textId="676AC0E3" w:rsidR="21BDF3A5" w:rsidRDefault="0AFEE7F2" w:rsidP="534B9F1F">
      <w:pPr>
        <w:pStyle w:val="Heading1"/>
      </w:pPr>
      <w:bookmarkStart w:id="60" w:name="_Toc226365242"/>
      <w:r w:rsidRPr="534B9F1F">
        <w:t>5.</w:t>
      </w:r>
      <w:r w:rsidR="00AD1E04">
        <w:t>5</w:t>
      </w:r>
      <w:r w:rsidRPr="534B9F1F">
        <w:t xml:space="preserve"> Conclusion</w:t>
      </w:r>
      <w:bookmarkEnd w:id="60"/>
    </w:p>
    <w:p w14:paraId="01A19D12" w14:textId="77777777" w:rsidR="00AD1E04" w:rsidRPr="00AD1E04" w:rsidRDefault="00AD1E04" w:rsidP="00AD1E04">
      <w:pPr>
        <w:suppressAutoHyphens w:val="0"/>
        <w:spacing w:before="100" w:beforeAutospacing="1" w:after="100" w:afterAutospacing="1" w:line="240" w:lineRule="auto"/>
        <w:rPr>
          <w:rFonts w:ascii="Times New Roman" w:eastAsia="Times New Roman" w:hAnsi="Times New Roman" w:cs="Times New Roman"/>
          <w:sz w:val="24"/>
          <w:szCs w:val="24"/>
          <w:lang w:val="en-KE" w:eastAsia="en-KE"/>
        </w:rPr>
      </w:pPr>
      <w:r w:rsidRPr="00AD1E04">
        <w:rPr>
          <w:rFonts w:ascii="Times New Roman" w:eastAsia="Times New Roman" w:hAnsi="Times New Roman" w:cs="Times New Roman"/>
          <w:sz w:val="24"/>
          <w:szCs w:val="24"/>
          <w:lang w:val="en-KE" w:eastAsia="en-KE"/>
        </w:rPr>
        <w:t>The ANU Gate Management System successfully addresses the core problems of manual, fragmented verification. By unifying asset tracking, vehicle logging, and day scholar management into a single digital platform, the university can now eliminate long queues, prevent the bypass of security via forged documents, and maintain an auditable trail of all movements. The transition from paper ledgers to a React-Django PWA represents a significant upgrade in the university’s security posture and operational efficiency.</w:t>
      </w:r>
    </w:p>
    <w:p w14:paraId="25F66600" w14:textId="77777777" w:rsidR="00B25251" w:rsidRPr="00B25251" w:rsidRDefault="00B25251" w:rsidP="00B25251">
      <w:pPr>
        <w:pStyle w:val="BodyText"/>
        <w:rPr>
          <w:rFonts w:ascii="Times New Roman" w:eastAsia="Times New Roman" w:hAnsi="Times New Roman" w:cs="Times New Roman"/>
          <w:sz w:val="24"/>
          <w:szCs w:val="24"/>
        </w:rPr>
      </w:pPr>
    </w:p>
    <w:p w14:paraId="2EC4C982" w14:textId="13D6C1E0" w:rsidR="21BDF3A5" w:rsidRDefault="0AFEE7F2" w:rsidP="534B9F1F">
      <w:pPr>
        <w:pStyle w:val="Heading1"/>
      </w:pPr>
      <w:bookmarkStart w:id="61" w:name="_Toc226365243"/>
      <w:r w:rsidRPr="534B9F1F">
        <w:t>5.</w:t>
      </w:r>
      <w:r w:rsidR="00AD1E04">
        <w:t>6</w:t>
      </w:r>
      <w:r w:rsidRPr="534B9F1F">
        <w:t xml:space="preserve"> Recommendations</w:t>
      </w:r>
      <w:bookmarkEnd w:id="61"/>
    </w:p>
    <w:p w14:paraId="19704090" w14:textId="77777777" w:rsidR="00AD1E04" w:rsidRPr="00AD1E04" w:rsidRDefault="00AD1E04" w:rsidP="00AD1E04">
      <w:pPr>
        <w:suppressAutoHyphens w:val="0"/>
        <w:spacing w:before="100" w:beforeAutospacing="1" w:after="100" w:afterAutospacing="1" w:line="240" w:lineRule="auto"/>
        <w:rPr>
          <w:rFonts w:ascii="Times New Roman" w:eastAsia="Times New Roman" w:hAnsi="Times New Roman" w:cs="Times New Roman"/>
          <w:sz w:val="24"/>
          <w:szCs w:val="24"/>
          <w:lang w:val="en-KE" w:eastAsia="en-KE"/>
        </w:rPr>
      </w:pPr>
      <w:r w:rsidRPr="00AD1E04">
        <w:rPr>
          <w:rFonts w:ascii="Times New Roman" w:eastAsia="Times New Roman" w:hAnsi="Times New Roman" w:cs="Times New Roman"/>
          <w:sz w:val="24"/>
          <w:szCs w:val="24"/>
          <w:lang w:val="en-KE" w:eastAsia="en-KE"/>
        </w:rPr>
        <w:t>To further enhance the system, the following improvements are recommended for future phases:</w:t>
      </w:r>
    </w:p>
    <w:p w14:paraId="026982D9" w14:textId="77777777" w:rsidR="00AD1E04" w:rsidRPr="00AD1E04" w:rsidRDefault="00AD1E04" w:rsidP="00AD1E04">
      <w:pPr>
        <w:numPr>
          <w:ilvl w:val="0"/>
          <w:numId w:val="37"/>
        </w:numPr>
        <w:suppressAutoHyphens w:val="0"/>
        <w:spacing w:before="100" w:beforeAutospacing="1" w:after="100" w:afterAutospacing="1" w:line="240" w:lineRule="auto"/>
        <w:rPr>
          <w:rFonts w:ascii="Times New Roman" w:eastAsia="Times New Roman" w:hAnsi="Times New Roman" w:cs="Times New Roman"/>
          <w:sz w:val="24"/>
          <w:szCs w:val="24"/>
          <w:lang w:val="en-KE" w:eastAsia="en-KE"/>
        </w:rPr>
      </w:pPr>
      <w:r w:rsidRPr="00AD1E04">
        <w:rPr>
          <w:rFonts w:ascii="Times New Roman" w:eastAsia="Times New Roman" w:hAnsi="Times New Roman" w:cs="Times New Roman"/>
          <w:b/>
          <w:bCs/>
          <w:sz w:val="24"/>
          <w:szCs w:val="24"/>
          <w:lang w:val="en-KE" w:eastAsia="en-KE"/>
        </w:rPr>
        <w:t>Offline Synchronization:</w:t>
      </w:r>
      <w:r w:rsidRPr="00AD1E04">
        <w:rPr>
          <w:rFonts w:ascii="Times New Roman" w:eastAsia="Times New Roman" w:hAnsi="Times New Roman" w:cs="Times New Roman"/>
          <w:sz w:val="24"/>
          <w:szCs w:val="24"/>
          <w:lang w:val="en-KE" w:eastAsia="en-KE"/>
        </w:rPr>
        <w:t xml:space="preserve"> Enhance the PWA to allow guards to log data during internet outages and automatically sync with the server once connectivity is restored.</w:t>
      </w:r>
    </w:p>
    <w:p w14:paraId="24CD6A98" w14:textId="77777777" w:rsidR="00AD1E04" w:rsidRPr="00AD1E04" w:rsidRDefault="00AD1E04" w:rsidP="00AD1E04">
      <w:pPr>
        <w:numPr>
          <w:ilvl w:val="0"/>
          <w:numId w:val="37"/>
        </w:numPr>
        <w:suppressAutoHyphens w:val="0"/>
        <w:spacing w:before="100" w:beforeAutospacing="1" w:after="100" w:afterAutospacing="1" w:line="240" w:lineRule="auto"/>
        <w:rPr>
          <w:rFonts w:ascii="Times New Roman" w:eastAsia="Times New Roman" w:hAnsi="Times New Roman" w:cs="Times New Roman"/>
          <w:sz w:val="24"/>
          <w:szCs w:val="24"/>
          <w:lang w:val="en-KE" w:eastAsia="en-KE"/>
        </w:rPr>
      </w:pPr>
      <w:r w:rsidRPr="00AD1E04">
        <w:rPr>
          <w:rFonts w:ascii="Times New Roman" w:eastAsia="Times New Roman" w:hAnsi="Times New Roman" w:cs="Times New Roman"/>
          <w:b/>
          <w:bCs/>
          <w:sz w:val="24"/>
          <w:szCs w:val="24"/>
          <w:lang w:val="en-KE" w:eastAsia="en-KE"/>
        </w:rPr>
        <w:t>SIS Integration:</w:t>
      </w:r>
      <w:r w:rsidRPr="00AD1E04">
        <w:rPr>
          <w:rFonts w:ascii="Times New Roman" w:eastAsia="Times New Roman" w:hAnsi="Times New Roman" w:cs="Times New Roman"/>
          <w:sz w:val="24"/>
          <w:szCs w:val="24"/>
          <w:lang w:val="en-KE" w:eastAsia="en-KE"/>
        </w:rPr>
        <w:t xml:space="preserve"> Integrate directly with the university’s Student Information System (SIS) to automatically sync student profiles and photos.</w:t>
      </w:r>
    </w:p>
    <w:p w14:paraId="777EFFB1" w14:textId="77777777" w:rsidR="00AD1E04" w:rsidRPr="00AD1E04" w:rsidRDefault="00AD1E04" w:rsidP="00AD1E04">
      <w:pPr>
        <w:numPr>
          <w:ilvl w:val="0"/>
          <w:numId w:val="37"/>
        </w:numPr>
        <w:suppressAutoHyphens w:val="0"/>
        <w:spacing w:before="100" w:beforeAutospacing="1" w:after="100" w:afterAutospacing="1" w:line="240" w:lineRule="auto"/>
        <w:rPr>
          <w:rFonts w:ascii="Times New Roman" w:eastAsia="Times New Roman" w:hAnsi="Times New Roman" w:cs="Times New Roman"/>
          <w:sz w:val="24"/>
          <w:szCs w:val="24"/>
          <w:lang w:val="en-KE" w:eastAsia="en-KE"/>
        </w:rPr>
      </w:pPr>
      <w:r w:rsidRPr="00AD1E04">
        <w:rPr>
          <w:rFonts w:ascii="Times New Roman" w:eastAsia="Times New Roman" w:hAnsi="Times New Roman" w:cs="Times New Roman"/>
          <w:b/>
          <w:bCs/>
          <w:sz w:val="24"/>
          <w:szCs w:val="24"/>
          <w:lang w:val="en-KE" w:eastAsia="en-KE"/>
        </w:rPr>
        <w:t>ANPR Integration:</w:t>
      </w:r>
      <w:r w:rsidRPr="00AD1E04">
        <w:rPr>
          <w:rFonts w:ascii="Times New Roman" w:eastAsia="Times New Roman" w:hAnsi="Times New Roman" w:cs="Times New Roman"/>
          <w:sz w:val="24"/>
          <w:szCs w:val="24"/>
          <w:lang w:val="en-KE" w:eastAsia="en-KE"/>
        </w:rPr>
        <w:t xml:space="preserve"> Implement Automatic Number Plate Recognition (ANPR) cameras to automate the vehicle logging module, further reducing the manual workload for guards.</w:t>
      </w:r>
    </w:p>
    <w:p w14:paraId="5E241C2A" w14:textId="77777777" w:rsidR="00AD1E04" w:rsidRPr="00AD1E04" w:rsidRDefault="00AD1E04" w:rsidP="00AD1E04">
      <w:pPr>
        <w:numPr>
          <w:ilvl w:val="0"/>
          <w:numId w:val="37"/>
        </w:numPr>
        <w:suppressAutoHyphens w:val="0"/>
        <w:spacing w:before="100" w:beforeAutospacing="1" w:after="100" w:afterAutospacing="1" w:line="240" w:lineRule="auto"/>
        <w:rPr>
          <w:rFonts w:ascii="Times New Roman" w:eastAsia="Times New Roman" w:hAnsi="Times New Roman" w:cs="Times New Roman"/>
          <w:sz w:val="24"/>
          <w:szCs w:val="24"/>
          <w:lang w:val="en-KE" w:eastAsia="en-KE"/>
        </w:rPr>
      </w:pPr>
      <w:r w:rsidRPr="00AD1E04">
        <w:rPr>
          <w:rFonts w:ascii="Times New Roman" w:eastAsia="Times New Roman" w:hAnsi="Times New Roman" w:cs="Times New Roman"/>
          <w:b/>
          <w:bCs/>
          <w:sz w:val="24"/>
          <w:szCs w:val="24"/>
          <w:lang w:val="en-KE" w:eastAsia="en-KE"/>
        </w:rPr>
        <w:t>Automated Barriers:</w:t>
      </w:r>
      <w:r w:rsidRPr="00AD1E04">
        <w:rPr>
          <w:rFonts w:ascii="Times New Roman" w:eastAsia="Times New Roman" w:hAnsi="Times New Roman" w:cs="Times New Roman"/>
          <w:sz w:val="24"/>
          <w:szCs w:val="24"/>
          <w:lang w:val="en-KE" w:eastAsia="en-KE"/>
        </w:rPr>
        <w:t xml:space="preserve"> Connect the system API to physical boom gates to automate entry for pre-approved vehicles.</w:t>
      </w:r>
    </w:p>
    <w:p w14:paraId="0B96E372" w14:textId="77777777" w:rsidR="00DB4C63" w:rsidRDefault="00DB4C63" w:rsidP="534B9F1F">
      <w:pPr>
        <w:pStyle w:val="Heading"/>
      </w:pPr>
    </w:p>
    <w:p w14:paraId="3DFC1146" w14:textId="77777777" w:rsidR="00DB4C63" w:rsidRDefault="00DB4C63" w:rsidP="534B9F1F">
      <w:pPr>
        <w:pStyle w:val="Heading"/>
      </w:pPr>
    </w:p>
    <w:p w14:paraId="5CEF115B" w14:textId="77777777" w:rsidR="00DB4C63" w:rsidRDefault="00DB4C63" w:rsidP="534B9F1F">
      <w:pPr>
        <w:pStyle w:val="Heading"/>
      </w:pPr>
    </w:p>
    <w:p w14:paraId="0B8B4ACB" w14:textId="77777777" w:rsidR="00DB4C63" w:rsidRDefault="00DB4C63" w:rsidP="534B9F1F">
      <w:pPr>
        <w:pStyle w:val="Heading"/>
      </w:pPr>
    </w:p>
    <w:p w14:paraId="7F8914A6" w14:textId="77777777" w:rsidR="00DB4C63" w:rsidRDefault="00DB4C63" w:rsidP="534B9F1F">
      <w:pPr>
        <w:pStyle w:val="Heading"/>
      </w:pPr>
    </w:p>
    <w:p w14:paraId="5690831D" w14:textId="77777777" w:rsidR="00DB4C63" w:rsidRDefault="00DB4C63" w:rsidP="534B9F1F">
      <w:pPr>
        <w:pStyle w:val="Heading"/>
      </w:pPr>
    </w:p>
    <w:p w14:paraId="4DDDFCEA" w14:textId="3112F61D" w:rsidR="21BDF3A5" w:rsidRDefault="21BDF3A5" w:rsidP="534B9F1F">
      <w:pPr>
        <w:pStyle w:val="Heading"/>
        <w:rPr>
          <w:sz w:val="24"/>
          <w:szCs w:val="24"/>
        </w:rPr>
      </w:pPr>
      <w:bookmarkStart w:id="62" w:name="_Toc226365244"/>
      <w:r w:rsidRPr="534B9F1F">
        <w:t>References</w:t>
      </w:r>
      <w:bookmarkEnd w:id="62"/>
    </w:p>
    <w:p w14:paraId="3BEECACF" w14:textId="31F15A03" w:rsidR="1E3C5AF1" w:rsidRDefault="1E3C5AF1" w:rsidP="1E3C5AF1">
      <w:pPr>
        <w:rPr>
          <w:rFonts w:ascii="Times New Roman" w:eastAsia="Times New Roman" w:hAnsi="Times New Roman" w:cs="Times New Roman"/>
          <w:b/>
          <w:bCs/>
          <w:sz w:val="24"/>
          <w:szCs w:val="24"/>
        </w:rPr>
      </w:pPr>
    </w:p>
    <w:p w14:paraId="757EDFA9" w14:textId="5AF0AB83"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Ademola, J., &amp; Mtonyi, J. (2020). </w:t>
      </w:r>
      <w:r w:rsidRPr="534B9F1F">
        <w:rPr>
          <w:rFonts w:ascii="Times New Roman" w:eastAsia="Times New Roman" w:hAnsi="Times New Roman" w:cs="Times New Roman"/>
          <w:i/>
          <w:iCs/>
          <w:sz w:val="24"/>
          <w:szCs w:val="24"/>
        </w:rPr>
        <w:t>A review of automatic number plate recognition systems for vehicle access control in South African universities.</w:t>
      </w:r>
      <w:r w:rsidRPr="534B9F1F">
        <w:rPr>
          <w:rFonts w:ascii="Times New Roman" w:eastAsia="Times New Roman" w:hAnsi="Times New Roman" w:cs="Times New Roman"/>
          <w:sz w:val="24"/>
          <w:szCs w:val="24"/>
        </w:rPr>
        <w:t xml:space="preserve"> Journal of Information Systems Engineering &amp; Management, 5(3), 1-12.</w:t>
      </w:r>
    </w:p>
    <w:p w14:paraId="3E78BD33" w14:textId="463B6E32"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Afolabi, A., Oteze, P., &amp; Ojo, S. (2023). Development of a QR code-based authentication system for managing student access to examination halls. </w:t>
      </w:r>
      <w:r w:rsidRPr="534B9F1F">
        <w:rPr>
          <w:rFonts w:ascii="Times New Roman" w:eastAsia="Times New Roman" w:hAnsi="Times New Roman" w:cs="Times New Roman"/>
          <w:i/>
          <w:iCs/>
          <w:sz w:val="24"/>
          <w:szCs w:val="24"/>
        </w:rPr>
        <w:t>International Journal of Computer Science and Information Security, 21</w:t>
      </w:r>
      <w:r w:rsidRPr="534B9F1F">
        <w:rPr>
          <w:rFonts w:ascii="Times New Roman" w:eastAsia="Times New Roman" w:hAnsi="Times New Roman" w:cs="Times New Roman"/>
          <w:sz w:val="24"/>
          <w:szCs w:val="24"/>
        </w:rPr>
        <w:t>(4), 88-95.</w:t>
      </w:r>
    </w:p>
    <w:p w14:paraId="2A576B7D" w14:textId="138F82A7"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Appinventiv. (2025). </w:t>
      </w:r>
      <w:r w:rsidRPr="534B9F1F">
        <w:rPr>
          <w:rFonts w:ascii="Times New Roman" w:eastAsia="Times New Roman" w:hAnsi="Times New Roman" w:cs="Times New Roman"/>
          <w:i/>
          <w:iCs/>
          <w:sz w:val="24"/>
          <w:szCs w:val="24"/>
        </w:rPr>
        <w:t>How smart campuses are redefining the future of education</w:t>
      </w:r>
      <w:r w:rsidRPr="534B9F1F">
        <w:rPr>
          <w:rFonts w:ascii="Times New Roman" w:eastAsia="Times New Roman" w:hAnsi="Times New Roman" w:cs="Times New Roman"/>
          <w:sz w:val="24"/>
          <w:szCs w:val="24"/>
        </w:rPr>
        <w:t xml:space="preserve">. Retrieved November 7, 2025, from </w:t>
      </w:r>
      <w:hyperlink r:id="rId25">
        <w:r w:rsidRPr="534B9F1F">
          <w:rPr>
            <w:rStyle w:val="Hyperlink"/>
            <w:rFonts w:ascii="Times New Roman" w:eastAsia="Times New Roman" w:hAnsi="Times New Roman" w:cs="Times New Roman"/>
            <w:color w:val="auto"/>
            <w:sz w:val="24"/>
            <w:szCs w:val="24"/>
          </w:rPr>
          <w:t>https://appinventiv.com/blog/smart-campus-technology-for-higher-education/</w:t>
        </w:r>
      </w:hyperlink>
    </w:p>
    <w:p w14:paraId="748A8253" w14:textId="344A2E14"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Django Software Foundation. (2024). </w:t>
      </w:r>
      <w:r w:rsidRPr="534B9F1F">
        <w:rPr>
          <w:rFonts w:ascii="Times New Roman" w:eastAsia="Times New Roman" w:hAnsi="Times New Roman" w:cs="Times New Roman"/>
          <w:i/>
          <w:iCs/>
          <w:sz w:val="24"/>
          <w:szCs w:val="24"/>
        </w:rPr>
        <w:t>About Django</w:t>
      </w:r>
      <w:r w:rsidRPr="534B9F1F">
        <w:rPr>
          <w:rFonts w:ascii="Times New Roman" w:eastAsia="Times New Roman" w:hAnsi="Times New Roman" w:cs="Times New Roman"/>
          <w:sz w:val="24"/>
          <w:szCs w:val="24"/>
        </w:rPr>
        <w:t xml:space="preserve">. Retrieved November 7, 2025, from </w:t>
      </w:r>
      <w:hyperlink r:id="rId26">
        <w:r w:rsidRPr="534B9F1F">
          <w:rPr>
            <w:rStyle w:val="Hyperlink"/>
            <w:rFonts w:ascii="Times New Roman" w:eastAsia="Times New Roman" w:hAnsi="Times New Roman" w:cs="Times New Roman"/>
            <w:color w:val="auto"/>
            <w:sz w:val="24"/>
            <w:szCs w:val="24"/>
          </w:rPr>
          <w:t>https://www.google.com/search?q=https://www.djangoproject.com/about/</w:t>
        </w:r>
      </w:hyperlink>
    </w:p>
    <w:p w14:paraId="1E0C6A4B" w14:textId="63D169C5"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Genetec. (2025). </w:t>
      </w:r>
      <w:r w:rsidRPr="534B9F1F">
        <w:rPr>
          <w:rFonts w:ascii="Times New Roman" w:eastAsia="Times New Roman" w:hAnsi="Times New Roman" w:cs="Times New Roman"/>
          <w:i/>
          <w:iCs/>
          <w:sz w:val="24"/>
          <w:szCs w:val="24"/>
        </w:rPr>
        <w:t>Unified security for education</w:t>
      </w:r>
      <w:r w:rsidRPr="534B9F1F">
        <w:rPr>
          <w:rFonts w:ascii="Times New Roman" w:eastAsia="Times New Roman" w:hAnsi="Times New Roman" w:cs="Times New Roman"/>
          <w:sz w:val="24"/>
          <w:szCs w:val="24"/>
        </w:rPr>
        <w:t xml:space="preserve">. Retrieved November 7, 2025, from </w:t>
      </w:r>
      <w:hyperlink r:id="rId27">
        <w:r w:rsidRPr="534B9F1F">
          <w:rPr>
            <w:rStyle w:val="Hyperlink"/>
            <w:rFonts w:ascii="Times New Roman" w:eastAsia="Times New Roman" w:hAnsi="Times New Roman" w:cs="Times New Roman"/>
            <w:color w:val="auto"/>
            <w:sz w:val="24"/>
            <w:szCs w:val="24"/>
          </w:rPr>
          <w:t>https://www.genetec.com/solutions/industries/education</w:t>
        </w:r>
      </w:hyperlink>
    </w:p>
    <w:p w14:paraId="1EF43950" w14:textId="6DEC3560"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lastRenderedPageBreak/>
        <w:t xml:space="preserve">Githinji, S., &amp; Kanga, A. (2021). Effect of emergency preparedness on security in Kenyan universities: A case study of Garissa University. </w:t>
      </w:r>
      <w:r w:rsidRPr="534B9F1F">
        <w:rPr>
          <w:rFonts w:ascii="Times New Roman" w:eastAsia="Times New Roman" w:hAnsi="Times New Roman" w:cs="Times New Roman"/>
          <w:i/>
          <w:iCs/>
          <w:sz w:val="24"/>
          <w:szCs w:val="24"/>
        </w:rPr>
        <w:t>International Journal of Development and Management Review, 16</w:t>
      </w:r>
      <w:r w:rsidRPr="534B9F1F">
        <w:rPr>
          <w:rFonts w:ascii="Times New Roman" w:eastAsia="Times New Roman" w:hAnsi="Times New Roman" w:cs="Times New Roman"/>
          <w:sz w:val="24"/>
          <w:szCs w:val="24"/>
        </w:rPr>
        <w:t>(1), 45-58.</w:t>
      </w:r>
    </w:p>
    <w:p w14:paraId="5723C58C" w14:textId="3EE04B7B"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HID Global. (2025). </w:t>
      </w:r>
      <w:r w:rsidRPr="534B9F1F">
        <w:rPr>
          <w:rFonts w:ascii="Times New Roman" w:eastAsia="Times New Roman" w:hAnsi="Times New Roman" w:cs="Times New Roman"/>
          <w:i/>
          <w:iCs/>
          <w:sz w:val="24"/>
          <w:szCs w:val="24"/>
        </w:rPr>
        <w:t>Access &amp; identity security solutions for universities</w:t>
      </w:r>
      <w:r w:rsidRPr="534B9F1F">
        <w:rPr>
          <w:rFonts w:ascii="Times New Roman" w:eastAsia="Times New Roman" w:hAnsi="Times New Roman" w:cs="Times New Roman"/>
          <w:sz w:val="24"/>
          <w:szCs w:val="24"/>
        </w:rPr>
        <w:t xml:space="preserve">. Retrieved November 7, 2025, from </w:t>
      </w:r>
      <w:hyperlink r:id="rId28">
        <w:r w:rsidRPr="534B9F1F">
          <w:rPr>
            <w:rStyle w:val="Hyperlink"/>
            <w:rFonts w:ascii="Times New Roman" w:eastAsia="Times New Roman" w:hAnsi="Times New Roman" w:cs="Times New Roman"/>
            <w:color w:val="auto"/>
            <w:sz w:val="24"/>
            <w:szCs w:val="24"/>
          </w:rPr>
          <w:t>https://www.hidglobal.com/industries/universities</w:t>
        </w:r>
      </w:hyperlink>
    </w:p>
    <w:p w14:paraId="50D2D3B8" w14:textId="3D7BA08F"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Inteconnex. (2024). </w:t>
      </w:r>
      <w:r w:rsidRPr="534B9F1F">
        <w:rPr>
          <w:rFonts w:ascii="Times New Roman" w:eastAsia="Times New Roman" w:hAnsi="Times New Roman" w:cs="Times New Roman"/>
          <w:i/>
          <w:iCs/>
          <w:sz w:val="24"/>
          <w:szCs w:val="24"/>
        </w:rPr>
        <w:t>University campus security system | Case Study</w:t>
      </w:r>
      <w:r w:rsidRPr="534B9F1F">
        <w:rPr>
          <w:rFonts w:ascii="Times New Roman" w:eastAsia="Times New Roman" w:hAnsi="Times New Roman" w:cs="Times New Roman"/>
          <w:sz w:val="24"/>
          <w:szCs w:val="24"/>
        </w:rPr>
        <w:t xml:space="preserve">. Retrieved November 7, 2025, from </w:t>
      </w:r>
      <w:hyperlink r:id="rId29">
        <w:r w:rsidRPr="534B9F1F">
          <w:rPr>
            <w:rStyle w:val="Hyperlink"/>
            <w:rFonts w:ascii="Times New Roman" w:eastAsia="Times New Roman" w:hAnsi="Times New Roman" w:cs="Times New Roman"/>
            <w:color w:val="auto"/>
            <w:sz w:val="24"/>
            <w:szCs w:val="24"/>
          </w:rPr>
          <w:t>https://inteconnex.com/portfolio/university-campus-security-system/</w:t>
        </w:r>
      </w:hyperlink>
    </w:p>
    <w:p w14:paraId="2D14E79F" w14:textId="3C0957C2"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Meta Platforms, Inc. (2024). </w:t>
      </w:r>
      <w:r w:rsidRPr="534B9F1F">
        <w:rPr>
          <w:rFonts w:ascii="Times New Roman" w:eastAsia="Times New Roman" w:hAnsi="Times New Roman" w:cs="Times New Roman"/>
          <w:i/>
          <w:iCs/>
          <w:sz w:val="24"/>
          <w:szCs w:val="24"/>
        </w:rPr>
        <w:t>React – A JavaScript library for building user interfaces</w:t>
      </w:r>
      <w:r w:rsidRPr="534B9F1F">
        <w:rPr>
          <w:rFonts w:ascii="Times New Roman" w:eastAsia="Times New Roman" w:hAnsi="Times New Roman" w:cs="Times New Roman"/>
          <w:sz w:val="24"/>
          <w:szCs w:val="24"/>
        </w:rPr>
        <w:t xml:space="preserve">. Retrieved November 7, 2025, from </w:t>
      </w:r>
      <w:hyperlink r:id="rId30">
        <w:r w:rsidRPr="534B9F1F">
          <w:rPr>
            <w:rStyle w:val="Hyperlink"/>
            <w:rFonts w:ascii="Times New Roman" w:eastAsia="Times New Roman" w:hAnsi="Times New Roman" w:cs="Times New Roman"/>
            <w:color w:val="auto"/>
            <w:sz w:val="24"/>
            <w:szCs w:val="24"/>
          </w:rPr>
          <w:t>https://react.dev/</w:t>
        </w:r>
      </w:hyperlink>
    </w:p>
    <w:p w14:paraId="30190C14" w14:textId="5B58C9E5"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Ombui, V., Okeyo, G., &amp; Mwangi, E. (2023). Multifactor authentication requirements for academic credential verification in Kenyan universities. </w:t>
      </w:r>
      <w:r w:rsidRPr="534B9F1F">
        <w:rPr>
          <w:rFonts w:ascii="Times New Roman" w:eastAsia="Times New Roman" w:hAnsi="Times New Roman" w:cs="Times New Roman"/>
          <w:i/>
          <w:iCs/>
          <w:sz w:val="24"/>
          <w:szCs w:val="24"/>
        </w:rPr>
        <w:t>International Journal of Research in Engineering and Science, 11</w:t>
      </w:r>
      <w:r w:rsidRPr="534B9F1F">
        <w:rPr>
          <w:rFonts w:ascii="Times New Roman" w:eastAsia="Times New Roman" w:hAnsi="Times New Roman" w:cs="Times New Roman"/>
          <w:sz w:val="24"/>
          <w:szCs w:val="24"/>
        </w:rPr>
        <w:t>(7), 134-142.</w:t>
      </w:r>
    </w:p>
    <w:p w14:paraId="49043DBE" w14:textId="4612885E" w:rsidR="7E3A63B5" w:rsidRDefault="7E3A63B5" w:rsidP="534B9F1F">
      <w:pPr>
        <w:spacing w:line="480" w:lineRule="auto"/>
        <w:ind w:left="720" w:hanging="720"/>
        <w:rPr>
          <w:rFonts w:ascii="Times New Roman" w:eastAsia="Times New Roman" w:hAnsi="Times New Roman" w:cs="Times New Roman"/>
          <w:sz w:val="24"/>
          <w:szCs w:val="24"/>
        </w:rPr>
      </w:pPr>
      <w:r w:rsidRPr="534B9F1F">
        <w:rPr>
          <w:rFonts w:ascii="Times New Roman" w:eastAsia="Times New Roman" w:hAnsi="Times New Roman" w:cs="Times New Roman"/>
          <w:sz w:val="24"/>
          <w:szCs w:val="24"/>
        </w:rPr>
        <w:t xml:space="preserve">University of Nairobi. (2024). </w:t>
      </w:r>
      <w:r w:rsidRPr="534B9F1F">
        <w:rPr>
          <w:rFonts w:ascii="Times New Roman" w:eastAsia="Times New Roman" w:hAnsi="Times New Roman" w:cs="Times New Roman"/>
          <w:i/>
          <w:iCs/>
          <w:sz w:val="24"/>
          <w:szCs w:val="24"/>
        </w:rPr>
        <w:t>Security and safety services</w:t>
      </w:r>
      <w:r w:rsidRPr="534B9F1F">
        <w:rPr>
          <w:rFonts w:ascii="Times New Roman" w:eastAsia="Times New Roman" w:hAnsi="Times New Roman" w:cs="Times New Roman"/>
          <w:sz w:val="24"/>
          <w:szCs w:val="24"/>
        </w:rPr>
        <w:t>. Retrieved November 7, 2025, from https://mombasa.uonbi.ac.ke/basic-page/security-and-safety-services</w:t>
      </w:r>
    </w:p>
    <w:sectPr w:rsidR="7E3A63B5" w:rsidSect="00390A52">
      <w:type w:val="continuous"/>
      <w:pgSz w:w="12240" w:h="15840"/>
      <w:pgMar w:top="1440" w:right="1440" w:bottom="1440" w:left="1440" w:header="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04EDC" w14:textId="77777777" w:rsidR="00CD3CD2" w:rsidRDefault="00CD3CD2" w:rsidP="00825CCC">
      <w:pPr>
        <w:spacing w:after="0" w:line="240" w:lineRule="auto"/>
      </w:pPr>
      <w:r>
        <w:separator/>
      </w:r>
    </w:p>
  </w:endnote>
  <w:endnote w:type="continuationSeparator" w:id="0">
    <w:p w14:paraId="75809922" w14:textId="77777777" w:rsidR="00CD3CD2" w:rsidRDefault="00CD3CD2" w:rsidP="00825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eeSans">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689720"/>
      <w:docPartObj>
        <w:docPartGallery w:val="Page Numbers (Bottom of Page)"/>
        <w:docPartUnique/>
      </w:docPartObj>
    </w:sdtPr>
    <w:sdtEndPr>
      <w:rPr>
        <w:noProof/>
      </w:rPr>
    </w:sdtEndPr>
    <w:sdtContent>
      <w:p w14:paraId="4B0CFC5F" w14:textId="3ACE52B6" w:rsidR="00825CCC" w:rsidRDefault="00825C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7ED0EA" w14:textId="77777777" w:rsidR="00825CCC" w:rsidRDefault="00825C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8ADEC" w14:textId="77777777" w:rsidR="00CD3CD2" w:rsidRDefault="00CD3CD2" w:rsidP="00825CCC">
      <w:pPr>
        <w:spacing w:after="0" w:line="240" w:lineRule="auto"/>
      </w:pPr>
      <w:r>
        <w:separator/>
      </w:r>
    </w:p>
  </w:footnote>
  <w:footnote w:type="continuationSeparator" w:id="0">
    <w:p w14:paraId="67881D61" w14:textId="77777777" w:rsidR="00CD3CD2" w:rsidRDefault="00CD3CD2" w:rsidP="00825CC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BzdHMcBWOTSBg" int2:id="hMSWHwV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5F3B"/>
    <w:multiLevelType w:val="multilevel"/>
    <w:tmpl w:val="633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D106"/>
    <w:multiLevelType w:val="hybridMultilevel"/>
    <w:tmpl w:val="971C80EE"/>
    <w:lvl w:ilvl="0" w:tplc="A8D6AA84">
      <w:start w:val="1"/>
      <w:numFmt w:val="decimal"/>
      <w:lvlText w:val="%1."/>
      <w:lvlJc w:val="left"/>
      <w:pPr>
        <w:ind w:left="720" w:hanging="360"/>
      </w:pPr>
    </w:lvl>
    <w:lvl w:ilvl="1" w:tplc="FAC4F852">
      <w:start w:val="1"/>
      <w:numFmt w:val="lowerLetter"/>
      <w:lvlText w:val="%2."/>
      <w:lvlJc w:val="left"/>
      <w:pPr>
        <w:ind w:left="1440" w:hanging="360"/>
      </w:pPr>
    </w:lvl>
    <w:lvl w:ilvl="2" w:tplc="143C82B4">
      <w:start w:val="1"/>
      <w:numFmt w:val="lowerRoman"/>
      <w:lvlText w:val="%3."/>
      <w:lvlJc w:val="right"/>
      <w:pPr>
        <w:ind w:left="2160" w:hanging="180"/>
      </w:pPr>
    </w:lvl>
    <w:lvl w:ilvl="3" w:tplc="C3E80D06">
      <w:start w:val="1"/>
      <w:numFmt w:val="decimal"/>
      <w:lvlText w:val="%4."/>
      <w:lvlJc w:val="left"/>
      <w:pPr>
        <w:ind w:left="2880" w:hanging="360"/>
      </w:pPr>
    </w:lvl>
    <w:lvl w:ilvl="4" w:tplc="E4CE36D4">
      <w:start w:val="1"/>
      <w:numFmt w:val="lowerLetter"/>
      <w:lvlText w:val="%5."/>
      <w:lvlJc w:val="left"/>
      <w:pPr>
        <w:ind w:left="3600" w:hanging="360"/>
      </w:pPr>
    </w:lvl>
    <w:lvl w:ilvl="5" w:tplc="E0AE2284">
      <w:start w:val="1"/>
      <w:numFmt w:val="lowerRoman"/>
      <w:lvlText w:val="%6."/>
      <w:lvlJc w:val="right"/>
      <w:pPr>
        <w:ind w:left="4320" w:hanging="180"/>
      </w:pPr>
    </w:lvl>
    <w:lvl w:ilvl="6" w:tplc="A63CFF88">
      <w:start w:val="1"/>
      <w:numFmt w:val="decimal"/>
      <w:lvlText w:val="%7."/>
      <w:lvlJc w:val="left"/>
      <w:pPr>
        <w:ind w:left="5040" w:hanging="360"/>
      </w:pPr>
    </w:lvl>
    <w:lvl w:ilvl="7" w:tplc="C0DEACA4">
      <w:start w:val="1"/>
      <w:numFmt w:val="lowerLetter"/>
      <w:lvlText w:val="%8."/>
      <w:lvlJc w:val="left"/>
      <w:pPr>
        <w:ind w:left="5760" w:hanging="360"/>
      </w:pPr>
    </w:lvl>
    <w:lvl w:ilvl="8" w:tplc="9CA4DD00">
      <w:start w:val="1"/>
      <w:numFmt w:val="lowerRoman"/>
      <w:lvlText w:val="%9."/>
      <w:lvlJc w:val="right"/>
      <w:pPr>
        <w:ind w:left="6480" w:hanging="180"/>
      </w:pPr>
    </w:lvl>
  </w:abstractNum>
  <w:abstractNum w:abstractNumId="2" w15:restartNumberingAfterBreak="0">
    <w:nsid w:val="04BD053D"/>
    <w:multiLevelType w:val="multilevel"/>
    <w:tmpl w:val="6FE0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09FA"/>
    <w:multiLevelType w:val="multilevel"/>
    <w:tmpl w:val="E330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E4CE4"/>
    <w:multiLevelType w:val="multilevel"/>
    <w:tmpl w:val="F938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E0C52"/>
    <w:multiLevelType w:val="hybridMultilevel"/>
    <w:tmpl w:val="1DAE1B16"/>
    <w:lvl w:ilvl="0" w:tplc="9A148CFC">
      <w:start w:val="1"/>
      <w:numFmt w:val="decimal"/>
      <w:lvlText w:val="%1."/>
      <w:lvlJc w:val="left"/>
      <w:pPr>
        <w:ind w:left="720" w:hanging="360"/>
      </w:pPr>
    </w:lvl>
    <w:lvl w:ilvl="1" w:tplc="0BA285B8">
      <w:start w:val="1"/>
      <w:numFmt w:val="lowerLetter"/>
      <w:lvlText w:val="%2."/>
      <w:lvlJc w:val="left"/>
      <w:pPr>
        <w:ind w:left="1440" w:hanging="360"/>
      </w:pPr>
    </w:lvl>
    <w:lvl w:ilvl="2" w:tplc="71703DB0">
      <w:start w:val="1"/>
      <w:numFmt w:val="lowerRoman"/>
      <w:lvlText w:val="%3."/>
      <w:lvlJc w:val="right"/>
      <w:pPr>
        <w:ind w:left="2160" w:hanging="180"/>
      </w:pPr>
    </w:lvl>
    <w:lvl w:ilvl="3" w:tplc="1A9E984A">
      <w:start w:val="1"/>
      <w:numFmt w:val="decimal"/>
      <w:lvlText w:val="%4."/>
      <w:lvlJc w:val="left"/>
      <w:pPr>
        <w:ind w:left="2880" w:hanging="360"/>
      </w:pPr>
    </w:lvl>
    <w:lvl w:ilvl="4" w:tplc="C79674D8">
      <w:start w:val="1"/>
      <w:numFmt w:val="lowerLetter"/>
      <w:lvlText w:val="%5."/>
      <w:lvlJc w:val="left"/>
      <w:pPr>
        <w:ind w:left="3600" w:hanging="360"/>
      </w:pPr>
    </w:lvl>
    <w:lvl w:ilvl="5" w:tplc="23FCD6F0">
      <w:start w:val="1"/>
      <w:numFmt w:val="lowerRoman"/>
      <w:lvlText w:val="%6."/>
      <w:lvlJc w:val="right"/>
      <w:pPr>
        <w:ind w:left="4320" w:hanging="180"/>
      </w:pPr>
    </w:lvl>
    <w:lvl w:ilvl="6" w:tplc="57FCBFF6">
      <w:start w:val="1"/>
      <w:numFmt w:val="decimal"/>
      <w:lvlText w:val="%7."/>
      <w:lvlJc w:val="left"/>
      <w:pPr>
        <w:ind w:left="5040" w:hanging="360"/>
      </w:pPr>
    </w:lvl>
    <w:lvl w:ilvl="7" w:tplc="C28276D4">
      <w:start w:val="1"/>
      <w:numFmt w:val="lowerLetter"/>
      <w:lvlText w:val="%8."/>
      <w:lvlJc w:val="left"/>
      <w:pPr>
        <w:ind w:left="5760" w:hanging="360"/>
      </w:pPr>
    </w:lvl>
    <w:lvl w:ilvl="8" w:tplc="46966238">
      <w:start w:val="1"/>
      <w:numFmt w:val="lowerRoman"/>
      <w:lvlText w:val="%9."/>
      <w:lvlJc w:val="right"/>
      <w:pPr>
        <w:ind w:left="6480" w:hanging="180"/>
      </w:pPr>
    </w:lvl>
  </w:abstractNum>
  <w:abstractNum w:abstractNumId="6" w15:restartNumberingAfterBreak="0">
    <w:nsid w:val="11ED663C"/>
    <w:multiLevelType w:val="hybridMultilevel"/>
    <w:tmpl w:val="C8C855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2AC7E8"/>
    <w:multiLevelType w:val="hybridMultilevel"/>
    <w:tmpl w:val="76BECD1A"/>
    <w:lvl w:ilvl="0" w:tplc="E1201BE6">
      <w:start w:val="1"/>
      <w:numFmt w:val="bullet"/>
      <w:lvlText w:val=""/>
      <w:lvlJc w:val="left"/>
      <w:pPr>
        <w:ind w:left="720" w:hanging="360"/>
      </w:pPr>
      <w:rPr>
        <w:rFonts w:ascii="Symbol" w:hAnsi="Symbol" w:hint="default"/>
      </w:rPr>
    </w:lvl>
    <w:lvl w:ilvl="1" w:tplc="9E162C72">
      <w:start w:val="1"/>
      <w:numFmt w:val="bullet"/>
      <w:lvlText w:val="o"/>
      <w:lvlJc w:val="left"/>
      <w:pPr>
        <w:ind w:left="1440" w:hanging="360"/>
      </w:pPr>
      <w:rPr>
        <w:rFonts w:ascii="Courier New" w:hAnsi="Courier New" w:hint="default"/>
      </w:rPr>
    </w:lvl>
    <w:lvl w:ilvl="2" w:tplc="5DDC30BA">
      <w:start w:val="1"/>
      <w:numFmt w:val="bullet"/>
      <w:lvlText w:val=""/>
      <w:lvlJc w:val="left"/>
      <w:pPr>
        <w:ind w:left="2160" w:hanging="360"/>
      </w:pPr>
      <w:rPr>
        <w:rFonts w:ascii="Wingdings" w:hAnsi="Wingdings" w:hint="default"/>
      </w:rPr>
    </w:lvl>
    <w:lvl w:ilvl="3" w:tplc="A9964D7A">
      <w:start w:val="1"/>
      <w:numFmt w:val="bullet"/>
      <w:lvlText w:val=""/>
      <w:lvlJc w:val="left"/>
      <w:pPr>
        <w:ind w:left="2880" w:hanging="360"/>
      </w:pPr>
      <w:rPr>
        <w:rFonts w:ascii="Symbol" w:hAnsi="Symbol" w:hint="default"/>
      </w:rPr>
    </w:lvl>
    <w:lvl w:ilvl="4" w:tplc="D3E0D712">
      <w:start w:val="1"/>
      <w:numFmt w:val="bullet"/>
      <w:lvlText w:val="o"/>
      <w:lvlJc w:val="left"/>
      <w:pPr>
        <w:ind w:left="3600" w:hanging="360"/>
      </w:pPr>
      <w:rPr>
        <w:rFonts w:ascii="Courier New" w:hAnsi="Courier New" w:hint="default"/>
      </w:rPr>
    </w:lvl>
    <w:lvl w:ilvl="5" w:tplc="9020C122">
      <w:start w:val="1"/>
      <w:numFmt w:val="bullet"/>
      <w:lvlText w:val=""/>
      <w:lvlJc w:val="left"/>
      <w:pPr>
        <w:ind w:left="4320" w:hanging="360"/>
      </w:pPr>
      <w:rPr>
        <w:rFonts w:ascii="Wingdings" w:hAnsi="Wingdings" w:hint="default"/>
      </w:rPr>
    </w:lvl>
    <w:lvl w:ilvl="6" w:tplc="B8DEC04E">
      <w:start w:val="1"/>
      <w:numFmt w:val="bullet"/>
      <w:lvlText w:val=""/>
      <w:lvlJc w:val="left"/>
      <w:pPr>
        <w:ind w:left="5040" w:hanging="360"/>
      </w:pPr>
      <w:rPr>
        <w:rFonts w:ascii="Symbol" w:hAnsi="Symbol" w:hint="default"/>
      </w:rPr>
    </w:lvl>
    <w:lvl w:ilvl="7" w:tplc="FD9001B6">
      <w:start w:val="1"/>
      <w:numFmt w:val="bullet"/>
      <w:lvlText w:val="o"/>
      <w:lvlJc w:val="left"/>
      <w:pPr>
        <w:ind w:left="5760" w:hanging="360"/>
      </w:pPr>
      <w:rPr>
        <w:rFonts w:ascii="Courier New" w:hAnsi="Courier New" w:hint="default"/>
      </w:rPr>
    </w:lvl>
    <w:lvl w:ilvl="8" w:tplc="E6C6C6F4">
      <w:start w:val="1"/>
      <w:numFmt w:val="bullet"/>
      <w:lvlText w:val=""/>
      <w:lvlJc w:val="left"/>
      <w:pPr>
        <w:ind w:left="6480" w:hanging="360"/>
      </w:pPr>
      <w:rPr>
        <w:rFonts w:ascii="Wingdings" w:hAnsi="Wingdings" w:hint="default"/>
      </w:rPr>
    </w:lvl>
  </w:abstractNum>
  <w:abstractNum w:abstractNumId="8" w15:restartNumberingAfterBreak="0">
    <w:nsid w:val="1CCA0E4D"/>
    <w:multiLevelType w:val="hybridMultilevel"/>
    <w:tmpl w:val="88E43CEC"/>
    <w:lvl w:ilvl="0" w:tplc="B3C86F10">
      <w:start w:val="1"/>
      <w:numFmt w:val="decimal"/>
      <w:lvlText w:val="%1."/>
      <w:lvlJc w:val="left"/>
      <w:pPr>
        <w:ind w:left="720" w:hanging="360"/>
      </w:pPr>
    </w:lvl>
    <w:lvl w:ilvl="1" w:tplc="15966056">
      <w:start w:val="1"/>
      <w:numFmt w:val="lowerLetter"/>
      <w:lvlText w:val="%2."/>
      <w:lvlJc w:val="left"/>
      <w:pPr>
        <w:ind w:left="1440" w:hanging="360"/>
      </w:pPr>
    </w:lvl>
    <w:lvl w:ilvl="2" w:tplc="613EF31E">
      <w:start w:val="1"/>
      <w:numFmt w:val="lowerRoman"/>
      <w:lvlText w:val="%3."/>
      <w:lvlJc w:val="right"/>
      <w:pPr>
        <w:ind w:left="2160" w:hanging="180"/>
      </w:pPr>
    </w:lvl>
    <w:lvl w:ilvl="3" w:tplc="8D96158A">
      <w:start w:val="1"/>
      <w:numFmt w:val="decimal"/>
      <w:lvlText w:val="%4."/>
      <w:lvlJc w:val="left"/>
      <w:pPr>
        <w:ind w:left="2880" w:hanging="360"/>
      </w:pPr>
    </w:lvl>
    <w:lvl w:ilvl="4" w:tplc="CE40EFCE">
      <w:start w:val="1"/>
      <w:numFmt w:val="lowerLetter"/>
      <w:lvlText w:val="%5."/>
      <w:lvlJc w:val="left"/>
      <w:pPr>
        <w:ind w:left="3600" w:hanging="360"/>
      </w:pPr>
    </w:lvl>
    <w:lvl w:ilvl="5" w:tplc="3D88EE50">
      <w:start w:val="1"/>
      <w:numFmt w:val="lowerRoman"/>
      <w:lvlText w:val="%6."/>
      <w:lvlJc w:val="right"/>
      <w:pPr>
        <w:ind w:left="4320" w:hanging="180"/>
      </w:pPr>
    </w:lvl>
    <w:lvl w:ilvl="6" w:tplc="2BD4F354">
      <w:start w:val="1"/>
      <w:numFmt w:val="decimal"/>
      <w:lvlText w:val="%7."/>
      <w:lvlJc w:val="left"/>
      <w:pPr>
        <w:ind w:left="5040" w:hanging="360"/>
      </w:pPr>
    </w:lvl>
    <w:lvl w:ilvl="7" w:tplc="5D40FB4A">
      <w:start w:val="1"/>
      <w:numFmt w:val="lowerLetter"/>
      <w:lvlText w:val="%8."/>
      <w:lvlJc w:val="left"/>
      <w:pPr>
        <w:ind w:left="5760" w:hanging="360"/>
      </w:pPr>
    </w:lvl>
    <w:lvl w:ilvl="8" w:tplc="127EBE12">
      <w:start w:val="1"/>
      <w:numFmt w:val="lowerRoman"/>
      <w:lvlText w:val="%9."/>
      <w:lvlJc w:val="right"/>
      <w:pPr>
        <w:ind w:left="6480" w:hanging="180"/>
      </w:pPr>
    </w:lvl>
  </w:abstractNum>
  <w:abstractNum w:abstractNumId="9" w15:restartNumberingAfterBreak="0">
    <w:nsid w:val="262A4531"/>
    <w:multiLevelType w:val="multilevel"/>
    <w:tmpl w:val="41F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46436"/>
    <w:multiLevelType w:val="hybridMultilevel"/>
    <w:tmpl w:val="8BF819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E1ACE80"/>
    <w:multiLevelType w:val="hybridMultilevel"/>
    <w:tmpl w:val="E4AA062A"/>
    <w:lvl w:ilvl="0" w:tplc="E0D4EAE8">
      <w:start w:val="1"/>
      <w:numFmt w:val="bullet"/>
      <w:lvlText w:val=""/>
      <w:lvlJc w:val="left"/>
      <w:pPr>
        <w:ind w:left="720" w:hanging="360"/>
      </w:pPr>
      <w:rPr>
        <w:rFonts w:ascii="Symbol" w:hAnsi="Symbol" w:hint="default"/>
      </w:rPr>
    </w:lvl>
    <w:lvl w:ilvl="1" w:tplc="52C0213E">
      <w:start w:val="1"/>
      <w:numFmt w:val="bullet"/>
      <w:lvlText w:val="o"/>
      <w:lvlJc w:val="left"/>
      <w:pPr>
        <w:ind w:left="1440" w:hanging="360"/>
      </w:pPr>
      <w:rPr>
        <w:rFonts w:ascii="Courier New" w:hAnsi="Courier New" w:hint="default"/>
      </w:rPr>
    </w:lvl>
    <w:lvl w:ilvl="2" w:tplc="B1B628F4">
      <w:start w:val="1"/>
      <w:numFmt w:val="bullet"/>
      <w:lvlText w:val=""/>
      <w:lvlJc w:val="left"/>
      <w:pPr>
        <w:ind w:left="2160" w:hanging="360"/>
      </w:pPr>
      <w:rPr>
        <w:rFonts w:ascii="Wingdings" w:hAnsi="Wingdings" w:hint="default"/>
      </w:rPr>
    </w:lvl>
    <w:lvl w:ilvl="3" w:tplc="6B64544E">
      <w:start w:val="1"/>
      <w:numFmt w:val="bullet"/>
      <w:lvlText w:val=""/>
      <w:lvlJc w:val="left"/>
      <w:pPr>
        <w:ind w:left="2880" w:hanging="360"/>
      </w:pPr>
      <w:rPr>
        <w:rFonts w:ascii="Symbol" w:hAnsi="Symbol" w:hint="default"/>
      </w:rPr>
    </w:lvl>
    <w:lvl w:ilvl="4" w:tplc="A4A24D14">
      <w:start w:val="1"/>
      <w:numFmt w:val="bullet"/>
      <w:lvlText w:val="o"/>
      <w:lvlJc w:val="left"/>
      <w:pPr>
        <w:ind w:left="3600" w:hanging="360"/>
      </w:pPr>
      <w:rPr>
        <w:rFonts w:ascii="Courier New" w:hAnsi="Courier New" w:hint="default"/>
      </w:rPr>
    </w:lvl>
    <w:lvl w:ilvl="5" w:tplc="76F4C8CC">
      <w:start w:val="1"/>
      <w:numFmt w:val="bullet"/>
      <w:lvlText w:val=""/>
      <w:lvlJc w:val="left"/>
      <w:pPr>
        <w:ind w:left="4320" w:hanging="360"/>
      </w:pPr>
      <w:rPr>
        <w:rFonts w:ascii="Wingdings" w:hAnsi="Wingdings" w:hint="default"/>
      </w:rPr>
    </w:lvl>
    <w:lvl w:ilvl="6" w:tplc="B96A9A24">
      <w:start w:val="1"/>
      <w:numFmt w:val="bullet"/>
      <w:lvlText w:val=""/>
      <w:lvlJc w:val="left"/>
      <w:pPr>
        <w:ind w:left="5040" w:hanging="360"/>
      </w:pPr>
      <w:rPr>
        <w:rFonts w:ascii="Symbol" w:hAnsi="Symbol" w:hint="default"/>
      </w:rPr>
    </w:lvl>
    <w:lvl w:ilvl="7" w:tplc="FBA6BA98">
      <w:start w:val="1"/>
      <w:numFmt w:val="bullet"/>
      <w:lvlText w:val="o"/>
      <w:lvlJc w:val="left"/>
      <w:pPr>
        <w:ind w:left="5760" w:hanging="360"/>
      </w:pPr>
      <w:rPr>
        <w:rFonts w:ascii="Courier New" w:hAnsi="Courier New" w:hint="default"/>
      </w:rPr>
    </w:lvl>
    <w:lvl w:ilvl="8" w:tplc="F158647A">
      <w:start w:val="1"/>
      <w:numFmt w:val="bullet"/>
      <w:lvlText w:val=""/>
      <w:lvlJc w:val="left"/>
      <w:pPr>
        <w:ind w:left="6480" w:hanging="360"/>
      </w:pPr>
      <w:rPr>
        <w:rFonts w:ascii="Wingdings" w:hAnsi="Wingdings" w:hint="default"/>
      </w:rPr>
    </w:lvl>
  </w:abstractNum>
  <w:abstractNum w:abstractNumId="12" w15:restartNumberingAfterBreak="0">
    <w:nsid w:val="32AB50A9"/>
    <w:multiLevelType w:val="hybridMultilevel"/>
    <w:tmpl w:val="9420FD16"/>
    <w:lvl w:ilvl="0" w:tplc="E3329EF8">
      <w:start w:val="1"/>
      <w:numFmt w:val="bullet"/>
      <w:lvlText w:val=""/>
      <w:lvlJc w:val="left"/>
      <w:pPr>
        <w:ind w:left="720" w:hanging="360"/>
      </w:pPr>
      <w:rPr>
        <w:rFonts w:ascii="Symbol" w:hAnsi="Symbol" w:hint="default"/>
      </w:rPr>
    </w:lvl>
    <w:lvl w:ilvl="1" w:tplc="0BFAD652">
      <w:start w:val="1"/>
      <w:numFmt w:val="bullet"/>
      <w:lvlText w:val="o"/>
      <w:lvlJc w:val="left"/>
      <w:pPr>
        <w:ind w:left="1440" w:hanging="360"/>
      </w:pPr>
      <w:rPr>
        <w:rFonts w:ascii="Courier New" w:hAnsi="Courier New" w:hint="default"/>
      </w:rPr>
    </w:lvl>
    <w:lvl w:ilvl="2" w:tplc="8FE273E4">
      <w:start w:val="1"/>
      <w:numFmt w:val="bullet"/>
      <w:lvlText w:val=""/>
      <w:lvlJc w:val="left"/>
      <w:pPr>
        <w:ind w:left="2160" w:hanging="360"/>
      </w:pPr>
      <w:rPr>
        <w:rFonts w:ascii="Wingdings" w:hAnsi="Wingdings" w:hint="default"/>
      </w:rPr>
    </w:lvl>
    <w:lvl w:ilvl="3" w:tplc="55C01918">
      <w:start w:val="1"/>
      <w:numFmt w:val="bullet"/>
      <w:lvlText w:val=""/>
      <w:lvlJc w:val="left"/>
      <w:pPr>
        <w:ind w:left="2880" w:hanging="360"/>
      </w:pPr>
      <w:rPr>
        <w:rFonts w:ascii="Symbol" w:hAnsi="Symbol" w:hint="default"/>
      </w:rPr>
    </w:lvl>
    <w:lvl w:ilvl="4" w:tplc="F0DE0476">
      <w:start w:val="1"/>
      <w:numFmt w:val="bullet"/>
      <w:lvlText w:val="o"/>
      <w:lvlJc w:val="left"/>
      <w:pPr>
        <w:ind w:left="3600" w:hanging="360"/>
      </w:pPr>
      <w:rPr>
        <w:rFonts w:ascii="Courier New" w:hAnsi="Courier New" w:hint="default"/>
      </w:rPr>
    </w:lvl>
    <w:lvl w:ilvl="5" w:tplc="96EA2DDA">
      <w:start w:val="1"/>
      <w:numFmt w:val="bullet"/>
      <w:lvlText w:val=""/>
      <w:lvlJc w:val="left"/>
      <w:pPr>
        <w:ind w:left="4320" w:hanging="360"/>
      </w:pPr>
      <w:rPr>
        <w:rFonts w:ascii="Wingdings" w:hAnsi="Wingdings" w:hint="default"/>
      </w:rPr>
    </w:lvl>
    <w:lvl w:ilvl="6" w:tplc="8DE4FBF6">
      <w:start w:val="1"/>
      <w:numFmt w:val="bullet"/>
      <w:lvlText w:val=""/>
      <w:lvlJc w:val="left"/>
      <w:pPr>
        <w:ind w:left="5040" w:hanging="360"/>
      </w:pPr>
      <w:rPr>
        <w:rFonts w:ascii="Symbol" w:hAnsi="Symbol" w:hint="default"/>
      </w:rPr>
    </w:lvl>
    <w:lvl w:ilvl="7" w:tplc="D2E4108E">
      <w:start w:val="1"/>
      <w:numFmt w:val="bullet"/>
      <w:lvlText w:val="o"/>
      <w:lvlJc w:val="left"/>
      <w:pPr>
        <w:ind w:left="5760" w:hanging="360"/>
      </w:pPr>
      <w:rPr>
        <w:rFonts w:ascii="Courier New" w:hAnsi="Courier New" w:hint="default"/>
      </w:rPr>
    </w:lvl>
    <w:lvl w:ilvl="8" w:tplc="96BE648A">
      <w:start w:val="1"/>
      <w:numFmt w:val="bullet"/>
      <w:lvlText w:val=""/>
      <w:lvlJc w:val="left"/>
      <w:pPr>
        <w:ind w:left="6480" w:hanging="360"/>
      </w:pPr>
      <w:rPr>
        <w:rFonts w:ascii="Wingdings" w:hAnsi="Wingdings" w:hint="default"/>
      </w:rPr>
    </w:lvl>
  </w:abstractNum>
  <w:abstractNum w:abstractNumId="13" w15:restartNumberingAfterBreak="0">
    <w:nsid w:val="35F5C77C"/>
    <w:multiLevelType w:val="hybridMultilevel"/>
    <w:tmpl w:val="31BED02A"/>
    <w:lvl w:ilvl="0" w:tplc="63565C12">
      <w:start w:val="1"/>
      <w:numFmt w:val="bullet"/>
      <w:lvlText w:val=""/>
      <w:lvlJc w:val="left"/>
      <w:pPr>
        <w:ind w:left="720" w:hanging="360"/>
      </w:pPr>
      <w:rPr>
        <w:rFonts w:ascii="Symbol" w:hAnsi="Symbol" w:hint="default"/>
      </w:rPr>
    </w:lvl>
    <w:lvl w:ilvl="1" w:tplc="74823AD8">
      <w:start w:val="1"/>
      <w:numFmt w:val="bullet"/>
      <w:lvlText w:val="o"/>
      <w:lvlJc w:val="left"/>
      <w:pPr>
        <w:ind w:left="1440" w:hanging="360"/>
      </w:pPr>
      <w:rPr>
        <w:rFonts w:ascii="Courier New" w:hAnsi="Courier New" w:hint="default"/>
      </w:rPr>
    </w:lvl>
    <w:lvl w:ilvl="2" w:tplc="FC6EA57C">
      <w:start w:val="1"/>
      <w:numFmt w:val="bullet"/>
      <w:lvlText w:val=""/>
      <w:lvlJc w:val="left"/>
      <w:pPr>
        <w:ind w:left="2160" w:hanging="360"/>
      </w:pPr>
      <w:rPr>
        <w:rFonts w:ascii="Wingdings" w:hAnsi="Wingdings" w:hint="default"/>
      </w:rPr>
    </w:lvl>
    <w:lvl w:ilvl="3" w:tplc="2D22C1F4">
      <w:start w:val="1"/>
      <w:numFmt w:val="bullet"/>
      <w:lvlText w:val=""/>
      <w:lvlJc w:val="left"/>
      <w:pPr>
        <w:ind w:left="2880" w:hanging="360"/>
      </w:pPr>
      <w:rPr>
        <w:rFonts w:ascii="Symbol" w:hAnsi="Symbol" w:hint="default"/>
      </w:rPr>
    </w:lvl>
    <w:lvl w:ilvl="4" w:tplc="3DAEC9A6">
      <w:start w:val="1"/>
      <w:numFmt w:val="bullet"/>
      <w:lvlText w:val="o"/>
      <w:lvlJc w:val="left"/>
      <w:pPr>
        <w:ind w:left="3600" w:hanging="360"/>
      </w:pPr>
      <w:rPr>
        <w:rFonts w:ascii="Courier New" w:hAnsi="Courier New" w:hint="default"/>
      </w:rPr>
    </w:lvl>
    <w:lvl w:ilvl="5" w:tplc="7A885876">
      <w:start w:val="1"/>
      <w:numFmt w:val="bullet"/>
      <w:lvlText w:val=""/>
      <w:lvlJc w:val="left"/>
      <w:pPr>
        <w:ind w:left="4320" w:hanging="360"/>
      </w:pPr>
      <w:rPr>
        <w:rFonts w:ascii="Wingdings" w:hAnsi="Wingdings" w:hint="default"/>
      </w:rPr>
    </w:lvl>
    <w:lvl w:ilvl="6" w:tplc="FB7C90F4">
      <w:start w:val="1"/>
      <w:numFmt w:val="bullet"/>
      <w:lvlText w:val=""/>
      <w:lvlJc w:val="left"/>
      <w:pPr>
        <w:ind w:left="5040" w:hanging="360"/>
      </w:pPr>
      <w:rPr>
        <w:rFonts w:ascii="Symbol" w:hAnsi="Symbol" w:hint="default"/>
      </w:rPr>
    </w:lvl>
    <w:lvl w:ilvl="7" w:tplc="754EB214">
      <w:start w:val="1"/>
      <w:numFmt w:val="bullet"/>
      <w:lvlText w:val="o"/>
      <w:lvlJc w:val="left"/>
      <w:pPr>
        <w:ind w:left="5760" w:hanging="360"/>
      </w:pPr>
      <w:rPr>
        <w:rFonts w:ascii="Courier New" w:hAnsi="Courier New" w:hint="default"/>
      </w:rPr>
    </w:lvl>
    <w:lvl w:ilvl="8" w:tplc="2B0A97F4">
      <w:start w:val="1"/>
      <w:numFmt w:val="bullet"/>
      <w:lvlText w:val=""/>
      <w:lvlJc w:val="left"/>
      <w:pPr>
        <w:ind w:left="6480" w:hanging="360"/>
      </w:pPr>
      <w:rPr>
        <w:rFonts w:ascii="Wingdings" w:hAnsi="Wingdings" w:hint="default"/>
      </w:rPr>
    </w:lvl>
  </w:abstractNum>
  <w:abstractNum w:abstractNumId="14" w15:restartNumberingAfterBreak="0">
    <w:nsid w:val="3871F717"/>
    <w:multiLevelType w:val="hybridMultilevel"/>
    <w:tmpl w:val="F8C2C5DA"/>
    <w:lvl w:ilvl="0" w:tplc="B7F0E906">
      <w:start w:val="1"/>
      <w:numFmt w:val="bullet"/>
      <w:lvlText w:val=""/>
      <w:lvlJc w:val="left"/>
      <w:pPr>
        <w:ind w:left="720" w:hanging="360"/>
      </w:pPr>
      <w:rPr>
        <w:rFonts w:ascii="Symbol" w:hAnsi="Symbol" w:hint="default"/>
      </w:rPr>
    </w:lvl>
    <w:lvl w:ilvl="1" w:tplc="3EA82810">
      <w:start w:val="1"/>
      <w:numFmt w:val="bullet"/>
      <w:lvlText w:val="o"/>
      <w:lvlJc w:val="left"/>
      <w:pPr>
        <w:ind w:left="1440" w:hanging="360"/>
      </w:pPr>
      <w:rPr>
        <w:rFonts w:ascii="Courier New" w:hAnsi="Courier New" w:hint="default"/>
      </w:rPr>
    </w:lvl>
    <w:lvl w:ilvl="2" w:tplc="31503380">
      <w:start w:val="1"/>
      <w:numFmt w:val="bullet"/>
      <w:lvlText w:val=""/>
      <w:lvlJc w:val="left"/>
      <w:pPr>
        <w:ind w:left="2160" w:hanging="360"/>
      </w:pPr>
      <w:rPr>
        <w:rFonts w:ascii="Wingdings" w:hAnsi="Wingdings" w:hint="default"/>
      </w:rPr>
    </w:lvl>
    <w:lvl w:ilvl="3" w:tplc="FEDAA6FC">
      <w:start w:val="1"/>
      <w:numFmt w:val="bullet"/>
      <w:lvlText w:val=""/>
      <w:lvlJc w:val="left"/>
      <w:pPr>
        <w:ind w:left="2880" w:hanging="360"/>
      </w:pPr>
      <w:rPr>
        <w:rFonts w:ascii="Symbol" w:hAnsi="Symbol" w:hint="default"/>
      </w:rPr>
    </w:lvl>
    <w:lvl w:ilvl="4" w:tplc="BBB6BE6E">
      <w:start w:val="1"/>
      <w:numFmt w:val="bullet"/>
      <w:lvlText w:val="o"/>
      <w:lvlJc w:val="left"/>
      <w:pPr>
        <w:ind w:left="3600" w:hanging="360"/>
      </w:pPr>
      <w:rPr>
        <w:rFonts w:ascii="Courier New" w:hAnsi="Courier New" w:hint="default"/>
      </w:rPr>
    </w:lvl>
    <w:lvl w:ilvl="5" w:tplc="3326C692">
      <w:start w:val="1"/>
      <w:numFmt w:val="bullet"/>
      <w:lvlText w:val=""/>
      <w:lvlJc w:val="left"/>
      <w:pPr>
        <w:ind w:left="4320" w:hanging="360"/>
      </w:pPr>
      <w:rPr>
        <w:rFonts w:ascii="Wingdings" w:hAnsi="Wingdings" w:hint="default"/>
      </w:rPr>
    </w:lvl>
    <w:lvl w:ilvl="6" w:tplc="7EB2FDE8">
      <w:start w:val="1"/>
      <w:numFmt w:val="bullet"/>
      <w:lvlText w:val=""/>
      <w:lvlJc w:val="left"/>
      <w:pPr>
        <w:ind w:left="5040" w:hanging="360"/>
      </w:pPr>
      <w:rPr>
        <w:rFonts w:ascii="Symbol" w:hAnsi="Symbol" w:hint="default"/>
      </w:rPr>
    </w:lvl>
    <w:lvl w:ilvl="7" w:tplc="64C0AA6C">
      <w:start w:val="1"/>
      <w:numFmt w:val="bullet"/>
      <w:lvlText w:val="o"/>
      <w:lvlJc w:val="left"/>
      <w:pPr>
        <w:ind w:left="5760" w:hanging="360"/>
      </w:pPr>
      <w:rPr>
        <w:rFonts w:ascii="Courier New" w:hAnsi="Courier New" w:hint="default"/>
      </w:rPr>
    </w:lvl>
    <w:lvl w:ilvl="8" w:tplc="8C8A032C">
      <w:start w:val="1"/>
      <w:numFmt w:val="bullet"/>
      <w:lvlText w:val=""/>
      <w:lvlJc w:val="left"/>
      <w:pPr>
        <w:ind w:left="6480" w:hanging="360"/>
      </w:pPr>
      <w:rPr>
        <w:rFonts w:ascii="Wingdings" w:hAnsi="Wingdings" w:hint="default"/>
      </w:rPr>
    </w:lvl>
  </w:abstractNum>
  <w:abstractNum w:abstractNumId="15" w15:restartNumberingAfterBreak="0">
    <w:nsid w:val="39687D80"/>
    <w:multiLevelType w:val="multilevel"/>
    <w:tmpl w:val="C35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C00DF"/>
    <w:multiLevelType w:val="hybridMultilevel"/>
    <w:tmpl w:val="133663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B96E0C0"/>
    <w:multiLevelType w:val="hybridMultilevel"/>
    <w:tmpl w:val="35F8C4E2"/>
    <w:lvl w:ilvl="0" w:tplc="A51A8390">
      <w:start w:val="1"/>
      <w:numFmt w:val="bullet"/>
      <w:lvlText w:val=""/>
      <w:lvlJc w:val="left"/>
      <w:pPr>
        <w:ind w:left="720" w:hanging="360"/>
      </w:pPr>
      <w:rPr>
        <w:rFonts w:ascii="Symbol" w:hAnsi="Symbol" w:hint="default"/>
      </w:rPr>
    </w:lvl>
    <w:lvl w:ilvl="1" w:tplc="916086E4">
      <w:start w:val="1"/>
      <w:numFmt w:val="bullet"/>
      <w:lvlText w:val="o"/>
      <w:lvlJc w:val="left"/>
      <w:pPr>
        <w:ind w:left="1440" w:hanging="360"/>
      </w:pPr>
      <w:rPr>
        <w:rFonts w:ascii="Courier New" w:hAnsi="Courier New" w:hint="default"/>
      </w:rPr>
    </w:lvl>
    <w:lvl w:ilvl="2" w:tplc="83548FAC">
      <w:start w:val="1"/>
      <w:numFmt w:val="bullet"/>
      <w:lvlText w:val=""/>
      <w:lvlJc w:val="left"/>
      <w:pPr>
        <w:ind w:left="2160" w:hanging="360"/>
      </w:pPr>
      <w:rPr>
        <w:rFonts w:ascii="Wingdings" w:hAnsi="Wingdings" w:hint="default"/>
      </w:rPr>
    </w:lvl>
    <w:lvl w:ilvl="3" w:tplc="3DA66CFC">
      <w:start w:val="1"/>
      <w:numFmt w:val="bullet"/>
      <w:lvlText w:val=""/>
      <w:lvlJc w:val="left"/>
      <w:pPr>
        <w:ind w:left="2880" w:hanging="360"/>
      </w:pPr>
      <w:rPr>
        <w:rFonts w:ascii="Symbol" w:hAnsi="Symbol" w:hint="default"/>
      </w:rPr>
    </w:lvl>
    <w:lvl w:ilvl="4" w:tplc="911C8652">
      <w:start w:val="1"/>
      <w:numFmt w:val="bullet"/>
      <w:lvlText w:val="o"/>
      <w:lvlJc w:val="left"/>
      <w:pPr>
        <w:ind w:left="3600" w:hanging="360"/>
      </w:pPr>
      <w:rPr>
        <w:rFonts w:ascii="Courier New" w:hAnsi="Courier New" w:hint="default"/>
      </w:rPr>
    </w:lvl>
    <w:lvl w:ilvl="5" w:tplc="94E23988">
      <w:start w:val="1"/>
      <w:numFmt w:val="bullet"/>
      <w:lvlText w:val=""/>
      <w:lvlJc w:val="left"/>
      <w:pPr>
        <w:ind w:left="4320" w:hanging="360"/>
      </w:pPr>
      <w:rPr>
        <w:rFonts w:ascii="Wingdings" w:hAnsi="Wingdings" w:hint="default"/>
      </w:rPr>
    </w:lvl>
    <w:lvl w:ilvl="6" w:tplc="8FCAE370">
      <w:start w:val="1"/>
      <w:numFmt w:val="bullet"/>
      <w:lvlText w:val=""/>
      <w:lvlJc w:val="left"/>
      <w:pPr>
        <w:ind w:left="5040" w:hanging="360"/>
      </w:pPr>
      <w:rPr>
        <w:rFonts w:ascii="Symbol" w:hAnsi="Symbol" w:hint="default"/>
      </w:rPr>
    </w:lvl>
    <w:lvl w:ilvl="7" w:tplc="F8FC68D8">
      <w:start w:val="1"/>
      <w:numFmt w:val="bullet"/>
      <w:lvlText w:val="o"/>
      <w:lvlJc w:val="left"/>
      <w:pPr>
        <w:ind w:left="5760" w:hanging="360"/>
      </w:pPr>
      <w:rPr>
        <w:rFonts w:ascii="Courier New" w:hAnsi="Courier New" w:hint="default"/>
      </w:rPr>
    </w:lvl>
    <w:lvl w:ilvl="8" w:tplc="970C143A">
      <w:start w:val="1"/>
      <w:numFmt w:val="bullet"/>
      <w:lvlText w:val=""/>
      <w:lvlJc w:val="left"/>
      <w:pPr>
        <w:ind w:left="6480" w:hanging="360"/>
      </w:pPr>
      <w:rPr>
        <w:rFonts w:ascii="Wingdings" w:hAnsi="Wingdings" w:hint="default"/>
      </w:rPr>
    </w:lvl>
  </w:abstractNum>
  <w:abstractNum w:abstractNumId="18" w15:restartNumberingAfterBreak="0">
    <w:nsid w:val="4FC449FB"/>
    <w:multiLevelType w:val="hybridMultilevel"/>
    <w:tmpl w:val="83443C12"/>
    <w:lvl w:ilvl="0" w:tplc="04663720">
      <w:start w:val="1"/>
      <w:numFmt w:val="bullet"/>
      <w:lvlText w:val=""/>
      <w:lvlJc w:val="left"/>
      <w:pPr>
        <w:ind w:left="720" w:hanging="360"/>
      </w:pPr>
      <w:rPr>
        <w:rFonts w:ascii="Symbol" w:hAnsi="Symbol" w:hint="default"/>
      </w:rPr>
    </w:lvl>
    <w:lvl w:ilvl="1" w:tplc="11A44218">
      <w:start w:val="1"/>
      <w:numFmt w:val="bullet"/>
      <w:lvlText w:val="o"/>
      <w:lvlJc w:val="left"/>
      <w:pPr>
        <w:ind w:left="1440" w:hanging="360"/>
      </w:pPr>
      <w:rPr>
        <w:rFonts w:ascii="Courier New" w:hAnsi="Courier New" w:hint="default"/>
      </w:rPr>
    </w:lvl>
    <w:lvl w:ilvl="2" w:tplc="2068B76C">
      <w:start w:val="1"/>
      <w:numFmt w:val="bullet"/>
      <w:lvlText w:val=""/>
      <w:lvlJc w:val="left"/>
      <w:pPr>
        <w:ind w:left="2160" w:hanging="360"/>
      </w:pPr>
      <w:rPr>
        <w:rFonts w:ascii="Wingdings" w:hAnsi="Wingdings" w:hint="default"/>
      </w:rPr>
    </w:lvl>
    <w:lvl w:ilvl="3" w:tplc="4288D506">
      <w:start w:val="1"/>
      <w:numFmt w:val="bullet"/>
      <w:lvlText w:val=""/>
      <w:lvlJc w:val="left"/>
      <w:pPr>
        <w:ind w:left="2880" w:hanging="360"/>
      </w:pPr>
      <w:rPr>
        <w:rFonts w:ascii="Symbol" w:hAnsi="Symbol" w:hint="default"/>
      </w:rPr>
    </w:lvl>
    <w:lvl w:ilvl="4" w:tplc="E1B0AD60">
      <w:start w:val="1"/>
      <w:numFmt w:val="bullet"/>
      <w:lvlText w:val="o"/>
      <w:lvlJc w:val="left"/>
      <w:pPr>
        <w:ind w:left="3600" w:hanging="360"/>
      </w:pPr>
      <w:rPr>
        <w:rFonts w:ascii="Courier New" w:hAnsi="Courier New" w:hint="default"/>
      </w:rPr>
    </w:lvl>
    <w:lvl w:ilvl="5" w:tplc="C5807626">
      <w:start w:val="1"/>
      <w:numFmt w:val="bullet"/>
      <w:lvlText w:val=""/>
      <w:lvlJc w:val="left"/>
      <w:pPr>
        <w:ind w:left="4320" w:hanging="360"/>
      </w:pPr>
      <w:rPr>
        <w:rFonts w:ascii="Wingdings" w:hAnsi="Wingdings" w:hint="default"/>
      </w:rPr>
    </w:lvl>
    <w:lvl w:ilvl="6" w:tplc="F454CA1C">
      <w:start w:val="1"/>
      <w:numFmt w:val="bullet"/>
      <w:lvlText w:val=""/>
      <w:lvlJc w:val="left"/>
      <w:pPr>
        <w:ind w:left="5040" w:hanging="360"/>
      </w:pPr>
      <w:rPr>
        <w:rFonts w:ascii="Symbol" w:hAnsi="Symbol" w:hint="default"/>
      </w:rPr>
    </w:lvl>
    <w:lvl w:ilvl="7" w:tplc="15E08FA8">
      <w:start w:val="1"/>
      <w:numFmt w:val="bullet"/>
      <w:lvlText w:val="o"/>
      <w:lvlJc w:val="left"/>
      <w:pPr>
        <w:ind w:left="5760" w:hanging="360"/>
      </w:pPr>
      <w:rPr>
        <w:rFonts w:ascii="Courier New" w:hAnsi="Courier New" w:hint="default"/>
      </w:rPr>
    </w:lvl>
    <w:lvl w:ilvl="8" w:tplc="B7EC68B4">
      <w:start w:val="1"/>
      <w:numFmt w:val="bullet"/>
      <w:lvlText w:val=""/>
      <w:lvlJc w:val="left"/>
      <w:pPr>
        <w:ind w:left="6480" w:hanging="360"/>
      </w:pPr>
      <w:rPr>
        <w:rFonts w:ascii="Wingdings" w:hAnsi="Wingdings" w:hint="default"/>
      </w:rPr>
    </w:lvl>
  </w:abstractNum>
  <w:abstractNum w:abstractNumId="19" w15:restartNumberingAfterBreak="0">
    <w:nsid w:val="5733FB1E"/>
    <w:multiLevelType w:val="hybridMultilevel"/>
    <w:tmpl w:val="55ECACAE"/>
    <w:lvl w:ilvl="0" w:tplc="1242AB2A">
      <w:start w:val="1"/>
      <w:numFmt w:val="bullet"/>
      <w:lvlText w:val=""/>
      <w:lvlJc w:val="left"/>
      <w:pPr>
        <w:ind w:left="720" w:hanging="360"/>
      </w:pPr>
      <w:rPr>
        <w:rFonts w:ascii="Symbol" w:hAnsi="Symbol" w:hint="default"/>
      </w:rPr>
    </w:lvl>
    <w:lvl w:ilvl="1" w:tplc="E3860E6E">
      <w:start w:val="1"/>
      <w:numFmt w:val="bullet"/>
      <w:lvlText w:val="o"/>
      <w:lvlJc w:val="left"/>
      <w:pPr>
        <w:ind w:left="1440" w:hanging="360"/>
      </w:pPr>
      <w:rPr>
        <w:rFonts w:ascii="Courier New" w:hAnsi="Courier New" w:hint="default"/>
      </w:rPr>
    </w:lvl>
    <w:lvl w:ilvl="2" w:tplc="154E9B70">
      <w:start w:val="1"/>
      <w:numFmt w:val="bullet"/>
      <w:lvlText w:val=""/>
      <w:lvlJc w:val="left"/>
      <w:pPr>
        <w:ind w:left="2160" w:hanging="360"/>
      </w:pPr>
      <w:rPr>
        <w:rFonts w:ascii="Wingdings" w:hAnsi="Wingdings" w:hint="default"/>
      </w:rPr>
    </w:lvl>
    <w:lvl w:ilvl="3" w:tplc="AD7633EC">
      <w:start w:val="1"/>
      <w:numFmt w:val="bullet"/>
      <w:lvlText w:val=""/>
      <w:lvlJc w:val="left"/>
      <w:pPr>
        <w:ind w:left="2880" w:hanging="360"/>
      </w:pPr>
      <w:rPr>
        <w:rFonts w:ascii="Symbol" w:hAnsi="Symbol" w:hint="default"/>
      </w:rPr>
    </w:lvl>
    <w:lvl w:ilvl="4" w:tplc="74A67EB2">
      <w:start w:val="1"/>
      <w:numFmt w:val="bullet"/>
      <w:lvlText w:val="o"/>
      <w:lvlJc w:val="left"/>
      <w:pPr>
        <w:ind w:left="3600" w:hanging="360"/>
      </w:pPr>
      <w:rPr>
        <w:rFonts w:ascii="Courier New" w:hAnsi="Courier New" w:hint="default"/>
      </w:rPr>
    </w:lvl>
    <w:lvl w:ilvl="5" w:tplc="D1C4C69C">
      <w:start w:val="1"/>
      <w:numFmt w:val="bullet"/>
      <w:lvlText w:val=""/>
      <w:lvlJc w:val="left"/>
      <w:pPr>
        <w:ind w:left="4320" w:hanging="360"/>
      </w:pPr>
      <w:rPr>
        <w:rFonts w:ascii="Wingdings" w:hAnsi="Wingdings" w:hint="default"/>
      </w:rPr>
    </w:lvl>
    <w:lvl w:ilvl="6" w:tplc="E8B6531C">
      <w:start w:val="1"/>
      <w:numFmt w:val="bullet"/>
      <w:lvlText w:val=""/>
      <w:lvlJc w:val="left"/>
      <w:pPr>
        <w:ind w:left="5040" w:hanging="360"/>
      </w:pPr>
      <w:rPr>
        <w:rFonts w:ascii="Symbol" w:hAnsi="Symbol" w:hint="default"/>
      </w:rPr>
    </w:lvl>
    <w:lvl w:ilvl="7" w:tplc="B30C5496">
      <w:start w:val="1"/>
      <w:numFmt w:val="bullet"/>
      <w:lvlText w:val="o"/>
      <w:lvlJc w:val="left"/>
      <w:pPr>
        <w:ind w:left="5760" w:hanging="360"/>
      </w:pPr>
      <w:rPr>
        <w:rFonts w:ascii="Courier New" w:hAnsi="Courier New" w:hint="default"/>
      </w:rPr>
    </w:lvl>
    <w:lvl w:ilvl="8" w:tplc="883CD078">
      <w:start w:val="1"/>
      <w:numFmt w:val="bullet"/>
      <w:lvlText w:val=""/>
      <w:lvlJc w:val="left"/>
      <w:pPr>
        <w:ind w:left="6480" w:hanging="360"/>
      </w:pPr>
      <w:rPr>
        <w:rFonts w:ascii="Wingdings" w:hAnsi="Wingdings" w:hint="default"/>
      </w:rPr>
    </w:lvl>
  </w:abstractNum>
  <w:abstractNum w:abstractNumId="20" w15:restartNumberingAfterBreak="0">
    <w:nsid w:val="57604456"/>
    <w:multiLevelType w:val="multilevel"/>
    <w:tmpl w:val="BD8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27AAA"/>
    <w:multiLevelType w:val="hybridMultilevel"/>
    <w:tmpl w:val="1598CBBC"/>
    <w:lvl w:ilvl="0" w:tplc="7CAC700E">
      <w:start w:val="1"/>
      <w:numFmt w:val="bullet"/>
      <w:lvlText w:val=""/>
      <w:lvlJc w:val="left"/>
      <w:pPr>
        <w:ind w:left="720" w:hanging="360"/>
      </w:pPr>
      <w:rPr>
        <w:rFonts w:ascii="Symbol" w:hAnsi="Symbol" w:hint="default"/>
      </w:rPr>
    </w:lvl>
    <w:lvl w:ilvl="1" w:tplc="541C08B2">
      <w:start w:val="1"/>
      <w:numFmt w:val="bullet"/>
      <w:lvlText w:val="o"/>
      <w:lvlJc w:val="left"/>
      <w:pPr>
        <w:ind w:left="1440" w:hanging="360"/>
      </w:pPr>
      <w:rPr>
        <w:rFonts w:ascii="Courier New" w:hAnsi="Courier New" w:hint="default"/>
      </w:rPr>
    </w:lvl>
    <w:lvl w:ilvl="2" w:tplc="068ED978">
      <w:start w:val="1"/>
      <w:numFmt w:val="bullet"/>
      <w:lvlText w:val=""/>
      <w:lvlJc w:val="left"/>
      <w:pPr>
        <w:ind w:left="2160" w:hanging="360"/>
      </w:pPr>
      <w:rPr>
        <w:rFonts w:ascii="Wingdings" w:hAnsi="Wingdings" w:hint="default"/>
      </w:rPr>
    </w:lvl>
    <w:lvl w:ilvl="3" w:tplc="867CAB70">
      <w:start w:val="1"/>
      <w:numFmt w:val="bullet"/>
      <w:lvlText w:val=""/>
      <w:lvlJc w:val="left"/>
      <w:pPr>
        <w:ind w:left="2880" w:hanging="360"/>
      </w:pPr>
      <w:rPr>
        <w:rFonts w:ascii="Symbol" w:hAnsi="Symbol" w:hint="default"/>
      </w:rPr>
    </w:lvl>
    <w:lvl w:ilvl="4" w:tplc="84B0B578">
      <w:start w:val="1"/>
      <w:numFmt w:val="bullet"/>
      <w:lvlText w:val="o"/>
      <w:lvlJc w:val="left"/>
      <w:pPr>
        <w:ind w:left="3600" w:hanging="360"/>
      </w:pPr>
      <w:rPr>
        <w:rFonts w:ascii="Courier New" w:hAnsi="Courier New" w:hint="default"/>
      </w:rPr>
    </w:lvl>
    <w:lvl w:ilvl="5" w:tplc="734E0690">
      <w:start w:val="1"/>
      <w:numFmt w:val="bullet"/>
      <w:lvlText w:val=""/>
      <w:lvlJc w:val="left"/>
      <w:pPr>
        <w:ind w:left="4320" w:hanging="360"/>
      </w:pPr>
      <w:rPr>
        <w:rFonts w:ascii="Wingdings" w:hAnsi="Wingdings" w:hint="default"/>
      </w:rPr>
    </w:lvl>
    <w:lvl w:ilvl="6" w:tplc="03C60896">
      <w:start w:val="1"/>
      <w:numFmt w:val="bullet"/>
      <w:lvlText w:val=""/>
      <w:lvlJc w:val="left"/>
      <w:pPr>
        <w:ind w:left="5040" w:hanging="360"/>
      </w:pPr>
      <w:rPr>
        <w:rFonts w:ascii="Symbol" w:hAnsi="Symbol" w:hint="default"/>
      </w:rPr>
    </w:lvl>
    <w:lvl w:ilvl="7" w:tplc="AEE40992">
      <w:start w:val="1"/>
      <w:numFmt w:val="bullet"/>
      <w:lvlText w:val="o"/>
      <w:lvlJc w:val="left"/>
      <w:pPr>
        <w:ind w:left="5760" w:hanging="360"/>
      </w:pPr>
      <w:rPr>
        <w:rFonts w:ascii="Courier New" w:hAnsi="Courier New" w:hint="default"/>
      </w:rPr>
    </w:lvl>
    <w:lvl w:ilvl="8" w:tplc="9E64D45A">
      <w:start w:val="1"/>
      <w:numFmt w:val="bullet"/>
      <w:lvlText w:val=""/>
      <w:lvlJc w:val="left"/>
      <w:pPr>
        <w:ind w:left="6480" w:hanging="360"/>
      </w:pPr>
      <w:rPr>
        <w:rFonts w:ascii="Wingdings" w:hAnsi="Wingdings" w:hint="default"/>
      </w:rPr>
    </w:lvl>
  </w:abstractNum>
  <w:abstractNum w:abstractNumId="22" w15:restartNumberingAfterBreak="0">
    <w:nsid w:val="5D332A03"/>
    <w:multiLevelType w:val="hybridMultilevel"/>
    <w:tmpl w:val="F3802D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DDCF06D"/>
    <w:multiLevelType w:val="hybridMultilevel"/>
    <w:tmpl w:val="C24201FE"/>
    <w:lvl w:ilvl="0" w:tplc="D7B245CE">
      <w:start w:val="1"/>
      <w:numFmt w:val="decimal"/>
      <w:lvlText w:val="%1."/>
      <w:lvlJc w:val="left"/>
      <w:pPr>
        <w:ind w:left="720" w:hanging="360"/>
      </w:pPr>
    </w:lvl>
    <w:lvl w:ilvl="1" w:tplc="5F98E694">
      <w:start w:val="1"/>
      <w:numFmt w:val="lowerLetter"/>
      <w:lvlText w:val="%2."/>
      <w:lvlJc w:val="left"/>
      <w:pPr>
        <w:ind w:left="1440" w:hanging="360"/>
      </w:pPr>
    </w:lvl>
    <w:lvl w:ilvl="2" w:tplc="75967C2A">
      <w:start w:val="1"/>
      <w:numFmt w:val="lowerRoman"/>
      <w:lvlText w:val="%3."/>
      <w:lvlJc w:val="right"/>
      <w:pPr>
        <w:ind w:left="2160" w:hanging="180"/>
      </w:pPr>
    </w:lvl>
    <w:lvl w:ilvl="3" w:tplc="BF92E250">
      <w:start w:val="1"/>
      <w:numFmt w:val="decimal"/>
      <w:lvlText w:val="%4."/>
      <w:lvlJc w:val="left"/>
      <w:pPr>
        <w:ind w:left="2880" w:hanging="360"/>
      </w:pPr>
    </w:lvl>
    <w:lvl w:ilvl="4" w:tplc="BA4A2AA8">
      <w:start w:val="1"/>
      <w:numFmt w:val="lowerLetter"/>
      <w:lvlText w:val="%5."/>
      <w:lvlJc w:val="left"/>
      <w:pPr>
        <w:ind w:left="3600" w:hanging="360"/>
      </w:pPr>
    </w:lvl>
    <w:lvl w:ilvl="5" w:tplc="F8349F82">
      <w:start w:val="1"/>
      <w:numFmt w:val="lowerRoman"/>
      <w:lvlText w:val="%6."/>
      <w:lvlJc w:val="right"/>
      <w:pPr>
        <w:ind w:left="4320" w:hanging="180"/>
      </w:pPr>
    </w:lvl>
    <w:lvl w:ilvl="6" w:tplc="AA4EF232">
      <w:start w:val="1"/>
      <w:numFmt w:val="decimal"/>
      <w:lvlText w:val="%7."/>
      <w:lvlJc w:val="left"/>
      <w:pPr>
        <w:ind w:left="5040" w:hanging="360"/>
      </w:pPr>
    </w:lvl>
    <w:lvl w:ilvl="7" w:tplc="0226AB0A">
      <w:start w:val="1"/>
      <w:numFmt w:val="lowerLetter"/>
      <w:lvlText w:val="%8."/>
      <w:lvlJc w:val="left"/>
      <w:pPr>
        <w:ind w:left="5760" w:hanging="360"/>
      </w:pPr>
    </w:lvl>
    <w:lvl w:ilvl="8" w:tplc="4C386EF0">
      <w:start w:val="1"/>
      <w:numFmt w:val="lowerRoman"/>
      <w:lvlText w:val="%9."/>
      <w:lvlJc w:val="right"/>
      <w:pPr>
        <w:ind w:left="6480" w:hanging="180"/>
      </w:pPr>
    </w:lvl>
  </w:abstractNum>
  <w:abstractNum w:abstractNumId="24" w15:restartNumberingAfterBreak="0">
    <w:nsid w:val="5E71592E"/>
    <w:multiLevelType w:val="hybridMultilevel"/>
    <w:tmpl w:val="1F00AB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EB4B27A"/>
    <w:multiLevelType w:val="hybridMultilevel"/>
    <w:tmpl w:val="3B3E403E"/>
    <w:lvl w:ilvl="0" w:tplc="EB5E0012">
      <w:start w:val="1"/>
      <w:numFmt w:val="bullet"/>
      <w:lvlText w:val=""/>
      <w:lvlJc w:val="left"/>
      <w:pPr>
        <w:ind w:left="720" w:hanging="360"/>
      </w:pPr>
      <w:rPr>
        <w:rFonts w:ascii="Symbol" w:hAnsi="Symbol" w:hint="default"/>
      </w:rPr>
    </w:lvl>
    <w:lvl w:ilvl="1" w:tplc="080C12C6">
      <w:start w:val="1"/>
      <w:numFmt w:val="bullet"/>
      <w:lvlText w:val="o"/>
      <w:lvlJc w:val="left"/>
      <w:pPr>
        <w:ind w:left="1440" w:hanging="360"/>
      </w:pPr>
      <w:rPr>
        <w:rFonts w:ascii="Courier New" w:hAnsi="Courier New" w:hint="default"/>
      </w:rPr>
    </w:lvl>
    <w:lvl w:ilvl="2" w:tplc="8EEC596E">
      <w:start w:val="1"/>
      <w:numFmt w:val="bullet"/>
      <w:lvlText w:val=""/>
      <w:lvlJc w:val="left"/>
      <w:pPr>
        <w:ind w:left="2160" w:hanging="360"/>
      </w:pPr>
      <w:rPr>
        <w:rFonts w:ascii="Wingdings" w:hAnsi="Wingdings" w:hint="default"/>
      </w:rPr>
    </w:lvl>
    <w:lvl w:ilvl="3" w:tplc="64569162">
      <w:start w:val="1"/>
      <w:numFmt w:val="bullet"/>
      <w:lvlText w:val=""/>
      <w:lvlJc w:val="left"/>
      <w:pPr>
        <w:ind w:left="2880" w:hanging="360"/>
      </w:pPr>
      <w:rPr>
        <w:rFonts w:ascii="Symbol" w:hAnsi="Symbol" w:hint="default"/>
      </w:rPr>
    </w:lvl>
    <w:lvl w:ilvl="4" w:tplc="D74888DC">
      <w:start w:val="1"/>
      <w:numFmt w:val="bullet"/>
      <w:lvlText w:val="o"/>
      <w:lvlJc w:val="left"/>
      <w:pPr>
        <w:ind w:left="3600" w:hanging="360"/>
      </w:pPr>
      <w:rPr>
        <w:rFonts w:ascii="Courier New" w:hAnsi="Courier New" w:hint="default"/>
      </w:rPr>
    </w:lvl>
    <w:lvl w:ilvl="5" w:tplc="D806F55A">
      <w:start w:val="1"/>
      <w:numFmt w:val="bullet"/>
      <w:lvlText w:val=""/>
      <w:lvlJc w:val="left"/>
      <w:pPr>
        <w:ind w:left="4320" w:hanging="360"/>
      </w:pPr>
      <w:rPr>
        <w:rFonts w:ascii="Wingdings" w:hAnsi="Wingdings" w:hint="default"/>
      </w:rPr>
    </w:lvl>
    <w:lvl w:ilvl="6" w:tplc="1172A99A">
      <w:start w:val="1"/>
      <w:numFmt w:val="bullet"/>
      <w:lvlText w:val=""/>
      <w:lvlJc w:val="left"/>
      <w:pPr>
        <w:ind w:left="5040" w:hanging="360"/>
      </w:pPr>
      <w:rPr>
        <w:rFonts w:ascii="Symbol" w:hAnsi="Symbol" w:hint="default"/>
      </w:rPr>
    </w:lvl>
    <w:lvl w:ilvl="7" w:tplc="225A3A18">
      <w:start w:val="1"/>
      <w:numFmt w:val="bullet"/>
      <w:lvlText w:val="o"/>
      <w:lvlJc w:val="left"/>
      <w:pPr>
        <w:ind w:left="5760" w:hanging="360"/>
      </w:pPr>
      <w:rPr>
        <w:rFonts w:ascii="Courier New" w:hAnsi="Courier New" w:hint="default"/>
      </w:rPr>
    </w:lvl>
    <w:lvl w:ilvl="8" w:tplc="F44CB8BE">
      <w:start w:val="1"/>
      <w:numFmt w:val="bullet"/>
      <w:lvlText w:val=""/>
      <w:lvlJc w:val="left"/>
      <w:pPr>
        <w:ind w:left="6480" w:hanging="360"/>
      </w:pPr>
      <w:rPr>
        <w:rFonts w:ascii="Wingdings" w:hAnsi="Wingdings" w:hint="default"/>
      </w:rPr>
    </w:lvl>
  </w:abstractNum>
  <w:abstractNum w:abstractNumId="26" w15:restartNumberingAfterBreak="0">
    <w:nsid w:val="5EC51EE2"/>
    <w:multiLevelType w:val="hybridMultilevel"/>
    <w:tmpl w:val="5AE4594E"/>
    <w:lvl w:ilvl="0" w:tplc="89423CC6">
      <w:start w:val="1"/>
      <w:numFmt w:val="bullet"/>
      <w:lvlText w:val=""/>
      <w:lvlJc w:val="left"/>
      <w:pPr>
        <w:ind w:left="720" w:hanging="360"/>
      </w:pPr>
      <w:rPr>
        <w:rFonts w:ascii="Symbol" w:hAnsi="Symbol" w:hint="default"/>
      </w:rPr>
    </w:lvl>
    <w:lvl w:ilvl="1" w:tplc="03A07CF6">
      <w:start w:val="1"/>
      <w:numFmt w:val="bullet"/>
      <w:lvlText w:val="o"/>
      <w:lvlJc w:val="left"/>
      <w:pPr>
        <w:ind w:left="1440" w:hanging="360"/>
      </w:pPr>
      <w:rPr>
        <w:rFonts w:ascii="Courier New" w:hAnsi="Courier New" w:hint="default"/>
      </w:rPr>
    </w:lvl>
    <w:lvl w:ilvl="2" w:tplc="8AD0F126">
      <w:start w:val="1"/>
      <w:numFmt w:val="bullet"/>
      <w:lvlText w:val=""/>
      <w:lvlJc w:val="left"/>
      <w:pPr>
        <w:ind w:left="2160" w:hanging="360"/>
      </w:pPr>
      <w:rPr>
        <w:rFonts w:ascii="Wingdings" w:hAnsi="Wingdings" w:hint="default"/>
      </w:rPr>
    </w:lvl>
    <w:lvl w:ilvl="3" w:tplc="001452CE">
      <w:start w:val="1"/>
      <w:numFmt w:val="bullet"/>
      <w:lvlText w:val=""/>
      <w:lvlJc w:val="left"/>
      <w:pPr>
        <w:ind w:left="2880" w:hanging="360"/>
      </w:pPr>
      <w:rPr>
        <w:rFonts w:ascii="Symbol" w:hAnsi="Symbol" w:hint="default"/>
      </w:rPr>
    </w:lvl>
    <w:lvl w:ilvl="4" w:tplc="144E4634">
      <w:start w:val="1"/>
      <w:numFmt w:val="bullet"/>
      <w:lvlText w:val="o"/>
      <w:lvlJc w:val="left"/>
      <w:pPr>
        <w:ind w:left="3600" w:hanging="360"/>
      </w:pPr>
      <w:rPr>
        <w:rFonts w:ascii="Courier New" w:hAnsi="Courier New" w:hint="default"/>
      </w:rPr>
    </w:lvl>
    <w:lvl w:ilvl="5" w:tplc="B3740986">
      <w:start w:val="1"/>
      <w:numFmt w:val="bullet"/>
      <w:lvlText w:val=""/>
      <w:lvlJc w:val="left"/>
      <w:pPr>
        <w:ind w:left="4320" w:hanging="360"/>
      </w:pPr>
      <w:rPr>
        <w:rFonts w:ascii="Wingdings" w:hAnsi="Wingdings" w:hint="default"/>
      </w:rPr>
    </w:lvl>
    <w:lvl w:ilvl="6" w:tplc="B24CC1FC">
      <w:start w:val="1"/>
      <w:numFmt w:val="bullet"/>
      <w:lvlText w:val=""/>
      <w:lvlJc w:val="left"/>
      <w:pPr>
        <w:ind w:left="5040" w:hanging="360"/>
      </w:pPr>
      <w:rPr>
        <w:rFonts w:ascii="Symbol" w:hAnsi="Symbol" w:hint="default"/>
      </w:rPr>
    </w:lvl>
    <w:lvl w:ilvl="7" w:tplc="72B2AEF2">
      <w:start w:val="1"/>
      <w:numFmt w:val="bullet"/>
      <w:lvlText w:val="o"/>
      <w:lvlJc w:val="left"/>
      <w:pPr>
        <w:ind w:left="5760" w:hanging="360"/>
      </w:pPr>
      <w:rPr>
        <w:rFonts w:ascii="Courier New" w:hAnsi="Courier New" w:hint="default"/>
      </w:rPr>
    </w:lvl>
    <w:lvl w:ilvl="8" w:tplc="17C41280">
      <w:start w:val="1"/>
      <w:numFmt w:val="bullet"/>
      <w:lvlText w:val=""/>
      <w:lvlJc w:val="left"/>
      <w:pPr>
        <w:ind w:left="6480" w:hanging="360"/>
      </w:pPr>
      <w:rPr>
        <w:rFonts w:ascii="Wingdings" w:hAnsi="Wingdings" w:hint="default"/>
      </w:rPr>
    </w:lvl>
  </w:abstractNum>
  <w:abstractNum w:abstractNumId="27" w15:restartNumberingAfterBreak="0">
    <w:nsid w:val="627D079F"/>
    <w:multiLevelType w:val="hybridMultilevel"/>
    <w:tmpl w:val="210C244A"/>
    <w:lvl w:ilvl="0" w:tplc="6F908284">
      <w:start w:val="1"/>
      <w:numFmt w:val="bullet"/>
      <w:lvlText w:val=""/>
      <w:lvlJc w:val="left"/>
      <w:pPr>
        <w:ind w:left="720" w:hanging="360"/>
      </w:pPr>
      <w:rPr>
        <w:rFonts w:ascii="Symbol" w:hAnsi="Symbol" w:hint="default"/>
      </w:rPr>
    </w:lvl>
    <w:lvl w:ilvl="1" w:tplc="8ED61208">
      <w:start w:val="1"/>
      <w:numFmt w:val="bullet"/>
      <w:lvlText w:val="o"/>
      <w:lvlJc w:val="left"/>
      <w:pPr>
        <w:ind w:left="1440" w:hanging="360"/>
      </w:pPr>
      <w:rPr>
        <w:rFonts w:ascii="Courier New" w:hAnsi="Courier New" w:hint="default"/>
      </w:rPr>
    </w:lvl>
    <w:lvl w:ilvl="2" w:tplc="0C8CA142">
      <w:start w:val="1"/>
      <w:numFmt w:val="bullet"/>
      <w:lvlText w:val=""/>
      <w:lvlJc w:val="left"/>
      <w:pPr>
        <w:ind w:left="2160" w:hanging="360"/>
      </w:pPr>
      <w:rPr>
        <w:rFonts w:ascii="Wingdings" w:hAnsi="Wingdings" w:hint="default"/>
      </w:rPr>
    </w:lvl>
    <w:lvl w:ilvl="3" w:tplc="DA64DE3A">
      <w:start w:val="1"/>
      <w:numFmt w:val="bullet"/>
      <w:lvlText w:val=""/>
      <w:lvlJc w:val="left"/>
      <w:pPr>
        <w:ind w:left="2880" w:hanging="360"/>
      </w:pPr>
      <w:rPr>
        <w:rFonts w:ascii="Symbol" w:hAnsi="Symbol" w:hint="default"/>
      </w:rPr>
    </w:lvl>
    <w:lvl w:ilvl="4" w:tplc="FC329E1C">
      <w:start w:val="1"/>
      <w:numFmt w:val="bullet"/>
      <w:lvlText w:val="o"/>
      <w:lvlJc w:val="left"/>
      <w:pPr>
        <w:ind w:left="3600" w:hanging="360"/>
      </w:pPr>
      <w:rPr>
        <w:rFonts w:ascii="Courier New" w:hAnsi="Courier New" w:hint="default"/>
      </w:rPr>
    </w:lvl>
    <w:lvl w:ilvl="5" w:tplc="11FC47F4">
      <w:start w:val="1"/>
      <w:numFmt w:val="bullet"/>
      <w:lvlText w:val=""/>
      <w:lvlJc w:val="left"/>
      <w:pPr>
        <w:ind w:left="4320" w:hanging="360"/>
      </w:pPr>
      <w:rPr>
        <w:rFonts w:ascii="Wingdings" w:hAnsi="Wingdings" w:hint="default"/>
      </w:rPr>
    </w:lvl>
    <w:lvl w:ilvl="6" w:tplc="EAE4EE1C">
      <w:start w:val="1"/>
      <w:numFmt w:val="bullet"/>
      <w:lvlText w:val=""/>
      <w:lvlJc w:val="left"/>
      <w:pPr>
        <w:ind w:left="5040" w:hanging="360"/>
      </w:pPr>
      <w:rPr>
        <w:rFonts w:ascii="Symbol" w:hAnsi="Symbol" w:hint="default"/>
      </w:rPr>
    </w:lvl>
    <w:lvl w:ilvl="7" w:tplc="49A0D900">
      <w:start w:val="1"/>
      <w:numFmt w:val="bullet"/>
      <w:lvlText w:val="o"/>
      <w:lvlJc w:val="left"/>
      <w:pPr>
        <w:ind w:left="5760" w:hanging="360"/>
      </w:pPr>
      <w:rPr>
        <w:rFonts w:ascii="Courier New" w:hAnsi="Courier New" w:hint="default"/>
      </w:rPr>
    </w:lvl>
    <w:lvl w:ilvl="8" w:tplc="50A8D062">
      <w:start w:val="1"/>
      <w:numFmt w:val="bullet"/>
      <w:lvlText w:val=""/>
      <w:lvlJc w:val="left"/>
      <w:pPr>
        <w:ind w:left="6480" w:hanging="360"/>
      </w:pPr>
      <w:rPr>
        <w:rFonts w:ascii="Wingdings" w:hAnsi="Wingdings" w:hint="default"/>
      </w:rPr>
    </w:lvl>
  </w:abstractNum>
  <w:abstractNum w:abstractNumId="28" w15:restartNumberingAfterBreak="0">
    <w:nsid w:val="6F4A2B54"/>
    <w:multiLevelType w:val="multilevel"/>
    <w:tmpl w:val="C2F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26138"/>
    <w:multiLevelType w:val="hybridMultilevel"/>
    <w:tmpl w:val="28CEB8DA"/>
    <w:lvl w:ilvl="0" w:tplc="25582006">
      <w:start w:val="1"/>
      <w:numFmt w:val="bullet"/>
      <w:lvlText w:val=""/>
      <w:lvlJc w:val="left"/>
      <w:pPr>
        <w:ind w:left="720" w:hanging="360"/>
      </w:pPr>
      <w:rPr>
        <w:rFonts w:ascii="Symbol" w:hAnsi="Symbol" w:hint="default"/>
      </w:rPr>
    </w:lvl>
    <w:lvl w:ilvl="1" w:tplc="FC108E3A">
      <w:start w:val="1"/>
      <w:numFmt w:val="bullet"/>
      <w:lvlText w:val="o"/>
      <w:lvlJc w:val="left"/>
      <w:pPr>
        <w:ind w:left="1440" w:hanging="360"/>
      </w:pPr>
      <w:rPr>
        <w:rFonts w:ascii="Courier New" w:hAnsi="Courier New" w:hint="default"/>
      </w:rPr>
    </w:lvl>
    <w:lvl w:ilvl="2" w:tplc="E95E7AEA">
      <w:start w:val="1"/>
      <w:numFmt w:val="bullet"/>
      <w:lvlText w:val=""/>
      <w:lvlJc w:val="left"/>
      <w:pPr>
        <w:ind w:left="2160" w:hanging="360"/>
      </w:pPr>
      <w:rPr>
        <w:rFonts w:ascii="Wingdings" w:hAnsi="Wingdings" w:hint="default"/>
      </w:rPr>
    </w:lvl>
    <w:lvl w:ilvl="3" w:tplc="E2824404">
      <w:start w:val="1"/>
      <w:numFmt w:val="bullet"/>
      <w:lvlText w:val=""/>
      <w:lvlJc w:val="left"/>
      <w:pPr>
        <w:ind w:left="2880" w:hanging="360"/>
      </w:pPr>
      <w:rPr>
        <w:rFonts w:ascii="Symbol" w:hAnsi="Symbol" w:hint="default"/>
      </w:rPr>
    </w:lvl>
    <w:lvl w:ilvl="4" w:tplc="B718B57A">
      <w:start w:val="1"/>
      <w:numFmt w:val="bullet"/>
      <w:lvlText w:val="o"/>
      <w:lvlJc w:val="left"/>
      <w:pPr>
        <w:ind w:left="3600" w:hanging="360"/>
      </w:pPr>
      <w:rPr>
        <w:rFonts w:ascii="Courier New" w:hAnsi="Courier New" w:hint="default"/>
      </w:rPr>
    </w:lvl>
    <w:lvl w:ilvl="5" w:tplc="7CCAB8B8">
      <w:start w:val="1"/>
      <w:numFmt w:val="bullet"/>
      <w:lvlText w:val=""/>
      <w:lvlJc w:val="left"/>
      <w:pPr>
        <w:ind w:left="4320" w:hanging="360"/>
      </w:pPr>
      <w:rPr>
        <w:rFonts w:ascii="Wingdings" w:hAnsi="Wingdings" w:hint="default"/>
      </w:rPr>
    </w:lvl>
    <w:lvl w:ilvl="6" w:tplc="18C6EC18">
      <w:start w:val="1"/>
      <w:numFmt w:val="bullet"/>
      <w:lvlText w:val=""/>
      <w:lvlJc w:val="left"/>
      <w:pPr>
        <w:ind w:left="5040" w:hanging="360"/>
      </w:pPr>
      <w:rPr>
        <w:rFonts w:ascii="Symbol" w:hAnsi="Symbol" w:hint="default"/>
      </w:rPr>
    </w:lvl>
    <w:lvl w:ilvl="7" w:tplc="D3BEB572">
      <w:start w:val="1"/>
      <w:numFmt w:val="bullet"/>
      <w:lvlText w:val="o"/>
      <w:lvlJc w:val="left"/>
      <w:pPr>
        <w:ind w:left="5760" w:hanging="360"/>
      </w:pPr>
      <w:rPr>
        <w:rFonts w:ascii="Courier New" w:hAnsi="Courier New" w:hint="default"/>
      </w:rPr>
    </w:lvl>
    <w:lvl w:ilvl="8" w:tplc="6E98561A">
      <w:start w:val="1"/>
      <w:numFmt w:val="bullet"/>
      <w:lvlText w:val=""/>
      <w:lvlJc w:val="left"/>
      <w:pPr>
        <w:ind w:left="6480" w:hanging="360"/>
      </w:pPr>
      <w:rPr>
        <w:rFonts w:ascii="Wingdings" w:hAnsi="Wingdings" w:hint="default"/>
      </w:rPr>
    </w:lvl>
  </w:abstractNum>
  <w:abstractNum w:abstractNumId="30" w15:restartNumberingAfterBreak="0">
    <w:nsid w:val="70FF0D63"/>
    <w:multiLevelType w:val="hybridMultilevel"/>
    <w:tmpl w:val="EC0AF7CE"/>
    <w:lvl w:ilvl="0" w:tplc="38B27A1A">
      <w:start w:val="1"/>
      <w:numFmt w:val="decimal"/>
      <w:lvlText w:val="%1."/>
      <w:lvlJc w:val="left"/>
      <w:pPr>
        <w:ind w:left="720" w:hanging="360"/>
      </w:pPr>
    </w:lvl>
    <w:lvl w:ilvl="1" w:tplc="AC3ADAC0">
      <w:start w:val="1"/>
      <w:numFmt w:val="lowerLetter"/>
      <w:lvlText w:val="%2."/>
      <w:lvlJc w:val="left"/>
      <w:pPr>
        <w:ind w:left="1440" w:hanging="360"/>
      </w:pPr>
    </w:lvl>
    <w:lvl w:ilvl="2" w:tplc="71EE26E0">
      <w:start w:val="1"/>
      <w:numFmt w:val="lowerRoman"/>
      <w:lvlText w:val="%3."/>
      <w:lvlJc w:val="right"/>
      <w:pPr>
        <w:ind w:left="2160" w:hanging="180"/>
      </w:pPr>
    </w:lvl>
    <w:lvl w:ilvl="3" w:tplc="B24488C0">
      <w:start w:val="1"/>
      <w:numFmt w:val="decimal"/>
      <w:lvlText w:val="%4."/>
      <w:lvlJc w:val="left"/>
      <w:pPr>
        <w:ind w:left="2880" w:hanging="360"/>
      </w:pPr>
    </w:lvl>
    <w:lvl w:ilvl="4" w:tplc="9D240D20">
      <w:start w:val="1"/>
      <w:numFmt w:val="lowerLetter"/>
      <w:lvlText w:val="%5."/>
      <w:lvlJc w:val="left"/>
      <w:pPr>
        <w:ind w:left="3600" w:hanging="360"/>
      </w:pPr>
    </w:lvl>
    <w:lvl w:ilvl="5" w:tplc="D9AA0146">
      <w:start w:val="1"/>
      <w:numFmt w:val="lowerRoman"/>
      <w:lvlText w:val="%6."/>
      <w:lvlJc w:val="right"/>
      <w:pPr>
        <w:ind w:left="4320" w:hanging="180"/>
      </w:pPr>
    </w:lvl>
    <w:lvl w:ilvl="6" w:tplc="36B41C6E">
      <w:start w:val="1"/>
      <w:numFmt w:val="decimal"/>
      <w:lvlText w:val="%7."/>
      <w:lvlJc w:val="left"/>
      <w:pPr>
        <w:ind w:left="5040" w:hanging="360"/>
      </w:pPr>
    </w:lvl>
    <w:lvl w:ilvl="7" w:tplc="211C90D4">
      <w:start w:val="1"/>
      <w:numFmt w:val="lowerLetter"/>
      <w:lvlText w:val="%8."/>
      <w:lvlJc w:val="left"/>
      <w:pPr>
        <w:ind w:left="5760" w:hanging="360"/>
      </w:pPr>
    </w:lvl>
    <w:lvl w:ilvl="8" w:tplc="BAA277E2">
      <w:start w:val="1"/>
      <w:numFmt w:val="lowerRoman"/>
      <w:lvlText w:val="%9."/>
      <w:lvlJc w:val="right"/>
      <w:pPr>
        <w:ind w:left="6480" w:hanging="180"/>
      </w:pPr>
    </w:lvl>
  </w:abstractNum>
  <w:abstractNum w:abstractNumId="31" w15:restartNumberingAfterBreak="0">
    <w:nsid w:val="71BEA498"/>
    <w:multiLevelType w:val="hybridMultilevel"/>
    <w:tmpl w:val="2B36FA38"/>
    <w:lvl w:ilvl="0" w:tplc="C0FE61BE">
      <w:start w:val="1"/>
      <w:numFmt w:val="decimal"/>
      <w:lvlText w:val="%1."/>
      <w:lvlJc w:val="left"/>
      <w:pPr>
        <w:ind w:left="720" w:hanging="360"/>
      </w:pPr>
    </w:lvl>
    <w:lvl w:ilvl="1" w:tplc="0F8CE162">
      <w:start w:val="1"/>
      <w:numFmt w:val="lowerLetter"/>
      <w:lvlText w:val="%2."/>
      <w:lvlJc w:val="left"/>
      <w:pPr>
        <w:ind w:left="1440" w:hanging="360"/>
      </w:pPr>
    </w:lvl>
    <w:lvl w:ilvl="2" w:tplc="249CB774">
      <w:start w:val="1"/>
      <w:numFmt w:val="lowerRoman"/>
      <w:lvlText w:val="%3."/>
      <w:lvlJc w:val="right"/>
      <w:pPr>
        <w:ind w:left="2160" w:hanging="180"/>
      </w:pPr>
    </w:lvl>
    <w:lvl w:ilvl="3" w:tplc="7AFEE434">
      <w:start w:val="1"/>
      <w:numFmt w:val="decimal"/>
      <w:lvlText w:val="%4."/>
      <w:lvlJc w:val="left"/>
      <w:pPr>
        <w:ind w:left="2880" w:hanging="360"/>
      </w:pPr>
    </w:lvl>
    <w:lvl w:ilvl="4" w:tplc="39D0437C">
      <w:start w:val="1"/>
      <w:numFmt w:val="lowerLetter"/>
      <w:lvlText w:val="%5."/>
      <w:lvlJc w:val="left"/>
      <w:pPr>
        <w:ind w:left="3600" w:hanging="360"/>
      </w:pPr>
    </w:lvl>
    <w:lvl w:ilvl="5" w:tplc="6FA0E99E">
      <w:start w:val="1"/>
      <w:numFmt w:val="lowerRoman"/>
      <w:lvlText w:val="%6."/>
      <w:lvlJc w:val="right"/>
      <w:pPr>
        <w:ind w:left="4320" w:hanging="180"/>
      </w:pPr>
    </w:lvl>
    <w:lvl w:ilvl="6" w:tplc="0DE6B0DC">
      <w:start w:val="1"/>
      <w:numFmt w:val="decimal"/>
      <w:lvlText w:val="%7."/>
      <w:lvlJc w:val="left"/>
      <w:pPr>
        <w:ind w:left="5040" w:hanging="360"/>
      </w:pPr>
    </w:lvl>
    <w:lvl w:ilvl="7" w:tplc="8D264FAA">
      <w:start w:val="1"/>
      <w:numFmt w:val="lowerLetter"/>
      <w:lvlText w:val="%8."/>
      <w:lvlJc w:val="left"/>
      <w:pPr>
        <w:ind w:left="5760" w:hanging="360"/>
      </w:pPr>
    </w:lvl>
    <w:lvl w:ilvl="8" w:tplc="9314F820">
      <w:start w:val="1"/>
      <w:numFmt w:val="lowerRoman"/>
      <w:lvlText w:val="%9."/>
      <w:lvlJc w:val="right"/>
      <w:pPr>
        <w:ind w:left="6480" w:hanging="180"/>
      </w:pPr>
    </w:lvl>
  </w:abstractNum>
  <w:abstractNum w:abstractNumId="32" w15:restartNumberingAfterBreak="0">
    <w:nsid w:val="745AE3B6"/>
    <w:multiLevelType w:val="hybridMultilevel"/>
    <w:tmpl w:val="F8381B92"/>
    <w:lvl w:ilvl="0" w:tplc="032895D8">
      <w:start w:val="1"/>
      <w:numFmt w:val="bullet"/>
      <w:lvlText w:val=""/>
      <w:lvlJc w:val="left"/>
      <w:pPr>
        <w:ind w:left="720" w:hanging="360"/>
      </w:pPr>
      <w:rPr>
        <w:rFonts w:ascii="Symbol" w:hAnsi="Symbol" w:hint="default"/>
      </w:rPr>
    </w:lvl>
    <w:lvl w:ilvl="1" w:tplc="09B6F06E">
      <w:start w:val="1"/>
      <w:numFmt w:val="bullet"/>
      <w:lvlText w:val="o"/>
      <w:lvlJc w:val="left"/>
      <w:pPr>
        <w:ind w:left="1440" w:hanging="360"/>
      </w:pPr>
      <w:rPr>
        <w:rFonts w:ascii="Courier New" w:hAnsi="Courier New" w:hint="default"/>
      </w:rPr>
    </w:lvl>
    <w:lvl w:ilvl="2" w:tplc="71FA01B4">
      <w:start w:val="1"/>
      <w:numFmt w:val="bullet"/>
      <w:lvlText w:val=""/>
      <w:lvlJc w:val="left"/>
      <w:pPr>
        <w:ind w:left="2160" w:hanging="360"/>
      </w:pPr>
      <w:rPr>
        <w:rFonts w:ascii="Wingdings" w:hAnsi="Wingdings" w:hint="default"/>
      </w:rPr>
    </w:lvl>
    <w:lvl w:ilvl="3" w:tplc="CAE2D730">
      <w:start w:val="1"/>
      <w:numFmt w:val="bullet"/>
      <w:lvlText w:val=""/>
      <w:lvlJc w:val="left"/>
      <w:pPr>
        <w:ind w:left="2880" w:hanging="360"/>
      </w:pPr>
      <w:rPr>
        <w:rFonts w:ascii="Symbol" w:hAnsi="Symbol" w:hint="default"/>
      </w:rPr>
    </w:lvl>
    <w:lvl w:ilvl="4" w:tplc="095EAD88">
      <w:start w:val="1"/>
      <w:numFmt w:val="bullet"/>
      <w:lvlText w:val="o"/>
      <w:lvlJc w:val="left"/>
      <w:pPr>
        <w:ind w:left="3600" w:hanging="360"/>
      </w:pPr>
      <w:rPr>
        <w:rFonts w:ascii="Courier New" w:hAnsi="Courier New" w:hint="default"/>
      </w:rPr>
    </w:lvl>
    <w:lvl w:ilvl="5" w:tplc="E38E4E94">
      <w:start w:val="1"/>
      <w:numFmt w:val="bullet"/>
      <w:lvlText w:val=""/>
      <w:lvlJc w:val="left"/>
      <w:pPr>
        <w:ind w:left="4320" w:hanging="360"/>
      </w:pPr>
      <w:rPr>
        <w:rFonts w:ascii="Wingdings" w:hAnsi="Wingdings" w:hint="default"/>
      </w:rPr>
    </w:lvl>
    <w:lvl w:ilvl="6" w:tplc="DD0CC008">
      <w:start w:val="1"/>
      <w:numFmt w:val="bullet"/>
      <w:lvlText w:val=""/>
      <w:lvlJc w:val="left"/>
      <w:pPr>
        <w:ind w:left="5040" w:hanging="360"/>
      </w:pPr>
      <w:rPr>
        <w:rFonts w:ascii="Symbol" w:hAnsi="Symbol" w:hint="default"/>
      </w:rPr>
    </w:lvl>
    <w:lvl w:ilvl="7" w:tplc="8F506834">
      <w:start w:val="1"/>
      <w:numFmt w:val="bullet"/>
      <w:lvlText w:val="o"/>
      <w:lvlJc w:val="left"/>
      <w:pPr>
        <w:ind w:left="5760" w:hanging="360"/>
      </w:pPr>
      <w:rPr>
        <w:rFonts w:ascii="Courier New" w:hAnsi="Courier New" w:hint="default"/>
      </w:rPr>
    </w:lvl>
    <w:lvl w:ilvl="8" w:tplc="267A632A">
      <w:start w:val="1"/>
      <w:numFmt w:val="bullet"/>
      <w:lvlText w:val=""/>
      <w:lvlJc w:val="left"/>
      <w:pPr>
        <w:ind w:left="6480" w:hanging="360"/>
      </w:pPr>
      <w:rPr>
        <w:rFonts w:ascii="Wingdings" w:hAnsi="Wingdings" w:hint="default"/>
      </w:rPr>
    </w:lvl>
  </w:abstractNum>
  <w:abstractNum w:abstractNumId="33" w15:restartNumberingAfterBreak="0">
    <w:nsid w:val="764E5907"/>
    <w:multiLevelType w:val="multilevel"/>
    <w:tmpl w:val="5A8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AC6FB"/>
    <w:multiLevelType w:val="hybridMultilevel"/>
    <w:tmpl w:val="9F9EFABC"/>
    <w:lvl w:ilvl="0" w:tplc="9852EC52">
      <w:start w:val="1"/>
      <w:numFmt w:val="bullet"/>
      <w:lvlText w:val=""/>
      <w:lvlJc w:val="left"/>
      <w:pPr>
        <w:ind w:left="720" w:hanging="360"/>
      </w:pPr>
      <w:rPr>
        <w:rFonts w:ascii="Symbol" w:hAnsi="Symbol" w:hint="default"/>
      </w:rPr>
    </w:lvl>
    <w:lvl w:ilvl="1" w:tplc="B502A276">
      <w:start w:val="1"/>
      <w:numFmt w:val="bullet"/>
      <w:lvlText w:val="o"/>
      <w:lvlJc w:val="left"/>
      <w:pPr>
        <w:ind w:left="1440" w:hanging="360"/>
      </w:pPr>
      <w:rPr>
        <w:rFonts w:ascii="Courier New" w:hAnsi="Courier New" w:hint="default"/>
      </w:rPr>
    </w:lvl>
    <w:lvl w:ilvl="2" w:tplc="325C78FC">
      <w:start w:val="1"/>
      <w:numFmt w:val="bullet"/>
      <w:lvlText w:val=""/>
      <w:lvlJc w:val="left"/>
      <w:pPr>
        <w:ind w:left="2160" w:hanging="360"/>
      </w:pPr>
      <w:rPr>
        <w:rFonts w:ascii="Wingdings" w:hAnsi="Wingdings" w:hint="default"/>
      </w:rPr>
    </w:lvl>
    <w:lvl w:ilvl="3" w:tplc="B7F6FA10">
      <w:start w:val="1"/>
      <w:numFmt w:val="bullet"/>
      <w:lvlText w:val=""/>
      <w:lvlJc w:val="left"/>
      <w:pPr>
        <w:ind w:left="2880" w:hanging="360"/>
      </w:pPr>
      <w:rPr>
        <w:rFonts w:ascii="Symbol" w:hAnsi="Symbol" w:hint="default"/>
      </w:rPr>
    </w:lvl>
    <w:lvl w:ilvl="4" w:tplc="D098FF46">
      <w:start w:val="1"/>
      <w:numFmt w:val="bullet"/>
      <w:lvlText w:val="o"/>
      <w:lvlJc w:val="left"/>
      <w:pPr>
        <w:ind w:left="3600" w:hanging="360"/>
      </w:pPr>
      <w:rPr>
        <w:rFonts w:ascii="Courier New" w:hAnsi="Courier New" w:hint="default"/>
      </w:rPr>
    </w:lvl>
    <w:lvl w:ilvl="5" w:tplc="AD122540">
      <w:start w:val="1"/>
      <w:numFmt w:val="bullet"/>
      <w:lvlText w:val=""/>
      <w:lvlJc w:val="left"/>
      <w:pPr>
        <w:ind w:left="4320" w:hanging="360"/>
      </w:pPr>
      <w:rPr>
        <w:rFonts w:ascii="Wingdings" w:hAnsi="Wingdings" w:hint="default"/>
      </w:rPr>
    </w:lvl>
    <w:lvl w:ilvl="6" w:tplc="49ACA1A4">
      <w:start w:val="1"/>
      <w:numFmt w:val="bullet"/>
      <w:lvlText w:val=""/>
      <w:lvlJc w:val="left"/>
      <w:pPr>
        <w:ind w:left="5040" w:hanging="360"/>
      </w:pPr>
      <w:rPr>
        <w:rFonts w:ascii="Symbol" w:hAnsi="Symbol" w:hint="default"/>
      </w:rPr>
    </w:lvl>
    <w:lvl w:ilvl="7" w:tplc="9730A5BA">
      <w:start w:val="1"/>
      <w:numFmt w:val="bullet"/>
      <w:lvlText w:val="o"/>
      <w:lvlJc w:val="left"/>
      <w:pPr>
        <w:ind w:left="5760" w:hanging="360"/>
      </w:pPr>
      <w:rPr>
        <w:rFonts w:ascii="Courier New" w:hAnsi="Courier New" w:hint="default"/>
      </w:rPr>
    </w:lvl>
    <w:lvl w:ilvl="8" w:tplc="49C8F63C">
      <w:start w:val="1"/>
      <w:numFmt w:val="bullet"/>
      <w:lvlText w:val=""/>
      <w:lvlJc w:val="left"/>
      <w:pPr>
        <w:ind w:left="6480" w:hanging="360"/>
      </w:pPr>
      <w:rPr>
        <w:rFonts w:ascii="Wingdings" w:hAnsi="Wingdings" w:hint="default"/>
      </w:rPr>
    </w:lvl>
  </w:abstractNum>
  <w:abstractNum w:abstractNumId="35" w15:restartNumberingAfterBreak="0">
    <w:nsid w:val="7B5D72C8"/>
    <w:multiLevelType w:val="multilevel"/>
    <w:tmpl w:val="5C82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AF68C4"/>
    <w:multiLevelType w:val="multilevel"/>
    <w:tmpl w:val="056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676205">
    <w:abstractNumId w:val="29"/>
  </w:num>
  <w:num w:numId="2" w16cid:durableId="1308169371">
    <w:abstractNumId w:val="12"/>
  </w:num>
  <w:num w:numId="3" w16cid:durableId="723140404">
    <w:abstractNumId w:val="1"/>
  </w:num>
  <w:num w:numId="4" w16cid:durableId="1129862112">
    <w:abstractNumId w:val="18"/>
  </w:num>
  <w:num w:numId="5" w16cid:durableId="1899047433">
    <w:abstractNumId w:val="8"/>
  </w:num>
  <w:num w:numId="6" w16cid:durableId="825244099">
    <w:abstractNumId w:val="34"/>
  </w:num>
  <w:num w:numId="7" w16cid:durableId="1204559067">
    <w:abstractNumId w:val="23"/>
  </w:num>
  <w:num w:numId="8" w16cid:durableId="1094670438">
    <w:abstractNumId w:val="19"/>
  </w:num>
  <w:num w:numId="9" w16cid:durableId="1381705039">
    <w:abstractNumId w:val="17"/>
  </w:num>
  <w:num w:numId="10" w16cid:durableId="454256335">
    <w:abstractNumId w:val="14"/>
  </w:num>
  <w:num w:numId="11" w16cid:durableId="2114744160">
    <w:abstractNumId w:val="30"/>
  </w:num>
  <w:num w:numId="12" w16cid:durableId="785320099">
    <w:abstractNumId w:val="11"/>
  </w:num>
  <w:num w:numId="13" w16cid:durableId="320743042">
    <w:abstractNumId w:val="25"/>
  </w:num>
  <w:num w:numId="14" w16cid:durableId="803087590">
    <w:abstractNumId w:val="32"/>
  </w:num>
  <w:num w:numId="15" w16cid:durableId="292758275">
    <w:abstractNumId w:val="13"/>
  </w:num>
  <w:num w:numId="16" w16cid:durableId="1174956478">
    <w:abstractNumId w:val="27"/>
  </w:num>
  <w:num w:numId="17" w16cid:durableId="1201474458">
    <w:abstractNumId w:val="7"/>
  </w:num>
  <w:num w:numId="18" w16cid:durableId="1513303594">
    <w:abstractNumId w:val="26"/>
  </w:num>
  <w:num w:numId="19" w16cid:durableId="218710870">
    <w:abstractNumId w:val="21"/>
  </w:num>
  <w:num w:numId="20" w16cid:durableId="1420830314">
    <w:abstractNumId w:val="5"/>
  </w:num>
  <w:num w:numId="21" w16cid:durableId="925380559">
    <w:abstractNumId w:val="31"/>
  </w:num>
  <w:num w:numId="22" w16cid:durableId="135610933">
    <w:abstractNumId w:val="3"/>
  </w:num>
  <w:num w:numId="23" w16cid:durableId="1162159290">
    <w:abstractNumId w:val="4"/>
  </w:num>
  <w:num w:numId="24" w16cid:durableId="1263227384">
    <w:abstractNumId w:val="36"/>
  </w:num>
  <w:num w:numId="25" w16cid:durableId="1589577904">
    <w:abstractNumId w:val="0"/>
  </w:num>
  <w:num w:numId="26" w16cid:durableId="1905944137">
    <w:abstractNumId w:val="9"/>
  </w:num>
  <w:num w:numId="27" w16cid:durableId="1253975528">
    <w:abstractNumId w:val="15"/>
  </w:num>
  <w:num w:numId="28" w16cid:durableId="401485444">
    <w:abstractNumId w:val="28"/>
  </w:num>
  <w:num w:numId="29" w16cid:durableId="1474441499">
    <w:abstractNumId w:val="2"/>
  </w:num>
  <w:num w:numId="30" w16cid:durableId="550774558">
    <w:abstractNumId w:val="20"/>
  </w:num>
  <w:num w:numId="31" w16cid:durableId="245580342">
    <w:abstractNumId w:val="33"/>
  </w:num>
  <w:num w:numId="32" w16cid:durableId="659580644">
    <w:abstractNumId w:val="6"/>
  </w:num>
  <w:num w:numId="33" w16cid:durableId="1807818734">
    <w:abstractNumId w:val="10"/>
  </w:num>
  <w:num w:numId="34" w16cid:durableId="564268234">
    <w:abstractNumId w:val="22"/>
  </w:num>
  <w:num w:numId="35" w16cid:durableId="1646203079">
    <w:abstractNumId w:val="24"/>
  </w:num>
  <w:num w:numId="36" w16cid:durableId="1089042760">
    <w:abstractNumId w:val="16"/>
  </w:num>
  <w:num w:numId="37" w16cid:durableId="2011135393">
    <w:abstractNumId w:val="3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8A4"/>
    <w:rsid w:val="000012F6"/>
    <w:rsid w:val="00002EC2"/>
    <w:rsid w:val="00020C4D"/>
    <w:rsid w:val="00031B20"/>
    <w:rsid w:val="00041C5E"/>
    <w:rsid w:val="00050A3B"/>
    <w:rsid w:val="000542E2"/>
    <w:rsid w:val="00054D75"/>
    <w:rsid w:val="00057EB0"/>
    <w:rsid w:val="00061082"/>
    <w:rsid w:val="000624D7"/>
    <w:rsid w:val="00066A41"/>
    <w:rsid w:val="00066CE7"/>
    <w:rsid w:val="00067C82"/>
    <w:rsid w:val="00072153"/>
    <w:rsid w:val="00075422"/>
    <w:rsid w:val="000845FB"/>
    <w:rsid w:val="000914AB"/>
    <w:rsid w:val="0009754C"/>
    <w:rsid w:val="0009FDD3"/>
    <w:rsid w:val="000A1412"/>
    <w:rsid w:val="000A41ED"/>
    <w:rsid w:val="000A654F"/>
    <w:rsid w:val="000C44F3"/>
    <w:rsid w:val="000D0156"/>
    <w:rsid w:val="000E4757"/>
    <w:rsid w:val="000E5684"/>
    <w:rsid w:val="001144CC"/>
    <w:rsid w:val="00117383"/>
    <w:rsid w:val="001366B9"/>
    <w:rsid w:val="00141754"/>
    <w:rsid w:val="00147696"/>
    <w:rsid w:val="0016FCB7"/>
    <w:rsid w:val="00170F79"/>
    <w:rsid w:val="00175D46"/>
    <w:rsid w:val="00181222"/>
    <w:rsid w:val="001B4E6C"/>
    <w:rsid w:val="001B7961"/>
    <w:rsid w:val="001C4436"/>
    <w:rsid w:val="001E035C"/>
    <w:rsid w:val="001E6FE3"/>
    <w:rsid w:val="001F2FD5"/>
    <w:rsid w:val="001F532D"/>
    <w:rsid w:val="001F7D1B"/>
    <w:rsid w:val="002005EA"/>
    <w:rsid w:val="002173D2"/>
    <w:rsid w:val="0022191D"/>
    <w:rsid w:val="00221E8C"/>
    <w:rsid w:val="00245D3F"/>
    <w:rsid w:val="00246BFC"/>
    <w:rsid w:val="00252D98"/>
    <w:rsid w:val="0025340D"/>
    <w:rsid w:val="00291918"/>
    <w:rsid w:val="00292889"/>
    <w:rsid w:val="00295AEE"/>
    <w:rsid w:val="002961A6"/>
    <w:rsid w:val="002A3553"/>
    <w:rsid w:val="002A65E6"/>
    <w:rsid w:val="002A6746"/>
    <w:rsid w:val="002C0ACD"/>
    <w:rsid w:val="002C10B7"/>
    <w:rsid w:val="002C400D"/>
    <w:rsid w:val="003151EB"/>
    <w:rsid w:val="00322926"/>
    <w:rsid w:val="00324A23"/>
    <w:rsid w:val="00326B01"/>
    <w:rsid w:val="003351A3"/>
    <w:rsid w:val="00336C45"/>
    <w:rsid w:val="00347797"/>
    <w:rsid w:val="00370755"/>
    <w:rsid w:val="00373657"/>
    <w:rsid w:val="00384A62"/>
    <w:rsid w:val="00386F4E"/>
    <w:rsid w:val="00387DBA"/>
    <w:rsid w:val="00390A52"/>
    <w:rsid w:val="003B1DE5"/>
    <w:rsid w:val="003B6066"/>
    <w:rsid w:val="003C15ED"/>
    <w:rsid w:val="003C4255"/>
    <w:rsid w:val="003C5ECC"/>
    <w:rsid w:val="003D143D"/>
    <w:rsid w:val="003D443E"/>
    <w:rsid w:val="003D717B"/>
    <w:rsid w:val="003D787D"/>
    <w:rsid w:val="003E6D29"/>
    <w:rsid w:val="003F02BC"/>
    <w:rsid w:val="003F4560"/>
    <w:rsid w:val="00400717"/>
    <w:rsid w:val="00407219"/>
    <w:rsid w:val="00413650"/>
    <w:rsid w:val="00422345"/>
    <w:rsid w:val="004233E1"/>
    <w:rsid w:val="00423425"/>
    <w:rsid w:val="004262ED"/>
    <w:rsid w:val="0045623D"/>
    <w:rsid w:val="00461035"/>
    <w:rsid w:val="00466544"/>
    <w:rsid w:val="004669E3"/>
    <w:rsid w:val="00480C4F"/>
    <w:rsid w:val="004850BC"/>
    <w:rsid w:val="0049793A"/>
    <w:rsid w:val="004A4B8F"/>
    <w:rsid w:val="004B0174"/>
    <w:rsid w:val="004B1634"/>
    <w:rsid w:val="004B685F"/>
    <w:rsid w:val="004C288D"/>
    <w:rsid w:val="004C54FF"/>
    <w:rsid w:val="004D1965"/>
    <w:rsid w:val="004D197C"/>
    <w:rsid w:val="004E7140"/>
    <w:rsid w:val="004F0F40"/>
    <w:rsid w:val="004F534F"/>
    <w:rsid w:val="004F7501"/>
    <w:rsid w:val="00507F9C"/>
    <w:rsid w:val="005221CE"/>
    <w:rsid w:val="0052539A"/>
    <w:rsid w:val="00527CB2"/>
    <w:rsid w:val="00532275"/>
    <w:rsid w:val="005403DA"/>
    <w:rsid w:val="005463E0"/>
    <w:rsid w:val="00547D1C"/>
    <w:rsid w:val="00557310"/>
    <w:rsid w:val="005756B5"/>
    <w:rsid w:val="00583754"/>
    <w:rsid w:val="00587C9D"/>
    <w:rsid w:val="00594297"/>
    <w:rsid w:val="005966C9"/>
    <w:rsid w:val="005D30CF"/>
    <w:rsid w:val="005D6FF7"/>
    <w:rsid w:val="005E2C95"/>
    <w:rsid w:val="005E446E"/>
    <w:rsid w:val="005E65B9"/>
    <w:rsid w:val="006002DB"/>
    <w:rsid w:val="00604865"/>
    <w:rsid w:val="00605880"/>
    <w:rsid w:val="006060DF"/>
    <w:rsid w:val="006072B1"/>
    <w:rsid w:val="00610E1A"/>
    <w:rsid w:val="0061190A"/>
    <w:rsid w:val="00613A42"/>
    <w:rsid w:val="00615962"/>
    <w:rsid w:val="00631681"/>
    <w:rsid w:val="0063330A"/>
    <w:rsid w:val="006411AB"/>
    <w:rsid w:val="0064580B"/>
    <w:rsid w:val="00647E79"/>
    <w:rsid w:val="0065584F"/>
    <w:rsid w:val="0065794A"/>
    <w:rsid w:val="00670F7B"/>
    <w:rsid w:val="00671A0B"/>
    <w:rsid w:val="00687824"/>
    <w:rsid w:val="00697D78"/>
    <w:rsid w:val="006A40FC"/>
    <w:rsid w:val="006B37EB"/>
    <w:rsid w:val="006B6053"/>
    <w:rsid w:val="006C4720"/>
    <w:rsid w:val="006C72EB"/>
    <w:rsid w:val="006D3C03"/>
    <w:rsid w:val="006E03E3"/>
    <w:rsid w:val="006E4880"/>
    <w:rsid w:val="006E79D9"/>
    <w:rsid w:val="006F2EB1"/>
    <w:rsid w:val="00702793"/>
    <w:rsid w:val="00716C75"/>
    <w:rsid w:val="00717848"/>
    <w:rsid w:val="00722FC4"/>
    <w:rsid w:val="00723921"/>
    <w:rsid w:val="00726A79"/>
    <w:rsid w:val="00745614"/>
    <w:rsid w:val="00751686"/>
    <w:rsid w:val="00782FE3"/>
    <w:rsid w:val="0078432C"/>
    <w:rsid w:val="0079197F"/>
    <w:rsid w:val="00793A1E"/>
    <w:rsid w:val="0079583C"/>
    <w:rsid w:val="007A1F56"/>
    <w:rsid w:val="007A4BAF"/>
    <w:rsid w:val="007A558C"/>
    <w:rsid w:val="007A604C"/>
    <w:rsid w:val="007B33C9"/>
    <w:rsid w:val="007B67DE"/>
    <w:rsid w:val="007D3A5D"/>
    <w:rsid w:val="007D6DEA"/>
    <w:rsid w:val="007E7109"/>
    <w:rsid w:val="007F0DD3"/>
    <w:rsid w:val="007F458B"/>
    <w:rsid w:val="007F53FB"/>
    <w:rsid w:val="008025B4"/>
    <w:rsid w:val="0082176B"/>
    <w:rsid w:val="00825CCC"/>
    <w:rsid w:val="00831795"/>
    <w:rsid w:val="00836088"/>
    <w:rsid w:val="008404BC"/>
    <w:rsid w:val="00842971"/>
    <w:rsid w:val="00863315"/>
    <w:rsid w:val="0087035B"/>
    <w:rsid w:val="008758FA"/>
    <w:rsid w:val="00876291"/>
    <w:rsid w:val="008840DA"/>
    <w:rsid w:val="00887758"/>
    <w:rsid w:val="0089317F"/>
    <w:rsid w:val="008A4C93"/>
    <w:rsid w:val="008A530E"/>
    <w:rsid w:val="008A6E85"/>
    <w:rsid w:val="008C42B8"/>
    <w:rsid w:val="008D21A1"/>
    <w:rsid w:val="008D26AE"/>
    <w:rsid w:val="008D52D2"/>
    <w:rsid w:val="009108A4"/>
    <w:rsid w:val="009156F9"/>
    <w:rsid w:val="00915BFF"/>
    <w:rsid w:val="00931F90"/>
    <w:rsid w:val="009320B6"/>
    <w:rsid w:val="0094065C"/>
    <w:rsid w:val="00940CCD"/>
    <w:rsid w:val="00947006"/>
    <w:rsid w:val="00953470"/>
    <w:rsid w:val="00955E1E"/>
    <w:rsid w:val="00966072"/>
    <w:rsid w:val="00972018"/>
    <w:rsid w:val="00972615"/>
    <w:rsid w:val="00972EB6"/>
    <w:rsid w:val="0097415B"/>
    <w:rsid w:val="00984F5B"/>
    <w:rsid w:val="00991686"/>
    <w:rsid w:val="00994290"/>
    <w:rsid w:val="00995C3B"/>
    <w:rsid w:val="009A0337"/>
    <w:rsid w:val="009A2475"/>
    <w:rsid w:val="009A5B11"/>
    <w:rsid w:val="009A6DB2"/>
    <w:rsid w:val="009B199E"/>
    <w:rsid w:val="009B299F"/>
    <w:rsid w:val="009D012C"/>
    <w:rsid w:val="009D36AB"/>
    <w:rsid w:val="009D4617"/>
    <w:rsid w:val="009E2316"/>
    <w:rsid w:val="009E295D"/>
    <w:rsid w:val="009F60BB"/>
    <w:rsid w:val="00A00B78"/>
    <w:rsid w:val="00A0271B"/>
    <w:rsid w:val="00A0585E"/>
    <w:rsid w:val="00A25D05"/>
    <w:rsid w:val="00A368E2"/>
    <w:rsid w:val="00A41CA8"/>
    <w:rsid w:val="00A5096C"/>
    <w:rsid w:val="00A57D1A"/>
    <w:rsid w:val="00A62A7E"/>
    <w:rsid w:val="00A76118"/>
    <w:rsid w:val="00A77CB4"/>
    <w:rsid w:val="00A8130E"/>
    <w:rsid w:val="00A86D2A"/>
    <w:rsid w:val="00AA2389"/>
    <w:rsid w:val="00AB3D9A"/>
    <w:rsid w:val="00AB7645"/>
    <w:rsid w:val="00AC3A22"/>
    <w:rsid w:val="00AC5FC3"/>
    <w:rsid w:val="00AD1E04"/>
    <w:rsid w:val="00AE4B29"/>
    <w:rsid w:val="00AF218B"/>
    <w:rsid w:val="00B00C28"/>
    <w:rsid w:val="00B03609"/>
    <w:rsid w:val="00B06308"/>
    <w:rsid w:val="00B11310"/>
    <w:rsid w:val="00B12AE2"/>
    <w:rsid w:val="00B14585"/>
    <w:rsid w:val="00B20BF9"/>
    <w:rsid w:val="00B25251"/>
    <w:rsid w:val="00B268E1"/>
    <w:rsid w:val="00B26E53"/>
    <w:rsid w:val="00B30AF8"/>
    <w:rsid w:val="00B35974"/>
    <w:rsid w:val="00B40574"/>
    <w:rsid w:val="00B428C0"/>
    <w:rsid w:val="00B57904"/>
    <w:rsid w:val="00B6090D"/>
    <w:rsid w:val="00B638A9"/>
    <w:rsid w:val="00B64C1D"/>
    <w:rsid w:val="00B67594"/>
    <w:rsid w:val="00B76E75"/>
    <w:rsid w:val="00B8554C"/>
    <w:rsid w:val="00B87A0D"/>
    <w:rsid w:val="00B93BED"/>
    <w:rsid w:val="00B978C5"/>
    <w:rsid w:val="00BA47F0"/>
    <w:rsid w:val="00BA5611"/>
    <w:rsid w:val="00BB0DB8"/>
    <w:rsid w:val="00BC19C4"/>
    <w:rsid w:val="00BC2455"/>
    <w:rsid w:val="00BD7407"/>
    <w:rsid w:val="00BE72FB"/>
    <w:rsid w:val="00BF17C4"/>
    <w:rsid w:val="00C0212E"/>
    <w:rsid w:val="00C132C9"/>
    <w:rsid w:val="00C135A1"/>
    <w:rsid w:val="00C15E33"/>
    <w:rsid w:val="00C22F36"/>
    <w:rsid w:val="00C33226"/>
    <w:rsid w:val="00C34DFA"/>
    <w:rsid w:val="00C45EBD"/>
    <w:rsid w:val="00C51FE8"/>
    <w:rsid w:val="00C61D45"/>
    <w:rsid w:val="00C64B31"/>
    <w:rsid w:val="00C7352A"/>
    <w:rsid w:val="00C74731"/>
    <w:rsid w:val="00C750BC"/>
    <w:rsid w:val="00C75A86"/>
    <w:rsid w:val="00CA2BC6"/>
    <w:rsid w:val="00CB250D"/>
    <w:rsid w:val="00CB3308"/>
    <w:rsid w:val="00CB35BA"/>
    <w:rsid w:val="00CB7992"/>
    <w:rsid w:val="00CD3CD2"/>
    <w:rsid w:val="00CE3DA4"/>
    <w:rsid w:val="00CE4BB2"/>
    <w:rsid w:val="00D00B86"/>
    <w:rsid w:val="00D166FD"/>
    <w:rsid w:val="00D1694D"/>
    <w:rsid w:val="00D2153A"/>
    <w:rsid w:val="00D2233B"/>
    <w:rsid w:val="00D2446A"/>
    <w:rsid w:val="00D27E8D"/>
    <w:rsid w:val="00D33D8E"/>
    <w:rsid w:val="00D45004"/>
    <w:rsid w:val="00D5473E"/>
    <w:rsid w:val="00D61240"/>
    <w:rsid w:val="00D6249D"/>
    <w:rsid w:val="00D760FD"/>
    <w:rsid w:val="00D91646"/>
    <w:rsid w:val="00DA08F0"/>
    <w:rsid w:val="00DB4C63"/>
    <w:rsid w:val="00DC4DFE"/>
    <w:rsid w:val="00DC65C6"/>
    <w:rsid w:val="00DC722B"/>
    <w:rsid w:val="00DD0DC1"/>
    <w:rsid w:val="00DE2250"/>
    <w:rsid w:val="00DE4A0B"/>
    <w:rsid w:val="00DF18D6"/>
    <w:rsid w:val="00E108E6"/>
    <w:rsid w:val="00E10F7C"/>
    <w:rsid w:val="00E27BB8"/>
    <w:rsid w:val="00E3290F"/>
    <w:rsid w:val="00E52778"/>
    <w:rsid w:val="00E608CD"/>
    <w:rsid w:val="00E66E11"/>
    <w:rsid w:val="00E8214A"/>
    <w:rsid w:val="00E852F1"/>
    <w:rsid w:val="00E862CE"/>
    <w:rsid w:val="00EA21FA"/>
    <w:rsid w:val="00EA27F0"/>
    <w:rsid w:val="00EA5A75"/>
    <w:rsid w:val="00EB65D6"/>
    <w:rsid w:val="00EC70CE"/>
    <w:rsid w:val="00ED0435"/>
    <w:rsid w:val="00ED4966"/>
    <w:rsid w:val="00EF0D5E"/>
    <w:rsid w:val="00EF684C"/>
    <w:rsid w:val="00F05A54"/>
    <w:rsid w:val="00F10B7B"/>
    <w:rsid w:val="00F1719F"/>
    <w:rsid w:val="00F26614"/>
    <w:rsid w:val="00F33AAB"/>
    <w:rsid w:val="00F34CAD"/>
    <w:rsid w:val="00F44954"/>
    <w:rsid w:val="00F50107"/>
    <w:rsid w:val="00F50853"/>
    <w:rsid w:val="00F601B7"/>
    <w:rsid w:val="00F6525E"/>
    <w:rsid w:val="00F6568B"/>
    <w:rsid w:val="00F77974"/>
    <w:rsid w:val="00F865BE"/>
    <w:rsid w:val="00F9367A"/>
    <w:rsid w:val="00F94F29"/>
    <w:rsid w:val="00F94F64"/>
    <w:rsid w:val="00FA2D43"/>
    <w:rsid w:val="00FD106C"/>
    <w:rsid w:val="00FD446D"/>
    <w:rsid w:val="00FD645E"/>
    <w:rsid w:val="00FE44B3"/>
    <w:rsid w:val="00FF00CE"/>
    <w:rsid w:val="00FF57E9"/>
    <w:rsid w:val="00FF7F6D"/>
    <w:rsid w:val="010917C0"/>
    <w:rsid w:val="01671528"/>
    <w:rsid w:val="01994AB7"/>
    <w:rsid w:val="01994C8A"/>
    <w:rsid w:val="01C89C12"/>
    <w:rsid w:val="01CB343B"/>
    <w:rsid w:val="020106A7"/>
    <w:rsid w:val="02510812"/>
    <w:rsid w:val="02C5F52D"/>
    <w:rsid w:val="02CCA94D"/>
    <w:rsid w:val="02F6A558"/>
    <w:rsid w:val="03BA700B"/>
    <w:rsid w:val="0434D636"/>
    <w:rsid w:val="049A0874"/>
    <w:rsid w:val="04B22DC5"/>
    <w:rsid w:val="05F43D49"/>
    <w:rsid w:val="064F1C38"/>
    <w:rsid w:val="06C90F33"/>
    <w:rsid w:val="07485894"/>
    <w:rsid w:val="0760EF0C"/>
    <w:rsid w:val="079D964A"/>
    <w:rsid w:val="08722B51"/>
    <w:rsid w:val="087366E1"/>
    <w:rsid w:val="095C039F"/>
    <w:rsid w:val="09CDBFE7"/>
    <w:rsid w:val="0AC23CF2"/>
    <w:rsid w:val="0AFEE7F2"/>
    <w:rsid w:val="0B1BDBA1"/>
    <w:rsid w:val="0B4FDDF5"/>
    <w:rsid w:val="0BA7333A"/>
    <w:rsid w:val="0D8B035F"/>
    <w:rsid w:val="0DC9EB92"/>
    <w:rsid w:val="0DF5BE0D"/>
    <w:rsid w:val="0F46C22B"/>
    <w:rsid w:val="0F5223B8"/>
    <w:rsid w:val="0F899B4F"/>
    <w:rsid w:val="0FAA98E4"/>
    <w:rsid w:val="115C3A65"/>
    <w:rsid w:val="119903CD"/>
    <w:rsid w:val="11B1E9F2"/>
    <w:rsid w:val="11C2CCF6"/>
    <w:rsid w:val="123E4AD6"/>
    <w:rsid w:val="123F71EF"/>
    <w:rsid w:val="1311988C"/>
    <w:rsid w:val="1321B4D6"/>
    <w:rsid w:val="1326C8A2"/>
    <w:rsid w:val="13352061"/>
    <w:rsid w:val="13E84330"/>
    <w:rsid w:val="13F80C83"/>
    <w:rsid w:val="156AB622"/>
    <w:rsid w:val="15ECBB7B"/>
    <w:rsid w:val="15F6DCB8"/>
    <w:rsid w:val="1608EADB"/>
    <w:rsid w:val="163FC91A"/>
    <w:rsid w:val="1650A3F5"/>
    <w:rsid w:val="16746D9C"/>
    <w:rsid w:val="16CB838D"/>
    <w:rsid w:val="16D5D876"/>
    <w:rsid w:val="1712E901"/>
    <w:rsid w:val="17368B4A"/>
    <w:rsid w:val="175B2910"/>
    <w:rsid w:val="17980C14"/>
    <w:rsid w:val="17B4E773"/>
    <w:rsid w:val="1830E99E"/>
    <w:rsid w:val="18769799"/>
    <w:rsid w:val="18CC794E"/>
    <w:rsid w:val="192376AC"/>
    <w:rsid w:val="1975CC0D"/>
    <w:rsid w:val="1A452C75"/>
    <w:rsid w:val="1B31E9D2"/>
    <w:rsid w:val="1B685BB7"/>
    <w:rsid w:val="1C6D4B91"/>
    <w:rsid w:val="1C7E4CDA"/>
    <w:rsid w:val="1CEE9EC9"/>
    <w:rsid w:val="1D90CA8D"/>
    <w:rsid w:val="1DFA7686"/>
    <w:rsid w:val="1E323EF8"/>
    <w:rsid w:val="1E3C5AF1"/>
    <w:rsid w:val="1E574DFF"/>
    <w:rsid w:val="1E7C6A8F"/>
    <w:rsid w:val="1EDCAB98"/>
    <w:rsid w:val="1F02B75C"/>
    <w:rsid w:val="1F693E70"/>
    <w:rsid w:val="1F99F640"/>
    <w:rsid w:val="1FCCC7BA"/>
    <w:rsid w:val="208D2B3B"/>
    <w:rsid w:val="209F44FB"/>
    <w:rsid w:val="20F3F013"/>
    <w:rsid w:val="20FE37DD"/>
    <w:rsid w:val="2110312F"/>
    <w:rsid w:val="21A78446"/>
    <w:rsid w:val="21B76BD3"/>
    <w:rsid w:val="21BDF3A5"/>
    <w:rsid w:val="22DAB43E"/>
    <w:rsid w:val="236847F1"/>
    <w:rsid w:val="23A79FF1"/>
    <w:rsid w:val="24933B38"/>
    <w:rsid w:val="24E6A4C3"/>
    <w:rsid w:val="24E9A010"/>
    <w:rsid w:val="25040EC5"/>
    <w:rsid w:val="2540A743"/>
    <w:rsid w:val="260FDED5"/>
    <w:rsid w:val="265E1B9B"/>
    <w:rsid w:val="26819E3D"/>
    <w:rsid w:val="280375A9"/>
    <w:rsid w:val="28455BD6"/>
    <w:rsid w:val="28561E26"/>
    <w:rsid w:val="28CCBF71"/>
    <w:rsid w:val="28E8D1ED"/>
    <w:rsid w:val="29730D3B"/>
    <w:rsid w:val="299AD807"/>
    <w:rsid w:val="29E135C7"/>
    <w:rsid w:val="29F130A3"/>
    <w:rsid w:val="29FB5DC6"/>
    <w:rsid w:val="2A034F58"/>
    <w:rsid w:val="2A72C8FC"/>
    <w:rsid w:val="2A8A9BCC"/>
    <w:rsid w:val="2AA9E8A7"/>
    <w:rsid w:val="2B417CC5"/>
    <w:rsid w:val="2BBC90EE"/>
    <w:rsid w:val="2BC34A55"/>
    <w:rsid w:val="2C3EED01"/>
    <w:rsid w:val="2CE114B0"/>
    <w:rsid w:val="2D057A7D"/>
    <w:rsid w:val="2D2BAD0B"/>
    <w:rsid w:val="2D4F4BBE"/>
    <w:rsid w:val="2D7B9B17"/>
    <w:rsid w:val="2E670084"/>
    <w:rsid w:val="2F5028FD"/>
    <w:rsid w:val="2F6C238C"/>
    <w:rsid w:val="2FABCD8A"/>
    <w:rsid w:val="2FCAFABC"/>
    <w:rsid w:val="30055496"/>
    <w:rsid w:val="30248127"/>
    <w:rsid w:val="30A2FF2F"/>
    <w:rsid w:val="3127917C"/>
    <w:rsid w:val="312E9B01"/>
    <w:rsid w:val="313AE15F"/>
    <w:rsid w:val="31620BBB"/>
    <w:rsid w:val="3171C347"/>
    <w:rsid w:val="31B74DF9"/>
    <w:rsid w:val="32CE956B"/>
    <w:rsid w:val="32E6927C"/>
    <w:rsid w:val="330B84F0"/>
    <w:rsid w:val="333269DF"/>
    <w:rsid w:val="3344DE75"/>
    <w:rsid w:val="345755AC"/>
    <w:rsid w:val="3479925F"/>
    <w:rsid w:val="34BF4D0D"/>
    <w:rsid w:val="35419DC5"/>
    <w:rsid w:val="35438DF5"/>
    <w:rsid w:val="354C1C8C"/>
    <w:rsid w:val="357F5C3D"/>
    <w:rsid w:val="36D1F6C4"/>
    <w:rsid w:val="37819726"/>
    <w:rsid w:val="378FD8BD"/>
    <w:rsid w:val="3797DE90"/>
    <w:rsid w:val="37B9F85F"/>
    <w:rsid w:val="382012C4"/>
    <w:rsid w:val="387D8A51"/>
    <w:rsid w:val="39216271"/>
    <w:rsid w:val="39275ABE"/>
    <w:rsid w:val="39C57B32"/>
    <w:rsid w:val="39C5F064"/>
    <w:rsid w:val="3A0F55CC"/>
    <w:rsid w:val="3A1A84BC"/>
    <w:rsid w:val="3A8A2B57"/>
    <w:rsid w:val="3AB374DC"/>
    <w:rsid w:val="3C0C3761"/>
    <w:rsid w:val="3CA6D55F"/>
    <w:rsid w:val="3D16E11E"/>
    <w:rsid w:val="3D63A688"/>
    <w:rsid w:val="3E143DE3"/>
    <w:rsid w:val="3EB6B36B"/>
    <w:rsid w:val="3F2B2419"/>
    <w:rsid w:val="3F8950A9"/>
    <w:rsid w:val="4059E0AB"/>
    <w:rsid w:val="405EEA82"/>
    <w:rsid w:val="4212AFC9"/>
    <w:rsid w:val="42A424E3"/>
    <w:rsid w:val="42F17922"/>
    <w:rsid w:val="4385C605"/>
    <w:rsid w:val="43B06B44"/>
    <w:rsid w:val="43F9D083"/>
    <w:rsid w:val="441F3860"/>
    <w:rsid w:val="445111D9"/>
    <w:rsid w:val="4480962F"/>
    <w:rsid w:val="4500D482"/>
    <w:rsid w:val="45233CA9"/>
    <w:rsid w:val="46772D5C"/>
    <w:rsid w:val="469D64DF"/>
    <w:rsid w:val="46BB8936"/>
    <w:rsid w:val="472BBBEE"/>
    <w:rsid w:val="4794F3FE"/>
    <w:rsid w:val="47EC6897"/>
    <w:rsid w:val="484E712D"/>
    <w:rsid w:val="488B700A"/>
    <w:rsid w:val="48EB48E4"/>
    <w:rsid w:val="495925BC"/>
    <w:rsid w:val="49AAE4C4"/>
    <w:rsid w:val="49E8E245"/>
    <w:rsid w:val="4A6E85DA"/>
    <w:rsid w:val="4A97EDD1"/>
    <w:rsid w:val="4B98B1FB"/>
    <w:rsid w:val="4BA8A67F"/>
    <w:rsid w:val="4BAF5022"/>
    <w:rsid w:val="4C09A1BD"/>
    <w:rsid w:val="4C90610D"/>
    <w:rsid w:val="4CC1559D"/>
    <w:rsid w:val="4D4F52E2"/>
    <w:rsid w:val="4D59BA24"/>
    <w:rsid w:val="4D74A902"/>
    <w:rsid w:val="4DD8E555"/>
    <w:rsid w:val="4DECDD93"/>
    <w:rsid w:val="4EC64020"/>
    <w:rsid w:val="4F11BE75"/>
    <w:rsid w:val="4F24B5F2"/>
    <w:rsid w:val="4F4839E6"/>
    <w:rsid w:val="5014AFC7"/>
    <w:rsid w:val="502AA3AD"/>
    <w:rsid w:val="502B79B7"/>
    <w:rsid w:val="502C5B3B"/>
    <w:rsid w:val="503C6355"/>
    <w:rsid w:val="506903E0"/>
    <w:rsid w:val="51979779"/>
    <w:rsid w:val="519B66ED"/>
    <w:rsid w:val="51CA8442"/>
    <w:rsid w:val="52B5CAC6"/>
    <w:rsid w:val="52B84F27"/>
    <w:rsid w:val="52F4D179"/>
    <w:rsid w:val="534B9F1F"/>
    <w:rsid w:val="545CB8C2"/>
    <w:rsid w:val="54DE17E0"/>
    <w:rsid w:val="5517906A"/>
    <w:rsid w:val="554482B5"/>
    <w:rsid w:val="56130C20"/>
    <w:rsid w:val="561DE86B"/>
    <w:rsid w:val="56BBBF6A"/>
    <w:rsid w:val="570A6D90"/>
    <w:rsid w:val="579DE7FA"/>
    <w:rsid w:val="57A9707B"/>
    <w:rsid w:val="58D93678"/>
    <w:rsid w:val="58DA371F"/>
    <w:rsid w:val="58FAA12A"/>
    <w:rsid w:val="59347747"/>
    <w:rsid w:val="594DC3BA"/>
    <w:rsid w:val="59735237"/>
    <w:rsid w:val="5A178749"/>
    <w:rsid w:val="5A5444D3"/>
    <w:rsid w:val="5A5A57EB"/>
    <w:rsid w:val="5A745452"/>
    <w:rsid w:val="5A8BAE54"/>
    <w:rsid w:val="5AEB7BF3"/>
    <w:rsid w:val="5B6F38D6"/>
    <w:rsid w:val="5C67A5CD"/>
    <w:rsid w:val="5C7C7C01"/>
    <w:rsid w:val="5C8B63CB"/>
    <w:rsid w:val="5D2D4965"/>
    <w:rsid w:val="5D50419A"/>
    <w:rsid w:val="5DE2708E"/>
    <w:rsid w:val="5F63CC54"/>
    <w:rsid w:val="5FBCB1D7"/>
    <w:rsid w:val="5FF83797"/>
    <w:rsid w:val="600B4057"/>
    <w:rsid w:val="6011C533"/>
    <w:rsid w:val="6028DAA8"/>
    <w:rsid w:val="603D25E8"/>
    <w:rsid w:val="6089F756"/>
    <w:rsid w:val="60C39871"/>
    <w:rsid w:val="60CE13C7"/>
    <w:rsid w:val="60D9EE02"/>
    <w:rsid w:val="60FBD138"/>
    <w:rsid w:val="61030402"/>
    <w:rsid w:val="611AF4C9"/>
    <w:rsid w:val="6120D57F"/>
    <w:rsid w:val="6126C654"/>
    <w:rsid w:val="612789A2"/>
    <w:rsid w:val="6181417B"/>
    <w:rsid w:val="618DB5BF"/>
    <w:rsid w:val="61C4D6CA"/>
    <w:rsid w:val="61D31193"/>
    <w:rsid w:val="6207E869"/>
    <w:rsid w:val="620BD9E4"/>
    <w:rsid w:val="629AB4BA"/>
    <w:rsid w:val="62C9D2DA"/>
    <w:rsid w:val="635584FB"/>
    <w:rsid w:val="63853A04"/>
    <w:rsid w:val="63BE7373"/>
    <w:rsid w:val="63E8C8FD"/>
    <w:rsid w:val="640F919D"/>
    <w:rsid w:val="64455E56"/>
    <w:rsid w:val="64A0A760"/>
    <w:rsid w:val="6554B128"/>
    <w:rsid w:val="655B6B57"/>
    <w:rsid w:val="6562A7EF"/>
    <w:rsid w:val="65C29134"/>
    <w:rsid w:val="6612D3DC"/>
    <w:rsid w:val="67CD992F"/>
    <w:rsid w:val="68020E20"/>
    <w:rsid w:val="682E9C32"/>
    <w:rsid w:val="689C2A64"/>
    <w:rsid w:val="68BCE380"/>
    <w:rsid w:val="68FE97FB"/>
    <w:rsid w:val="695C2B7E"/>
    <w:rsid w:val="6A02E285"/>
    <w:rsid w:val="6A21C6C2"/>
    <w:rsid w:val="6A7179BC"/>
    <w:rsid w:val="6A7BC839"/>
    <w:rsid w:val="6AB6DF0C"/>
    <w:rsid w:val="6B031E50"/>
    <w:rsid w:val="6B28FB3F"/>
    <w:rsid w:val="6B2C77F5"/>
    <w:rsid w:val="6B3958B6"/>
    <w:rsid w:val="6C6DC90B"/>
    <w:rsid w:val="6C6FA7F7"/>
    <w:rsid w:val="6CAECC87"/>
    <w:rsid w:val="6CEB967A"/>
    <w:rsid w:val="6D28F0CD"/>
    <w:rsid w:val="6D693A11"/>
    <w:rsid w:val="6DA207F6"/>
    <w:rsid w:val="6DD590D0"/>
    <w:rsid w:val="6E8AF86B"/>
    <w:rsid w:val="6ED17F49"/>
    <w:rsid w:val="6F2B9C39"/>
    <w:rsid w:val="6F52A5EA"/>
    <w:rsid w:val="6FABFDE7"/>
    <w:rsid w:val="7015412D"/>
    <w:rsid w:val="704BEB51"/>
    <w:rsid w:val="70604ECD"/>
    <w:rsid w:val="70A3DAD0"/>
    <w:rsid w:val="71615A90"/>
    <w:rsid w:val="72274532"/>
    <w:rsid w:val="7229E594"/>
    <w:rsid w:val="725EC05E"/>
    <w:rsid w:val="7263DB8F"/>
    <w:rsid w:val="7277CD23"/>
    <w:rsid w:val="727BA84F"/>
    <w:rsid w:val="733F0E83"/>
    <w:rsid w:val="736D2ABD"/>
    <w:rsid w:val="739D632D"/>
    <w:rsid w:val="74076FA7"/>
    <w:rsid w:val="742AA3FB"/>
    <w:rsid w:val="74B16234"/>
    <w:rsid w:val="75FB5790"/>
    <w:rsid w:val="760B7F55"/>
    <w:rsid w:val="76188DA2"/>
    <w:rsid w:val="76553DF2"/>
    <w:rsid w:val="767DFA7C"/>
    <w:rsid w:val="768570A8"/>
    <w:rsid w:val="76D559F8"/>
    <w:rsid w:val="776BE68E"/>
    <w:rsid w:val="7771D8AB"/>
    <w:rsid w:val="77C4F2FD"/>
    <w:rsid w:val="77D071E9"/>
    <w:rsid w:val="7842A9DD"/>
    <w:rsid w:val="789F0CFF"/>
    <w:rsid w:val="790AF34F"/>
    <w:rsid w:val="79A73E9B"/>
    <w:rsid w:val="79BFA9C9"/>
    <w:rsid w:val="79DBF6D2"/>
    <w:rsid w:val="79FE845F"/>
    <w:rsid w:val="7A45401F"/>
    <w:rsid w:val="7A4D4E42"/>
    <w:rsid w:val="7A62AFF0"/>
    <w:rsid w:val="7AA2E5DE"/>
    <w:rsid w:val="7B4B7927"/>
    <w:rsid w:val="7C363FD7"/>
    <w:rsid w:val="7C3ECC00"/>
    <w:rsid w:val="7C7E8604"/>
    <w:rsid w:val="7CFA76A4"/>
    <w:rsid w:val="7E3A63B5"/>
    <w:rsid w:val="7E3F4716"/>
    <w:rsid w:val="7F1213C2"/>
    <w:rsid w:val="7F4FD23F"/>
    <w:rsid w:val="7F591B77"/>
    <w:rsid w:val="7F8CE8D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F667D"/>
  <w15:docId w15:val="{BA877C54-71A6-40C4-A088-64E10F31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Heading2"/>
    <w:next w:val="Normal"/>
    <w:link w:val="Heading1Char"/>
    <w:uiPriority w:val="9"/>
    <w:qFormat/>
    <w:rsid w:val="1E3C5AF1"/>
    <w:pPr>
      <w:outlineLvl w:val="0"/>
    </w:pPr>
  </w:style>
  <w:style w:type="paragraph" w:styleId="Heading2">
    <w:name w:val="heading 2"/>
    <w:basedOn w:val="Normal"/>
    <w:next w:val="Normal"/>
    <w:link w:val="Heading2Char"/>
    <w:uiPriority w:val="9"/>
    <w:unhideWhenUsed/>
    <w:qFormat/>
    <w:rsid w:val="1E3C5AF1"/>
    <w:pPr>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59347747"/>
    <w:pPr>
      <w:outlineLvl w:val="2"/>
    </w:pPr>
    <w:rPr>
      <w:rFonts w:ascii="Book Antiqua" w:eastAsia="Book Antiqua" w:hAnsi="Book Antiqua" w:cs="Book Antiqua"/>
      <w:b/>
      <w:bCs/>
    </w:rPr>
  </w:style>
  <w:style w:type="paragraph" w:styleId="Heading4">
    <w:name w:val="heading 4"/>
    <w:basedOn w:val="Normal"/>
    <w:next w:val="Normal"/>
    <w:link w:val="Heading4Char"/>
    <w:uiPriority w:val="9"/>
    <w:semiHidden/>
    <w:unhideWhenUsed/>
    <w:qFormat/>
    <w:rsid w:val="00931A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1E3C5AF1"/>
  </w:style>
  <w:style w:type="character" w:styleId="Hyperlink">
    <w:name w:val="Hyperlink"/>
    <w:basedOn w:val="DefaultParagraphFont"/>
    <w:uiPriority w:val="99"/>
    <w:unhideWhenUsed/>
    <w:rsid w:val="00171E58"/>
    <w:rPr>
      <w:color w:val="0563C1" w:themeColor="hyperlink"/>
      <w:u w:val="single"/>
    </w:rPr>
  </w:style>
  <w:style w:type="character" w:customStyle="1" w:styleId="HeaderChar">
    <w:name w:val="Header Char"/>
    <w:basedOn w:val="DefaultParagraphFont"/>
    <w:link w:val="Header"/>
    <w:uiPriority w:val="99"/>
    <w:qFormat/>
    <w:rsid w:val="00171E58"/>
  </w:style>
  <w:style w:type="character" w:customStyle="1" w:styleId="FooterChar">
    <w:name w:val="Footer Char"/>
    <w:basedOn w:val="DefaultParagraphFont"/>
    <w:link w:val="Footer"/>
    <w:uiPriority w:val="99"/>
    <w:qFormat/>
    <w:rsid w:val="00171E58"/>
  </w:style>
  <w:style w:type="character" w:customStyle="1" w:styleId="Heading3Char">
    <w:name w:val="Heading 3 Char"/>
    <w:link w:val="Heading3"/>
    <w:uiPriority w:val="9"/>
    <w:rsid w:val="59347747"/>
    <w:rPr>
      <w:rFonts w:ascii="Book Antiqua" w:eastAsia="Book Antiqua" w:hAnsi="Book Antiqua" w:cs="Book Antiqua"/>
      <w:b/>
      <w:bCs/>
      <w:i w:val="0"/>
      <w:iCs w:val="0"/>
      <w:strike w:val="0"/>
      <w:dstrike w:val="0"/>
      <w:noProof w:val="0"/>
      <w:u w:val="none"/>
    </w:rPr>
  </w:style>
  <w:style w:type="character" w:customStyle="1" w:styleId="Heading2Char">
    <w:name w:val="Heading 2 Char"/>
    <w:link w:val="Heading2"/>
    <w:uiPriority w:val="9"/>
    <w:rsid w:val="1E3C5AF1"/>
    <w:rPr>
      <w:rFonts w:ascii="Times New Roman" w:eastAsia="Times New Roman" w:hAnsi="Times New Roman" w:cs="Times New Roman"/>
      <w:b/>
      <w:bCs/>
      <w:i w:val="0"/>
      <w:iCs w:val="0"/>
      <w:strike w:val="0"/>
      <w:dstrike w:val="0"/>
      <w:noProof w:val="0"/>
      <w:sz w:val="32"/>
      <w:szCs w:val="32"/>
      <w:u w:val="none"/>
    </w:rPr>
  </w:style>
  <w:style w:type="character" w:styleId="Strong">
    <w:name w:val="Strong"/>
    <w:basedOn w:val="DefaultParagraphFont"/>
    <w:uiPriority w:val="22"/>
    <w:qFormat/>
    <w:rsid w:val="007D4BAE"/>
    <w:rPr>
      <w:b/>
      <w:bCs/>
    </w:rPr>
  </w:style>
  <w:style w:type="character" w:styleId="FollowedHyperlink">
    <w:name w:val="FollowedHyperlink"/>
    <w:basedOn w:val="DefaultParagraphFont"/>
    <w:uiPriority w:val="99"/>
    <w:semiHidden/>
    <w:unhideWhenUsed/>
    <w:rsid w:val="007D4BAE"/>
    <w:rPr>
      <w:color w:val="954F72" w:themeColor="followedHyperlink"/>
      <w:u w:val="single"/>
    </w:rPr>
  </w:style>
  <w:style w:type="character" w:styleId="Emphasis">
    <w:name w:val="Emphasis"/>
    <w:basedOn w:val="DefaultParagraphFont"/>
    <w:uiPriority w:val="20"/>
    <w:qFormat/>
    <w:rsid w:val="004936BB"/>
    <w:rPr>
      <w:i/>
      <w:iCs/>
    </w:rPr>
  </w:style>
  <w:style w:type="character" w:customStyle="1" w:styleId="TitleChar">
    <w:name w:val="Title Char"/>
    <w:basedOn w:val="DefaultParagraphFont"/>
    <w:link w:val="Title"/>
    <w:uiPriority w:val="10"/>
    <w:qFormat/>
    <w:rsid w:val="00931A4E"/>
    <w:rPr>
      <w:rFonts w:asciiTheme="majorHAnsi" w:eastAsiaTheme="majorEastAsia" w:hAnsiTheme="majorHAnsi" w:cstheme="majorBidi"/>
      <w:spacing w:val="-10"/>
      <w:kern w:val="2"/>
      <w:sz w:val="56"/>
      <w:szCs w:val="56"/>
    </w:rPr>
  </w:style>
  <w:style w:type="character" w:customStyle="1" w:styleId="Heading4Char">
    <w:name w:val="Heading 4 Char"/>
    <w:basedOn w:val="DefaultParagraphFont"/>
    <w:link w:val="Heading4"/>
    <w:uiPriority w:val="9"/>
    <w:semiHidden/>
    <w:qFormat/>
    <w:rsid w:val="00931A4E"/>
    <w:rPr>
      <w:rFonts w:asciiTheme="majorHAnsi" w:eastAsiaTheme="majorEastAsia" w:hAnsiTheme="majorHAnsi" w:cstheme="majorBidi"/>
      <w:i/>
      <w:iCs/>
      <w:color w:val="2F5496" w:themeColor="accent1" w:themeShade="BF"/>
    </w:rPr>
  </w:style>
  <w:style w:type="character" w:customStyle="1" w:styleId="IndexLink">
    <w:name w:val="Index Link"/>
    <w:qFormat/>
  </w:style>
  <w:style w:type="paragraph" w:customStyle="1" w:styleId="Heading">
    <w:name w:val="Heading"/>
    <w:basedOn w:val="Normal"/>
    <w:next w:val="BodyText"/>
    <w:uiPriority w:val="1"/>
    <w:qFormat/>
    <w:rsid w:val="1E3C5AF1"/>
    <w:rPr>
      <w:rFonts w:ascii="Times New Roman" w:eastAsia="Times New Roman" w:hAnsi="Times New Roman" w:cs="Times New Roman"/>
      <w:b/>
      <w:bCs/>
      <w:sz w:val="40"/>
      <w:szCs w:val="40"/>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IndexHeading">
    <w:name w:val="index heading"/>
    <w:basedOn w:val="Heading"/>
    <w:uiPriority w:val="1"/>
    <w:rsid w:val="1E3C5AF1"/>
  </w:style>
  <w:style w:type="paragraph" w:styleId="TOCHeading">
    <w:name w:val="TOC Heading"/>
    <w:basedOn w:val="Heading1"/>
    <w:next w:val="Normal"/>
    <w:uiPriority w:val="39"/>
    <w:unhideWhenUsed/>
    <w:qFormat/>
    <w:rsid w:val="1E3C5AF1"/>
  </w:style>
  <w:style w:type="paragraph" w:styleId="TOC1">
    <w:name w:val="toc 1"/>
    <w:basedOn w:val="Normal"/>
    <w:next w:val="Normal"/>
    <w:autoRedefine/>
    <w:uiPriority w:val="39"/>
    <w:unhideWhenUsed/>
    <w:rsid w:val="00171E58"/>
    <w:pPr>
      <w:spacing w:after="10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71E58"/>
    <w:pPr>
      <w:tabs>
        <w:tab w:val="center" w:pos="4680"/>
        <w:tab w:val="right" w:pos="9360"/>
      </w:tabs>
      <w:spacing w:after="0" w:line="240" w:lineRule="auto"/>
    </w:pPr>
  </w:style>
  <w:style w:type="paragraph" w:styleId="Footer">
    <w:name w:val="footer"/>
    <w:basedOn w:val="Normal"/>
    <w:link w:val="FooterChar"/>
    <w:uiPriority w:val="99"/>
    <w:unhideWhenUsed/>
    <w:rsid w:val="00171E58"/>
    <w:pPr>
      <w:tabs>
        <w:tab w:val="center" w:pos="4680"/>
        <w:tab w:val="right" w:pos="9360"/>
      </w:tabs>
      <w:spacing w:after="0" w:line="240" w:lineRule="auto"/>
    </w:pPr>
  </w:style>
  <w:style w:type="paragraph" w:styleId="ListParagraph">
    <w:name w:val="List Paragraph"/>
    <w:basedOn w:val="Normal"/>
    <w:uiPriority w:val="34"/>
    <w:qFormat/>
    <w:rsid w:val="003E5351"/>
    <w:pPr>
      <w:ind w:left="720"/>
      <w:contextualSpacing/>
    </w:pPr>
  </w:style>
  <w:style w:type="paragraph" w:styleId="TOC2">
    <w:name w:val="toc 2"/>
    <w:basedOn w:val="Normal"/>
    <w:next w:val="Normal"/>
    <w:autoRedefine/>
    <w:uiPriority w:val="39"/>
    <w:unhideWhenUsed/>
    <w:rsid w:val="00C10D37"/>
    <w:pPr>
      <w:spacing w:after="100"/>
      <w:ind w:left="220"/>
    </w:pPr>
  </w:style>
  <w:style w:type="paragraph" w:styleId="NormalWeb">
    <w:name w:val="Normal (Web)"/>
    <w:basedOn w:val="Normal"/>
    <w:uiPriority w:val="99"/>
    <w:unhideWhenUsed/>
    <w:qFormat/>
    <w:rsid w:val="004936BB"/>
    <w:pPr>
      <w:spacing w:beforeAutospacing="1"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075F7A"/>
    <w:pPr>
      <w:spacing w:after="100"/>
      <w:ind w:left="440"/>
    </w:pPr>
  </w:style>
  <w:style w:type="paragraph" w:styleId="Title">
    <w:name w:val="Title"/>
    <w:basedOn w:val="Normal"/>
    <w:next w:val="Normal"/>
    <w:link w:val="TitleChar"/>
    <w:uiPriority w:val="10"/>
    <w:qFormat/>
    <w:rsid w:val="00931A4E"/>
    <w:pPr>
      <w:spacing w:after="0" w:line="240" w:lineRule="auto"/>
      <w:contextualSpacing/>
    </w:pPr>
    <w:rPr>
      <w:rFonts w:asciiTheme="majorHAnsi" w:eastAsiaTheme="majorEastAsia" w:hAnsiTheme="majorHAnsi" w:cstheme="majorBidi"/>
      <w:spacing w:val="-10"/>
      <w:kern w:val="2"/>
      <w:sz w:val="56"/>
      <w:szCs w:val="56"/>
    </w:rPr>
  </w:style>
  <w:style w:type="paragraph" w:customStyle="1" w:styleId="FrameContents">
    <w:name w:val="Frame Contents"/>
    <w:basedOn w:val="Normal"/>
    <w:qFormat/>
  </w:style>
  <w:style w:type="table" w:styleId="TableGrid">
    <w:name w:val="Table Grid"/>
    <w:basedOn w:val="TableNormal"/>
    <w:uiPriority w:val="39"/>
    <w:rsid w:val="00C10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Heading1"/>
    <w:uiPriority w:val="1"/>
    <w:qFormat/>
    <w:rsid w:val="1E3C5AF1"/>
  </w:style>
  <w:style w:type="paragraph" w:styleId="TableofFigures">
    <w:name w:val="table of figures"/>
    <w:basedOn w:val="Normal"/>
    <w:next w:val="Normal"/>
    <w:uiPriority w:val="99"/>
    <w:unhideWhenUsed/>
    <w:rsid w:val="002A3553"/>
    <w:pPr>
      <w:spacing w:after="0"/>
    </w:pPr>
  </w:style>
  <w:style w:type="character" w:styleId="HTMLCode">
    <w:name w:val="HTML Code"/>
    <w:basedOn w:val="DefaultParagraphFont"/>
    <w:uiPriority w:val="99"/>
    <w:semiHidden/>
    <w:unhideWhenUsed/>
    <w:rsid w:val="0094065C"/>
    <w:rPr>
      <w:rFonts w:ascii="Courier New" w:eastAsia="Times New Roman" w:hAnsi="Courier New" w:cs="Courier New"/>
      <w:sz w:val="20"/>
      <w:szCs w:val="20"/>
    </w:rPr>
  </w:style>
  <w:style w:type="character" w:customStyle="1" w:styleId="citation-156">
    <w:name w:val="citation-156"/>
    <w:basedOn w:val="DefaultParagraphFont"/>
    <w:rsid w:val="00BC1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google.com/search?q=https://www.djangoproject.com/about/"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appinventiv.com/blog/smart-campus-technology-for-higher-education/"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inteconnex.com/portfolio/university-campus-security-syste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hidglobal.com/industries/universitie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genetec.com/solutions/industries/education" TargetMode="External"/><Relationship Id="rId30" Type="http://schemas.openxmlformats.org/officeDocument/2006/relationships/hyperlink" Target="https://react.dev/"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D80FD2D862140A42654E0A2C55E98" ma:contentTypeVersion="6" ma:contentTypeDescription="Create a new document." ma:contentTypeScope="" ma:versionID="87e5b2672d161b7612da11f2648aeec2">
  <xsd:schema xmlns:xsd="http://www.w3.org/2001/XMLSchema" xmlns:xs="http://www.w3.org/2001/XMLSchema" xmlns:p="http://schemas.microsoft.com/office/2006/metadata/properties" xmlns:ns3="5b8ff135-d4d9-4a6d-9e44-0987cab3292f" targetNamespace="http://schemas.microsoft.com/office/2006/metadata/properties" ma:root="true" ma:fieldsID="5465e98e3f87104cb59e2e5ab5e8aa0b" ns3:_="">
    <xsd:import namespace="5b8ff135-d4d9-4a6d-9e44-0987cab3292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ff135-d4d9-4a6d-9e44-0987cab329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b8ff135-d4d9-4a6d-9e44-0987cab3292f" xsi:nil="true"/>
  </documentManagement>
</p:properties>
</file>

<file path=customXml/itemProps1.xml><?xml version="1.0" encoding="utf-8"?>
<ds:datastoreItem xmlns:ds="http://schemas.openxmlformats.org/officeDocument/2006/customXml" ds:itemID="{254E64E4-9145-4D77-80B8-CDAA765ABA75}">
  <ds:schemaRefs>
    <ds:schemaRef ds:uri="http://schemas.openxmlformats.org/officeDocument/2006/bibliography"/>
  </ds:schemaRefs>
</ds:datastoreItem>
</file>

<file path=customXml/itemProps2.xml><?xml version="1.0" encoding="utf-8"?>
<ds:datastoreItem xmlns:ds="http://schemas.openxmlformats.org/officeDocument/2006/customXml" ds:itemID="{70357988-4E0F-4250-9A57-4299D804F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ff135-d4d9-4a6d-9e44-0987cab32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9A7563-4737-4960-AD2D-B8000798BE0F}">
  <ds:schemaRefs>
    <ds:schemaRef ds:uri="http://schemas.microsoft.com/sharepoint/v3/contenttype/forms"/>
  </ds:schemaRefs>
</ds:datastoreItem>
</file>

<file path=customXml/itemProps4.xml><?xml version="1.0" encoding="utf-8"?>
<ds:datastoreItem xmlns:ds="http://schemas.openxmlformats.org/officeDocument/2006/customXml" ds:itemID="{5F698BD3-6D31-4A2F-A13B-E41337EA6B42}">
  <ds:schemaRefs>
    <ds:schemaRef ds:uri="http://schemas.microsoft.com/office/2006/metadata/properties"/>
    <ds:schemaRef ds:uri="http://schemas.microsoft.com/office/infopath/2007/PartnerControls"/>
    <ds:schemaRef ds:uri="5b8ff135-d4d9-4a6d-9e44-0987cab3292f"/>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39</Pages>
  <Words>7414</Words>
  <Characters>42265</Characters>
  <Application>Microsoft Office Word</Application>
  <DocSecurity>0</DocSecurity>
  <Lines>352</Lines>
  <Paragraphs>99</Paragraphs>
  <ScaleCrop>false</ScaleCrop>
  <Company/>
  <LinksUpToDate>false</LinksUpToDate>
  <CharactersWithSpaces>49580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Brandon Nyakea</cp:lastModifiedBy>
  <cp:revision>29</cp:revision>
  <cp:lastPrinted>2025-11-23T16:57:00Z</cp:lastPrinted>
  <dcterms:created xsi:type="dcterms:W3CDTF">2026-02-19T14:26:00Z</dcterms:created>
  <dcterms:modified xsi:type="dcterms:W3CDTF">2026-04-06T07:53:00Z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0x01010035DD80FD2D862140A42654E0A2C55E98</vt:lpwstr>
  </property>
</Properties>
</file>