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6B38" w14:textId="7C9D2EB7" w:rsidR="001B0256" w:rsidRDefault="005D011C" w:rsidP="00B9145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Project Revision History</w:t>
      </w:r>
      <w:r w:rsidR="00B9145A">
        <w:rPr>
          <w:b/>
          <w:bCs/>
          <w:sz w:val="32"/>
          <w:szCs w:val="32"/>
        </w:rPr>
        <w:t xml:space="preserve">- </w:t>
      </w:r>
      <w:r w:rsidR="00B9145A">
        <w:rPr>
          <w:b/>
          <w:bCs/>
          <w:color w:val="FF0000"/>
          <w:sz w:val="32"/>
          <w:szCs w:val="32"/>
        </w:rPr>
        <w:t xml:space="preserve">REDCap </w:t>
      </w:r>
      <w:r w:rsidR="00B9145A">
        <w:rPr>
          <w:b/>
          <w:bCs/>
          <w:color w:val="000000" w:themeColor="text1"/>
          <w:sz w:val="32"/>
          <w:szCs w:val="32"/>
        </w:rPr>
        <w:t>– How-To Guide</w:t>
      </w:r>
    </w:p>
    <w:p w14:paraId="08771CC5" w14:textId="5C976A10" w:rsidR="00B9145A" w:rsidRDefault="00B9145A" w:rsidP="00B9145A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9FD5007" w14:textId="00DFD030" w:rsidR="00B9145A" w:rsidRDefault="005D011C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Project Revision History</w:t>
      </w:r>
    </w:p>
    <w:p w14:paraId="2DC76655" w14:textId="6A54EF86" w:rsidR="00073166" w:rsidRDefault="00F16A2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REDCap logs actions taken by a project’s users and survey respondents. </w:t>
      </w:r>
      <w:r w:rsidR="009202EF">
        <w:rPr>
          <w:color w:val="000000" w:themeColor="text1"/>
          <w:sz w:val="24"/>
          <w:szCs w:val="24"/>
        </w:rPr>
        <w:t xml:space="preserve">The </w:t>
      </w:r>
      <w:r w:rsidR="009202EF">
        <w:rPr>
          <w:b/>
          <w:bCs/>
          <w:color w:val="000000" w:themeColor="text1"/>
          <w:sz w:val="24"/>
          <w:szCs w:val="24"/>
        </w:rPr>
        <w:t>Project Revision History</w:t>
      </w:r>
      <w:r w:rsidR="009202EF">
        <w:rPr>
          <w:color w:val="000000" w:themeColor="text1"/>
          <w:sz w:val="24"/>
          <w:szCs w:val="24"/>
        </w:rPr>
        <w:t xml:space="preserve"> </w:t>
      </w:r>
      <w:r w:rsidR="009202EF">
        <w:rPr>
          <w:color w:val="000000" w:themeColor="text1"/>
          <w:sz w:val="24"/>
          <w:szCs w:val="24"/>
        </w:rPr>
        <w:t>allows u</w:t>
      </w:r>
      <w:r>
        <w:rPr>
          <w:color w:val="000000" w:themeColor="text1"/>
          <w:sz w:val="24"/>
          <w:szCs w:val="24"/>
        </w:rPr>
        <w:t>sers</w:t>
      </w:r>
      <w:r w:rsidR="009202EF">
        <w:rPr>
          <w:color w:val="000000" w:themeColor="text1"/>
          <w:sz w:val="24"/>
          <w:szCs w:val="24"/>
        </w:rPr>
        <w:t xml:space="preserve"> to</w:t>
      </w:r>
      <w:r>
        <w:rPr>
          <w:color w:val="000000" w:themeColor="text1"/>
          <w:sz w:val="24"/>
          <w:szCs w:val="24"/>
        </w:rPr>
        <w:t xml:space="preserve"> review the project’s status changes and revisions to the data dictionary.</w:t>
      </w:r>
    </w:p>
    <w:p w14:paraId="3507D7E3" w14:textId="214E3059" w:rsidR="00F16A2B" w:rsidRPr="00F16A2B" w:rsidRDefault="00F16A2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9202EF">
        <w:rPr>
          <w:color w:val="000000" w:themeColor="text1"/>
          <w:sz w:val="24"/>
          <w:szCs w:val="24"/>
        </w:rPr>
        <w:t xml:space="preserve">history </w:t>
      </w:r>
      <w:r>
        <w:rPr>
          <w:color w:val="000000" w:themeColor="text1"/>
          <w:sz w:val="24"/>
          <w:szCs w:val="24"/>
        </w:rPr>
        <w:t xml:space="preserve">can be found by going to the </w:t>
      </w:r>
      <w:r>
        <w:rPr>
          <w:b/>
          <w:bCs/>
          <w:color w:val="000000" w:themeColor="text1"/>
          <w:sz w:val="24"/>
          <w:szCs w:val="24"/>
        </w:rPr>
        <w:t>Project Revision History</w:t>
      </w:r>
      <w:r>
        <w:rPr>
          <w:color w:val="000000" w:themeColor="text1"/>
          <w:sz w:val="24"/>
          <w:szCs w:val="24"/>
        </w:rPr>
        <w:t xml:space="preserve"> tab, when on the project’s homepage.</w:t>
      </w:r>
    </w:p>
    <w:p w14:paraId="25428360" w14:textId="4FA18CD7" w:rsidR="005D011C" w:rsidRDefault="00073166" w:rsidP="00B9145A">
      <w:pPr>
        <w:rPr>
          <w:color w:val="000000" w:themeColor="text1"/>
          <w:sz w:val="24"/>
          <w:szCs w:val="24"/>
        </w:rPr>
      </w:pPr>
      <w:r w:rsidRPr="00073166">
        <w:rPr>
          <w:color w:val="000000" w:themeColor="text1"/>
          <w:sz w:val="24"/>
          <w:szCs w:val="24"/>
        </w:rPr>
        <w:drawing>
          <wp:inline distT="0" distB="0" distL="0" distR="0" wp14:anchorId="0DA3ABC8" wp14:editId="5B01C7E9">
            <wp:extent cx="5806943" cy="2743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B07" w14:textId="314F9FD0" w:rsidR="009202EF" w:rsidRDefault="00357492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this page, REDCap will create a table that details the date and time when the project was created, status changes were </w:t>
      </w:r>
      <w:r w:rsidR="00E950DA">
        <w:rPr>
          <w:color w:val="000000" w:themeColor="text1"/>
          <w:sz w:val="24"/>
          <w:szCs w:val="24"/>
        </w:rPr>
        <w:t>made,</w:t>
      </w:r>
      <w:r>
        <w:rPr>
          <w:color w:val="000000" w:themeColor="text1"/>
          <w:sz w:val="24"/>
          <w:szCs w:val="24"/>
        </w:rPr>
        <w:t xml:space="preserve"> and c</w:t>
      </w:r>
      <w:r w:rsidR="00E950DA">
        <w:rPr>
          <w:color w:val="000000" w:themeColor="text1"/>
          <w:sz w:val="24"/>
          <w:szCs w:val="24"/>
        </w:rPr>
        <w:t>hanges were made to the data dictionary</w:t>
      </w:r>
      <w:r>
        <w:rPr>
          <w:color w:val="000000" w:themeColor="text1"/>
          <w:sz w:val="24"/>
          <w:szCs w:val="24"/>
        </w:rPr>
        <w:t xml:space="preserve">. </w:t>
      </w:r>
    </w:p>
    <w:p w14:paraId="3820B96B" w14:textId="1902CF98" w:rsidR="009202EF" w:rsidRDefault="009202EF" w:rsidP="00B9145A">
      <w:pPr>
        <w:rPr>
          <w:color w:val="000000" w:themeColor="text1"/>
          <w:sz w:val="24"/>
          <w:szCs w:val="24"/>
        </w:rPr>
      </w:pPr>
      <w:r w:rsidRPr="009202EF">
        <w:rPr>
          <w:color w:val="000000" w:themeColor="text1"/>
          <w:sz w:val="24"/>
          <w:szCs w:val="24"/>
        </w:rPr>
        <w:drawing>
          <wp:inline distT="0" distB="0" distL="0" distR="0" wp14:anchorId="585C812E" wp14:editId="22694000">
            <wp:extent cx="5943600" cy="11696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185" w14:textId="7F91DB96" w:rsidR="00E950DA" w:rsidRDefault="00E950DA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Users can download every iteration of the data dictionary by clicking on the </w:t>
      </w:r>
      <w:r>
        <w:rPr>
          <w:color w:val="70AD47" w:themeColor="accent6"/>
          <w:sz w:val="24"/>
          <w:szCs w:val="24"/>
        </w:rPr>
        <w:t xml:space="preserve">green </w:t>
      </w:r>
      <w:r>
        <w:rPr>
          <w:i/>
          <w:iCs/>
          <w:color w:val="70AD47" w:themeColor="accent6"/>
          <w:sz w:val="24"/>
          <w:szCs w:val="24"/>
        </w:rPr>
        <w:t>Download data dictionary</w:t>
      </w:r>
      <w:r>
        <w:rPr>
          <w:color w:val="000000" w:themeColor="text1"/>
          <w:sz w:val="24"/>
          <w:szCs w:val="24"/>
        </w:rPr>
        <w:t xml:space="preserve"> links.</w:t>
      </w:r>
    </w:p>
    <w:p w14:paraId="32761C64" w14:textId="7371AEB2" w:rsidR="00FE3DEF" w:rsidRDefault="00FE3DE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</w:t>
      </w:r>
      <w:r w:rsidR="007523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compare two of the snapshots, click on a button in the far-left column to select the first snapshot.</w:t>
      </w:r>
    </w:p>
    <w:p w14:paraId="19A21370" w14:textId="38D108B9" w:rsidR="007523B5" w:rsidRDefault="00FE3DEF" w:rsidP="00B9145A">
      <w:pPr>
        <w:rPr>
          <w:color w:val="000000" w:themeColor="text1"/>
          <w:sz w:val="24"/>
          <w:szCs w:val="24"/>
        </w:rPr>
      </w:pPr>
      <w:r w:rsidRPr="00FE3DEF">
        <w:rPr>
          <w:color w:val="000000" w:themeColor="text1"/>
          <w:sz w:val="24"/>
          <w:szCs w:val="24"/>
        </w:rPr>
        <w:drawing>
          <wp:inline distT="0" distB="0" distL="0" distR="0" wp14:anchorId="29997E7F" wp14:editId="59130C8E">
            <wp:extent cx="701040" cy="701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00" cy="7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6BD6" w14:textId="7E9D3E3C" w:rsidR="00FE3DEF" w:rsidRDefault="00FE3DE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allow you to select the second snapshot.</w:t>
      </w:r>
    </w:p>
    <w:p w14:paraId="71698665" w14:textId="11314157" w:rsidR="00FE3DEF" w:rsidRDefault="00FE3DEF" w:rsidP="00B9145A">
      <w:pPr>
        <w:rPr>
          <w:color w:val="000000" w:themeColor="text1"/>
          <w:sz w:val="24"/>
          <w:szCs w:val="24"/>
        </w:rPr>
      </w:pPr>
      <w:r w:rsidRPr="00FE3DEF">
        <w:rPr>
          <w:color w:val="000000" w:themeColor="text1"/>
          <w:sz w:val="24"/>
          <w:szCs w:val="24"/>
        </w:rPr>
        <w:drawing>
          <wp:inline distT="0" distB="0" distL="0" distR="0" wp14:anchorId="1C4792BD" wp14:editId="00D51B87">
            <wp:extent cx="5098222" cy="883997"/>
            <wp:effectExtent l="0" t="0" r="762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F36" w14:textId="4DB3C301" w:rsidR="001A56DC" w:rsidRDefault="009A3DEC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comparison includes information relating to types of revisions broken down by field information and instruments. The table detailing the changes </w:t>
      </w:r>
      <w:r w:rsidR="007C6DED">
        <w:rPr>
          <w:color w:val="000000" w:themeColor="text1"/>
          <w:sz w:val="24"/>
          <w:szCs w:val="24"/>
        </w:rPr>
        <w:t>between the dictionaries can be downloaded as a csv file.</w:t>
      </w:r>
    </w:p>
    <w:p w14:paraId="520D8B0C" w14:textId="4BBFA752" w:rsidR="001A56DC" w:rsidRDefault="007C6DED" w:rsidP="00B9145A">
      <w:pPr>
        <w:rPr>
          <w:color w:val="000000" w:themeColor="text1"/>
          <w:sz w:val="24"/>
          <w:szCs w:val="24"/>
        </w:rPr>
      </w:pPr>
      <w:r w:rsidRPr="007C6DED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1282DDB1" wp14:editId="4F2AE04F">
            <wp:extent cx="5943600" cy="230124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135" w14:textId="02347474" w:rsidR="00421908" w:rsidRDefault="00421908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data dictionary snapshots can be hidden by clicking on the button at the top right of the table.</w:t>
      </w:r>
    </w:p>
    <w:p w14:paraId="7D81F548" w14:textId="73259D24" w:rsidR="00421908" w:rsidRPr="00421908" w:rsidRDefault="00421908" w:rsidP="00B9145A">
      <w:pPr>
        <w:rPr>
          <w:color w:val="000000" w:themeColor="text1"/>
          <w:sz w:val="24"/>
          <w:szCs w:val="24"/>
        </w:rPr>
      </w:pPr>
      <w:r w:rsidRPr="00421908">
        <w:rPr>
          <w:color w:val="000000" w:themeColor="text1"/>
          <w:sz w:val="24"/>
          <w:szCs w:val="24"/>
        </w:rPr>
        <w:drawing>
          <wp:inline distT="0" distB="0" distL="0" distR="0" wp14:anchorId="050A5BA1" wp14:editId="7969D22D">
            <wp:extent cx="1836579" cy="28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19C9" w14:textId="4D264177" w:rsidR="009202EF" w:rsidRDefault="009202EF" w:rsidP="00B9145A">
      <w:pPr>
        <w:rPr>
          <w:color w:val="000000" w:themeColor="text1"/>
          <w:sz w:val="24"/>
          <w:szCs w:val="24"/>
        </w:rPr>
      </w:pPr>
      <w:r w:rsidRPr="009202EF">
        <w:rPr>
          <w:color w:val="000000" w:themeColor="text1"/>
          <w:sz w:val="24"/>
          <w:szCs w:val="24"/>
        </w:rPr>
        <w:drawing>
          <wp:inline distT="0" distB="0" distL="0" distR="0" wp14:anchorId="5C9D0826" wp14:editId="1198967D">
            <wp:extent cx="5943600" cy="60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0DD" w14:textId="50E1CEBD" w:rsidR="00357492" w:rsidRDefault="00421908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page also shows how much time has elapsed since the project’s creation as well as revision statistics.</w:t>
      </w:r>
    </w:p>
    <w:p w14:paraId="126D7F03" w14:textId="3543D993" w:rsidR="00357492" w:rsidRPr="005D011C" w:rsidRDefault="00357492" w:rsidP="00B9145A">
      <w:pPr>
        <w:rPr>
          <w:color w:val="000000" w:themeColor="text1"/>
          <w:sz w:val="24"/>
          <w:szCs w:val="24"/>
        </w:rPr>
      </w:pPr>
      <w:r w:rsidRPr="00357492">
        <w:rPr>
          <w:color w:val="000000" w:themeColor="text1"/>
          <w:sz w:val="24"/>
          <w:szCs w:val="24"/>
        </w:rPr>
        <w:drawing>
          <wp:inline distT="0" distB="0" distL="0" distR="0" wp14:anchorId="06FE999F" wp14:editId="70582B98">
            <wp:extent cx="3292125" cy="579170"/>
            <wp:effectExtent l="0" t="0" r="381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92" w:rsidRPr="005D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073166"/>
    <w:rsid w:val="001A56DC"/>
    <w:rsid w:val="001B0256"/>
    <w:rsid w:val="00357492"/>
    <w:rsid w:val="00421908"/>
    <w:rsid w:val="005D011C"/>
    <w:rsid w:val="007523B5"/>
    <w:rsid w:val="007C6DED"/>
    <w:rsid w:val="009202EF"/>
    <w:rsid w:val="009A3DEC"/>
    <w:rsid w:val="00B9145A"/>
    <w:rsid w:val="00C73D92"/>
    <w:rsid w:val="00E950DA"/>
    <w:rsid w:val="00F16A2B"/>
    <w:rsid w:val="00FE3DEF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7</cp:revision>
  <dcterms:created xsi:type="dcterms:W3CDTF">2022-06-10T04:54:00Z</dcterms:created>
  <dcterms:modified xsi:type="dcterms:W3CDTF">2022-06-10T08:55:00Z</dcterms:modified>
</cp:coreProperties>
</file>