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C344E">
      <w:pPr>
        <w:spacing w:after="120" w:line="360" w:lineRule="auto"/>
        <w:jc w:val="both"/>
        <w:rPr>
          <w:rFonts w:hint="eastAsia" w:eastAsia="宋体"/>
          <w:b/>
          <w:bCs/>
          <w:i w:val="0"/>
          <w:strike w:val="0"/>
          <w:color w:val="auto"/>
          <w:sz w:val="28"/>
          <w:szCs w:val="28"/>
          <w:u w:val="none"/>
          <w:lang w:eastAsia="zh-CN"/>
        </w:rPr>
      </w:pPr>
      <w:r>
        <w:rPr>
          <w:rFonts w:hint="eastAsia" w:eastAsia="宋体"/>
          <w:b/>
          <w:bCs/>
          <w:i w:val="0"/>
          <w:strike w:val="0"/>
          <w:color w:val="auto"/>
          <w:sz w:val="28"/>
          <w:szCs w:val="28"/>
          <w:u w:val="none"/>
          <w:lang w:eastAsia="zh-CN"/>
        </w:rPr>
        <w:t>有效沟通技巧</w:t>
      </w:r>
      <w:r>
        <w:rPr>
          <w:rFonts w:hint="eastAsia" w:eastAsia="宋体"/>
          <w:b/>
          <w:bCs/>
          <w:i w:val="0"/>
          <w:strike w:val="0"/>
          <w:color w:val="auto"/>
          <w:sz w:val="28"/>
          <w:szCs w:val="28"/>
          <w:u w:val="none"/>
          <w:lang w:val="en-US" w:eastAsia="zh-CN"/>
        </w:rPr>
        <w:t>--</w:t>
      </w:r>
      <w:r>
        <w:rPr>
          <w:rFonts w:hint="eastAsia" w:eastAsia="宋体"/>
          <w:b/>
          <w:bCs/>
          <w:i w:val="0"/>
          <w:strike w:val="0"/>
          <w:color w:val="auto"/>
          <w:sz w:val="28"/>
          <w:szCs w:val="28"/>
          <w:u w:val="none"/>
          <w:lang w:eastAsia="zh-CN"/>
        </w:rPr>
        <w:t>章节测试完整答案</w:t>
      </w:r>
    </w:p>
    <w:p w14:paraId="4450613E">
      <w:pPr>
        <w:spacing w:after="120" w:line="360" w:lineRule="auto"/>
        <w:jc w:val="both"/>
        <w:rPr>
          <w:rFonts w:hint="default" w:eastAsia="宋体"/>
          <w:b/>
          <w:bCs/>
          <w:i w:val="0"/>
          <w:strike w:val="0"/>
          <w:color w:val="auto"/>
          <w:sz w:val="30"/>
          <w:szCs w:val="30"/>
          <w:u w:val="none"/>
          <w:lang w:val="en-US" w:eastAsia="zh-CN"/>
        </w:rPr>
      </w:pPr>
      <w:r>
        <w:rPr>
          <w:rFonts w:hint="eastAsia" w:eastAsia="宋体"/>
          <w:b/>
          <w:bCs/>
          <w:i w:val="0"/>
          <w:strike w:val="0"/>
          <w:color w:val="auto"/>
          <w:sz w:val="30"/>
          <w:szCs w:val="30"/>
          <w:u w:val="none"/>
          <w:lang w:val="en-US" w:eastAsia="zh-CN"/>
        </w:rPr>
        <w:t>一、有效沟通的概说</w:t>
      </w:r>
    </w:p>
    <w:p w14:paraId="06B37DEA">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1.1</w:t>
      </w:r>
      <w:r>
        <w:rPr>
          <w:rFonts w:hint="eastAsia" w:eastAsia="宋体"/>
          <w:b/>
          <w:bCs/>
          <w:i w:val="0"/>
          <w:strike w:val="0"/>
          <w:color w:val="auto"/>
          <w:sz w:val="24"/>
          <w:u w:val="thick"/>
          <w:lang w:eastAsia="zh-CN"/>
        </w:rPr>
        <w:t>人际沟通是交流信息的过程</w:t>
      </w:r>
    </w:p>
    <w:p w14:paraId="6C83360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1【单选题】沟通能力在现代社会被称为宝贵的()。</w:t>
      </w:r>
    </w:p>
    <w:p w14:paraId="072C118F">
      <w:pPr>
        <w:numPr>
          <w:ilvl w:val="0"/>
          <w:numId w:val="1"/>
        </w:numPr>
        <w:spacing w:after="120" w:line="360" w:lineRule="auto"/>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eastAsia="zh-CN"/>
        </w:rPr>
        <w:t>高学历</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B、判断力</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C、软实力</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D、控制力</w:t>
      </w:r>
      <w:r>
        <w:rPr>
          <w:rFonts w:hint="eastAsia" w:eastAsia="宋体"/>
          <w:b w:val="0"/>
          <w:i w:val="0"/>
          <w:strike w:val="0"/>
          <w:color w:val="auto"/>
          <w:sz w:val="24"/>
          <w:u w:val="none"/>
          <w:lang w:val="en-US" w:eastAsia="zh-CN"/>
        </w:rPr>
        <w:t xml:space="preserve"> </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p>
    <w:p w14:paraId="3C9CA00F">
      <w:pPr>
        <w:numPr>
          <w:numId w:val="0"/>
        </w:numPr>
        <w:spacing w:after="120" w:line="360" w:lineRule="auto"/>
        <w:jc w:val="both"/>
        <w:rPr>
          <w:rFonts w:hint="default" w:eastAsia="宋体"/>
          <w:b w:val="0"/>
          <w:i w:val="0"/>
          <w:strike w:val="0"/>
          <w:color w:val="auto"/>
          <w:sz w:val="24"/>
          <w:u w:val="none"/>
          <w:lang w:val="en-US" w:eastAsia="zh-CN"/>
        </w:rPr>
      </w:pPr>
      <w:r>
        <w:rPr>
          <w:rFonts w:hint="eastAsia" w:eastAsia="宋体"/>
          <w:b w:val="0"/>
          <w:i w:val="0"/>
          <w:strike w:val="0"/>
          <w:color w:val="auto"/>
          <w:sz w:val="24"/>
          <w:u w:val="none"/>
          <w:lang w:eastAsia="zh-CN"/>
        </w:rPr>
        <w:t>答案：C</w:t>
      </w:r>
    </w:p>
    <w:p w14:paraId="118DF504">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2【判断题】沟通可以看作是一门技能,但不能说它是一门艺术。(×)</w:t>
      </w:r>
    </w:p>
    <w:p w14:paraId="35917C5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3【判断题】人际沟通是交流信息的过程,沟通是一个循环的过程。(√)</w:t>
      </w:r>
    </w:p>
    <w:p w14:paraId="7685200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29DD29D2">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1.2</w:t>
      </w:r>
      <w:r>
        <w:rPr>
          <w:rFonts w:hint="eastAsia" w:eastAsia="宋体"/>
          <w:b/>
          <w:bCs/>
          <w:i w:val="0"/>
          <w:strike w:val="0"/>
          <w:color w:val="auto"/>
          <w:sz w:val="24"/>
          <w:u w:val="thick"/>
          <w:lang w:eastAsia="zh-CN"/>
        </w:rPr>
        <w:t>人际沟通是有目的的活动</w:t>
      </w:r>
    </w:p>
    <w:p w14:paraId="50DFE3E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1【单选题】人际沟通要实现的目的不包括()。</w:t>
      </w:r>
    </w:p>
    <w:p w14:paraId="144FFFAB">
      <w:pPr>
        <w:numPr>
          <w:ilvl w:val="0"/>
          <w:numId w:val="2"/>
        </w:numPr>
        <w:spacing w:after="120" w:line="360" w:lineRule="auto"/>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eastAsia="zh-CN"/>
        </w:rPr>
        <w:t>学习知识</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B、建立关系</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C、发挥影响</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D、控制他人</w:t>
      </w:r>
      <w:r>
        <w:rPr>
          <w:rFonts w:hint="eastAsia" w:eastAsia="宋体"/>
          <w:b w:val="0"/>
          <w:i w:val="0"/>
          <w:strike w:val="0"/>
          <w:color w:val="auto"/>
          <w:sz w:val="24"/>
          <w:u w:val="none"/>
          <w:lang w:val="en-US" w:eastAsia="zh-CN"/>
        </w:rPr>
        <w:tab/>
      </w:r>
    </w:p>
    <w:p w14:paraId="35C63A95">
      <w:pPr>
        <w:numPr>
          <w:numId w:val="0"/>
        </w:numPr>
        <w:spacing w:after="120" w:line="360" w:lineRule="auto"/>
        <w:jc w:val="both"/>
        <w:rPr>
          <w:rFonts w:hint="default" w:eastAsia="宋体"/>
          <w:b w:val="0"/>
          <w:i w:val="0"/>
          <w:strike w:val="0"/>
          <w:color w:val="auto"/>
          <w:sz w:val="24"/>
          <w:u w:val="none"/>
          <w:lang w:val="en-US" w:eastAsia="zh-CN"/>
        </w:rPr>
      </w:pPr>
      <w:r>
        <w:rPr>
          <w:rFonts w:hint="eastAsia" w:eastAsia="宋体"/>
          <w:b w:val="0"/>
          <w:i w:val="0"/>
          <w:strike w:val="0"/>
          <w:color w:val="auto"/>
          <w:sz w:val="24"/>
          <w:u w:val="none"/>
          <w:lang w:eastAsia="zh-CN"/>
        </w:rPr>
        <w:t>答案：D</w:t>
      </w:r>
    </w:p>
    <w:p w14:paraId="30A4B57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2【判断题】人际沟通活动具有劝说的性质。(√)</w:t>
      </w:r>
    </w:p>
    <w:p w14:paraId="091E2F5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3【判断题】丹尼尔戈尔曼认为若要获得成功,复杂的思考、沟通和社交技能通常与传统的智商或者职业技能同等重要。(×)</w:t>
      </w:r>
    </w:p>
    <w:p w14:paraId="09DD035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3D97A349">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1.3</w:t>
      </w:r>
      <w:r>
        <w:rPr>
          <w:rFonts w:hint="eastAsia" w:eastAsia="宋体"/>
          <w:b/>
          <w:bCs/>
          <w:i w:val="0"/>
          <w:strike w:val="0"/>
          <w:color w:val="auto"/>
          <w:sz w:val="24"/>
          <w:u w:val="thick"/>
          <w:lang w:eastAsia="zh-CN"/>
        </w:rPr>
        <w:t>沟通有多种形式</w:t>
      </w:r>
    </w:p>
    <w:p w14:paraId="3D9F1CB4">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1【单选题】确保网络在线交流的安全性,需注意()。</w:t>
      </w:r>
    </w:p>
    <w:p w14:paraId="2AB94017">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A、保护好个人信息</w:t>
      </w:r>
    </w:p>
    <w:p w14:paraId="796963C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B、不要轻信网络上的朋友信息资料</w:t>
      </w:r>
    </w:p>
    <w:p w14:paraId="5B08162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C、不要轻易将网友过渡到现实中</w:t>
      </w:r>
    </w:p>
    <w:p w14:paraId="53B7BD58">
      <w:pPr>
        <w:spacing w:after="120" w:line="360" w:lineRule="auto"/>
        <w:jc w:val="both"/>
        <w:rPr>
          <w:rFonts w:hint="default" w:eastAsia="宋体"/>
          <w:b w:val="0"/>
          <w:i w:val="0"/>
          <w:strike w:val="0"/>
          <w:color w:val="auto"/>
          <w:sz w:val="24"/>
          <w:u w:val="none"/>
          <w:lang w:val="en-US" w:eastAsia="zh-CN"/>
        </w:rPr>
      </w:pPr>
      <w:r>
        <w:rPr>
          <w:rFonts w:hint="eastAsia" w:eastAsia="宋体"/>
          <w:b w:val="0"/>
          <w:i w:val="0"/>
          <w:strike w:val="0"/>
          <w:color w:val="auto"/>
          <w:sz w:val="24"/>
          <w:u w:val="none"/>
          <w:lang w:eastAsia="zh-CN"/>
        </w:rPr>
        <w:t>D、以上都是</w:t>
      </w:r>
      <w:r>
        <w:rPr>
          <w:rFonts w:hint="eastAsia" w:eastAsia="宋体"/>
          <w:b w:val="0"/>
          <w:i w:val="0"/>
          <w:strike w:val="0"/>
          <w:color w:val="auto"/>
          <w:sz w:val="24"/>
          <w:u w:val="none"/>
          <w:lang w:val="en-US" w:eastAsia="zh-CN"/>
        </w:rPr>
        <w:t xml:space="preserve">  </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答案：D</w:t>
      </w:r>
    </w:p>
    <w:p w14:paraId="608B01A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2【单选题】关于面对面交流的现象,表述正确的是()。</w:t>
      </w:r>
    </w:p>
    <w:p w14:paraId="019E6AC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A、面对面交流时经常使用缩略语</w:t>
      </w:r>
    </w:p>
    <w:p w14:paraId="0F43312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B、说话时间没有一定的限制</w:t>
      </w:r>
    </w:p>
    <w:p w14:paraId="478B462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C、面对面交流的对象是有机会遇见的人</w:t>
      </w:r>
    </w:p>
    <w:p w14:paraId="6DE7EA1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D、通过面对面交流可以很快找到志趣相投的人</w:t>
      </w:r>
    </w:p>
    <w:p w14:paraId="69A8347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33DFE9E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3【判断题】在线交流沟通的渠道最基本的除文字外,还有语音、视频。(×)</w:t>
      </w:r>
    </w:p>
    <w:p w14:paraId="4EF2E6C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4【判断题】面对面交流的一个特征是沟通双方在同一时间和地点,信息传递同时进行。(√) </w:t>
      </w:r>
    </w:p>
    <w:p w14:paraId="2E77437E">
      <w:pPr>
        <w:spacing w:after="120" w:line="360" w:lineRule="auto"/>
        <w:jc w:val="both"/>
        <w:rPr>
          <w:rFonts w:hint="eastAsia" w:eastAsia="宋体"/>
          <w:b w:val="0"/>
          <w:i w:val="0"/>
          <w:strike w:val="0"/>
          <w:color w:val="auto"/>
          <w:sz w:val="24"/>
          <w:u w:val="none"/>
          <w:lang w:eastAsia="zh-CN"/>
        </w:rPr>
      </w:pPr>
    </w:p>
    <w:p w14:paraId="28EB8F56">
      <w:pPr>
        <w:spacing w:after="120" w:line="360" w:lineRule="auto"/>
        <w:jc w:val="both"/>
        <w:rPr>
          <w:rFonts w:hint="default" w:eastAsia="宋体"/>
          <w:b/>
          <w:bCs/>
          <w:i w:val="0"/>
          <w:strike w:val="0"/>
          <w:color w:val="auto"/>
          <w:sz w:val="30"/>
          <w:szCs w:val="30"/>
          <w:u w:val="none"/>
          <w:lang w:val="en-US" w:eastAsia="zh-CN"/>
        </w:rPr>
      </w:pPr>
      <w:r>
        <w:rPr>
          <w:rFonts w:hint="eastAsia" w:eastAsia="宋体"/>
          <w:b/>
          <w:bCs/>
          <w:i w:val="0"/>
          <w:strike w:val="0"/>
          <w:color w:val="auto"/>
          <w:sz w:val="30"/>
          <w:szCs w:val="30"/>
          <w:u w:val="none"/>
          <w:lang w:val="en-US" w:eastAsia="zh-CN"/>
        </w:rPr>
        <w:t>二、有效沟通的一般规律</w:t>
      </w:r>
    </w:p>
    <w:p w14:paraId="4A0563E9">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2.1</w:t>
      </w:r>
      <w:r>
        <w:rPr>
          <w:rFonts w:hint="eastAsia" w:eastAsia="宋体"/>
          <w:b/>
          <w:bCs/>
          <w:i w:val="0"/>
          <w:strike w:val="0"/>
          <w:color w:val="auto"/>
          <w:sz w:val="24"/>
          <w:u w:val="thick"/>
          <w:lang w:eastAsia="zh-CN"/>
        </w:rPr>
        <w:t>沟通中潜在的需要</w:t>
      </w:r>
    </w:p>
    <w:p w14:paraId="0816FC8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1【单选题】《潜在的劝说者》中提出频繁应用于产品销售中的迫切需要有()种。</w:t>
      </w:r>
    </w:p>
    <w:p w14:paraId="2B5D5BA8">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A、五</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B、六</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C、七</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D、八</w:t>
      </w:r>
    </w:p>
    <w:p w14:paraId="6709AFA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63DCC5C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2【判断题】《潜在的劝说者》作者是万斯帕卡德。(√)</w:t>
      </w:r>
    </w:p>
    <w:p w14:paraId="0A693BF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3【判断题】在沟通中应该了解沟通对象,做到知彼,但同时也要知己。(√)</w:t>
      </w:r>
    </w:p>
    <w:p w14:paraId="3EA27D5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04E47F57">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2.2</w:t>
      </w:r>
      <w:r>
        <w:rPr>
          <w:rFonts w:hint="eastAsia" w:eastAsia="宋体"/>
          <w:b/>
          <w:bCs/>
          <w:i w:val="0"/>
          <w:strike w:val="0"/>
          <w:color w:val="auto"/>
          <w:sz w:val="24"/>
          <w:u w:val="thick"/>
          <w:lang w:eastAsia="zh-CN"/>
        </w:rPr>
        <w:t>信息是一个结合体</w:t>
      </w:r>
    </w:p>
    <w:p w14:paraId="3F5524A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1【单选题】关于非语言信息的理解,错误的是()。</w:t>
      </w:r>
    </w:p>
    <w:p w14:paraId="58B9660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A、非语言信息可以控制语言信息</w:t>
      </w:r>
    </w:p>
    <w:p w14:paraId="4104DDC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B、非语言信息补充着语言信息的容量</w:t>
      </w:r>
    </w:p>
    <w:p w14:paraId="6850F12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C、非语言信息是无法替代语言信息的</w:t>
      </w:r>
    </w:p>
    <w:p w14:paraId="5187962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D、语言信息和非语言信息可以互相强调</w:t>
      </w:r>
    </w:p>
    <w:p w14:paraId="446C06E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7287766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2【判断题】保持语言信息和非语言信息的巧妙搭配组织才能使信息成功的传递出去。(√)</w:t>
      </w:r>
    </w:p>
    <w:p w14:paraId="1E18C88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3【判断题】人际交流中的语言信息和非语言信息并不是同时发出的。(×)</w:t>
      </w:r>
    </w:p>
    <w:p w14:paraId="2CCC0EFE">
      <w:pPr>
        <w:spacing w:after="120" w:line="360" w:lineRule="auto"/>
        <w:jc w:val="both"/>
        <w:rPr>
          <w:rFonts w:hint="eastAsia" w:eastAsia="宋体"/>
          <w:b/>
          <w:bCs/>
          <w:i w:val="0"/>
          <w:strike w:val="0"/>
          <w:color w:val="auto"/>
          <w:sz w:val="24"/>
          <w:u w:val="thick"/>
          <w:lang w:eastAsia="zh-CN"/>
        </w:rPr>
      </w:pPr>
    </w:p>
    <w:p w14:paraId="64261099">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2.3</w:t>
      </w:r>
      <w:r>
        <w:rPr>
          <w:rFonts w:hint="eastAsia" w:eastAsia="宋体"/>
          <w:b/>
          <w:bCs/>
          <w:i w:val="0"/>
          <w:strike w:val="0"/>
          <w:color w:val="auto"/>
          <w:sz w:val="24"/>
          <w:u w:val="thick"/>
          <w:lang w:eastAsia="zh-CN"/>
        </w:rPr>
        <w:t>信息的意义因人而异</w:t>
      </w:r>
    </w:p>
    <w:p w14:paraId="55113988">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1【单选题】在沟通漏斗中提到,一个人虽然心里想的是100%,但用语言说出来的只有()。</w:t>
      </w:r>
    </w:p>
    <w:p w14:paraId="51E8B12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A、50%</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B、60%</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C、70%</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D、80%</w:t>
      </w:r>
    </w:p>
    <w:p w14:paraId="612A0E6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796CAF1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2【判断题】在交际中传递的所有信息其实都有一定程度的模糊性。(√)</w:t>
      </w:r>
    </w:p>
    <w:p w14:paraId="58AF089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3【判断题】在表达时,如果忽略信息意义因人而异的特性,会出现交流障碍。(√)</w:t>
      </w:r>
    </w:p>
    <w:p w14:paraId="02F137A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036F4F14">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2.4</w:t>
      </w:r>
      <w:r>
        <w:rPr>
          <w:rFonts w:hint="eastAsia" w:eastAsia="宋体"/>
          <w:b/>
          <w:bCs/>
          <w:i w:val="0"/>
          <w:strike w:val="0"/>
          <w:color w:val="auto"/>
          <w:sz w:val="24"/>
          <w:u w:val="thick"/>
          <w:lang w:eastAsia="zh-CN"/>
        </w:rPr>
        <w:t>信息可以表达不同程度的礼貌</w:t>
      </w:r>
    </w:p>
    <w:p w14:paraId="32EEF13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1【单选题】()是指不礼貌的限定沟通对象接受的信息。</w:t>
      </w:r>
    </w:p>
    <w:p w14:paraId="20050680">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A、消极性</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B、积极性</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C、排他性</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D、包容性</w:t>
      </w:r>
    </w:p>
    <w:p w14:paraId="395E405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4315BEA0">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2【判断题】希望自主选择做感兴趣的事,就是积极面子。(×)</w:t>
      </w:r>
    </w:p>
    <w:p w14:paraId="263843A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3【判断题】交流时刻注意礼貌是一个很重要的沟通技巧。(√)</w:t>
      </w:r>
    </w:p>
    <w:p w14:paraId="61F26B6B">
      <w:pPr>
        <w:spacing w:after="120" w:line="360" w:lineRule="auto"/>
        <w:jc w:val="both"/>
        <w:rPr>
          <w:rFonts w:hint="eastAsia" w:eastAsia="宋体"/>
          <w:b/>
          <w:bCs/>
          <w:i w:val="0"/>
          <w:strike w:val="0"/>
          <w:color w:val="auto"/>
          <w:sz w:val="24"/>
          <w:u w:val="thick"/>
          <w:lang w:eastAsia="zh-CN"/>
        </w:rPr>
      </w:pPr>
    </w:p>
    <w:p w14:paraId="1182FDF7">
      <w:pPr>
        <w:spacing w:after="120" w:line="360" w:lineRule="auto"/>
        <w:jc w:val="both"/>
        <w:rPr>
          <w:rFonts w:hint="default" w:eastAsia="宋体"/>
          <w:b/>
          <w:bCs/>
          <w:i w:val="0"/>
          <w:strike w:val="0"/>
          <w:color w:val="auto"/>
          <w:sz w:val="30"/>
          <w:szCs w:val="30"/>
          <w:u w:val="none"/>
          <w:lang w:val="en-US" w:eastAsia="zh-CN"/>
        </w:rPr>
      </w:pPr>
      <w:r>
        <w:rPr>
          <w:rFonts w:hint="eastAsia" w:eastAsia="宋体"/>
          <w:b/>
          <w:bCs/>
          <w:i w:val="0"/>
          <w:strike w:val="0"/>
          <w:color w:val="auto"/>
          <w:sz w:val="30"/>
          <w:szCs w:val="30"/>
          <w:u w:val="none"/>
          <w:lang w:val="en-US" w:eastAsia="zh-CN"/>
        </w:rPr>
        <w:t>三、有声语言的有效沟通</w:t>
      </w:r>
    </w:p>
    <w:p w14:paraId="24FF3847">
      <w:pPr>
        <w:spacing w:after="120" w:line="360" w:lineRule="auto"/>
        <w:jc w:val="both"/>
        <w:rPr>
          <w:rFonts w:hint="eastAsia" w:eastAsia="宋体"/>
          <w:b w:val="0"/>
          <w:i w:val="0"/>
          <w:strike w:val="0"/>
          <w:color w:val="auto"/>
          <w:sz w:val="24"/>
          <w:u w:val="none"/>
          <w:lang w:eastAsia="zh-CN"/>
        </w:rPr>
      </w:pPr>
      <w:r>
        <w:rPr>
          <w:rFonts w:hint="eastAsia" w:eastAsia="宋体"/>
          <w:b/>
          <w:bCs/>
          <w:i w:val="0"/>
          <w:strike w:val="0"/>
          <w:color w:val="auto"/>
          <w:sz w:val="24"/>
          <w:u w:val="thick"/>
          <w:lang w:val="en-US" w:eastAsia="zh-CN"/>
        </w:rPr>
        <w:t>3.1</w:t>
      </w:r>
      <w:r>
        <w:rPr>
          <w:rFonts w:hint="eastAsia" w:eastAsia="宋体"/>
          <w:b/>
          <w:bCs/>
          <w:i w:val="0"/>
          <w:strike w:val="0"/>
          <w:color w:val="auto"/>
          <w:sz w:val="24"/>
          <w:u w:val="thick"/>
          <w:lang w:eastAsia="zh-CN"/>
        </w:rPr>
        <w:t>自信地交流</w:t>
      </w:r>
    </w:p>
    <w:p w14:paraId="5FEF681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1【单选题】通过()可以提高沟通技巧。</w:t>
      </w:r>
    </w:p>
    <w:p w14:paraId="0685581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A、表演和学习</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B、演讲和训练</w:t>
      </w:r>
    </w:p>
    <w:p w14:paraId="1B89CB9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C、训练和实践</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D、学习和实践</w:t>
      </w:r>
    </w:p>
    <w:p w14:paraId="08AEBBC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635FBFB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2【判断题】“牢骚太盛防肠断,风物长宜放眼量。”是毛泽东的诗句。(√)</w:t>
      </w:r>
    </w:p>
    <w:p w14:paraId="250161B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3【判断题】沟通中不敢开口时比较近便的方法是摆事实,并发表一些评论。(×)</w:t>
      </w:r>
    </w:p>
    <w:p w14:paraId="7F96F3B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48469858">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3.2</w:t>
      </w:r>
      <w:r>
        <w:rPr>
          <w:rFonts w:hint="eastAsia" w:eastAsia="宋体"/>
          <w:b/>
          <w:bCs/>
          <w:i w:val="0"/>
          <w:strike w:val="0"/>
          <w:color w:val="auto"/>
          <w:sz w:val="24"/>
          <w:u w:val="thick"/>
          <w:lang w:eastAsia="zh-CN"/>
        </w:rPr>
        <w:t>保持良好情绪，避免以偏概全</w:t>
      </w:r>
    </w:p>
    <w:p w14:paraId="70ECE014">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1【单选题】《安慰》的作者是()。</w:t>
      </w:r>
    </w:p>
    <w:p w14:paraId="6B3EBD0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A、毛泽东</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B、海子</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C、顾城</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D、北岛</w:t>
      </w:r>
    </w:p>
    <w:p w14:paraId="3F40502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5319A97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2【判断题】遇到不理解的事情不要冒然下结论。(√)</w:t>
      </w:r>
    </w:p>
    <w:p w14:paraId="660FBCD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3【判断题】初次见面第一印象很重要,而且一般比较准确。(×)</w:t>
      </w:r>
    </w:p>
    <w:p w14:paraId="6D262274">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2FD89966">
      <w:pPr>
        <w:spacing w:after="120" w:line="360" w:lineRule="auto"/>
        <w:jc w:val="both"/>
        <w:rPr>
          <w:rFonts w:hint="eastAsia" w:eastAsia="宋体"/>
          <w:b w:val="0"/>
          <w:i w:val="0"/>
          <w:strike w:val="0"/>
          <w:color w:val="auto"/>
          <w:sz w:val="24"/>
          <w:u w:val="none"/>
          <w:lang w:eastAsia="zh-CN"/>
        </w:rPr>
      </w:pPr>
      <w:r>
        <w:rPr>
          <w:rFonts w:hint="eastAsia" w:eastAsia="宋体"/>
          <w:b/>
          <w:bCs/>
          <w:i w:val="0"/>
          <w:strike w:val="0"/>
          <w:color w:val="auto"/>
          <w:sz w:val="24"/>
          <w:u w:val="thick"/>
          <w:lang w:val="en-US" w:eastAsia="zh-CN"/>
        </w:rPr>
        <w:t>3.3</w:t>
      </w:r>
      <w:r>
        <w:rPr>
          <w:rFonts w:hint="eastAsia" w:eastAsia="宋体"/>
          <w:b/>
          <w:bCs/>
          <w:i w:val="0"/>
          <w:strike w:val="0"/>
          <w:color w:val="auto"/>
          <w:sz w:val="24"/>
          <w:u w:val="thick"/>
          <w:lang w:eastAsia="zh-CN"/>
        </w:rPr>
        <w:t>区分事实与推论，按照事实描述</w:t>
      </w:r>
      <w:r>
        <w:rPr>
          <w:rFonts w:hint="eastAsia" w:eastAsia="宋体"/>
          <w:b w:val="0"/>
          <w:i w:val="0"/>
          <w:strike w:val="0"/>
          <w:color w:val="auto"/>
          <w:sz w:val="24"/>
          <w:u w:val="none"/>
          <w:lang w:eastAsia="zh-CN"/>
        </w:rPr>
        <w:t xml:space="preserve"> </w:t>
      </w:r>
    </w:p>
    <w:p w14:paraId="38DC60C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1【判断题】在与人沟通时恰当的比分也会说服别人,收到事半功倍的效果。(√)</w:t>
      </w:r>
    </w:p>
    <w:p w14:paraId="7A0ED864">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2【判断】在交际沟通中避免推论性的陈述,如果对方跟自己很熟则是可以的。(×)</w:t>
      </w:r>
    </w:p>
    <w:p w14:paraId="0C9FD62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3【判断题】在鼓励孩子时说一些超现实、涵盖多种可能的话会有很好的效果。(×)</w:t>
      </w:r>
    </w:p>
    <w:p w14:paraId="47B1AEF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550CAFF8">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3.4</w:t>
      </w:r>
      <w:r>
        <w:rPr>
          <w:rFonts w:hint="eastAsia" w:eastAsia="宋体"/>
          <w:b/>
          <w:bCs/>
          <w:i w:val="0"/>
          <w:strike w:val="0"/>
          <w:color w:val="auto"/>
          <w:sz w:val="24"/>
          <w:u w:val="thick"/>
          <w:lang w:eastAsia="zh-CN"/>
        </w:rPr>
        <w:t>真诚赞美和谨慎评价</w:t>
      </w:r>
    </w:p>
    <w:p w14:paraId="24487B0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1【单选题】以下()属于批评别人时恰当的方式。</w:t>
      </w:r>
    </w:p>
    <w:p w14:paraId="22B6335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A、举出对方错误,不必给对方辩解的机会，</w:t>
      </w:r>
    </w:p>
    <w:p w14:paraId="55A1C9E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B、要回顾以往事件,让对方感到羞耻</w:t>
      </w:r>
    </w:p>
    <w:p w14:paraId="1F3132F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C、对事不对人,避免人格攻击</w:t>
      </w:r>
    </w:p>
    <w:p w14:paraId="69C3FE9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D、确保表情非常严肃,声音严厉</w:t>
      </w:r>
    </w:p>
    <w:p w14:paraId="05EF234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2F00402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2【单选题】以下出自《孙子兵法》的话是()。</w:t>
      </w:r>
    </w:p>
    <w:p w14:paraId="2FF31E2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A、静坐常思己过,闲谈莫论人非</w:t>
      </w:r>
    </w:p>
    <w:p w14:paraId="0FD84528">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B、世界上不缺少美 缺少的是发现</w:t>
      </w:r>
    </w:p>
    <w:p w14:paraId="5034379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C、己所不欲勿施于人</w:t>
      </w:r>
    </w:p>
    <w:p w14:paraId="15D02BE7">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D、主不可因怒而兴师,将不可以愠而致战</w:t>
      </w:r>
    </w:p>
    <w:p w14:paraId="010A088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79AD5F5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3【单选题】“三明治”式的表达方法,中间那层代表()。</w:t>
      </w:r>
    </w:p>
    <w:p w14:paraId="07A5460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A、赞美</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B、期待</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C、批评</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D、讽刺</w:t>
      </w:r>
    </w:p>
    <w:p w14:paraId="0E6AF99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0F6CEB5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4【判断题】在赞美别人时切勿使用“我”的信息,以代表个人意见。(×)</w:t>
      </w:r>
    </w:p>
    <w:p w14:paraId="3C35B74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5【判断题】赞美别人时要考虑文化因素。(√)</w:t>
      </w:r>
    </w:p>
    <w:p w14:paraId="677E36B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6B399870">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3.5</w:t>
      </w:r>
      <w:r>
        <w:rPr>
          <w:rFonts w:hint="eastAsia" w:eastAsia="宋体"/>
          <w:b/>
          <w:bCs/>
          <w:i w:val="0"/>
          <w:strike w:val="0"/>
          <w:color w:val="auto"/>
          <w:sz w:val="24"/>
          <w:u w:val="thick"/>
          <w:lang w:eastAsia="zh-CN"/>
        </w:rPr>
        <w:t>不断学习，动态评价</w:t>
      </w:r>
    </w:p>
    <w:p w14:paraId="240F4F1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1【单选题】独孤求败在四十不惑之时用的剑是()。</w:t>
      </w:r>
    </w:p>
    <w:p w14:paraId="6B5FB478">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A、锋锐无匹</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B、木剑</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C、紫薇软剑</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D、玄铁重剑</w:t>
      </w:r>
    </w:p>
    <w:p w14:paraId="35D31EB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33B19BD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2【判断题】对他人的评价不能一成不变地静态评估,要随世界的变化而变化。(√)</w:t>
      </w:r>
    </w:p>
    <w:p w14:paraId="6FA4748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3【判断题】德摩斯梯尼是罗马著名的演说家。(×)</w:t>
      </w:r>
    </w:p>
    <w:p w14:paraId="084F8E51">
      <w:pPr>
        <w:spacing w:after="120" w:line="360" w:lineRule="auto"/>
        <w:jc w:val="both"/>
        <w:rPr>
          <w:rFonts w:hint="eastAsia" w:eastAsia="宋体"/>
          <w:b w:val="0"/>
          <w:i w:val="0"/>
          <w:strike w:val="0"/>
          <w:color w:val="auto"/>
          <w:sz w:val="24"/>
          <w:u w:val="none"/>
          <w:lang w:eastAsia="zh-CN"/>
        </w:rPr>
      </w:pPr>
    </w:p>
    <w:p w14:paraId="1C34FE1A">
      <w:pPr>
        <w:spacing w:after="120" w:line="360" w:lineRule="auto"/>
        <w:jc w:val="both"/>
        <w:rPr>
          <w:rFonts w:hint="default" w:eastAsia="宋体"/>
          <w:b/>
          <w:bCs/>
          <w:i w:val="0"/>
          <w:strike w:val="0"/>
          <w:color w:val="auto"/>
          <w:sz w:val="30"/>
          <w:szCs w:val="30"/>
          <w:u w:val="none"/>
          <w:lang w:val="en-US" w:eastAsia="zh-CN"/>
        </w:rPr>
      </w:pPr>
      <w:r>
        <w:rPr>
          <w:rFonts w:hint="eastAsia" w:eastAsia="宋体"/>
          <w:b/>
          <w:bCs/>
          <w:i w:val="0"/>
          <w:strike w:val="0"/>
          <w:color w:val="auto"/>
          <w:sz w:val="30"/>
          <w:szCs w:val="30"/>
          <w:u w:val="none"/>
          <w:lang w:val="en-US" w:eastAsia="zh-CN"/>
        </w:rPr>
        <w:t>四、非语言信息的有效沟通</w:t>
      </w:r>
    </w:p>
    <w:p w14:paraId="5717E826">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4.1</w:t>
      </w:r>
      <w:r>
        <w:rPr>
          <w:rFonts w:hint="eastAsia" w:eastAsia="宋体"/>
          <w:b/>
          <w:bCs/>
          <w:i w:val="0"/>
          <w:strike w:val="0"/>
          <w:color w:val="auto"/>
          <w:sz w:val="24"/>
          <w:u w:val="thick"/>
          <w:lang w:eastAsia="zh-CN"/>
        </w:rPr>
        <w:t>身体姿势</w:t>
      </w:r>
    </w:p>
    <w:p w14:paraId="4CED0FB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1【单选题】心理学家研究表示,一个信息如果看作100%,那么表情动作占()。</w:t>
      </w:r>
    </w:p>
    <w:p w14:paraId="7E7E3118">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A、20%</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B、35%</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C、45%</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D、55%</w:t>
      </w:r>
    </w:p>
    <w:p w14:paraId="5766C33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2DD013CC">
      <w:pPr>
        <w:spacing w:after="120" w:line="360" w:lineRule="auto"/>
        <w:jc w:val="both"/>
        <w:rPr>
          <w:rFonts w:hint="eastAsia" w:eastAsia="宋体"/>
          <w:b w:val="0"/>
          <w:i w:val="0"/>
          <w:strike w:val="0"/>
          <w:color w:val="auto"/>
          <w:sz w:val="24"/>
          <w:u w:val="none"/>
          <w:lang w:eastAsia="zh-CN"/>
        </w:rPr>
      </w:pPr>
    </w:p>
    <w:p w14:paraId="3741BB3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2【单选题】下列不属于身体姿势的是()。</w:t>
      </w:r>
    </w:p>
    <w:p w14:paraId="6220D74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A、手势</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B、表演</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C、眼势</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D、下意识动作</w:t>
      </w:r>
    </w:p>
    <w:p w14:paraId="3580C7A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79CF43B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3【判断题】非语言信息的沟通所传递的信息要比语言信息丰富。(√)</w:t>
      </w:r>
    </w:p>
    <w:p w14:paraId="6192D54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4【判断题】OK的姿势在法国代表“三个”。(×)</w:t>
      </w:r>
    </w:p>
    <w:p w14:paraId="2330D6A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2A53A8A4">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4.2</w:t>
      </w:r>
      <w:r>
        <w:rPr>
          <w:rFonts w:hint="eastAsia" w:eastAsia="宋体"/>
          <w:b/>
          <w:bCs/>
          <w:i w:val="0"/>
          <w:strike w:val="0"/>
          <w:color w:val="auto"/>
          <w:sz w:val="24"/>
          <w:u w:val="thick"/>
          <w:lang w:eastAsia="zh-CN"/>
        </w:rPr>
        <w:t>表情交流</w:t>
      </w:r>
    </w:p>
    <w:p w14:paraId="0DA9A6D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1【单选题】下列属于管理、控制表情的手段是()。</w:t>
      </w:r>
    </w:p>
    <w:p w14:paraId="7F27C7F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A、强化</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B、压抑</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C、掩饰</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D、以上都是</w:t>
      </w:r>
    </w:p>
    <w:p w14:paraId="2FA30F5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08A1A092">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2【单选题】研究表明人们的表情交流至少可以表达高兴、悲伤等()种情感。</w:t>
      </w:r>
    </w:p>
    <w:p w14:paraId="0A006ED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A、六</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B、七</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C、八</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D、九</w:t>
      </w:r>
    </w:p>
    <w:p w14:paraId="7EC893C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1536CA0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3【判断题】假装是表达自己根本没有的情感,这个不算控制表情的一种手段。(×)</w:t>
      </w:r>
    </w:p>
    <w:p w14:paraId="091CA51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4【判断题】通过表情交流可以表达恶心、轻视的情感。(√)</w:t>
      </w:r>
    </w:p>
    <w:p w14:paraId="6E01082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3A30F006">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4.3</w:t>
      </w:r>
      <w:r>
        <w:rPr>
          <w:rFonts w:hint="eastAsia" w:eastAsia="宋体"/>
          <w:b/>
          <w:bCs/>
          <w:i w:val="0"/>
          <w:strike w:val="0"/>
          <w:color w:val="auto"/>
          <w:sz w:val="24"/>
          <w:u w:val="thick"/>
          <w:lang w:eastAsia="zh-CN"/>
        </w:rPr>
        <w:t>眼神交流</w:t>
      </w:r>
    </w:p>
    <w:p w14:paraId="44636014">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1【单选题】通过眼神的接触,可以()。</w:t>
      </w:r>
    </w:p>
    <w:p w14:paraId="0CC3379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A、观察反馈</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B、吸引注意</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C、调控讲话</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D、以上都对</w:t>
      </w:r>
    </w:p>
    <w:p w14:paraId="36906ED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答案：D</w:t>
      </w:r>
    </w:p>
    <w:p w14:paraId="52E70D5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2【判断题】沟通交流中注视时间、方向的不同,代表传达的信息也不同。(√)</w:t>
      </w:r>
    </w:p>
    <w:p w14:paraId="70E3E1D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3【判断题】通过眼神的接触,是无法界定关系的。(×)</w:t>
      </w:r>
    </w:p>
    <w:p w14:paraId="192B4832">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2643D382">
      <w:pPr>
        <w:spacing w:after="120" w:line="360" w:lineRule="auto"/>
        <w:jc w:val="both"/>
        <w:rPr>
          <w:rFonts w:hint="eastAsia" w:eastAsia="宋体"/>
          <w:b w:val="0"/>
          <w:i w:val="0"/>
          <w:strike w:val="0"/>
          <w:color w:val="auto"/>
          <w:sz w:val="24"/>
          <w:u w:val="none"/>
          <w:lang w:eastAsia="zh-CN"/>
        </w:rPr>
      </w:pPr>
    </w:p>
    <w:p w14:paraId="58D17456">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4.4</w:t>
      </w:r>
      <w:r>
        <w:rPr>
          <w:rFonts w:hint="eastAsia" w:eastAsia="宋体"/>
          <w:b/>
          <w:bCs/>
          <w:i w:val="0"/>
          <w:strike w:val="0"/>
          <w:color w:val="auto"/>
          <w:sz w:val="24"/>
          <w:u w:val="thick"/>
          <w:lang w:eastAsia="zh-CN"/>
        </w:rPr>
        <w:t>身体接触</w:t>
      </w:r>
    </w:p>
    <w:p w14:paraId="297A2DD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1【单选题】彼此身体接触频率升高,是在交往的()。</w:t>
      </w:r>
    </w:p>
    <w:p w14:paraId="1D8AE0E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A、关系恶化的阶段</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B、关系稳定的阶段</w:t>
      </w:r>
    </w:p>
    <w:p w14:paraId="696B879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C、共处亲密阶段</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D、发展关系之初</w:t>
      </w:r>
    </w:p>
    <w:p w14:paraId="2310F96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30F592C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2【判断题】在泰国摸别人的头,寓意着被摸的对象会好运到来。(×)</w:t>
      </w:r>
    </w:p>
    <w:p w14:paraId="2A490A3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3【判断题】人际关系的不同阶段身体接触的程度是不一样的。(√)</w:t>
      </w:r>
    </w:p>
    <w:p w14:paraId="5C6DE2A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2FA48A05">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4.5</w:t>
      </w:r>
      <w:r>
        <w:rPr>
          <w:rFonts w:hint="eastAsia" w:eastAsia="宋体"/>
          <w:b/>
          <w:bCs/>
          <w:i w:val="0"/>
          <w:strike w:val="0"/>
          <w:color w:val="auto"/>
          <w:sz w:val="24"/>
          <w:u w:val="thick"/>
          <w:lang w:eastAsia="zh-CN"/>
        </w:rPr>
        <w:t>空间信息</w:t>
      </w:r>
    </w:p>
    <w:p w14:paraId="3FB1719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1【单选题】兄弟、好朋友之间拥抱一般不接触身体的哪一部位?</w:t>
      </w:r>
    </w:p>
    <w:p w14:paraId="7299F7F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A、手</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B、脸</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C、胯</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D、脚</w:t>
      </w:r>
    </w:p>
    <w:p w14:paraId="234B89C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2C03CDE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2【多选题】空间距离可以分为哪几类?</w:t>
      </w:r>
    </w:p>
    <w:p w14:paraId="7B294CD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A、亲密距离</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B、私人距离</w:t>
      </w:r>
    </w:p>
    <w:p w14:paraId="20629EC2">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C、社交距离</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D、公共距离</w:t>
      </w:r>
    </w:p>
    <w:p w14:paraId="55635DC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答案：ABCD</w:t>
      </w:r>
    </w:p>
    <w:p w14:paraId="1218297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3【判断题】人们在社交中,依据人际关系和情境的需要,与他人保持的空间距离,是无形的空间圈。(√)</w:t>
      </w:r>
    </w:p>
    <w:p w14:paraId="5CAE5000">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4【判断题】爱德华霍尔最早提出“空间关系学。(√)</w:t>
      </w:r>
    </w:p>
    <w:p w14:paraId="0B95B2F8">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5【判断题】私人距离适用于陌生人之间。(×)</w:t>
      </w:r>
    </w:p>
    <w:p w14:paraId="7E173ED7">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6【判断题】关系越好,距离越小;关系越差,距离越远。(√)</w:t>
      </w:r>
    </w:p>
    <w:p w14:paraId="19E4856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7【判断题】人际距离可以调整亲密程度。(√)</w:t>
      </w:r>
    </w:p>
    <w:p w14:paraId="20CDE6CE">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4.6</w:t>
      </w:r>
      <w:r>
        <w:rPr>
          <w:rFonts w:hint="eastAsia" w:eastAsia="宋体"/>
          <w:b/>
          <w:bCs/>
          <w:i w:val="0"/>
          <w:strike w:val="0"/>
          <w:color w:val="auto"/>
          <w:sz w:val="24"/>
          <w:u w:val="thick"/>
          <w:lang w:eastAsia="zh-CN"/>
        </w:rPr>
        <w:t>衣着和身体饰物</w:t>
      </w:r>
    </w:p>
    <w:p w14:paraId="74F98413">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1【单选题】()可以影响人体的化学反应,进而影响人的而情绪状态。</w:t>
      </w:r>
    </w:p>
    <w:p w14:paraId="6E534B88">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A、表情</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B、动作</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C、气味</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D、语言</w:t>
      </w:r>
    </w:p>
    <w:p w14:paraId="2B51FAF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557C3BC7">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2【多选题】利用气味可以传达下列哪些信息?</w:t>
      </w:r>
    </w:p>
    <w:p w14:paraId="08DB9AB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A、吸引</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B、品味</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C、记忆</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D、身份识别</w:t>
      </w:r>
    </w:p>
    <w:p w14:paraId="420F8A2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答案：ABCD</w:t>
      </w:r>
    </w:p>
    <w:p w14:paraId="5B0B3987">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3【判断题】人们普遍认为具有吸引力的人拥有更多的智慧、才能、魅力以及社交能力。(√)</w:t>
      </w:r>
    </w:p>
    <w:p w14:paraId="6052231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4【判断题】衣服最重要的是整洁,还要符合年龄特征、社会身份。(√)</w:t>
      </w:r>
    </w:p>
    <w:p w14:paraId="3595827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5【判断题】纹身可能会影响别人对自己的判断,所以应该慎重。(√)</w:t>
      </w:r>
    </w:p>
    <w:p w14:paraId="47EBD3B5">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val="en-US" w:eastAsia="zh-CN"/>
        </w:rPr>
        <w:t>6</w:t>
      </w:r>
      <w:r>
        <w:rPr>
          <w:rFonts w:hint="eastAsia" w:eastAsia="宋体"/>
          <w:b w:val="0"/>
          <w:i w:val="0"/>
          <w:strike w:val="0"/>
          <w:color w:val="auto"/>
          <w:sz w:val="24"/>
          <w:u w:val="none"/>
          <w:lang w:eastAsia="zh-CN"/>
        </w:rPr>
        <w:t>【判断题】</w:t>
      </w:r>
      <w:r>
        <w:rPr>
          <w:rFonts w:hint="eastAsia" w:eastAsia="宋体"/>
          <w:b w:val="0"/>
          <w:i w:val="0"/>
          <w:strike w:val="0"/>
          <w:color w:val="auto"/>
          <w:sz w:val="24"/>
          <w:u w:val="none"/>
          <w:lang w:val="en-US" w:eastAsia="zh-CN"/>
        </w:rPr>
        <w:t>同气相求</w:t>
      </w:r>
      <w:r>
        <w:rPr>
          <w:rFonts w:hint="eastAsia" w:eastAsia="宋体"/>
          <w:b w:val="0"/>
          <w:i w:val="0"/>
          <w:strike w:val="0"/>
          <w:color w:val="auto"/>
          <w:sz w:val="24"/>
          <w:u w:val="none"/>
          <w:lang w:eastAsia="zh-CN"/>
        </w:rPr>
        <w:t>，指的是</w:t>
      </w:r>
      <w:r>
        <w:rPr>
          <w:rFonts w:hint="eastAsia" w:eastAsia="宋体"/>
          <w:b w:val="0"/>
          <w:i w:val="0"/>
          <w:strike w:val="0"/>
          <w:color w:val="auto"/>
          <w:sz w:val="24"/>
          <w:u w:val="none"/>
          <w:lang w:val="en-US" w:eastAsia="zh-CN"/>
        </w:rPr>
        <w:t>共同志趣的人会走到一起</w:t>
      </w:r>
      <w:r>
        <w:rPr>
          <w:rFonts w:hint="eastAsia" w:eastAsia="宋体"/>
          <w:b w:val="0"/>
          <w:i w:val="0"/>
          <w:strike w:val="0"/>
          <w:color w:val="auto"/>
          <w:sz w:val="24"/>
          <w:u w:val="none"/>
          <w:lang w:eastAsia="zh-CN"/>
        </w:rPr>
        <w:t>。(√)</w:t>
      </w:r>
    </w:p>
    <w:p w14:paraId="17AAC37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4B89F38C">
      <w:pPr>
        <w:spacing w:after="120" w:line="360" w:lineRule="auto"/>
        <w:jc w:val="both"/>
        <w:rPr>
          <w:rFonts w:hint="default" w:eastAsia="宋体"/>
          <w:b/>
          <w:bCs/>
          <w:i w:val="0"/>
          <w:strike w:val="0"/>
          <w:color w:val="auto"/>
          <w:sz w:val="30"/>
          <w:szCs w:val="30"/>
          <w:u w:val="none"/>
          <w:lang w:val="en-US" w:eastAsia="zh-CN"/>
        </w:rPr>
      </w:pPr>
      <w:r>
        <w:rPr>
          <w:rFonts w:hint="eastAsia" w:eastAsia="宋体"/>
          <w:b/>
          <w:bCs/>
          <w:i w:val="0"/>
          <w:strike w:val="0"/>
          <w:color w:val="auto"/>
          <w:sz w:val="30"/>
          <w:szCs w:val="30"/>
          <w:u w:val="none"/>
          <w:lang w:val="en-US" w:eastAsia="zh-CN"/>
        </w:rPr>
        <w:t>五、有效沟通中的倾听</w:t>
      </w:r>
    </w:p>
    <w:p w14:paraId="3B17B238">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5.1</w:t>
      </w:r>
      <w:r>
        <w:rPr>
          <w:rFonts w:hint="eastAsia" w:eastAsia="宋体"/>
          <w:b/>
          <w:bCs/>
          <w:i w:val="0"/>
          <w:strike w:val="0"/>
          <w:color w:val="auto"/>
          <w:sz w:val="24"/>
          <w:u w:val="thick"/>
          <w:lang w:eastAsia="zh-CN"/>
        </w:rPr>
        <w:t>引言</w:t>
      </w:r>
    </w:p>
    <w:p w14:paraId="633FF74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1【判断题】表示尊重是倾听的一个重要作用。(√)</w:t>
      </w:r>
    </w:p>
    <w:p w14:paraId="03E43B2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2【判断题】倾听的步骤可以重叠进行。(√)</w:t>
      </w:r>
    </w:p>
    <w:p w14:paraId="5B54AE5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3【判断】在倾听他人说话时可以遵循“一二三法则”,给予对方适当的回应。(√)</w:t>
      </w:r>
    </w:p>
    <w:p w14:paraId="0B639AD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0D092C83">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5.2</w:t>
      </w:r>
      <w:r>
        <w:rPr>
          <w:rFonts w:hint="eastAsia" w:eastAsia="宋体"/>
          <w:b/>
          <w:bCs/>
          <w:i w:val="0"/>
          <w:strike w:val="0"/>
          <w:color w:val="auto"/>
          <w:sz w:val="24"/>
          <w:u w:val="thick"/>
          <w:lang w:eastAsia="zh-CN"/>
        </w:rPr>
        <w:t>移情倾听和客观倾听</w:t>
      </w:r>
    </w:p>
    <w:p w14:paraId="0AFB954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1【判断题】移情倾听是指需要理解说话人的意思和感受,那带着某种程度的“共鸣”去倾听。(√)</w:t>
      </w:r>
    </w:p>
    <w:p w14:paraId="6DC6E967">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w:t>
      </w:r>
      <w:r>
        <w:rPr>
          <w:rFonts w:hint="eastAsia" w:eastAsia="宋体"/>
          <w:b w:val="0"/>
          <w:i w:val="0"/>
          <w:strike w:val="0"/>
          <w:color w:val="auto"/>
          <w:sz w:val="24"/>
          <w:u w:val="none"/>
          <w:lang w:val="en-US" w:eastAsia="zh-CN"/>
        </w:rPr>
        <w:t>判断题</w:t>
      </w:r>
      <w:r>
        <w:rPr>
          <w:rFonts w:hint="eastAsia" w:eastAsia="宋体"/>
          <w:b w:val="0"/>
          <w:i w:val="0"/>
          <w:strike w:val="0"/>
          <w:color w:val="auto"/>
          <w:sz w:val="24"/>
          <w:u w:val="none"/>
          <w:lang w:eastAsia="zh-CN"/>
        </w:rPr>
        <w:t>】在平时的沟通中应该避免“冒犯性倾听”,但可以采用“期待性倾听”(×)</w:t>
      </w:r>
    </w:p>
    <w:p w14:paraId="5446811D">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5.3</w:t>
      </w:r>
      <w:r>
        <w:rPr>
          <w:rFonts w:hint="eastAsia" w:eastAsia="宋体"/>
          <w:b/>
          <w:bCs/>
          <w:i w:val="0"/>
          <w:strike w:val="0"/>
          <w:color w:val="auto"/>
          <w:sz w:val="24"/>
          <w:u w:val="thick"/>
          <w:lang w:eastAsia="zh-CN"/>
        </w:rPr>
        <w:t>表层倾听和深层倾听</w:t>
      </w:r>
    </w:p>
    <w:p w14:paraId="4557046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1【多选题】倾听时应注意()信息和()信息。</w:t>
      </w:r>
    </w:p>
    <w:p w14:paraId="07DAA25C">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A、内容</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B、关系</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C、动作</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D、表情</w:t>
      </w:r>
    </w:p>
    <w:p w14:paraId="6A022D0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答案：AB</w:t>
      </w:r>
    </w:p>
    <w:p w14:paraId="1E47A4AE">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2【判断题】表层倾听,了解信息中最明显的意思;深层倾听,会揭示另一层甚至是更重要的意思。(√)</w:t>
      </w:r>
    </w:p>
    <w:p w14:paraId="7C9A14F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3【判断题】说话者的自我陈述不重要,不需要关注。(×)</w:t>
      </w:r>
    </w:p>
    <w:p w14:paraId="274CFB4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03BCD945">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5.4</w:t>
      </w:r>
      <w:r>
        <w:rPr>
          <w:rFonts w:hint="eastAsia" w:eastAsia="宋体"/>
          <w:b/>
          <w:bCs/>
          <w:i w:val="0"/>
          <w:strike w:val="0"/>
          <w:color w:val="auto"/>
          <w:sz w:val="24"/>
          <w:u w:val="thick"/>
          <w:lang w:eastAsia="zh-CN"/>
        </w:rPr>
        <w:t>积极倾听和消极倾听</w:t>
      </w:r>
    </w:p>
    <w:p w14:paraId="1D773A9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1【判断题】让说话者知道你已经承认或者接受他的感受,被接纳包容的情况下,双方才能继续沟通。(√)</w:t>
      </w:r>
    </w:p>
    <w:p w14:paraId="1A12BC2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2【判断题】彼此倾听可以使说话者进一步理清自己的想法和情感,不去倾听只会加深误解,激化矛盾,失去解决问题的宝贵机会。(√)</w:t>
      </w:r>
    </w:p>
    <w:p w14:paraId="0E9FEC6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3【判断题】同一个信息,听到的人有差不多的解释。(×)</w:t>
      </w:r>
    </w:p>
    <w:p w14:paraId="67ED769F">
      <w:pPr>
        <w:spacing w:after="120" w:line="360" w:lineRule="auto"/>
        <w:jc w:val="both"/>
        <w:rPr>
          <w:rFonts w:hint="eastAsia" w:eastAsia="宋体"/>
          <w:b w:val="0"/>
          <w:i w:val="0"/>
          <w:strike w:val="0"/>
          <w:color w:val="auto"/>
          <w:sz w:val="24"/>
          <w:u w:val="none"/>
          <w:lang w:eastAsia="zh-CN"/>
        </w:rPr>
      </w:pPr>
    </w:p>
    <w:p w14:paraId="0EDC32EA">
      <w:pPr>
        <w:spacing w:after="120" w:line="360" w:lineRule="auto"/>
        <w:jc w:val="both"/>
        <w:rPr>
          <w:rFonts w:hint="default" w:eastAsia="宋体"/>
          <w:b/>
          <w:bCs/>
          <w:i w:val="0"/>
          <w:strike w:val="0"/>
          <w:color w:val="auto"/>
          <w:sz w:val="30"/>
          <w:szCs w:val="30"/>
          <w:u w:val="none"/>
          <w:lang w:val="en-US" w:eastAsia="zh-CN"/>
        </w:rPr>
      </w:pPr>
      <w:r>
        <w:rPr>
          <w:rFonts w:hint="eastAsia" w:eastAsia="宋体"/>
          <w:b/>
          <w:bCs/>
          <w:i w:val="0"/>
          <w:strike w:val="0"/>
          <w:color w:val="auto"/>
          <w:sz w:val="30"/>
          <w:szCs w:val="30"/>
          <w:u w:val="none"/>
          <w:lang w:val="en-US" w:eastAsia="zh-CN"/>
        </w:rPr>
        <w:t>六、发现身边的陌生贵人</w:t>
      </w:r>
    </w:p>
    <w:p w14:paraId="2D5077EA">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6.1</w:t>
      </w:r>
      <w:r>
        <w:rPr>
          <w:rFonts w:hint="eastAsia" w:eastAsia="宋体"/>
          <w:b/>
          <w:bCs/>
          <w:i w:val="0"/>
          <w:strike w:val="0"/>
          <w:color w:val="auto"/>
          <w:sz w:val="24"/>
          <w:u w:val="thick"/>
          <w:lang w:eastAsia="zh-CN"/>
        </w:rPr>
        <w:t>我们需要陌生贵人</w:t>
      </w:r>
    </w:p>
    <w:p w14:paraId="68E530A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1【判断题】我们应该用崭新的眼光去看待那些在生活中看似不重要的人。(√)</w:t>
      </w:r>
    </w:p>
    <w:p w14:paraId="790CBBC0">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2【判断题】熟悉的陌生人指的是就在我们身边但是没有互动的人。(√)</w:t>
      </w:r>
    </w:p>
    <w:p w14:paraId="1BE61430">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3【判断题】陌生贵人强化和丰富着我们的生活,给予我们信息和体验新事物的机会。(√)</w:t>
      </w:r>
    </w:p>
    <w:p w14:paraId="6F178A4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 </w:t>
      </w:r>
    </w:p>
    <w:p w14:paraId="5702214F">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6.2</w:t>
      </w:r>
      <w:r>
        <w:rPr>
          <w:rFonts w:hint="eastAsia" w:eastAsia="宋体"/>
          <w:b/>
          <w:bCs/>
          <w:i w:val="0"/>
          <w:strike w:val="0"/>
          <w:color w:val="auto"/>
          <w:sz w:val="24"/>
          <w:u w:val="thick"/>
          <w:lang w:eastAsia="zh-CN"/>
        </w:rPr>
        <w:t>与身边贵人的沟通障碍</w:t>
      </w:r>
    </w:p>
    <w:p w14:paraId="103645F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1【单选题】将崇拜的人视为完美,于是不敢接触是一种()。</w:t>
      </w:r>
    </w:p>
    <w:p w14:paraId="2CA0EB5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A、地域偏见</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B、刻板效应</w:t>
      </w:r>
    </w:p>
    <w:p w14:paraId="56136901">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C、晕轮效应</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D、性别偏见</w:t>
      </w:r>
    </w:p>
    <w:p w14:paraId="518272EB">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答案：C</w:t>
      </w:r>
    </w:p>
    <w:p w14:paraId="2565AE26">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2【判断题】每个人都有自己的个性差别。(√)</w:t>
      </w:r>
    </w:p>
    <w:p w14:paraId="54F44B5F">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 xml:space="preserve">3【判断题】我们应该提倡“双性认同”。(√) </w:t>
      </w:r>
    </w:p>
    <w:p w14:paraId="786204D6">
      <w:pPr>
        <w:spacing w:after="120" w:line="360" w:lineRule="auto"/>
        <w:jc w:val="both"/>
        <w:rPr>
          <w:rFonts w:hint="eastAsia" w:eastAsia="宋体"/>
          <w:b w:val="0"/>
          <w:i w:val="0"/>
          <w:strike w:val="0"/>
          <w:color w:val="auto"/>
          <w:sz w:val="24"/>
          <w:u w:val="none"/>
          <w:lang w:eastAsia="zh-CN"/>
        </w:rPr>
      </w:pPr>
    </w:p>
    <w:p w14:paraId="05F02593">
      <w:pPr>
        <w:spacing w:after="120" w:line="360" w:lineRule="auto"/>
        <w:jc w:val="both"/>
        <w:rPr>
          <w:rFonts w:hint="eastAsia" w:eastAsia="宋体"/>
          <w:b/>
          <w:bCs/>
          <w:i w:val="0"/>
          <w:strike w:val="0"/>
          <w:color w:val="auto"/>
          <w:sz w:val="24"/>
          <w:u w:val="thick"/>
          <w:lang w:eastAsia="zh-CN"/>
        </w:rPr>
      </w:pPr>
      <w:r>
        <w:rPr>
          <w:rFonts w:hint="eastAsia" w:eastAsia="宋体"/>
          <w:b/>
          <w:bCs/>
          <w:i w:val="0"/>
          <w:strike w:val="0"/>
          <w:color w:val="auto"/>
          <w:sz w:val="24"/>
          <w:u w:val="thick"/>
          <w:lang w:val="en-US" w:eastAsia="zh-CN"/>
        </w:rPr>
        <w:t>6.3</w:t>
      </w:r>
      <w:r>
        <w:rPr>
          <w:rFonts w:hint="eastAsia" w:eastAsia="宋体"/>
          <w:b/>
          <w:bCs/>
          <w:i w:val="0"/>
          <w:strike w:val="0"/>
          <w:color w:val="auto"/>
          <w:sz w:val="24"/>
          <w:u w:val="thick"/>
          <w:lang w:eastAsia="zh-CN"/>
        </w:rPr>
        <w:t>与身边贵人的有效沟通</w:t>
      </w:r>
    </w:p>
    <w:p w14:paraId="3A2B0BE9">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1【多选题】与人沟通应该做好()和()准备。</w:t>
      </w:r>
    </w:p>
    <w:p w14:paraId="5425551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A、语言</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B、心理</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C、技巧</w:t>
      </w:r>
      <w:r>
        <w:rPr>
          <w:rFonts w:hint="eastAsia" w:eastAsia="宋体"/>
          <w:b w:val="0"/>
          <w:i w:val="0"/>
          <w:strike w:val="0"/>
          <w:color w:val="auto"/>
          <w:sz w:val="24"/>
          <w:u w:val="none"/>
          <w:lang w:val="en-US" w:eastAsia="zh-CN"/>
        </w:rPr>
        <w:tab/>
        <w:t/>
      </w:r>
      <w:r>
        <w:rPr>
          <w:rFonts w:hint="eastAsia" w:eastAsia="宋体"/>
          <w:b w:val="0"/>
          <w:i w:val="0"/>
          <w:strike w:val="0"/>
          <w:color w:val="auto"/>
          <w:sz w:val="24"/>
          <w:u w:val="none"/>
          <w:lang w:val="en-US" w:eastAsia="zh-CN"/>
        </w:rPr>
        <w:tab/>
      </w:r>
      <w:r>
        <w:rPr>
          <w:rFonts w:hint="eastAsia" w:eastAsia="宋体"/>
          <w:b w:val="0"/>
          <w:i w:val="0"/>
          <w:strike w:val="0"/>
          <w:color w:val="auto"/>
          <w:sz w:val="24"/>
          <w:u w:val="none"/>
          <w:lang w:eastAsia="zh-CN"/>
        </w:rPr>
        <w:t>D、话题</w:t>
      </w:r>
    </w:p>
    <w:p w14:paraId="1F8B815A">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答案：BC</w:t>
      </w:r>
    </w:p>
    <w:p w14:paraId="3A419F67">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2【判断题】介于阳光社交和黑色社交之间,在沟通交往中感情用事,跟着感觉走,不相信有什么沟通技巧是黑色社交。(×)</w:t>
      </w:r>
    </w:p>
    <w:p w14:paraId="2091D0E0">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3【判断题】兴趣包括直接兴趣和间接兴趣。(√)</w:t>
      </w:r>
    </w:p>
    <w:p w14:paraId="3E6E46AD">
      <w:pPr>
        <w:spacing w:after="120" w:line="360" w:lineRule="auto"/>
        <w:jc w:val="both"/>
        <w:rPr>
          <w:rFonts w:hint="eastAsia" w:eastAsia="宋体"/>
          <w:b w:val="0"/>
          <w:i w:val="0"/>
          <w:strike w:val="0"/>
          <w:color w:val="auto"/>
          <w:sz w:val="24"/>
          <w:u w:val="none"/>
          <w:lang w:eastAsia="zh-CN"/>
        </w:rPr>
      </w:pPr>
      <w:r>
        <w:rPr>
          <w:rFonts w:hint="eastAsia" w:eastAsia="宋体"/>
          <w:b w:val="0"/>
          <w:i w:val="0"/>
          <w:strike w:val="0"/>
          <w:color w:val="auto"/>
          <w:sz w:val="24"/>
          <w:u w:val="none"/>
          <w:lang w:eastAsia="zh-CN"/>
        </w:rPr>
        <w:t>4【判断题】直接兴趣对活动本身兴趣一般,更关注活动的结果。(×)</w:t>
      </w:r>
    </w:p>
    <w:p w14:paraId="28BDD96B">
      <w:pPr>
        <w:spacing w:after="120" w:line="360" w:lineRule="auto"/>
        <w:jc w:val="both"/>
        <w:rPr>
          <w:rFonts w:hint="eastAsia" w:eastAsia="宋体"/>
          <w:b w:val="0"/>
          <w:i w:val="0"/>
          <w:strike w:val="0"/>
          <w:color w:val="auto"/>
          <w:sz w:val="24"/>
          <w:u w:val="none"/>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ont-cxsecr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849EE"/>
    <w:multiLevelType w:val="singleLevel"/>
    <w:tmpl w:val="99F849EE"/>
    <w:lvl w:ilvl="0" w:tentative="0">
      <w:start w:val="1"/>
      <w:numFmt w:val="upperLetter"/>
      <w:suff w:val="nothing"/>
      <w:lvlText w:val="%1、"/>
      <w:lvlJc w:val="left"/>
    </w:lvl>
  </w:abstractNum>
  <w:abstractNum w:abstractNumId="1">
    <w:nsid w:val="2FDA5F8A"/>
    <w:multiLevelType w:val="singleLevel"/>
    <w:tmpl w:val="2FDA5F8A"/>
    <w:lvl w:ilvl="0" w:tentative="0">
      <w:start w:val="1"/>
      <w:numFmt w:val="upperLetter"/>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8176E1"/>
    <w:rsid w:val="0137659F"/>
    <w:rsid w:val="028176E1"/>
    <w:rsid w:val="2D8E4A3E"/>
    <w:rsid w:val="30BC4CDC"/>
    <w:rsid w:val="6A952466"/>
    <w:rsid w:val="6FFF24F7"/>
    <w:rsid w:val="7CF36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3827</Words>
  <Characters>3945</Characters>
  <Lines>0</Lines>
  <Paragraphs>0</Paragraphs>
  <TotalTime>353</TotalTime>
  <ScaleCrop>false</ScaleCrop>
  <LinksUpToDate>false</LinksUpToDate>
  <CharactersWithSpaces>3980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2026-07-03T05:03:00Z</dcterms:created>
  <dc:creator>WPS_1646408720</dc:creator>
  <cp:lastModifiedBy>王小行</cp:lastModifiedBy>
  <dcterms:modified xsi:type="dcterms:W3CDTF">2026-10-23T08:41:22Z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83A118D3805E4A96AD527F326994E67E_11</vt:lpwstr>
  </property>
  <property fmtid="{D5CDD505-2E9C-101B-9397-08002B2CF9AE}" pid="4" name="KSOTemplateDocerSaveRecord">
    <vt:lpwstr>eyJoZGlkIjoiNWFkMWQ5YzY1ZTUxNjk2YmViOTNhMmM0MzJhMTgyMjUiLCJ1c2VySWQiOiIxNjI0NzM1MTAxIn0=</vt:lpwstr>
  </property>
</Properties>
</file>