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012" w:rsidRPr="00982694" w:rsidRDefault="00982694" w:rsidP="00982694">
      <w:pPr>
        <w:jc w:val="center"/>
        <w:rPr>
          <w:rFonts w:ascii="Century Schoolbook" w:hAnsi="Century Schoolbook"/>
          <w:b/>
          <w:bCs/>
          <w:sz w:val="22"/>
          <w:szCs w:val="22"/>
        </w:rPr>
      </w:pPr>
      <w:r w:rsidRPr="00982694">
        <w:rPr>
          <w:rFonts w:ascii="Century Schoolbook" w:hAnsi="Century Schoolbook"/>
          <w:b/>
          <w:bCs/>
          <w:sz w:val="22"/>
          <w:szCs w:val="22"/>
        </w:rPr>
        <w:t>QBIO 481 Optional Assignment</w:t>
      </w:r>
    </w:p>
    <w:p w:rsidR="00982694" w:rsidRDefault="00982694" w:rsidP="00982694">
      <w:pPr>
        <w:jc w:val="center"/>
        <w:rPr>
          <w:rFonts w:ascii="Century Schoolbook" w:hAnsi="Century Schoolbook"/>
          <w:sz w:val="22"/>
          <w:szCs w:val="22"/>
        </w:rPr>
      </w:pPr>
      <w:r w:rsidRPr="00982694">
        <w:rPr>
          <w:rFonts w:ascii="Century Schoolbook" w:hAnsi="Century Schoolbook"/>
          <w:sz w:val="22"/>
          <w:szCs w:val="22"/>
        </w:rPr>
        <w:t>Brandon Ye</w:t>
      </w:r>
    </w:p>
    <w:p w:rsidR="000749A4" w:rsidRDefault="000749A4" w:rsidP="00982694">
      <w:pPr>
        <w:rPr>
          <w:rFonts w:ascii="Century Schoolbook" w:hAnsi="Century Schoolbook"/>
          <w:sz w:val="22"/>
          <w:szCs w:val="22"/>
        </w:rPr>
      </w:pP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2a. SELEX-seq and PBM</w:t>
      </w: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2b. </w:t>
      </w:r>
      <w:proofErr w:type="spellStart"/>
      <w:r>
        <w:rPr>
          <w:rFonts w:ascii="Century Schoolbook" w:hAnsi="Century Schoolbook"/>
          <w:sz w:val="22"/>
          <w:szCs w:val="22"/>
        </w:rPr>
        <w:t>ChIP</w:t>
      </w:r>
      <w:proofErr w:type="spellEnd"/>
      <w:r>
        <w:rPr>
          <w:rFonts w:ascii="Century Schoolbook" w:hAnsi="Century Schoolbook"/>
          <w:sz w:val="22"/>
          <w:szCs w:val="22"/>
        </w:rPr>
        <w:t>-seq</w:t>
      </w: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5. </w:t>
      </w: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7</w:t>
      </w:r>
      <w:r w:rsidR="000749A4">
        <w:rPr>
          <w:rFonts w:ascii="Century Schoolbook" w:hAnsi="Century Schoolbook"/>
          <w:sz w:val="22"/>
          <w:szCs w:val="22"/>
        </w:rPr>
        <w:t>b.</w:t>
      </w: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</w:p>
    <w:p w:rsidR="00E91ED1" w:rsidRDefault="00E91ED1" w:rsidP="00982694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8</w:t>
      </w:r>
      <w:r w:rsidR="000749A4">
        <w:rPr>
          <w:rFonts w:ascii="Century Schoolbook" w:hAnsi="Century Schoolbook"/>
          <w:sz w:val="22"/>
          <w:szCs w:val="22"/>
        </w:rPr>
        <w:t>b.</w:t>
      </w:r>
    </w:p>
    <w:p w:rsidR="00E91ED1" w:rsidRPr="00982694" w:rsidRDefault="00E91ED1" w:rsidP="00982694">
      <w:pPr>
        <w:rPr>
          <w:rFonts w:ascii="Century Schoolbook" w:hAnsi="Century Schoolbook"/>
          <w:sz w:val="22"/>
          <w:szCs w:val="22"/>
        </w:rPr>
      </w:pPr>
    </w:p>
    <w:sectPr w:rsidR="00E91ED1" w:rsidRPr="0098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12"/>
    <w:rsid w:val="000749A4"/>
    <w:rsid w:val="000A0012"/>
    <w:rsid w:val="00982694"/>
    <w:rsid w:val="00E9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CA282"/>
  <w15:chartTrackingRefBased/>
  <w15:docId w15:val="{9D2BAFAF-F88F-6D4C-98CB-5A604AA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2023-10-24T20:58:00Z</dcterms:created>
  <dcterms:modified xsi:type="dcterms:W3CDTF">2023-10-25T01:16:00Z</dcterms:modified>
</cp:coreProperties>
</file>