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Times New Roman" w:cs="Times New Roman" w:eastAsia="Times New Roman" w:hAnsi="Times New Roman"/>
          <w:b w:val="1"/>
        </w:rPr>
      </w:pPr>
      <w:bookmarkStart w:colFirst="0" w:colLast="0" w:name="_z4891ir20o25" w:id="0"/>
      <w:bookmarkEnd w:id="0"/>
      <w:r w:rsidDel="00000000" w:rsidR="00000000" w:rsidRPr="00000000">
        <w:rPr>
          <w:rFonts w:ascii="Times New Roman" w:cs="Times New Roman" w:eastAsia="Times New Roman" w:hAnsi="Times New Roman"/>
          <w:b w:val="1"/>
          <w:rtl w:val="0"/>
        </w:rPr>
        <w:t xml:space="preserve">Part 2: (Assessment) Logic Check for GenCheeseShopv2.java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Subtitle"/>
        <w:contextualSpacing w:val="0"/>
        <w:rPr>
          <w:rFonts w:ascii="Times New Roman" w:cs="Times New Roman" w:eastAsia="Times New Roman" w:hAnsi="Times New Roman"/>
          <w:b w:val="1"/>
          <w:color w:val="000000"/>
        </w:rPr>
      </w:pPr>
      <w:bookmarkStart w:colFirst="0" w:colLast="0" w:name="_w27lej4eie1u" w:id="1"/>
      <w:bookmarkEnd w:id="1"/>
      <w:r w:rsidDel="00000000" w:rsidR="00000000" w:rsidRPr="00000000">
        <w:rPr>
          <w:rFonts w:ascii="Times New Roman" w:cs="Times New Roman" w:eastAsia="Times New Roman" w:hAnsi="Times New Roman"/>
          <w:b w:val="1"/>
          <w:color w:val="000000"/>
          <w:rtl w:val="0"/>
        </w:rPr>
        <w:t xml:space="preserve">1) What parts did you copy from Lab 02 (A-F)?</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not use any part of my lab 2 code.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Subtitle"/>
        <w:contextualSpacing w:val="0"/>
        <w:rPr>
          <w:rFonts w:ascii="Times New Roman" w:cs="Times New Roman" w:eastAsia="Times New Roman" w:hAnsi="Times New Roman"/>
          <w:b w:val="1"/>
          <w:color w:val="000000"/>
          <w:sz w:val="22"/>
          <w:szCs w:val="22"/>
        </w:rPr>
      </w:pPr>
      <w:bookmarkStart w:colFirst="0" w:colLast="0" w:name="_c3nvxo4eu9s9" w:id="2"/>
      <w:bookmarkEnd w:id="2"/>
      <w:r w:rsidDel="00000000" w:rsidR="00000000" w:rsidRPr="00000000">
        <w:rPr>
          <w:rFonts w:ascii="Times New Roman" w:cs="Times New Roman" w:eastAsia="Times New Roman" w:hAnsi="Times New Roman"/>
          <w:b w:val="1"/>
          <w:color w:val="000000"/>
          <w:rtl w:val="0"/>
        </w:rPr>
        <w:t xml:space="preserve">2) What parts did you copy from Lab 03 (A-F)?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copied and pasted part A, part B, and part E of my lab 3 code. These parts run properly when run within a method.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Subtitle"/>
        <w:contextualSpacing w:val="0"/>
        <w:rPr>
          <w:rFonts w:ascii="Times New Roman" w:cs="Times New Roman" w:eastAsia="Times New Roman" w:hAnsi="Times New Roman"/>
          <w:b w:val="1"/>
          <w:color w:val="000000"/>
        </w:rPr>
      </w:pPr>
      <w:bookmarkStart w:colFirst="0" w:colLast="0" w:name="_9n01ue23gwe7" w:id="3"/>
      <w:bookmarkEnd w:id="3"/>
      <w:r w:rsidDel="00000000" w:rsidR="00000000" w:rsidRPr="00000000">
        <w:rPr>
          <w:rFonts w:ascii="Times New Roman" w:cs="Times New Roman" w:eastAsia="Times New Roman" w:hAnsi="Times New Roman"/>
          <w:b w:val="1"/>
          <w:color w:val="000000"/>
          <w:rtl w:val="0"/>
        </w:rPr>
        <w:t xml:space="preserve">3) How many parts did you change, or create as new (A-F)?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mainly changed the for-loops and the if statements that utilized MAXCHEESE to run. All of these statements were replaced by  the length of an array, which ever was being used in the method which in most cases was “names.length” I also made the  return statements to return whatever variable it had to return. For the parts I did not copy, I just created new statements that would work with the given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Subtitle"/>
        <w:contextualSpacing w:val="0"/>
        <w:rPr>
          <w:rFonts w:ascii="Times New Roman" w:cs="Times New Roman" w:eastAsia="Times New Roman" w:hAnsi="Times New Roman"/>
          <w:b w:val="1"/>
          <w:color w:val="000000"/>
        </w:rPr>
      </w:pPr>
      <w:bookmarkStart w:colFirst="0" w:colLast="0" w:name="_s4yz1cscy95x" w:id="4"/>
      <w:bookmarkEnd w:id="4"/>
      <w:r w:rsidDel="00000000" w:rsidR="00000000" w:rsidRPr="00000000">
        <w:rPr>
          <w:rFonts w:ascii="Times New Roman" w:cs="Times New Roman" w:eastAsia="Times New Roman" w:hAnsi="Times New Roman"/>
          <w:b w:val="1"/>
          <w:color w:val="000000"/>
          <w:rtl w:val="0"/>
        </w:rPr>
        <w:t xml:space="preserve">4) Can changing the declaration of calcSubTotal to the following (and invocation) still work?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Subtitle"/>
        <w:contextualSpacing w:val="0"/>
        <w:rPr>
          <w:rFonts w:ascii="Times New Roman" w:cs="Times New Roman" w:eastAsia="Times New Roman" w:hAnsi="Times New Roman"/>
          <w:b w:val="1"/>
          <w:color w:val="000000"/>
        </w:rPr>
      </w:pPr>
      <w:bookmarkStart w:colFirst="0" w:colLast="0" w:name="_lmcc2quik4c5" w:id="5"/>
      <w:bookmarkEnd w:id="5"/>
      <w:r w:rsidDel="00000000" w:rsidR="00000000" w:rsidRPr="00000000">
        <w:rPr>
          <w:rFonts w:ascii="Times New Roman" w:cs="Times New Roman" w:eastAsia="Times New Roman" w:hAnsi="Times New Roman"/>
          <w:b w:val="1"/>
          <w:color w:val="000000"/>
          <w:rtl w:val="0"/>
        </w:rPr>
        <w:t xml:space="preserve">i. public static double calcSubTotal(double[] p, int[] a) </w:t>
      </w:r>
    </w:p>
    <w:p w:rsidR="00000000" w:rsidDel="00000000" w:rsidP="00000000" w:rsidRDefault="00000000" w:rsidRPr="00000000">
      <w:pPr>
        <w:pStyle w:val="Subtitle"/>
        <w:contextualSpacing w:val="0"/>
        <w:rPr>
          <w:rFonts w:ascii="Times New Roman" w:cs="Times New Roman" w:eastAsia="Times New Roman" w:hAnsi="Times New Roman"/>
          <w:sz w:val="22"/>
          <w:szCs w:val="22"/>
        </w:rPr>
      </w:pPr>
      <w:bookmarkStart w:colFirst="0" w:colLast="0" w:name="_4xdiy3x36f31" w:id="6"/>
      <w:bookmarkEnd w:id="6"/>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sz w:val="22"/>
          <w:szCs w:val="22"/>
          <w:rtl w:val="0"/>
        </w:rPr>
        <w:t xml:space="preserve">This declaration still works.</w:t>
      </w:r>
      <w:r w:rsidDel="00000000" w:rsidR="00000000" w:rsidRPr="00000000">
        <w:rPr>
          <w:rtl w:val="0"/>
        </w:rPr>
      </w:r>
    </w:p>
    <w:p w:rsidR="00000000" w:rsidDel="00000000" w:rsidP="00000000" w:rsidRDefault="00000000" w:rsidRPr="00000000">
      <w:pPr>
        <w:pStyle w:val="Subtitle"/>
        <w:contextualSpacing w:val="0"/>
        <w:rPr>
          <w:b w:val="1"/>
        </w:rPr>
      </w:pPr>
      <w:bookmarkStart w:colFirst="0" w:colLast="0" w:name="_xszg7y9j4gbd" w:id="7"/>
      <w:bookmarkEnd w:id="7"/>
      <w:r w:rsidDel="00000000" w:rsidR="00000000" w:rsidRPr="00000000">
        <w:rPr>
          <w:rFonts w:ascii="Times New Roman" w:cs="Times New Roman" w:eastAsia="Times New Roman" w:hAnsi="Times New Roman"/>
          <w:b w:val="1"/>
          <w:color w:val="000000"/>
          <w:rtl w:val="0"/>
        </w:rPr>
        <w:t xml:space="preserve">ii. public static double calcSubTotal(double[] a, int[] p) </w:t>
      </w:r>
      <w:r w:rsidDel="00000000" w:rsidR="00000000" w:rsidRPr="00000000">
        <w:rPr>
          <w:rtl w:val="0"/>
        </w:rPr>
      </w:r>
    </w:p>
    <w:p w:rsidR="00000000" w:rsidDel="00000000" w:rsidP="00000000" w:rsidRDefault="00000000" w:rsidRPr="00000000">
      <w:pPr>
        <w:spacing w:after="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declaration works as intended.</w:t>
      </w:r>
      <w:r w:rsidDel="00000000" w:rsidR="00000000" w:rsidRPr="00000000">
        <w:rPr>
          <w:rtl w:val="0"/>
        </w:rPr>
      </w:r>
    </w:p>
    <w:p w:rsidR="00000000" w:rsidDel="00000000" w:rsidP="00000000" w:rsidRDefault="00000000" w:rsidRPr="00000000">
      <w:pPr>
        <w:pStyle w:val="Subtitle"/>
        <w:contextualSpacing w:val="0"/>
        <w:rPr>
          <w:rFonts w:ascii="Times New Roman" w:cs="Times New Roman" w:eastAsia="Times New Roman" w:hAnsi="Times New Roman"/>
          <w:b w:val="1"/>
          <w:color w:val="000000"/>
        </w:rPr>
      </w:pPr>
      <w:bookmarkStart w:colFirst="0" w:colLast="0" w:name="_x3vhdt7t0xyo" w:id="8"/>
      <w:bookmarkEnd w:id="8"/>
      <w:r w:rsidDel="00000000" w:rsidR="00000000" w:rsidRPr="00000000">
        <w:rPr>
          <w:rFonts w:ascii="Times New Roman" w:cs="Times New Roman" w:eastAsia="Times New Roman" w:hAnsi="Times New Roman"/>
          <w:b w:val="1"/>
          <w:color w:val="000000"/>
          <w:rtl w:val="0"/>
        </w:rPr>
        <w:t xml:space="preserve">iii. public static double calcSubTotal(double[] p, double[] a)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declaration does not work as intended because it is requesting two arrays that are both double; we are using a double and an integer so when the invocation is called it gives us a compilation error.</w:t>
      </w:r>
    </w:p>
    <w:p w:rsidR="00000000" w:rsidDel="00000000" w:rsidP="00000000" w:rsidRDefault="00000000" w:rsidRPr="00000000">
      <w:pPr>
        <w:pStyle w:val="Subtitle"/>
        <w:contextualSpacing w:val="0"/>
        <w:rPr>
          <w:rFonts w:ascii="Times New Roman" w:cs="Times New Roman" w:eastAsia="Times New Roman" w:hAnsi="Times New Roman"/>
          <w:b w:val="1"/>
          <w:color w:val="000000"/>
        </w:rPr>
      </w:pPr>
      <w:bookmarkStart w:colFirst="0" w:colLast="0" w:name="_bcmfirk4sk9p" w:id="9"/>
      <w:bookmarkEnd w:id="9"/>
      <w:r w:rsidDel="00000000" w:rsidR="00000000" w:rsidRPr="00000000">
        <w:rPr>
          <w:rFonts w:ascii="Times New Roman" w:cs="Times New Roman" w:eastAsia="Times New Roman" w:hAnsi="Times New Roman"/>
          <w:b w:val="1"/>
          <w:color w:val="000000"/>
          <w:rtl w:val="0"/>
        </w:rPr>
        <w:t xml:space="preserve">iv. public static double calcSubTotal(int[] a, double[] p) </w:t>
      </w:r>
    </w:p>
    <w:p w:rsidR="00000000" w:rsidDel="00000000" w:rsidP="00000000" w:rsidRDefault="00000000" w:rsidRPr="00000000">
      <w:pPr>
        <w:spacing w:after="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declaration does not work as intended. While we do have the correct data types they are in the wrong order, they must be in the correct order so that when the invocation occurs the data types match. In the declaration.</w:t>
      </w:r>
    </w:p>
    <w:p w:rsidR="00000000" w:rsidDel="00000000" w:rsidP="00000000" w:rsidRDefault="00000000" w:rsidRPr="00000000">
      <w:pPr>
        <w:pStyle w:val="Subtitle"/>
        <w:contextualSpacing w:val="0"/>
        <w:rPr>
          <w:rFonts w:ascii="Times New Roman" w:cs="Times New Roman" w:eastAsia="Times New Roman" w:hAnsi="Times New Roman"/>
          <w:b w:val="1"/>
          <w:color w:val="000000"/>
        </w:rPr>
      </w:pPr>
      <w:bookmarkStart w:colFirst="0" w:colLast="0" w:name="_2kzhlzirwx0v" w:id="10"/>
      <w:bookmarkEnd w:id="10"/>
      <w:r w:rsidDel="00000000" w:rsidR="00000000" w:rsidRPr="00000000">
        <w:rPr>
          <w:rFonts w:ascii="Times New Roman" w:cs="Times New Roman" w:eastAsia="Times New Roman" w:hAnsi="Times New Roman"/>
          <w:b w:val="1"/>
          <w:color w:val="000000"/>
          <w:rtl w:val="0"/>
        </w:rPr>
        <w:t xml:space="preserve">v. public static double calcSubTotal(double[] p1, int[] p2); </w:t>
      </w:r>
    </w:p>
    <w:p w:rsidR="00000000" w:rsidDel="00000000" w:rsidP="00000000" w:rsidRDefault="00000000" w:rsidRPr="00000000">
      <w:pPr>
        <w:spacing w:after="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declaration works as it is intended to work, no problems.</w:t>
      </w:r>
    </w:p>
    <w:p w:rsidR="00000000" w:rsidDel="00000000" w:rsidP="00000000" w:rsidRDefault="00000000" w:rsidRPr="00000000">
      <w:pPr>
        <w:pStyle w:val="Subtitle"/>
        <w:contextualSpacing w:val="0"/>
        <w:rPr>
          <w:rFonts w:ascii="Times New Roman" w:cs="Times New Roman" w:eastAsia="Times New Roman" w:hAnsi="Times New Roman"/>
          <w:b w:val="1"/>
          <w:color w:val="000000"/>
        </w:rPr>
      </w:pPr>
      <w:bookmarkStart w:colFirst="0" w:colLast="0" w:name="_2ldkq7qxguwb" w:id="11"/>
      <w:bookmarkEnd w:id="11"/>
      <w:r w:rsidDel="00000000" w:rsidR="00000000" w:rsidRPr="00000000">
        <w:rPr>
          <w:rFonts w:ascii="Times New Roman" w:cs="Times New Roman" w:eastAsia="Times New Roman" w:hAnsi="Times New Roman"/>
          <w:b w:val="1"/>
          <w:color w:val="000000"/>
          <w:rtl w:val="0"/>
        </w:rPr>
        <w:t xml:space="preserve">5) What must you do so that discount prints out a decimal instead of just an integer?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Subtitle"/>
        <w:contextualSpacing w:val="0"/>
        <w:rPr>
          <w:rFonts w:ascii="Times New Roman" w:cs="Times New Roman" w:eastAsia="Times New Roman" w:hAnsi="Times New Roman"/>
          <w:b w:val="1"/>
          <w:color w:val="000000"/>
        </w:rPr>
      </w:pPr>
      <w:bookmarkStart w:colFirst="0" w:colLast="0" w:name="_b8p7ir9k5rwj" w:id="12"/>
      <w:bookmarkEnd w:id="12"/>
      <w:r w:rsidDel="00000000" w:rsidR="00000000" w:rsidRPr="00000000">
        <w:rPr>
          <w:rFonts w:ascii="Times New Roman" w:cs="Times New Roman" w:eastAsia="Times New Roman" w:hAnsi="Times New Roman"/>
          <w:b w:val="1"/>
          <w:color w:val="000000"/>
          <w:rtl w:val="0"/>
        </w:rPr>
        <w:t xml:space="preserve">Prints out: -Discount: $10.0 Instead of: -Discount: $10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only must force the integer discount to become a double when one is going to print out the statement.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static void printTotal(double subTotal, int discount) {</w:t>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System.out.println("-Discount: $" + </w:t>
      </w:r>
      <w:r w:rsidDel="00000000" w:rsidR="00000000" w:rsidRPr="00000000">
        <w:rPr>
          <w:rFonts w:ascii="Times New Roman" w:cs="Times New Roman" w:eastAsia="Times New Roman" w:hAnsi="Times New Roman"/>
          <w:b w:val="1"/>
          <w:rtl w:val="0"/>
        </w:rPr>
        <w:t xml:space="preserve">(double)</w:t>
      </w:r>
      <w:r w:rsidDel="00000000" w:rsidR="00000000" w:rsidRPr="00000000">
        <w:rPr>
          <w:rFonts w:ascii="Times New Roman" w:cs="Times New Roman" w:eastAsia="Times New Roman" w:hAnsi="Times New Roman"/>
          <w:rtl w:val="0"/>
        </w:rPr>
        <w:t xml:space="preserve">discount);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System.out.println("Total : $"+ (double)(subTotal+discount));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