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E7B21" w14:textId="119D2EF1" w:rsidR="003D152A" w:rsidRDefault="00A26962">
      <w:r>
        <w:t>Python Shortcuts</w:t>
      </w:r>
    </w:p>
    <w:sectPr w:rsidR="003D152A" w:rsidSect="00F8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62"/>
    <w:rsid w:val="00A26962"/>
    <w:rsid w:val="00F77C4A"/>
    <w:rsid w:val="00F8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11E6D"/>
  <w15:chartTrackingRefBased/>
  <w15:docId w15:val="{8AB54ED0-E3EE-894E-BB8B-2558EEA2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Jacob, Steinbeck</dc:creator>
  <cp:keywords/>
  <dc:description/>
  <cp:lastModifiedBy>Jacob, Steinbeck</cp:lastModifiedBy>
  <cp:revision>1</cp:revision>
  <dcterms:created xsi:type="dcterms:W3CDTF">2020-07-01T17:20:00Z</dcterms:created>
  <dcterms:modified xsi:type="dcterms:W3CDTF">2020-07-01T17:21:00Z</dcterms:modified>
</cp:coreProperties>
</file>