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6EBB34" w14:textId="5CBD0BC0" w:rsidR="00F202EF" w:rsidRPr="00415A54" w:rsidRDefault="00000000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1B5003">
        <w:rPr>
          <w:rFonts w:ascii="Times New Roman" w:hAnsi="Times New Roman" w:cs="Times New Roman"/>
          <w:b/>
          <w:color w:val="1F2937"/>
          <w:sz w:val="28"/>
          <w:szCs w:val="28"/>
        </w:rPr>
        <w:t>ПРОГРАМА ТРАНСФОРМАЦІЇ</w:t>
      </w:r>
      <w:r w:rsidRPr="001B5003">
        <w:rPr>
          <w:rFonts w:ascii="Times New Roman" w:hAnsi="Times New Roman" w:cs="Times New Roman"/>
          <w:b/>
          <w:color w:val="1F2937"/>
          <w:sz w:val="28"/>
          <w:szCs w:val="28"/>
        </w:rPr>
        <w:br/>
        <w:t>ОПЕРАЦІЙНОГО УПРАВЛІННЯ</w:t>
      </w:r>
      <w:r w:rsidRPr="001B5003">
        <w:rPr>
          <w:rFonts w:ascii="Times New Roman" w:hAnsi="Times New Roman" w:cs="Times New Roman"/>
          <w:sz w:val="28"/>
          <w:szCs w:val="28"/>
        </w:rPr>
        <w:br/>
      </w:r>
      <w:r w:rsidRPr="001B5003">
        <w:rPr>
          <w:rFonts w:ascii="Times New Roman" w:hAnsi="Times New Roman" w:cs="Times New Roman"/>
          <w:color w:val="F89D26"/>
          <w:sz w:val="28"/>
          <w:szCs w:val="28"/>
        </w:rPr>
        <w:t>виробничими замовленнями та матеріальними ресурсами</w:t>
      </w:r>
      <w:r w:rsidRPr="001B5003">
        <w:rPr>
          <w:rFonts w:ascii="Times New Roman" w:hAnsi="Times New Roman" w:cs="Times New Roman"/>
          <w:sz w:val="28"/>
          <w:szCs w:val="28"/>
        </w:rPr>
        <w:br/>
      </w:r>
      <w:r w:rsidRPr="001B5003">
        <w:rPr>
          <w:rFonts w:ascii="Times New Roman" w:hAnsi="Times New Roman" w:cs="Times New Roman"/>
          <w:sz w:val="28"/>
          <w:szCs w:val="28"/>
        </w:rPr>
        <w:br/>
      </w:r>
      <w:r w:rsidRPr="00415A54">
        <w:rPr>
          <w:rFonts w:ascii="Times New Roman" w:hAnsi="Times New Roman" w:cs="Times New Roman"/>
          <w:b/>
          <w:sz w:val="28"/>
          <w:szCs w:val="28"/>
          <w:lang w:val="uk-UA"/>
        </w:rPr>
        <w:t>ТОВ «</w:t>
      </w:r>
      <w:r w:rsidR="003B4DFD" w:rsidRPr="00415A54">
        <w:rPr>
          <w:rFonts w:ascii="Times New Roman" w:hAnsi="Times New Roman" w:cs="Times New Roman"/>
          <w:b/>
          <w:sz w:val="28"/>
          <w:szCs w:val="28"/>
          <w:lang w:val="uk-UA"/>
        </w:rPr>
        <w:t>Ультраконтакт</w:t>
      </w:r>
      <w:r w:rsidRPr="00415A54">
        <w:rPr>
          <w:rFonts w:ascii="Times New Roman" w:hAnsi="Times New Roman" w:cs="Times New Roman"/>
          <w:b/>
          <w:sz w:val="28"/>
          <w:szCs w:val="28"/>
          <w:lang w:val="uk-UA"/>
        </w:rPr>
        <w:t>»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F202EF" w:rsidRPr="00415A54" w14:paraId="5C6BB745" w14:textId="77777777">
        <w:trPr>
          <w:jc w:val="center"/>
        </w:trPr>
        <w:tc>
          <w:tcPr>
            <w:tcW w:w="10312" w:type="dxa"/>
            <w:shd w:val="clear" w:color="auto" w:fill="FFF3E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3A2A0C" w14:textId="2ADD8363" w:rsidR="00F202EF" w:rsidRPr="00415A54" w:rsidRDefault="0000000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15A54">
              <w:rPr>
                <w:rFonts w:ascii="Times New Roman" w:hAnsi="Times New Roman" w:cs="Times New Roman"/>
                <w:b/>
                <w:color w:val="1F2937"/>
                <w:sz w:val="28"/>
                <w:szCs w:val="28"/>
                <w:lang w:val="uk-UA"/>
              </w:rPr>
              <w:t>Мета документа</w:t>
            </w:r>
            <w:r w:rsidRPr="00415A5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br/>
              <w:t>Надати цілісну управлінську модель переходу від локальних рішень підрозділів до єдиної системи планування, погодження, виконання та контролю виробничих замовлень.</w:t>
            </w:r>
          </w:p>
        </w:tc>
      </w:tr>
    </w:tbl>
    <w:p w14:paraId="3AA312AF" w14:textId="77777777" w:rsidR="00F202EF" w:rsidRPr="00415A54" w:rsidRDefault="00000000">
      <w:pPr>
        <w:pStyle w:val="1"/>
        <w:spacing w:before="240" w:after="160"/>
        <w:rPr>
          <w:rFonts w:ascii="Times New Roman" w:hAnsi="Times New Roman" w:cs="Times New Roman"/>
          <w:sz w:val="28"/>
          <w:lang w:val="uk-UA"/>
        </w:rPr>
      </w:pPr>
      <w:r w:rsidRPr="00415A54">
        <w:rPr>
          <w:rFonts w:ascii="Times New Roman" w:hAnsi="Times New Roman" w:cs="Times New Roman"/>
          <w:sz w:val="28"/>
          <w:lang w:val="uk-UA"/>
        </w:rPr>
        <w:t>Зміст</w:t>
      </w:r>
    </w:p>
    <w:p w14:paraId="1D108D88" w14:textId="59B0EC49" w:rsidR="00F202EF" w:rsidRPr="00415A54" w:rsidRDefault="00000000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415A54">
        <w:rPr>
          <w:rFonts w:ascii="Times New Roman" w:hAnsi="Times New Roman" w:cs="Times New Roman"/>
          <w:sz w:val="28"/>
          <w:szCs w:val="28"/>
          <w:lang w:val="uk-UA"/>
        </w:rPr>
        <w:t xml:space="preserve">1. </w:t>
      </w:r>
      <w:r w:rsidR="00227142" w:rsidRPr="00415A54">
        <w:rPr>
          <w:rFonts w:ascii="Times New Roman" w:hAnsi="Times New Roman" w:cs="Times New Roman"/>
          <w:sz w:val="28"/>
          <w:szCs w:val="28"/>
          <w:lang w:val="uk-UA"/>
        </w:rPr>
        <w:t>Резюме</w:t>
      </w:r>
    </w:p>
    <w:p w14:paraId="1F125899" w14:textId="77777777" w:rsidR="00F202EF" w:rsidRPr="00415A54" w:rsidRDefault="00000000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415A54">
        <w:rPr>
          <w:rFonts w:ascii="Times New Roman" w:hAnsi="Times New Roman" w:cs="Times New Roman"/>
          <w:sz w:val="28"/>
          <w:szCs w:val="28"/>
          <w:lang w:val="uk-UA"/>
        </w:rPr>
        <w:t>2. Вихідна ситуація та передумови змін</w:t>
      </w:r>
    </w:p>
    <w:p w14:paraId="1DDDB648" w14:textId="7F2A8B5F" w:rsidR="00F202EF" w:rsidRPr="00415A54" w:rsidRDefault="00000000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415A54">
        <w:rPr>
          <w:rFonts w:ascii="Times New Roman" w:hAnsi="Times New Roman" w:cs="Times New Roman"/>
          <w:sz w:val="28"/>
          <w:szCs w:val="28"/>
          <w:lang w:val="uk-UA"/>
        </w:rPr>
        <w:t>3. Поточна модель AS IS</w:t>
      </w:r>
      <w:r w:rsidR="001B5003" w:rsidRPr="00415A54">
        <w:rPr>
          <w:rFonts w:ascii="Times New Roman" w:hAnsi="Times New Roman" w:cs="Times New Roman"/>
          <w:sz w:val="28"/>
          <w:szCs w:val="28"/>
          <w:lang w:val="uk-UA"/>
        </w:rPr>
        <w:t xml:space="preserve"> (Як Є)</w:t>
      </w:r>
    </w:p>
    <w:p w14:paraId="5DA6B3AF" w14:textId="77777777" w:rsidR="00F202EF" w:rsidRPr="00415A54" w:rsidRDefault="00000000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415A54">
        <w:rPr>
          <w:rFonts w:ascii="Times New Roman" w:hAnsi="Times New Roman" w:cs="Times New Roman"/>
          <w:sz w:val="28"/>
          <w:szCs w:val="28"/>
          <w:lang w:val="uk-UA"/>
        </w:rPr>
        <w:t>4. Коренева причина проблеми</w:t>
      </w:r>
    </w:p>
    <w:p w14:paraId="5F481E02" w14:textId="77777777" w:rsidR="00F202EF" w:rsidRPr="00415A54" w:rsidRDefault="00000000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415A54">
        <w:rPr>
          <w:rFonts w:ascii="Times New Roman" w:hAnsi="Times New Roman" w:cs="Times New Roman"/>
          <w:sz w:val="28"/>
          <w:szCs w:val="28"/>
          <w:lang w:val="uk-UA"/>
        </w:rPr>
        <w:t>5. Ціна операційного хаосу</w:t>
      </w:r>
    </w:p>
    <w:p w14:paraId="6CB41FF8" w14:textId="6F2B2518" w:rsidR="00F202EF" w:rsidRPr="00415A54" w:rsidRDefault="00000000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415A54">
        <w:rPr>
          <w:rFonts w:ascii="Times New Roman" w:hAnsi="Times New Roman" w:cs="Times New Roman"/>
          <w:sz w:val="28"/>
          <w:szCs w:val="28"/>
          <w:lang w:val="uk-UA"/>
        </w:rPr>
        <w:t>6. Цільова модель TO BE</w:t>
      </w:r>
      <w:r w:rsidR="001B5003" w:rsidRPr="00415A54">
        <w:rPr>
          <w:rFonts w:ascii="Times New Roman" w:hAnsi="Times New Roman" w:cs="Times New Roman"/>
          <w:sz w:val="28"/>
          <w:szCs w:val="28"/>
          <w:lang w:val="uk-UA"/>
        </w:rPr>
        <w:t xml:space="preserve"> (Як Буде)</w:t>
      </w:r>
    </w:p>
    <w:p w14:paraId="553B66DA" w14:textId="77777777" w:rsidR="00F202EF" w:rsidRPr="00415A54" w:rsidRDefault="00000000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415A54">
        <w:rPr>
          <w:rFonts w:ascii="Times New Roman" w:hAnsi="Times New Roman" w:cs="Times New Roman"/>
          <w:sz w:val="28"/>
          <w:szCs w:val="28"/>
          <w:lang w:val="uk-UA"/>
        </w:rPr>
        <w:t>7. Єдина модель прийняття виробничих рішень</w:t>
      </w:r>
    </w:p>
    <w:p w14:paraId="62E5997A" w14:textId="77777777" w:rsidR="00F202EF" w:rsidRPr="00415A54" w:rsidRDefault="00000000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415A54">
        <w:rPr>
          <w:rFonts w:ascii="Times New Roman" w:hAnsi="Times New Roman" w:cs="Times New Roman"/>
          <w:sz w:val="28"/>
          <w:szCs w:val="28"/>
          <w:lang w:val="uk-UA"/>
        </w:rPr>
        <w:t>8. Класифікація робіт і пріоритети</w:t>
      </w:r>
    </w:p>
    <w:p w14:paraId="1D3DC6D2" w14:textId="77777777" w:rsidR="00F202EF" w:rsidRPr="00415A54" w:rsidRDefault="00000000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415A54">
        <w:rPr>
          <w:rFonts w:ascii="Times New Roman" w:hAnsi="Times New Roman" w:cs="Times New Roman"/>
          <w:sz w:val="28"/>
          <w:szCs w:val="28"/>
          <w:lang w:val="uk-UA"/>
        </w:rPr>
        <w:t>9. Координаційна сесія виробництва</w:t>
      </w:r>
    </w:p>
    <w:p w14:paraId="66013689" w14:textId="77777777" w:rsidR="00F202EF" w:rsidRPr="00415A54" w:rsidRDefault="00000000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415A54">
        <w:rPr>
          <w:rFonts w:ascii="Times New Roman" w:hAnsi="Times New Roman" w:cs="Times New Roman"/>
          <w:sz w:val="28"/>
          <w:szCs w:val="28"/>
          <w:lang w:val="uk-UA"/>
        </w:rPr>
        <w:t>10. KPI та Dashboard директора</w:t>
      </w:r>
    </w:p>
    <w:p w14:paraId="57961436" w14:textId="77777777" w:rsidR="00F202EF" w:rsidRPr="00415A54" w:rsidRDefault="00000000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415A54">
        <w:rPr>
          <w:rFonts w:ascii="Times New Roman" w:hAnsi="Times New Roman" w:cs="Times New Roman"/>
          <w:sz w:val="28"/>
          <w:szCs w:val="28"/>
          <w:lang w:val="uk-UA"/>
        </w:rPr>
        <w:t>11. Дорожня карта впровадження</w:t>
      </w:r>
    </w:p>
    <w:p w14:paraId="339251C8" w14:textId="77777777" w:rsidR="00F202EF" w:rsidRPr="00415A54" w:rsidRDefault="00000000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415A54">
        <w:rPr>
          <w:rFonts w:ascii="Times New Roman" w:hAnsi="Times New Roman" w:cs="Times New Roman"/>
          <w:sz w:val="28"/>
          <w:szCs w:val="28"/>
          <w:lang w:val="uk-UA"/>
        </w:rPr>
        <w:t>12. Додатки</w:t>
      </w:r>
    </w:p>
    <w:p w14:paraId="445B4168" w14:textId="2A643C11" w:rsidR="00F202EF" w:rsidRPr="009C60EA" w:rsidRDefault="009C60EA" w:rsidP="00E45CE6">
      <w:pPr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uk-UA"/>
        </w:rPr>
        <w:t xml:space="preserve">1. </w:t>
      </w:r>
      <w:r w:rsidR="00E45CE6" w:rsidRPr="009C60EA">
        <w:rPr>
          <w:rFonts w:ascii="Times New Roman" w:hAnsi="Times New Roman" w:cs="Times New Roman"/>
          <w:b/>
          <w:bCs/>
          <w:sz w:val="32"/>
          <w:szCs w:val="32"/>
          <w:lang w:val="uk-UA"/>
        </w:rPr>
        <w:t>РЕ</w:t>
      </w:r>
      <w:r w:rsidR="00415A54" w:rsidRPr="009C60EA">
        <w:rPr>
          <w:rFonts w:ascii="Times New Roman" w:hAnsi="Times New Roman" w:cs="Times New Roman"/>
          <w:b/>
          <w:bCs/>
          <w:sz w:val="32"/>
          <w:szCs w:val="32"/>
          <w:lang w:val="uk-UA"/>
        </w:rPr>
        <w:t>ЗЮМЕ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F202EF" w:rsidRPr="00415A54" w14:paraId="38D207B3" w14:textId="77777777">
        <w:trPr>
          <w:jc w:val="center"/>
        </w:trPr>
        <w:tc>
          <w:tcPr>
            <w:tcW w:w="10312" w:type="dxa"/>
            <w:shd w:val="clear" w:color="auto" w:fill="FFF3E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CC7A07" w14:textId="77777777" w:rsidR="00E45CE6" w:rsidRDefault="00000000" w:rsidP="00E45CE6">
            <w:pPr>
              <w:jc w:val="both"/>
              <w:rPr>
                <w:rFonts w:ascii="Times New Roman" w:hAnsi="Times New Roman" w:cs="Times New Roman"/>
                <w:b/>
                <w:color w:val="1F2937"/>
                <w:sz w:val="28"/>
                <w:szCs w:val="28"/>
                <w:lang w:val="uk-UA"/>
              </w:rPr>
            </w:pPr>
            <w:r w:rsidRPr="00415A54">
              <w:rPr>
                <w:rFonts w:ascii="Times New Roman" w:hAnsi="Times New Roman" w:cs="Times New Roman"/>
                <w:b/>
                <w:color w:val="1F2937"/>
                <w:sz w:val="28"/>
                <w:szCs w:val="28"/>
                <w:lang w:val="uk-UA"/>
              </w:rPr>
              <w:t>Ключовий висновок</w:t>
            </w:r>
          </w:p>
          <w:p w14:paraId="7BE91B87" w14:textId="4F3CC169" w:rsidR="00F202EF" w:rsidRPr="00415A54" w:rsidRDefault="00000000" w:rsidP="00E45CE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15A5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ТОВ «</w:t>
            </w:r>
            <w:r w:rsidR="003B4DFD" w:rsidRPr="00415A5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Ультраконтакт</w:t>
            </w:r>
            <w:r w:rsidRPr="00415A5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» вже пройшло етап наведення порядку в матеріальному обліку. Наступна проблема знаходиться не на складі, а на рівні прийняття виробничих рішень: продажі, економіка, виробництво та </w:t>
            </w:r>
            <w:r w:rsidR="00C535DC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«</w:t>
            </w:r>
            <w:r w:rsidR="00DC400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КУЛИЦЯ</w:t>
            </w:r>
            <w:r w:rsidR="00C535DC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»</w:t>
            </w:r>
            <w:r w:rsidRPr="00415A5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працюють із різними інформаційними картинами.</w:t>
            </w:r>
          </w:p>
        </w:tc>
      </w:tr>
    </w:tbl>
    <w:p w14:paraId="6C7E2907" w14:textId="77777777" w:rsidR="00F202EF" w:rsidRPr="00415A54" w:rsidRDefault="00F202EF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3EF8EAED" w14:textId="77777777" w:rsidR="00F202EF" w:rsidRPr="00415A54" w:rsidRDefault="00000000">
      <w:pPr>
        <w:pStyle w:val="21"/>
        <w:spacing w:before="160" w:after="80"/>
        <w:rPr>
          <w:rFonts w:ascii="Times New Roman" w:hAnsi="Times New Roman" w:cs="Times New Roman"/>
          <w:sz w:val="28"/>
          <w:szCs w:val="28"/>
          <w:lang w:val="uk-UA"/>
        </w:rPr>
      </w:pPr>
      <w:r w:rsidRPr="00415A54">
        <w:rPr>
          <w:rFonts w:ascii="Times New Roman" w:hAnsi="Times New Roman" w:cs="Times New Roman"/>
          <w:sz w:val="28"/>
          <w:szCs w:val="28"/>
          <w:lang w:val="uk-UA"/>
        </w:rPr>
        <w:lastRenderedPageBreak/>
        <w:t>1.1. Що вже зроблено</w:t>
      </w:r>
    </w:p>
    <w:p w14:paraId="6E5969D3" w14:textId="77777777" w:rsidR="00F202EF" w:rsidRPr="00F479A1" w:rsidRDefault="00000000" w:rsidP="00F479A1">
      <w:pPr>
        <w:pStyle w:val="a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F479A1">
        <w:rPr>
          <w:rFonts w:ascii="Times New Roman" w:hAnsi="Times New Roman" w:cs="Times New Roman"/>
          <w:sz w:val="28"/>
          <w:szCs w:val="28"/>
          <w:lang w:val="uk-UA"/>
        </w:rPr>
        <w:t>Впроваджено прибуткові та видаткові документи для фіксації руху матеріальних цінностей.</w:t>
      </w:r>
    </w:p>
    <w:p w14:paraId="773DBAC9" w14:textId="77777777" w:rsidR="00F202EF" w:rsidRPr="00F479A1" w:rsidRDefault="00000000" w:rsidP="00F479A1">
      <w:pPr>
        <w:pStyle w:val="a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F479A1">
        <w:rPr>
          <w:rFonts w:ascii="Times New Roman" w:hAnsi="Times New Roman" w:cs="Times New Roman"/>
          <w:sz w:val="28"/>
          <w:szCs w:val="28"/>
          <w:lang w:val="uk-UA"/>
        </w:rPr>
        <w:t>Запроваджено склади матеріально відповідальних осіб та персональну відповідальність за отримані цінності.</w:t>
      </w:r>
    </w:p>
    <w:p w14:paraId="1633AA08" w14:textId="77777777" w:rsidR="00F202EF" w:rsidRPr="00F479A1" w:rsidRDefault="00000000" w:rsidP="00F479A1">
      <w:pPr>
        <w:pStyle w:val="a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F479A1">
        <w:rPr>
          <w:rFonts w:ascii="Times New Roman" w:hAnsi="Times New Roman" w:cs="Times New Roman"/>
          <w:sz w:val="28"/>
          <w:szCs w:val="28"/>
          <w:lang w:val="uk-UA"/>
        </w:rPr>
        <w:t>Створено простежуваність руху матеріалів від закупівлі до передачі відповідальній особі.</w:t>
      </w:r>
    </w:p>
    <w:p w14:paraId="570EB5DE" w14:textId="2153BB38" w:rsidR="00F202EF" w:rsidRPr="00F479A1" w:rsidRDefault="00000000" w:rsidP="00F479A1">
      <w:pPr>
        <w:pStyle w:val="a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F479A1">
        <w:rPr>
          <w:rFonts w:ascii="Times New Roman" w:hAnsi="Times New Roman" w:cs="Times New Roman"/>
          <w:sz w:val="28"/>
          <w:szCs w:val="28"/>
          <w:lang w:val="uk-UA"/>
        </w:rPr>
        <w:t>Систематизовано понад 1400 номенклатурних позицій, що раніше створювали операційний шум і ускладнювали контроль.</w:t>
      </w:r>
    </w:p>
    <w:p w14:paraId="6A63F1FE" w14:textId="77777777" w:rsidR="00F202EF" w:rsidRPr="00415A54" w:rsidRDefault="00000000">
      <w:pPr>
        <w:pStyle w:val="21"/>
        <w:spacing w:before="160" w:after="80"/>
        <w:rPr>
          <w:rFonts w:ascii="Times New Roman" w:hAnsi="Times New Roman" w:cs="Times New Roman"/>
          <w:sz w:val="28"/>
          <w:szCs w:val="28"/>
          <w:lang w:val="uk-UA"/>
        </w:rPr>
      </w:pPr>
      <w:r w:rsidRPr="00415A54">
        <w:rPr>
          <w:rFonts w:ascii="Times New Roman" w:hAnsi="Times New Roman" w:cs="Times New Roman"/>
          <w:sz w:val="28"/>
          <w:szCs w:val="28"/>
          <w:lang w:val="uk-UA"/>
        </w:rPr>
        <w:t>1.2. Що виявила нова система</w:t>
      </w:r>
    </w:p>
    <w:p w14:paraId="17479024" w14:textId="77777777" w:rsidR="00F202EF" w:rsidRPr="00415A54" w:rsidRDefault="00000000" w:rsidP="00F479A1">
      <w:pPr>
        <w:pStyle w:val="a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15A54">
        <w:rPr>
          <w:rFonts w:ascii="Times New Roman" w:hAnsi="Times New Roman" w:cs="Times New Roman"/>
          <w:sz w:val="28"/>
          <w:szCs w:val="28"/>
          <w:lang w:val="uk-UA"/>
        </w:rPr>
        <w:t>Матеріали вже можна бачити в обліку, однак рішення про їх використання не завжди проходять єдиний погоджений маршрут.</w:t>
      </w:r>
    </w:p>
    <w:p w14:paraId="2F717A03" w14:textId="77777777" w:rsidR="00F202EF" w:rsidRPr="00415A54" w:rsidRDefault="00000000" w:rsidP="00F479A1">
      <w:pPr>
        <w:pStyle w:val="a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15A54">
        <w:rPr>
          <w:rFonts w:ascii="Times New Roman" w:hAnsi="Times New Roman" w:cs="Times New Roman"/>
          <w:sz w:val="28"/>
          <w:szCs w:val="28"/>
          <w:lang w:val="uk-UA"/>
        </w:rPr>
        <w:t>Замовлення може бути економічно прораховане та матеріально підтверджене, але не мати формалізованого статусу запуску у виробництво.</w:t>
      </w:r>
    </w:p>
    <w:p w14:paraId="2F62A320" w14:textId="44D768B7" w:rsidR="00F202EF" w:rsidRPr="00415A54" w:rsidRDefault="00C535DC" w:rsidP="00F479A1">
      <w:pPr>
        <w:pStyle w:val="a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«</w:t>
      </w:r>
      <w:r w:rsidR="00DC4004">
        <w:rPr>
          <w:rFonts w:ascii="Times New Roman" w:hAnsi="Times New Roman" w:cs="Times New Roman"/>
          <w:sz w:val="28"/>
          <w:szCs w:val="28"/>
          <w:lang w:val="uk-UA"/>
        </w:rPr>
        <w:t>КУЛИЦЯ</w:t>
      </w:r>
      <w:r>
        <w:rPr>
          <w:rFonts w:ascii="Times New Roman" w:hAnsi="Times New Roman" w:cs="Times New Roman"/>
          <w:sz w:val="28"/>
          <w:szCs w:val="28"/>
          <w:lang w:val="uk-UA"/>
        </w:rPr>
        <w:t>»</w:t>
      </w:r>
      <w:r w:rsidRPr="00415A54">
        <w:rPr>
          <w:rFonts w:ascii="Times New Roman" w:hAnsi="Times New Roman" w:cs="Times New Roman"/>
          <w:sz w:val="28"/>
          <w:szCs w:val="28"/>
          <w:lang w:val="uk-UA"/>
        </w:rPr>
        <w:t xml:space="preserve"> використовується як система виконання, але частково починає виконувати роль джерела виробничих рішень.</w:t>
      </w:r>
    </w:p>
    <w:p w14:paraId="7618DAE3" w14:textId="77777777" w:rsidR="00F202EF" w:rsidRPr="00415A54" w:rsidRDefault="00000000" w:rsidP="00F479A1">
      <w:pPr>
        <w:pStyle w:val="a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15A54">
        <w:rPr>
          <w:rFonts w:ascii="Times New Roman" w:hAnsi="Times New Roman" w:cs="Times New Roman"/>
          <w:sz w:val="28"/>
          <w:szCs w:val="28"/>
          <w:lang w:val="uk-UA"/>
        </w:rPr>
        <w:t>Виробництво може локально приймати рішення, наслідки яких впливають на продажі, економіку, закупівлі та строки виконання.</w:t>
      </w:r>
    </w:p>
    <w:p w14:paraId="3292359F" w14:textId="77777777" w:rsidR="00F202EF" w:rsidRPr="00415A54" w:rsidRDefault="00000000">
      <w:pPr>
        <w:pStyle w:val="21"/>
        <w:spacing w:before="160" w:after="80"/>
        <w:rPr>
          <w:rFonts w:ascii="Times New Roman" w:hAnsi="Times New Roman" w:cs="Times New Roman"/>
          <w:sz w:val="28"/>
          <w:szCs w:val="28"/>
          <w:lang w:val="uk-UA"/>
        </w:rPr>
      </w:pPr>
      <w:r w:rsidRPr="00415A54">
        <w:rPr>
          <w:rFonts w:ascii="Times New Roman" w:hAnsi="Times New Roman" w:cs="Times New Roman"/>
          <w:sz w:val="28"/>
          <w:szCs w:val="28"/>
          <w:lang w:val="uk-UA"/>
        </w:rPr>
        <w:t>1.3. Суть запропонованого рішення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F202EF" w:rsidRPr="00415A54" w14:paraId="15BBCD8A" w14:textId="77777777">
        <w:trPr>
          <w:jc w:val="center"/>
        </w:trPr>
        <w:tc>
          <w:tcPr>
            <w:tcW w:w="10312" w:type="dxa"/>
            <w:shd w:val="clear" w:color="auto" w:fill="EAF2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BF4C86" w14:textId="77777777" w:rsidR="0056610B" w:rsidRDefault="00000000" w:rsidP="0056610B">
            <w:pPr>
              <w:jc w:val="both"/>
              <w:rPr>
                <w:rFonts w:ascii="Times New Roman" w:hAnsi="Times New Roman" w:cs="Times New Roman"/>
                <w:b/>
                <w:color w:val="1F2937"/>
                <w:sz w:val="28"/>
                <w:szCs w:val="28"/>
                <w:lang w:val="uk-UA"/>
              </w:rPr>
            </w:pPr>
            <w:r w:rsidRPr="00415A54">
              <w:rPr>
                <w:rFonts w:ascii="Times New Roman" w:hAnsi="Times New Roman" w:cs="Times New Roman"/>
                <w:b/>
                <w:color w:val="1F2937"/>
                <w:sz w:val="28"/>
                <w:szCs w:val="28"/>
                <w:lang w:val="uk-UA"/>
              </w:rPr>
              <w:t>Операційна модель</w:t>
            </w:r>
          </w:p>
          <w:p w14:paraId="2E1FD1AE" w14:textId="2AE76F06" w:rsidR="00F202EF" w:rsidRPr="00415A54" w:rsidRDefault="00000000" w:rsidP="0056610B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15A5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Запровадити єдиний процес проходження виробничого замовлення: продажі ініціюють попит, економіка підтверджує матеріали та собівартість, виробництво підтверджує строк і потужності, після чого замовлення отримує статус «готове до запуску». Директор виступає арбітром лише у випадках конфлікту ресурсів або пріоритетів.</w:t>
            </w:r>
          </w:p>
        </w:tc>
      </w:tr>
    </w:tbl>
    <w:p w14:paraId="60C8EBFE" w14:textId="77777777" w:rsidR="00F202EF" w:rsidRPr="00415A54" w:rsidRDefault="00F202EF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17124658" w14:textId="77777777" w:rsidR="00F202EF" w:rsidRPr="00415A54" w:rsidRDefault="00000000">
      <w:pPr>
        <w:pStyle w:val="21"/>
        <w:spacing w:before="160" w:after="80"/>
        <w:rPr>
          <w:rFonts w:ascii="Times New Roman" w:hAnsi="Times New Roman" w:cs="Times New Roman"/>
          <w:sz w:val="28"/>
          <w:szCs w:val="28"/>
          <w:lang w:val="uk-UA"/>
        </w:rPr>
      </w:pPr>
      <w:r w:rsidRPr="00415A54">
        <w:rPr>
          <w:rFonts w:ascii="Times New Roman" w:hAnsi="Times New Roman" w:cs="Times New Roman"/>
          <w:sz w:val="28"/>
          <w:szCs w:val="28"/>
          <w:lang w:val="uk-UA"/>
        </w:rPr>
        <w:t>1.4. Очікуваний ефект</w:t>
      </w:r>
    </w:p>
    <w:p w14:paraId="332153FE" w14:textId="77777777" w:rsidR="00F202EF" w:rsidRPr="00415A54" w:rsidRDefault="00000000" w:rsidP="00CD193C">
      <w:pPr>
        <w:pStyle w:val="a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15A54">
        <w:rPr>
          <w:rFonts w:ascii="Times New Roman" w:hAnsi="Times New Roman" w:cs="Times New Roman"/>
          <w:sz w:val="28"/>
          <w:szCs w:val="28"/>
          <w:lang w:val="uk-UA"/>
        </w:rPr>
        <w:t>Єдиний виробничий план для продажів, економіки та виробництва.</w:t>
      </w:r>
    </w:p>
    <w:p w14:paraId="20A00FB1" w14:textId="77777777" w:rsidR="00F202EF" w:rsidRPr="00415A54" w:rsidRDefault="00000000" w:rsidP="00CD193C">
      <w:pPr>
        <w:pStyle w:val="a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15A54">
        <w:rPr>
          <w:rFonts w:ascii="Times New Roman" w:hAnsi="Times New Roman" w:cs="Times New Roman"/>
          <w:sz w:val="28"/>
          <w:szCs w:val="28"/>
          <w:lang w:val="uk-UA"/>
        </w:rPr>
        <w:t>Резервування матеріалів до моменту запуску виробничого завдання.</w:t>
      </w:r>
    </w:p>
    <w:p w14:paraId="3786B9AA" w14:textId="77777777" w:rsidR="00F202EF" w:rsidRPr="00415A54" w:rsidRDefault="00000000" w:rsidP="00CD193C">
      <w:pPr>
        <w:pStyle w:val="a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15A54">
        <w:rPr>
          <w:rFonts w:ascii="Times New Roman" w:hAnsi="Times New Roman" w:cs="Times New Roman"/>
          <w:sz w:val="28"/>
          <w:szCs w:val="28"/>
          <w:lang w:val="uk-UA"/>
        </w:rPr>
        <w:t>Зменшення конфліктів між підрозділами через прозоре визначення відповідальних за кожен етап.</w:t>
      </w:r>
    </w:p>
    <w:p w14:paraId="468D89B8" w14:textId="77777777" w:rsidR="00F202EF" w:rsidRPr="00415A54" w:rsidRDefault="00000000" w:rsidP="00CD193C">
      <w:pPr>
        <w:pStyle w:val="a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15A54">
        <w:rPr>
          <w:rFonts w:ascii="Times New Roman" w:hAnsi="Times New Roman" w:cs="Times New Roman"/>
          <w:sz w:val="28"/>
          <w:szCs w:val="28"/>
          <w:lang w:val="uk-UA"/>
        </w:rPr>
        <w:t>Можливість директору бачити фактичний стан замовлень, проблеми та причини відхилень за 2-3 хвилини.</w:t>
      </w:r>
    </w:p>
    <w:p w14:paraId="3EE94550" w14:textId="77777777" w:rsidR="00F202EF" w:rsidRPr="00415A54" w:rsidRDefault="00000000" w:rsidP="00CD193C">
      <w:pPr>
        <w:pStyle w:val="a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15A54">
        <w:rPr>
          <w:rFonts w:ascii="Times New Roman" w:hAnsi="Times New Roman" w:cs="Times New Roman"/>
          <w:sz w:val="28"/>
          <w:szCs w:val="28"/>
          <w:lang w:val="uk-UA"/>
        </w:rPr>
        <w:t>Перехід від реактивного управління проблемами до проактивного управління ризиками.</w:t>
      </w:r>
    </w:p>
    <w:p w14:paraId="3D3C21A1" w14:textId="19FA1175" w:rsidR="00F202EF" w:rsidRPr="009C60EA" w:rsidRDefault="00000000" w:rsidP="009C60EA">
      <w:pPr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r w:rsidRPr="00415A54">
        <w:rPr>
          <w:rFonts w:ascii="Times New Roman" w:hAnsi="Times New Roman" w:cs="Times New Roman"/>
          <w:sz w:val="28"/>
          <w:szCs w:val="28"/>
          <w:lang w:val="uk-UA"/>
        </w:rPr>
        <w:br w:type="page"/>
      </w:r>
      <w:r w:rsidRPr="009C60EA">
        <w:rPr>
          <w:rFonts w:ascii="Times New Roman" w:hAnsi="Times New Roman" w:cs="Times New Roman"/>
          <w:b/>
          <w:bCs/>
          <w:color w:val="1F2937"/>
          <w:sz w:val="32"/>
          <w:szCs w:val="32"/>
          <w:lang w:val="uk-UA"/>
        </w:rPr>
        <w:lastRenderedPageBreak/>
        <w:t>2. Вихідна ситуація та передумови змін</w:t>
      </w:r>
    </w:p>
    <w:p w14:paraId="46E30125" w14:textId="77777777" w:rsidR="00F202EF" w:rsidRPr="00415A54" w:rsidRDefault="00000000">
      <w:pPr>
        <w:pStyle w:val="21"/>
        <w:spacing w:before="160" w:after="80"/>
        <w:rPr>
          <w:rFonts w:ascii="Times New Roman" w:hAnsi="Times New Roman" w:cs="Times New Roman"/>
          <w:sz w:val="28"/>
          <w:szCs w:val="28"/>
          <w:lang w:val="uk-UA"/>
        </w:rPr>
      </w:pPr>
      <w:r w:rsidRPr="00415A54">
        <w:rPr>
          <w:rFonts w:ascii="Times New Roman" w:hAnsi="Times New Roman" w:cs="Times New Roman"/>
          <w:sz w:val="28"/>
          <w:szCs w:val="28"/>
          <w:lang w:val="uk-UA"/>
        </w:rPr>
        <w:t>2.1. Етап розвитку підприємства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3437"/>
        <w:gridCol w:w="3437"/>
        <w:gridCol w:w="3437"/>
      </w:tblGrid>
      <w:tr w:rsidR="00F202EF" w:rsidRPr="00415A54" w14:paraId="29F13B9E" w14:textId="77777777">
        <w:trPr>
          <w:jc w:val="center"/>
        </w:trPr>
        <w:tc>
          <w:tcPr>
            <w:tcW w:w="3437" w:type="dxa"/>
            <w:shd w:val="clear" w:color="auto" w:fill="1F293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AFB240" w14:textId="77777777" w:rsidR="00F202EF" w:rsidRPr="00415A54" w:rsidRDefault="0000000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15A54">
              <w:rPr>
                <w:rFonts w:ascii="Times New Roman" w:hAnsi="Times New Roman" w:cs="Times New Roman"/>
                <w:b/>
                <w:color w:val="FFFFFF"/>
                <w:sz w:val="28"/>
                <w:szCs w:val="28"/>
                <w:lang w:val="uk-UA"/>
              </w:rPr>
              <w:t>Етап</w:t>
            </w:r>
          </w:p>
        </w:tc>
        <w:tc>
          <w:tcPr>
            <w:tcW w:w="3437" w:type="dxa"/>
            <w:shd w:val="clear" w:color="auto" w:fill="1F293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55F181" w14:textId="77777777" w:rsidR="00F202EF" w:rsidRPr="00415A54" w:rsidRDefault="0000000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15A54">
              <w:rPr>
                <w:rFonts w:ascii="Times New Roman" w:hAnsi="Times New Roman" w:cs="Times New Roman"/>
                <w:b/>
                <w:color w:val="FFFFFF"/>
                <w:sz w:val="28"/>
                <w:szCs w:val="28"/>
                <w:lang w:val="uk-UA"/>
              </w:rPr>
              <w:t>Що відбувається</w:t>
            </w:r>
          </w:p>
        </w:tc>
        <w:tc>
          <w:tcPr>
            <w:tcW w:w="3437" w:type="dxa"/>
            <w:shd w:val="clear" w:color="auto" w:fill="1F293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1EBACF" w14:textId="77777777" w:rsidR="00F202EF" w:rsidRPr="00415A54" w:rsidRDefault="0000000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15A54">
              <w:rPr>
                <w:rFonts w:ascii="Times New Roman" w:hAnsi="Times New Roman" w:cs="Times New Roman"/>
                <w:b/>
                <w:color w:val="FFFFFF"/>
                <w:sz w:val="28"/>
                <w:szCs w:val="28"/>
                <w:lang w:val="uk-UA"/>
              </w:rPr>
              <w:t>Ознака зрілості</w:t>
            </w:r>
          </w:p>
        </w:tc>
      </w:tr>
      <w:tr w:rsidR="00F202EF" w:rsidRPr="00415A54" w14:paraId="2334C7D8" w14:textId="77777777">
        <w:trPr>
          <w:jc w:val="center"/>
        </w:trPr>
        <w:tc>
          <w:tcPr>
            <w:tcW w:w="3437" w:type="dxa"/>
            <w:shd w:val="clear" w:color="auto" w:fill="FFF3E0"/>
            <w:vAlign w:val="center"/>
          </w:tcPr>
          <w:p w14:paraId="2688DA84" w14:textId="77777777" w:rsidR="00F202EF" w:rsidRPr="00415A54" w:rsidRDefault="0000000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15A5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1. Виживання</w:t>
            </w:r>
          </w:p>
        </w:tc>
        <w:tc>
          <w:tcPr>
            <w:tcW w:w="3437" w:type="dxa"/>
            <w:vAlign w:val="center"/>
          </w:tcPr>
          <w:p w14:paraId="6B33C3AE" w14:textId="77777777" w:rsidR="00F202EF" w:rsidRPr="00415A54" w:rsidRDefault="0000000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15A5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Робота виконується будь-яким способом. Рішення залежать від конкретних людей.</w:t>
            </w:r>
          </w:p>
        </w:tc>
        <w:tc>
          <w:tcPr>
            <w:tcW w:w="3437" w:type="dxa"/>
            <w:vAlign w:val="center"/>
          </w:tcPr>
          <w:p w14:paraId="3BE6E039" w14:textId="77777777" w:rsidR="00F202EF" w:rsidRPr="00415A54" w:rsidRDefault="0000000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15A5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Підприємство отримує перший стабільний результат.</w:t>
            </w:r>
          </w:p>
        </w:tc>
      </w:tr>
      <w:tr w:rsidR="00F202EF" w:rsidRPr="00415A54" w14:paraId="34A21D3B" w14:textId="77777777">
        <w:trPr>
          <w:jc w:val="center"/>
        </w:trPr>
        <w:tc>
          <w:tcPr>
            <w:tcW w:w="3437" w:type="dxa"/>
            <w:shd w:val="clear" w:color="auto" w:fill="FFF3E0"/>
            <w:vAlign w:val="center"/>
          </w:tcPr>
          <w:p w14:paraId="3AE37AD7" w14:textId="77777777" w:rsidR="00F202EF" w:rsidRPr="00415A54" w:rsidRDefault="0000000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15A5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2. Облік</w:t>
            </w:r>
          </w:p>
        </w:tc>
        <w:tc>
          <w:tcPr>
            <w:tcW w:w="3437" w:type="dxa"/>
            <w:vAlign w:val="center"/>
          </w:tcPr>
          <w:p w14:paraId="43EC6DFC" w14:textId="77777777" w:rsidR="00F202EF" w:rsidRPr="00415A54" w:rsidRDefault="0000000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15A5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Підприємство починає бачити, що купується, що використовується і що залишається.</w:t>
            </w:r>
          </w:p>
        </w:tc>
        <w:tc>
          <w:tcPr>
            <w:tcW w:w="3437" w:type="dxa"/>
            <w:vAlign w:val="center"/>
          </w:tcPr>
          <w:p w14:paraId="60443B41" w14:textId="77777777" w:rsidR="00F202EF" w:rsidRPr="00415A54" w:rsidRDefault="0000000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15A5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З’являються первинні документи і контроль залишків.</w:t>
            </w:r>
          </w:p>
        </w:tc>
      </w:tr>
      <w:tr w:rsidR="00F202EF" w:rsidRPr="00415A54" w14:paraId="10B3FF94" w14:textId="77777777">
        <w:trPr>
          <w:jc w:val="center"/>
        </w:trPr>
        <w:tc>
          <w:tcPr>
            <w:tcW w:w="3437" w:type="dxa"/>
            <w:shd w:val="clear" w:color="auto" w:fill="FFF3E0"/>
            <w:vAlign w:val="center"/>
          </w:tcPr>
          <w:p w14:paraId="4A483A7F" w14:textId="77777777" w:rsidR="00F202EF" w:rsidRPr="00415A54" w:rsidRDefault="0000000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15A5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3. Контроль</w:t>
            </w:r>
          </w:p>
        </w:tc>
        <w:tc>
          <w:tcPr>
            <w:tcW w:w="3437" w:type="dxa"/>
            <w:vAlign w:val="center"/>
          </w:tcPr>
          <w:p w14:paraId="4FF900B7" w14:textId="77777777" w:rsidR="00F202EF" w:rsidRPr="00415A54" w:rsidRDefault="0000000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15A5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Запроваджуються МВО, склади відповідальних осіб, звітність про використання.</w:t>
            </w:r>
          </w:p>
        </w:tc>
        <w:tc>
          <w:tcPr>
            <w:tcW w:w="3437" w:type="dxa"/>
            <w:vAlign w:val="center"/>
          </w:tcPr>
          <w:p w14:paraId="1E9D3982" w14:textId="77777777" w:rsidR="00F202EF" w:rsidRPr="00415A54" w:rsidRDefault="0000000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15A5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Відомо, хто відповідає за матеріальні цінності.</w:t>
            </w:r>
          </w:p>
        </w:tc>
      </w:tr>
      <w:tr w:rsidR="00F202EF" w:rsidRPr="00415A54" w14:paraId="760795EA" w14:textId="77777777">
        <w:trPr>
          <w:jc w:val="center"/>
        </w:trPr>
        <w:tc>
          <w:tcPr>
            <w:tcW w:w="3437" w:type="dxa"/>
            <w:shd w:val="clear" w:color="auto" w:fill="FFF3E0"/>
            <w:vAlign w:val="center"/>
          </w:tcPr>
          <w:p w14:paraId="646091F4" w14:textId="77777777" w:rsidR="00F202EF" w:rsidRPr="00415A54" w:rsidRDefault="0000000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15A5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4. Управління</w:t>
            </w:r>
          </w:p>
        </w:tc>
        <w:tc>
          <w:tcPr>
            <w:tcW w:w="3437" w:type="dxa"/>
            <w:vAlign w:val="center"/>
          </w:tcPr>
          <w:p w14:paraId="67CC1887" w14:textId="77777777" w:rsidR="00F202EF" w:rsidRPr="00415A54" w:rsidRDefault="0000000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15A5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Підприємство визначає, що робити, коли, чому і з яких ресурсів.</w:t>
            </w:r>
          </w:p>
        </w:tc>
        <w:tc>
          <w:tcPr>
            <w:tcW w:w="3437" w:type="dxa"/>
            <w:vAlign w:val="center"/>
          </w:tcPr>
          <w:p w14:paraId="1BD5D98C" w14:textId="77777777" w:rsidR="00F202EF" w:rsidRPr="00415A54" w:rsidRDefault="0000000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15A5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Існує єдиний виробничий план і правила зміни пріоритетів.</w:t>
            </w:r>
          </w:p>
        </w:tc>
      </w:tr>
      <w:tr w:rsidR="00F202EF" w:rsidRPr="00415A54" w14:paraId="706B9933" w14:textId="77777777">
        <w:trPr>
          <w:jc w:val="center"/>
        </w:trPr>
        <w:tc>
          <w:tcPr>
            <w:tcW w:w="3437" w:type="dxa"/>
            <w:shd w:val="clear" w:color="auto" w:fill="FFF3E0"/>
            <w:vAlign w:val="center"/>
          </w:tcPr>
          <w:p w14:paraId="1C0F2BD8" w14:textId="77777777" w:rsidR="00F202EF" w:rsidRPr="00415A54" w:rsidRDefault="0000000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15A5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5. Оптимізація</w:t>
            </w:r>
          </w:p>
        </w:tc>
        <w:tc>
          <w:tcPr>
            <w:tcW w:w="3437" w:type="dxa"/>
            <w:vAlign w:val="center"/>
          </w:tcPr>
          <w:p w14:paraId="0D11BE6F" w14:textId="77777777" w:rsidR="00F202EF" w:rsidRPr="00415A54" w:rsidRDefault="0000000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15A5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Дані використовуються для скорочення циклу, запасів і втрат.</w:t>
            </w:r>
          </w:p>
        </w:tc>
        <w:tc>
          <w:tcPr>
            <w:tcW w:w="3437" w:type="dxa"/>
            <w:vAlign w:val="center"/>
          </w:tcPr>
          <w:p w14:paraId="7CC36E4E" w14:textId="77777777" w:rsidR="00F202EF" w:rsidRPr="00415A54" w:rsidRDefault="0000000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15A5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Керівництво бачить KPI та прогнозує ризики.</w:t>
            </w:r>
          </w:p>
        </w:tc>
      </w:tr>
    </w:tbl>
    <w:p w14:paraId="6AE124E6" w14:textId="77777777" w:rsidR="00F202EF" w:rsidRPr="00415A54" w:rsidRDefault="00F202EF">
      <w:pPr>
        <w:rPr>
          <w:rFonts w:ascii="Times New Roman" w:hAnsi="Times New Roman" w:cs="Times New Roman"/>
          <w:sz w:val="28"/>
          <w:szCs w:val="28"/>
          <w:lang w:val="uk-UA"/>
        </w:rPr>
      </w:pP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F202EF" w:rsidRPr="00415A54" w14:paraId="015AD20B" w14:textId="77777777">
        <w:trPr>
          <w:jc w:val="center"/>
        </w:trPr>
        <w:tc>
          <w:tcPr>
            <w:tcW w:w="10312" w:type="dxa"/>
            <w:shd w:val="clear" w:color="auto" w:fill="FFF3E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933F5E" w14:textId="77777777" w:rsidR="006476F8" w:rsidRDefault="00000000">
            <w:pPr>
              <w:rPr>
                <w:rFonts w:ascii="Times New Roman" w:hAnsi="Times New Roman" w:cs="Times New Roman"/>
                <w:b/>
                <w:color w:val="1F2937"/>
                <w:sz w:val="28"/>
                <w:szCs w:val="28"/>
                <w:lang w:val="uk-UA"/>
              </w:rPr>
            </w:pPr>
            <w:r w:rsidRPr="00415A54">
              <w:rPr>
                <w:rFonts w:ascii="Times New Roman" w:hAnsi="Times New Roman" w:cs="Times New Roman"/>
                <w:b/>
                <w:color w:val="1F2937"/>
                <w:sz w:val="28"/>
                <w:szCs w:val="28"/>
                <w:lang w:val="uk-UA"/>
              </w:rPr>
              <w:t>Поточна позиція ТОВ «</w:t>
            </w:r>
            <w:r w:rsidR="003B4DFD" w:rsidRPr="00415A54">
              <w:rPr>
                <w:rFonts w:ascii="Times New Roman" w:hAnsi="Times New Roman" w:cs="Times New Roman"/>
                <w:b/>
                <w:color w:val="1F2937"/>
                <w:sz w:val="28"/>
                <w:szCs w:val="28"/>
                <w:lang w:val="uk-UA"/>
              </w:rPr>
              <w:t>Ультраконтакт</w:t>
            </w:r>
            <w:r w:rsidRPr="00415A54">
              <w:rPr>
                <w:rFonts w:ascii="Times New Roman" w:hAnsi="Times New Roman" w:cs="Times New Roman"/>
                <w:b/>
                <w:color w:val="1F2937"/>
                <w:sz w:val="28"/>
                <w:szCs w:val="28"/>
                <w:lang w:val="uk-UA"/>
              </w:rPr>
              <w:t>»</w:t>
            </w:r>
          </w:p>
          <w:p w14:paraId="5A5170A2" w14:textId="6C1880FE" w:rsidR="00F202EF" w:rsidRPr="00415A54" w:rsidRDefault="00000000" w:rsidP="006476F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15A5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Підприємство заверш</w:t>
            </w:r>
            <w:r w:rsidR="006476F8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ує</w:t>
            </w:r>
            <w:r w:rsidRPr="00415A5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базовий перехід від хаотичного руху матеріалів до контрольованого обліку. Наступний логічний етап - побудова системи операційного управління виробничими рішеннями.</w:t>
            </w:r>
          </w:p>
        </w:tc>
      </w:tr>
    </w:tbl>
    <w:p w14:paraId="1438A5A6" w14:textId="77777777" w:rsidR="00F202EF" w:rsidRPr="00415A54" w:rsidRDefault="00F202EF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5C3786E1" w14:textId="77777777" w:rsidR="00F202EF" w:rsidRPr="00415A54" w:rsidRDefault="00000000">
      <w:pPr>
        <w:pStyle w:val="21"/>
        <w:spacing w:before="160" w:after="80"/>
        <w:rPr>
          <w:rFonts w:ascii="Times New Roman" w:hAnsi="Times New Roman" w:cs="Times New Roman"/>
          <w:sz w:val="28"/>
          <w:szCs w:val="28"/>
          <w:lang w:val="uk-UA"/>
        </w:rPr>
      </w:pPr>
      <w:r w:rsidRPr="00415A54">
        <w:rPr>
          <w:rFonts w:ascii="Times New Roman" w:hAnsi="Times New Roman" w:cs="Times New Roman"/>
          <w:sz w:val="28"/>
          <w:szCs w:val="28"/>
          <w:lang w:val="uk-UA"/>
        </w:rPr>
        <w:t>2.2. Управлінський виклик</w:t>
      </w:r>
    </w:p>
    <w:p w14:paraId="593E4635" w14:textId="19EADC5A" w:rsidR="00F202EF" w:rsidRPr="00415A54" w:rsidRDefault="00000000" w:rsidP="006476F8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15A54">
        <w:rPr>
          <w:rFonts w:ascii="Times New Roman" w:hAnsi="Times New Roman" w:cs="Times New Roman"/>
          <w:sz w:val="28"/>
          <w:szCs w:val="28"/>
          <w:lang w:val="uk-UA"/>
        </w:rPr>
        <w:t xml:space="preserve">Після </w:t>
      </w:r>
      <w:r w:rsidR="00B84BD0">
        <w:rPr>
          <w:rFonts w:ascii="Times New Roman" w:hAnsi="Times New Roman" w:cs="Times New Roman"/>
          <w:sz w:val="28"/>
          <w:szCs w:val="28"/>
          <w:lang w:val="uk-UA"/>
        </w:rPr>
        <w:t xml:space="preserve">спроб </w:t>
      </w:r>
      <w:r w:rsidRPr="00415A54">
        <w:rPr>
          <w:rFonts w:ascii="Times New Roman" w:hAnsi="Times New Roman" w:cs="Times New Roman"/>
          <w:sz w:val="28"/>
          <w:szCs w:val="28"/>
          <w:lang w:val="uk-UA"/>
        </w:rPr>
        <w:t>наведення порядку на складі</w:t>
      </w:r>
      <w:r w:rsidR="00B84BD0">
        <w:rPr>
          <w:rFonts w:ascii="Times New Roman" w:hAnsi="Times New Roman" w:cs="Times New Roman"/>
          <w:sz w:val="28"/>
          <w:szCs w:val="28"/>
          <w:lang w:val="uk-UA"/>
        </w:rPr>
        <w:t>,</w:t>
      </w:r>
      <w:r w:rsidRPr="00415A54">
        <w:rPr>
          <w:rFonts w:ascii="Times New Roman" w:hAnsi="Times New Roman" w:cs="Times New Roman"/>
          <w:sz w:val="28"/>
          <w:szCs w:val="28"/>
          <w:lang w:val="uk-UA"/>
        </w:rPr>
        <w:t xml:space="preserve"> підприємство отримало можливість побачити проблему, яка раніше була прихована у загальному хаосі: матеріал може бути врахований, але його призначення може змінюватися без єдиного управлінського рішення. Це означає, що облік вже існує, але управління ресурсами ще не є системним.</w:t>
      </w:r>
    </w:p>
    <w:p w14:paraId="451846F4" w14:textId="77777777" w:rsidR="00F202EF" w:rsidRPr="00415A54" w:rsidRDefault="00000000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415A54">
        <w:rPr>
          <w:rFonts w:ascii="Times New Roman" w:hAnsi="Times New Roman" w:cs="Times New Roman"/>
          <w:sz w:val="28"/>
          <w:szCs w:val="28"/>
          <w:lang w:val="uk-UA"/>
        </w:rPr>
        <w:br w:type="page"/>
      </w:r>
    </w:p>
    <w:p w14:paraId="4F66E777" w14:textId="17364EFE" w:rsidR="00F202EF" w:rsidRPr="007E1A5F" w:rsidRDefault="00000000">
      <w:pPr>
        <w:pStyle w:val="1"/>
        <w:spacing w:before="240" w:after="160"/>
        <w:rPr>
          <w:rFonts w:ascii="Times New Roman" w:hAnsi="Times New Roman" w:cs="Times New Roman"/>
          <w:sz w:val="32"/>
          <w:szCs w:val="32"/>
          <w:lang w:val="uk-UA"/>
        </w:rPr>
      </w:pPr>
      <w:r w:rsidRPr="007E1A5F">
        <w:rPr>
          <w:rFonts w:ascii="Times New Roman" w:hAnsi="Times New Roman" w:cs="Times New Roman"/>
          <w:sz w:val="32"/>
          <w:szCs w:val="32"/>
          <w:lang w:val="uk-UA"/>
        </w:rPr>
        <w:lastRenderedPageBreak/>
        <w:t>3. Поточна модель AS IS</w:t>
      </w:r>
      <w:r w:rsidR="007E1A5F" w:rsidRPr="007E1A5F">
        <w:rPr>
          <w:rFonts w:ascii="Times New Roman" w:hAnsi="Times New Roman" w:cs="Times New Roman"/>
          <w:sz w:val="32"/>
          <w:szCs w:val="32"/>
          <w:lang w:val="uk-UA"/>
        </w:rPr>
        <w:t xml:space="preserve"> (Як Є)</w:t>
      </w:r>
    </w:p>
    <w:p w14:paraId="39CA9E7E" w14:textId="77777777" w:rsidR="00F202EF" w:rsidRPr="00415A54" w:rsidRDefault="00000000">
      <w:pPr>
        <w:pStyle w:val="21"/>
        <w:spacing w:before="160" w:after="80"/>
        <w:rPr>
          <w:rFonts w:ascii="Times New Roman" w:hAnsi="Times New Roman" w:cs="Times New Roman"/>
          <w:sz w:val="28"/>
          <w:szCs w:val="28"/>
          <w:lang w:val="uk-UA"/>
        </w:rPr>
      </w:pPr>
      <w:r w:rsidRPr="00415A54">
        <w:rPr>
          <w:rFonts w:ascii="Times New Roman" w:hAnsi="Times New Roman" w:cs="Times New Roman"/>
          <w:sz w:val="28"/>
          <w:szCs w:val="28"/>
          <w:lang w:val="uk-UA"/>
        </w:rPr>
        <w:t>3.1. Як сьогодні проходить замовлення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3437"/>
        <w:gridCol w:w="3437"/>
        <w:gridCol w:w="3437"/>
      </w:tblGrid>
      <w:tr w:rsidR="00F202EF" w:rsidRPr="00415A54" w14:paraId="550AF82A" w14:textId="77777777">
        <w:trPr>
          <w:jc w:val="center"/>
        </w:trPr>
        <w:tc>
          <w:tcPr>
            <w:tcW w:w="3437" w:type="dxa"/>
            <w:shd w:val="clear" w:color="auto" w:fill="1F293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2F0E95" w14:textId="77777777" w:rsidR="00F202EF" w:rsidRPr="00415A54" w:rsidRDefault="0000000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15A54">
              <w:rPr>
                <w:rFonts w:ascii="Times New Roman" w:hAnsi="Times New Roman" w:cs="Times New Roman"/>
                <w:b/>
                <w:color w:val="FFFFFF"/>
                <w:sz w:val="28"/>
                <w:szCs w:val="28"/>
                <w:lang w:val="uk-UA"/>
              </w:rPr>
              <w:t>Крок</w:t>
            </w:r>
          </w:p>
        </w:tc>
        <w:tc>
          <w:tcPr>
            <w:tcW w:w="3437" w:type="dxa"/>
            <w:shd w:val="clear" w:color="auto" w:fill="1F293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4F368F" w14:textId="77777777" w:rsidR="00F202EF" w:rsidRPr="00415A54" w:rsidRDefault="0000000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15A54">
              <w:rPr>
                <w:rFonts w:ascii="Times New Roman" w:hAnsi="Times New Roman" w:cs="Times New Roman"/>
                <w:b/>
                <w:color w:val="FFFFFF"/>
                <w:sz w:val="28"/>
                <w:szCs w:val="28"/>
                <w:lang w:val="uk-UA"/>
              </w:rPr>
              <w:t>Фактична дія</w:t>
            </w:r>
          </w:p>
        </w:tc>
        <w:tc>
          <w:tcPr>
            <w:tcW w:w="3437" w:type="dxa"/>
            <w:shd w:val="clear" w:color="auto" w:fill="1F293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ECC9EA" w14:textId="77777777" w:rsidR="00F202EF" w:rsidRPr="00415A54" w:rsidRDefault="0000000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15A54">
              <w:rPr>
                <w:rFonts w:ascii="Times New Roman" w:hAnsi="Times New Roman" w:cs="Times New Roman"/>
                <w:b/>
                <w:color w:val="FFFFFF"/>
                <w:sz w:val="28"/>
                <w:szCs w:val="28"/>
                <w:lang w:val="uk-UA"/>
              </w:rPr>
              <w:t>Ризик</w:t>
            </w:r>
          </w:p>
        </w:tc>
      </w:tr>
      <w:tr w:rsidR="00F202EF" w:rsidRPr="00415A54" w14:paraId="0CBBBED8" w14:textId="77777777">
        <w:trPr>
          <w:jc w:val="center"/>
        </w:trPr>
        <w:tc>
          <w:tcPr>
            <w:tcW w:w="3437" w:type="dxa"/>
            <w:shd w:val="clear" w:color="auto" w:fill="FFF3E0"/>
            <w:vAlign w:val="center"/>
          </w:tcPr>
          <w:p w14:paraId="20DF469D" w14:textId="77777777" w:rsidR="00F202EF" w:rsidRPr="00415A54" w:rsidRDefault="0000000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15A5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</w:t>
            </w:r>
          </w:p>
        </w:tc>
        <w:tc>
          <w:tcPr>
            <w:tcW w:w="3437" w:type="dxa"/>
            <w:vAlign w:val="center"/>
          </w:tcPr>
          <w:p w14:paraId="30A4C955" w14:textId="77777777" w:rsidR="00F202EF" w:rsidRPr="00415A54" w:rsidRDefault="0000000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15A5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Менеджер отримує замовлення клієнта.</w:t>
            </w:r>
          </w:p>
        </w:tc>
        <w:tc>
          <w:tcPr>
            <w:tcW w:w="3437" w:type="dxa"/>
            <w:vAlign w:val="center"/>
          </w:tcPr>
          <w:p w14:paraId="3CCC829E" w14:textId="77777777" w:rsidR="00F202EF" w:rsidRPr="00415A54" w:rsidRDefault="0000000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15A5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Попит з’являється у продажах, але ще не стає офіційним виробничим завданням.</w:t>
            </w:r>
          </w:p>
        </w:tc>
      </w:tr>
      <w:tr w:rsidR="00F202EF" w:rsidRPr="00415A54" w14:paraId="3A61B0B1" w14:textId="77777777">
        <w:trPr>
          <w:jc w:val="center"/>
        </w:trPr>
        <w:tc>
          <w:tcPr>
            <w:tcW w:w="3437" w:type="dxa"/>
            <w:shd w:val="clear" w:color="auto" w:fill="FFF3E0"/>
            <w:vAlign w:val="center"/>
          </w:tcPr>
          <w:p w14:paraId="199516F9" w14:textId="77777777" w:rsidR="00F202EF" w:rsidRPr="00415A54" w:rsidRDefault="0000000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15A5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2</w:t>
            </w:r>
          </w:p>
        </w:tc>
        <w:tc>
          <w:tcPr>
            <w:tcW w:w="3437" w:type="dxa"/>
            <w:vAlign w:val="center"/>
          </w:tcPr>
          <w:p w14:paraId="079F1245" w14:textId="77777777" w:rsidR="00F202EF" w:rsidRPr="00415A54" w:rsidRDefault="0000000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15A5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Менеджер звертається до економіста щодо ціни та матеріалу.</w:t>
            </w:r>
          </w:p>
        </w:tc>
        <w:tc>
          <w:tcPr>
            <w:tcW w:w="3437" w:type="dxa"/>
            <w:vAlign w:val="center"/>
          </w:tcPr>
          <w:p w14:paraId="7C8CA34D" w14:textId="77777777" w:rsidR="00F202EF" w:rsidRPr="00415A54" w:rsidRDefault="0000000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15A5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Перевірка матеріалу відбувається на момент запиту, але без резервування.</w:t>
            </w:r>
          </w:p>
        </w:tc>
      </w:tr>
      <w:tr w:rsidR="00F202EF" w:rsidRPr="00415A54" w14:paraId="640F5A75" w14:textId="77777777">
        <w:trPr>
          <w:jc w:val="center"/>
        </w:trPr>
        <w:tc>
          <w:tcPr>
            <w:tcW w:w="3437" w:type="dxa"/>
            <w:shd w:val="clear" w:color="auto" w:fill="FFF3E0"/>
            <w:vAlign w:val="center"/>
          </w:tcPr>
          <w:p w14:paraId="50C4498C" w14:textId="77777777" w:rsidR="00F202EF" w:rsidRPr="00415A54" w:rsidRDefault="0000000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15A5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3</w:t>
            </w:r>
          </w:p>
        </w:tc>
        <w:tc>
          <w:tcPr>
            <w:tcW w:w="3437" w:type="dxa"/>
            <w:vAlign w:val="center"/>
          </w:tcPr>
          <w:p w14:paraId="15465222" w14:textId="77777777" w:rsidR="00F202EF" w:rsidRPr="00415A54" w:rsidRDefault="0000000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15A5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Економіст підтверджує ціну та наявність матеріалу.</w:t>
            </w:r>
          </w:p>
        </w:tc>
        <w:tc>
          <w:tcPr>
            <w:tcW w:w="3437" w:type="dxa"/>
            <w:vAlign w:val="center"/>
          </w:tcPr>
          <w:p w14:paraId="45C9A6C3" w14:textId="77777777" w:rsidR="00F202EF" w:rsidRPr="00415A54" w:rsidRDefault="0000000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15A5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Підтвердження може бути сприйняте продажами як готовність до виконання.</w:t>
            </w:r>
          </w:p>
        </w:tc>
      </w:tr>
      <w:tr w:rsidR="00F202EF" w:rsidRPr="00415A54" w14:paraId="17626B21" w14:textId="77777777">
        <w:trPr>
          <w:jc w:val="center"/>
        </w:trPr>
        <w:tc>
          <w:tcPr>
            <w:tcW w:w="3437" w:type="dxa"/>
            <w:shd w:val="clear" w:color="auto" w:fill="FFF3E0"/>
            <w:vAlign w:val="center"/>
          </w:tcPr>
          <w:p w14:paraId="3C0E2F9E" w14:textId="77777777" w:rsidR="00F202EF" w:rsidRPr="00415A54" w:rsidRDefault="0000000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15A5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4</w:t>
            </w:r>
          </w:p>
        </w:tc>
        <w:tc>
          <w:tcPr>
            <w:tcW w:w="3437" w:type="dxa"/>
            <w:vAlign w:val="center"/>
          </w:tcPr>
          <w:p w14:paraId="07459692" w14:textId="77777777" w:rsidR="00F202EF" w:rsidRPr="00415A54" w:rsidRDefault="0000000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15A5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Після цього замовлення може потрапити у виробництво різними шляхами.</w:t>
            </w:r>
          </w:p>
        </w:tc>
        <w:tc>
          <w:tcPr>
            <w:tcW w:w="3437" w:type="dxa"/>
            <w:vAlign w:val="center"/>
          </w:tcPr>
          <w:p w14:paraId="13AE0E2C" w14:textId="77777777" w:rsidR="00F202EF" w:rsidRPr="00415A54" w:rsidRDefault="0000000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15A5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Відсутній єдиний маршрут запуску.</w:t>
            </w:r>
          </w:p>
        </w:tc>
      </w:tr>
      <w:tr w:rsidR="00F202EF" w:rsidRPr="00415A54" w14:paraId="1DA8E0A3" w14:textId="77777777">
        <w:trPr>
          <w:jc w:val="center"/>
        </w:trPr>
        <w:tc>
          <w:tcPr>
            <w:tcW w:w="3437" w:type="dxa"/>
            <w:shd w:val="clear" w:color="auto" w:fill="FFF3E0"/>
            <w:vAlign w:val="center"/>
          </w:tcPr>
          <w:p w14:paraId="35B48CDB" w14:textId="77777777" w:rsidR="00F202EF" w:rsidRPr="00415A54" w:rsidRDefault="0000000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15A5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5</w:t>
            </w:r>
          </w:p>
        </w:tc>
        <w:tc>
          <w:tcPr>
            <w:tcW w:w="3437" w:type="dxa"/>
            <w:vAlign w:val="center"/>
          </w:tcPr>
          <w:p w14:paraId="6A8C8C6A" w14:textId="4AD2C76F" w:rsidR="00F202EF" w:rsidRPr="00415A54" w:rsidRDefault="0000000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15A5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Виробництво формує завдання у </w:t>
            </w:r>
            <w:r w:rsidR="00C535DC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«КУНИЦ</w:t>
            </w:r>
            <w:r w:rsidR="006D026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І</w:t>
            </w:r>
            <w:r w:rsidR="00C535DC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»</w:t>
            </w:r>
            <w:r w:rsidRPr="00415A5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або за внутрішньою логікою.</w:t>
            </w:r>
          </w:p>
        </w:tc>
        <w:tc>
          <w:tcPr>
            <w:tcW w:w="3437" w:type="dxa"/>
            <w:vAlign w:val="center"/>
          </w:tcPr>
          <w:p w14:paraId="2CF3BD10" w14:textId="21BC1DCE" w:rsidR="00F202EF" w:rsidRPr="00415A54" w:rsidRDefault="00C535DC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«</w:t>
            </w:r>
            <w:r w:rsidR="00DC400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КУЛИЦЯ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»</w:t>
            </w:r>
            <w:r w:rsidRPr="00415A5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фіксує виконання, але не гарантує погодження рішення з економікою і продажами.</w:t>
            </w:r>
          </w:p>
        </w:tc>
      </w:tr>
      <w:tr w:rsidR="00F202EF" w:rsidRPr="00415A54" w14:paraId="18012B4D" w14:textId="77777777">
        <w:trPr>
          <w:jc w:val="center"/>
        </w:trPr>
        <w:tc>
          <w:tcPr>
            <w:tcW w:w="3437" w:type="dxa"/>
            <w:shd w:val="clear" w:color="auto" w:fill="FFF3E0"/>
            <w:vAlign w:val="center"/>
          </w:tcPr>
          <w:p w14:paraId="72BE8E2D" w14:textId="77777777" w:rsidR="00F202EF" w:rsidRPr="00415A54" w:rsidRDefault="0000000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15A5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6</w:t>
            </w:r>
          </w:p>
        </w:tc>
        <w:tc>
          <w:tcPr>
            <w:tcW w:w="3437" w:type="dxa"/>
            <w:vAlign w:val="center"/>
          </w:tcPr>
          <w:p w14:paraId="136140B2" w14:textId="77777777" w:rsidR="00F202EF" w:rsidRPr="00415A54" w:rsidRDefault="0000000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15A5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Матеріал використовується.</w:t>
            </w:r>
          </w:p>
        </w:tc>
        <w:tc>
          <w:tcPr>
            <w:tcW w:w="3437" w:type="dxa"/>
            <w:vAlign w:val="center"/>
          </w:tcPr>
          <w:p w14:paraId="14FBB952" w14:textId="77777777" w:rsidR="00F202EF" w:rsidRPr="00415A54" w:rsidRDefault="0000000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15A5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Економічний відділ може дізнатися про зміну статусу матеріалу постфактум.</w:t>
            </w:r>
          </w:p>
        </w:tc>
      </w:tr>
    </w:tbl>
    <w:p w14:paraId="7FE6D866" w14:textId="77777777" w:rsidR="00F202EF" w:rsidRPr="00415A54" w:rsidRDefault="00F202EF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5608C06F" w14:textId="77777777" w:rsidR="00F202EF" w:rsidRPr="00415A54" w:rsidRDefault="00000000">
      <w:pPr>
        <w:pStyle w:val="21"/>
        <w:spacing w:before="160" w:after="80"/>
        <w:rPr>
          <w:rFonts w:ascii="Times New Roman" w:hAnsi="Times New Roman" w:cs="Times New Roman"/>
          <w:sz w:val="28"/>
          <w:szCs w:val="28"/>
          <w:lang w:val="uk-UA"/>
        </w:rPr>
      </w:pPr>
      <w:r w:rsidRPr="00415A54">
        <w:rPr>
          <w:rFonts w:ascii="Times New Roman" w:hAnsi="Times New Roman" w:cs="Times New Roman"/>
          <w:sz w:val="28"/>
          <w:szCs w:val="28"/>
          <w:lang w:val="uk-UA"/>
        </w:rPr>
        <w:t xml:space="preserve">3.2. </w:t>
      </w:r>
      <w:r w:rsidRPr="006D0264">
        <w:rPr>
          <w:rFonts w:ascii="Times New Roman" w:hAnsi="Times New Roman" w:cs="Times New Roman"/>
          <w:sz w:val="28"/>
          <w:szCs w:val="28"/>
          <w:highlight w:val="yellow"/>
          <w:lang w:val="uk-UA"/>
        </w:rPr>
        <w:t>Інформаційний розрив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F202EF" w:rsidRPr="00415A54" w14:paraId="169976E6" w14:textId="77777777">
        <w:trPr>
          <w:jc w:val="center"/>
        </w:trPr>
        <w:tc>
          <w:tcPr>
            <w:tcW w:w="10312" w:type="dxa"/>
            <w:shd w:val="clear" w:color="auto" w:fill="FDEDE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FBF806" w14:textId="77777777" w:rsidR="006D0264" w:rsidRDefault="00000000">
            <w:pPr>
              <w:rPr>
                <w:rFonts w:ascii="Times New Roman" w:hAnsi="Times New Roman" w:cs="Times New Roman"/>
                <w:b/>
                <w:color w:val="1F2937"/>
                <w:sz w:val="28"/>
                <w:szCs w:val="28"/>
                <w:lang w:val="uk-UA"/>
              </w:rPr>
            </w:pPr>
            <w:r w:rsidRPr="00415A54">
              <w:rPr>
                <w:rFonts w:ascii="Times New Roman" w:hAnsi="Times New Roman" w:cs="Times New Roman"/>
                <w:b/>
                <w:color w:val="1F2937"/>
                <w:sz w:val="28"/>
                <w:szCs w:val="28"/>
                <w:lang w:val="uk-UA"/>
              </w:rPr>
              <w:t>Суть розриву</w:t>
            </w:r>
          </w:p>
          <w:p w14:paraId="28CB3413" w14:textId="76803205" w:rsidR="00F202EF" w:rsidRPr="00415A54" w:rsidRDefault="00000000" w:rsidP="006D026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15A5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Продажі, економіка, виробництво і </w:t>
            </w:r>
            <w:r w:rsidR="00C535DC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«</w:t>
            </w:r>
            <w:r w:rsidR="00DC400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КУЛИЦЯ</w:t>
            </w:r>
            <w:r w:rsidR="00C535DC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»</w:t>
            </w:r>
            <w:r w:rsidRPr="00415A5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можуть одночасно мати різні відповіді на одне питання: чи готове конкретне замовлення до виконання. Саме ця розбіжність створює конфлікти.</w:t>
            </w:r>
          </w:p>
        </w:tc>
      </w:tr>
    </w:tbl>
    <w:p w14:paraId="18731FA9" w14:textId="77777777" w:rsidR="00F202EF" w:rsidRPr="00415A54" w:rsidRDefault="00F202EF">
      <w:pPr>
        <w:rPr>
          <w:rFonts w:ascii="Times New Roman" w:hAnsi="Times New Roman" w:cs="Times New Roman"/>
          <w:sz w:val="28"/>
          <w:szCs w:val="28"/>
          <w:lang w:val="uk-UA"/>
        </w:rPr>
      </w:pP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3437"/>
        <w:gridCol w:w="3437"/>
        <w:gridCol w:w="3437"/>
      </w:tblGrid>
      <w:tr w:rsidR="00F202EF" w:rsidRPr="00415A54" w14:paraId="159EF7D2" w14:textId="77777777">
        <w:trPr>
          <w:jc w:val="center"/>
        </w:trPr>
        <w:tc>
          <w:tcPr>
            <w:tcW w:w="3437" w:type="dxa"/>
            <w:shd w:val="clear" w:color="auto" w:fill="1F293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926286" w14:textId="77777777" w:rsidR="00F202EF" w:rsidRPr="00415A54" w:rsidRDefault="0000000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15A54">
              <w:rPr>
                <w:rFonts w:ascii="Times New Roman" w:hAnsi="Times New Roman" w:cs="Times New Roman"/>
                <w:b/>
                <w:color w:val="FFFFFF"/>
                <w:sz w:val="28"/>
                <w:szCs w:val="28"/>
                <w:lang w:val="uk-UA"/>
              </w:rPr>
              <w:t>Підрозділ</w:t>
            </w:r>
          </w:p>
        </w:tc>
        <w:tc>
          <w:tcPr>
            <w:tcW w:w="3437" w:type="dxa"/>
            <w:shd w:val="clear" w:color="auto" w:fill="1F293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DA7722" w14:textId="77777777" w:rsidR="00F202EF" w:rsidRPr="00415A54" w:rsidRDefault="0000000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15A54">
              <w:rPr>
                <w:rFonts w:ascii="Times New Roman" w:hAnsi="Times New Roman" w:cs="Times New Roman"/>
                <w:b/>
                <w:color w:val="FFFFFF"/>
                <w:sz w:val="28"/>
                <w:szCs w:val="28"/>
                <w:lang w:val="uk-UA"/>
              </w:rPr>
              <w:t>Що бачить</w:t>
            </w:r>
          </w:p>
        </w:tc>
        <w:tc>
          <w:tcPr>
            <w:tcW w:w="3437" w:type="dxa"/>
            <w:shd w:val="clear" w:color="auto" w:fill="1F293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1945FD" w14:textId="77777777" w:rsidR="00F202EF" w:rsidRPr="00415A54" w:rsidRDefault="0000000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15A54">
              <w:rPr>
                <w:rFonts w:ascii="Times New Roman" w:hAnsi="Times New Roman" w:cs="Times New Roman"/>
                <w:b/>
                <w:color w:val="FFFFFF"/>
                <w:sz w:val="28"/>
                <w:szCs w:val="28"/>
                <w:lang w:val="uk-UA"/>
              </w:rPr>
              <w:t>Чого не бачить</w:t>
            </w:r>
          </w:p>
        </w:tc>
      </w:tr>
      <w:tr w:rsidR="00F202EF" w:rsidRPr="00415A54" w14:paraId="44A2F823" w14:textId="77777777">
        <w:trPr>
          <w:jc w:val="center"/>
        </w:trPr>
        <w:tc>
          <w:tcPr>
            <w:tcW w:w="3437" w:type="dxa"/>
            <w:shd w:val="clear" w:color="auto" w:fill="FFF3E0"/>
            <w:vAlign w:val="center"/>
          </w:tcPr>
          <w:p w14:paraId="0E95DEE7" w14:textId="77777777" w:rsidR="00F202EF" w:rsidRPr="00415A54" w:rsidRDefault="0000000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15A5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Продажі</w:t>
            </w:r>
          </w:p>
        </w:tc>
        <w:tc>
          <w:tcPr>
            <w:tcW w:w="3437" w:type="dxa"/>
            <w:vAlign w:val="center"/>
          </w:tcPr>
          <w:p w14:paraId="2694EC75" w14:textId="77777777" w:rsidR="00F202EF" w:rsidRPr="00415A54" w:rsidRDefault="0000000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15A5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Клієнта, потребу, бажаний строк.</w:t>
            </w:r>
          </w:p>
        </w:tc>
        <w:tc>
          <w:tcPr>
            <w:tcW w:w="3437" w:type="dxa"/>
            <w:vAlign w:val="center"/>
          </w:tcPr>
          <w:p w14:paraId="3A40023F" w14:textId="77777777" w:rsidR="00F202EF" w:rsidRPr="00415A54" w:rsidRDefault="0000000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15A5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Фактичне завантаження виробництва та конфлікти ресурсів.</w:t>
            </w:r>
          </w:p>
        </w:tc>
      </w:tr>
      <w:tr w:rsidR="00F202EF" w:rsidRPr="00415A54" w14:paraId="4B04AA8F" w14:textId="77777777">
        <w:trPr>
          <w:jc w:val="center"/>
        </w:trPr>
        <w:tc>
          <w:tcPr>
            <w:tcW w:w="3437" w:type="dxa"/>
            <w:shd w:val="clear" w:color="auto" w:fill="FFF3E0"/>
            <w:vAlign w:val="center"/>
          </w:tcPr>
          <w:p w14:paraId="3B163AF8" w14:textId="77777777" w:rsidR="00F202EF" w:rsidRPr="00415A54" w:rsidRDefault="0000000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15A5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lastRenderedPageBreak/>
              <w:t>Економіка</w:t>
            </w:r>
          </w:p>
        </w:tc>
        <w:tc>
          <w:tcPr>
            <w:tcW w:w="3437" w:type="dxa"/>
            <w:vAlign w:val="center"/>
          </w:tcPr>
          <w:p w14:paraId="5EE11748" w14:textId="77777777" w:rsidR="00F202EF" w:rsidRPr="00415A54" w:rsidRDefault="0000000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15A5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Матеріали, собівартість, потребу закупівлі.</w:t>
            </w:r>
          </w:p>
        </w:tc>
        <w:tc>
          <w:tcPr>
            <w:tcW w:w="3437" w:type="dxa"/>
            <w:vAlign w:val="center"/>
          </w:tcPr>
          <w:p w14:paraId="7C47012A" w14:textId="77777777" w:rsidR="00F202EF" w:rsidRPr="00415A54" w:rsidRDefault="0000000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15A5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Фактичні виробничі рішення, якщо вони запускаються без узгодження.</w:t>
            </w:r>
          </w:p>
        </w:tc>
      </w:tr>
      <w:tr w:rsidR="00F202EF" w:rsidRPr="00415A54" w14:paraId="558D2F91" w14:textId="77777777">
        <w:trPr>
          <w:jc w:val="center"/>
        </w:trPr>
        <w:tc>
          <w:tcPr>
            <w:tcW w:w="3437" w:type="dxa"/>
            <w:shd w:val="clear" w:color="auto" w:fill="FFF3E0"/>
            <w:vAlign w:val="center"/>
          </w:tcPr>
          <w:p w14:paraId="0D1004FF" w14:textId="77777777" w:rsidR="00F202EF" w:rsidRPr="00415A54" w:rsidRDefault="0000000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15A5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Виробництво</w:t>
            </w:r>
          </w:p>
        </w:tc>
        <w:tc>
          <w:tcPr>
            <w:tcW w:w="3437" w:type="dxa"/>
            <w:vAlign w:val="center"/>
          </w:tcPr>
          <w:p w14:paraId="3A9C6455" w14:textId="754628C5" w:rsidR="00F202EF" w:rsidRPr="00415A54" w:rsidRDefault="0000000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15A5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Завантаження цеху, обладнання, людей, </w:t>
            </w:r>
            <w:r w:rsidR="00C535DC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«</w:t>
            </w:r>
            <w:r w:rsidR="00DC400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КУЛИЦЯ</w:t>
            </w:r>
            <w:r w:rsidR="00C535DC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»</w:t>
            </w:r>
            <w:r w:rsidRPr="00415A5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-завдання.</w:t>
            </w:r>
          </w:p>
        </w:tc>
        <w:tc>
          <w:tcPr>
            <w:tcW w:w="3437" w:type="dxa"/>
            <w:vAlign w:val="center"/>
          </w:tcPr>
          <w:p w14:paraId="1CC1E57A" w14:textId="77777777" w:rsidR="00F202EF" w:rsidRPr="00415A54" w:rsidRDefault="0000000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15A5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Комерційний пріоритет замовлення і матеріальні резерви під інші роботи.</w:t>
            </w:r>
          </w:p>
        </w:tc>
      </w:tr>
      <w:tr w:rsidR="00F202EF" w:rsidRPr="00415A54" w14:paraId="5A5B15E5" w14:textId="77777777">
        <w:trPr>
          <w:jc w:val="center"/>
        </w:trPr>
        <w:tc>
          <w:tcPr>
            <w:tcW w:w="3437" w:type="dxa"/>
            <w:shd w:val="clear" w:color="auto" w:fill="FFF3E0"/>
            <w:vAlign w:val="center"/>
          </w:tcPr>
          <w:p w14:paraId="2466BB00" w14:textId="7FBEBE7B" w:rsidR="00F202EF" w:rsidRPr="00415A54" w:rsidRDefault="00C535DC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«</w:t>
            </w:r>
            <w:r w:rsidR="00DC400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КУЛИЦЯ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»</w:t>
            </w:r>
          </w:p>
        </w:tc>
        <w:tc>
          <w:tcPr>
            <w:tcW w:w="3437" w:type="dxa"/>
            <w:vAlign w:val="center"/>
          </w:tcPr>
          <w:p w14:paraId="1420A301" w14:textId="77777777" w:rsidR="00F202EF" w:rsidRPr="00415A54" w:rsidRDefault="0000000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15A5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Операції та виконання.</w:t>
            </w:r>
          </w:p>
        </w:tc>
        <w:tc>
          <w:tcPr>
            <w:tcW w:w="3437" w:type="dxa"/>
            <w:vAlign w:val="center"/>
          </w:tcPr>
          <w:p w14:paraId="431A1316" w14:textId="77777777" w:rsidR="00F202EF" w:rsidRPr="00415A54" w:rsidRDefault="0000000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15A5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Бізнес-причину, пріоритет і погодження запуску замовлення.</w:t>
            </w:r>
          </w:p>
        </w:tc>
      </w:tr>
      <w:tr w:rsidR="00F202EF" w:rsidRPr="00415A54" w14:paraId="25FF06FC" w14:textId="77777777">
        <w:trPr>
          <w:jc w:val="center"/>
        </w:trPr>
        <w:tc>
          <w:tcPr>
            <w:tcW w:w="3437" w:type="dxa"/>
            <w:shd w:val="clear" w:color="auto" w:fill="FFF3E0"/>
            <w:vAlign w:val="center"/>
          </w:tcPr>
          <w:p w14:paraId="7363E966" w14:textId="77777777" w:rsidR="00F202EF" w:rsidRPr="00415A54" w:rsidRDefault="0000000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15A5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Директор</w:t>
            </w:r>
          </w:p>
        </w:tc>
        <w:tc>
          <w:tcPr>
            <w:tcW w:w="3437" w:type="dxa"/>
            <w:vAlign w:val="center"/>
          </w:tcPr>
          <w:p w14:paraId="5AFDEDE2" w14:textId="77777777" w:rsidR="00F202EF" w:rsidRPr="00415A54" w:rsidRDefault="0000000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15A5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Проблему, коли вона вже загострилася.</w:t>
            </w:r>
          </w:p>
        </w:tc>
        <w:tc>
          <w:tcPr>
            <w:tcW w:w="3437" w:type="dxa"/>
            <w:vAlign w:val="center"/>
          </w:tcPr>
          <w:p w14:paraId="5A9BCC72" w14:textId="77777777" w:rsidR="00F202EF" w:rsidRPr="00415A54" w:rsidRDefault="0000000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15A5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Ранній сигнал ризику до зриву строків.</w:t>
            </w:r>
          </w:p>
        </w:tc>
      </w:tr>
    </w:tbl>
    <w:p w14:paraId="43BBB5A8" w14:textId="77777777" w:rsidR="00F202EF" w:rsidRPr="00415A54" w:rsidRDefault="00F202EF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6B88604F" w14:textId="7910D80A" w:rsidR="00F202EF" w:rsidRPr="00851590" w:rsidRDefault="00000000" w:rsidP="00164FBD">
      <w:pPr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r w:rsidRPr="00851590">
        <w:rPr>
          <w:rFonts w:ascii="Times New Roman" w:hAnsi="Times New Roman" w:cs="Times New Roman"/>
          <w:b/>
          <w:bCs/>
          <w:color w:val="1F2937"/>
          <w:sz w:val="32"/>
          <w:szCs w:val="32"/>
          <w:lang w:val="uk-UA"/>
        </w:rPr>
        <w:t>4. Коренева причина проблеми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F202EF" w:rsidRPr="00415A54" w14:paraId="5F2636A9" w14:textId="77777777">
        <w:trPr>
          <w:jc w:val="center"/>
        </w:trPr>
        <w:tc>
          <w:tcPr>
            <w:tcW w:w="10312" w:type="dxa"/>
            <w:shd w:val="clear" w:color="auto" w:fill="FFF3E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318536" w14:textId="77777777" w:rsidR="00851590" w:rsidRDefault="00000000">
            <w:pPr>
              <w:rPr>
                <w:rFonts w:ascii="Times New Roman" w:hAnsi="Times New Roman" w:cs="Times New Roman"/>
                <w:b/>
                <w:color w:val="1F2937"/>
                <w:sz w:val="28"/>
                <w:szCs w:val="28"/>
                <w:lang w:val="uk-UA"/>
              </w:rPr>
            </w:pPr>
            <w:r w:rsidRPr="00415A54">
              <w:rPr>
                <w:rFonts w:ascii="Times New Roman" w:hAnsi="Times New Roman" w:cs="Times New Roman"/>
                <w:b/>
                <w:color w:val="1F2937"/>
                <w:sz w:val="28"/>
                <w:szCs w:val="28"/>
                <w:lang w:val="uk-UA"/>
              </w:rPr>
              <w:t>Коренева причина</w:t>
            </w:r>
          </w:p>
          <w:p w14:paraId="69E3B1BB" w14:textId="0ED024CA" w:rsidR="00F202EF" w:rsidRPr="00415A54" w:rsidRDefault="00000000" w:rsidP="0085159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15A5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На підприємстві відсутня єдина точка переходу від комерційного замовлення до виробничого рішення. Через це локальні рішення підрозділів можуть змінювати загальний план підприємства.</w:t>
            </w:r>
          </w:p>
        </w:tc>
      </w:tr>
    </w:tbl>
    <w:p w14:paraId="580BE888" w14:textId="77777777" w:rsidR="00F202EF" w:rsidRPr="00415A54" w:rsidRDefault="00F202EF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5BE47BE7" w14:textId="77777777" w:rsidR="00F202EF" w:rsidRPr="00415A54" w:rsidRDefault="00000000">
      <w:pPr>
        <w:pStyle w:val="21"/>
        <w:spacing w:before="160" w:after="80"/>
        <w:rPr>
          <w:rFonts w:ascii="Times New Roman" w:hAnsi="Times New Roman" w:cs="Times New Roman"/>
          <w:sz w:val="28"/>
          <w:szCs w:val="28"/>
          <w:lang w:val="uk-UA"/>
        </w:rPr>
      </w:pPr>
      <w:r w:rsidRPr="00415A54">
        <w:rPr>
          <w:rFonts w:ascii="Times New Roman" w:hAnsi="Times New Roman" w:cs="Times New Roman"/>
          <w:sz w:val="28"/>
          <w:szCs w:val="28"/>
          <w:lang w:val="uk-UA"/>
        </w:rPr>
        <w:t>4.1. Проблема не у людях</w:t>
      </w:r>
    </w:p>
    <w:p w14:paraId="6772263B" w14:textId="77777777" w:rsidR="00F202EF" w:rsidRPr="00415A54" w:rsidRDefault="00000000" w:rsidP="00851590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15A54">
        <w:rPr>
          <w:rFonts w:ascii="Times New Roman" w:hAnsi="Times New Roman" w:cs="Times New Roman"/>
          <w:sz w:val="28"/>
          <w:szCs w:val="28"/>
          <w:lang w:val="uk-UA"/>
        </w:rPr>
        <w:t>Поточні конфлікти не варто розглядати як наслідок недобросовісності окремих працівників. Кожен підрозділ діє логічно у межах своєї ділянки: продажі прагнуть прийняти замовлення, економіка - підтвердити матеріал і собівартість, виробництво - завантажити цех і виконати роботи, комірник - видати матеріал за наявним документом.</w:t>
      </w:r>
    </w:p>
    <w:p w14:paraId="2131930E" w14:textId="77777777" w:rsidR="00F202EF" w:rsidRPr="00415A54" w:rsidRDefault="00000000" w:rsidP="00851590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15A54">
        <w:rPr>
          <w:rFonts w:ascii="Times New Roman" w:hAnsi="Times New Roman" w:cs="Times New Roman"/>
          <w:sz w:val="28"/>
          <w:szCs w:val="28"/>
          <w:lang w:val="uk-UA"/>
        </w:rPr>
        <w:t>Проблема виникає тому, що ці локальні рішення не зібрані в єдине управлінське рішення підприємства.</w:t>
      </w:r>
    </w:p>
    <w:p w14:paraId="05E34FF7" w14:textId="77777777" w:rsidR="00F202EF" w:rsidRPr="00415A54" w:rsidRDefault="00000000">
      <w:pPr>
        <w:pStyle w:val="21"/>
        <w:spacing w:before="160" w:after="80"/>
        <w:rPr>
          <w:rFonts w:ascii="Times New Roman" w:hAnsi="Times New Roman" w:cs="Times New Roman"/>
          <w:sz w:val="28"/>
          <w:szCs w:val="28"/>
          <w:lang w:val="uk-UA"/>
        </w:rPr>
      </w:pPr>
      <w:r w:rsidRPr="00415A54">
        <w:rPr>
          <w:rFonts w:ascii="Times New Roman" w:hAnsi="Times New Roman" w:cs="Times New Roman"/>
          <w:sz w:val="28"/>
          <w:szCs w:val="28"/>
          <w:lang w:val="uk-UA"/>
        </w:rPr>
        <w:t>4.2. Чому виробництво не повинно самостійно змінювати пріоритет</w:t>
      </w:r>
    </w:p>
    <w:p w14:paraId="7C7F5BF7" w14:textId="77777777" w:rsidR="00F202EF" w:rsidRPr="00415A54" w:rsidRDefault="00000000" w:rsidP="00A72C65">
      <w:pPr>
        <w:pStyle w:val="a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15A54">
        <w:rPr>
          <w:rFonts w:ascii="Times New Roman" w:hAnsi="Times New Roman" w:cs="Times New Roman"/>
          <w:sz w:val="28"/>
          <w:szCs w:val="28"/>
          <w:lang w:val="uk-UA"/>
        </w:rPr>
        <w:t>Виробництво відповідає за спосіб виконання: технологію, обладнання, персонал, строки операцій.</w:t>
      </w:r>
    </w:p>
    <w:p w14:paraId="3CF81D80" w14:textId="77777777" w:rsidR="00F202EF" w:rsidRPr="00415A54" w:rsidRDefault="00000000" w:rsidP="00A72C65">
      <w:pPr>
        <w:pStyle w:val="a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15A54">
        <w:rPr>
          <w:rFonts w:ascii="Times New Roman" w:hAnsi="Times New Roman" w:cs="Times New Roman"/>
          <w:sz w:val="28"/>
          <w:szCs w:val="28"/>
          <w:lang w:val="uk-UA"/>
        </w:rPr>
        <w:t>Пріоритет замовлення визначається не лише виробничою зручністю, а й договорами, клієнтами, грошовими потоками, стратегічними проєктами та ризиками простою.</w:t>
      </w:r>
    </w:p>
    <w:p w14:paraId="15907A44" w14:textId="77777777" w:rsidR="00F202EF" w:rsidRPr="00415A54" w:rsidRDefault="00000000" w:rsidP="00A72C65">
      <w:pPr>
        <w:pStyle w:val="a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15A54">
        <w:rPr>
          <w:rFonts w:ascii="Times New Roman" w:hAnsi="Times New Roman" w:cs="Times New Roman"/>
          <w:sz w:val="28"/>
          <w:szCs w:val="28"/>
          <w:lang w:val="uk-UA"/>
        </w:rPr>
        <w:lastRenderedPageBreak/>
        <w:t>Коли виробництво самостійно використовує матеріал, який міг бути потрібний під інше підтверджене замовлення, воно фактично змінює бізнес-пріоритет підприємства.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F202EF" w:rsidRPr="00415A54" w14:paraId="75D57EDB" w14:textId="77777777">
        <w:trPr>
          <w:jc w:val="center"/>
        </w:trPr>
        <w:tc>
          <w:tcPr>
            <w:tcW w:w="10312" w:type="dxa"/>
            <w:shd w:val="clear" w:color="auto" w:fill="FFF3E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47FB7E" w14:textId="77777777" w:rsidR="00415221" w:rsidRDefault="00000000">
            <w:pPr>
              <w:rPr>
                <w:rFonts w:ascii="Times New Roman" w:hAnsi="Times New Roman" w:cs="Times New Roman"/>
                <w:b/>
                <w:color w:val="1F2937"/>
                <w:sz w:val="28"/>
                <w:szCs w:val="28"/>
                <w:lang w:val="uk-UA"/>
              </w:rPr>
            </w:pPr>
            <w:r w:rsidRPr="00415A54">
              <w:rPr>
                <w:rFonts w:ascii="Times New Roman" w:hAnsi="Times New Roman" w:cs="Times New Roman"/>
                <w:b/>
                <w:color w:val="1F2937"/>
                <w:sz w:val="28"/>
                <w:szCs w:val="28"/>
                <w:lang w:val="uk-UA"/>
              </w:rPr>
              <w:t>Управлінська теза</w:t>
            </w:r>
          </w:p>
          <w:p w14:paraId="62AF301C" w14:textId="5D87FBB2" w:rsidR="00F202EF" w:rsidRPr="00415A54" w:rsidRDefault="00000000" w:rsidP="0041522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15A5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Право використовувати матеріал не дорівнює праву змінювати пріоритет підприємства.</w:t>
            </w:r>
          </w:p>
        </w:tc>
      </w:tr>
    </w:tbl>
    <w:p w14:paraId="1A708BDA" w14:textId="77777777" w:rsidR="00F202EF" w:rsidRPr="00415221" w:rsidRDefault="00F202EF">
      <w:pPr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</w:p>
    <w:p w14:paraId="4407E75D" w14:textId="6D0FD401" w:rsidR="00F202EF" w:rsidRPr="00415221" w:rsidRDefault="00000000" w:rsidP="00415221">
      <w:pPr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r w:rsidRPr="00415221">
        <w:rPr>
          <w:rFonts w:ascii="Times New Roman" w:hAnsi="Times New Roman" w:cs="Times New Roman"/>
          <w:b/>
          <w:bCs/>
          <w:color w:val="1F2937"/>
          <w:sz w:val="32"/>
          <w:szCs w:val="32"/>
          <w:lang w:val="uk-UA"/>
        </w:rPr>
        <w:t>5. Ціна операційного хаосу</w:t>
      </w:r>
    </w:p>
    <w:p w14:paraId="7E43BA2A" w14:textId="77777777" w:rsidR="00F202EF" w:rsidRPr="00415A54" w:rsidRDefault="00000000">
      <w:pPr>
        <w:pStyle w:val="21"/>
        <w:spacing w:before="160" w:after="80"/>
        <w:rPr>
          <w:rFonts w:ascii="Times New Roman" w:hAnsi="Times New Roman" w:cs="Times New Roman"/>
          <w:sz w:val="28"/>
          <w:szCs w:val="28"/>
          <w:lang w:val="uk-UA"/>
        </w:rPr>
      </w:pPr>
      <w:r w:rsidRPr="00415A54">
        <w:rPr>
          <w:rFonts w:ascii="Times New Roman" w:hAnsi="Times New Roman" w:cs="Times New Roman"/>
          <w:sz w:val="28"/>
          <w:szCs w:val="28"/>
          <w:lang w:val="uk-UA"/>
        </w:rPr>
        <w:t>5.1. Типовий сценарій втрати керованості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3437"/>
        <w:gridCol w:w="3437"/>
        <w:gridCol w:w="3437"/>
      </w:tblGrid>
      <w:tr w:rsidR="00F202EF" w:rsidRPr="00415A54" w14:paraId="41C566A1" w14:textId="77777777">
        <w:trPr>
          <w:jc w:val="center"/>
        </w:trPr>
        <w:tc>
          <w:tcPr>
            <w:tcW w:w="3437" w:type="dxa"/>
            <w:shd w:val="clear" w:color="auto" w:fill="1F293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49E63B" w14:textId="77777777" w:rsidR="00F202EF" w:rsidRPr="00415A54" w:rsidRDefault="0000000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15A54">
              <w:rPr>
                <w:rFonts w:ascii="Times New Roman" w:hAnsi="Times New Roman" w:cs="Times New Roman"/>
                <w:b/>
                <w:color w:val="FFFFFF"/>
                <w:sz w:val="28"/>
                <w:szCs w:val="28"/>
                <w:lang w:val="uk-UA"/>
              </w:rPr>
              <w:t>Подія</w:t>
            </w:r>
          </w:p>
        </w:tc>
        <w:tc>
          <w:tcPr>
            <w:tcW w:w="3437" w:type="dxa"/>
            <w:shd w:val="clear" w:color="auto" w:fill="1F293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121A69" w14:textId="77777777" w:rsidR="00F202EF" w:rsidRPr="00415A54" w:rsidRDefault="0000000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15A54">
              <w:rPr>
                <w:rFonts w:ascii="Times New Roman" w:hAnsi="Times New Roman" w:cs="Times New Roman"/>
                <w:b/>
                <w:color w:val="FFFFFF"/>
                <w:sz w:val="28"/>
                <w:szCs w:val="28"/>
                <w:lang w:val="uk-UA"/>
              </w:rPr>
              <w:t>Що відбувається</w:t>
            </w:r>
          </w:p>
        </w:tc>
        <w:tc>
          <w:tcPr>
            <w:tcW w:w="3437" w:type="dxa"/>
            <w:shd w:val="clear" w:color="auto" w:fill="1F293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8BF1BC" w14:textId="77777777" w:rsidR="00F202EF" w:rsidRPr="00415A54" w:rsidRDefault="0000000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15A54">
              <w:rPr>
                <w:rFonts w:ascii="Times New Roman" w:hAnsi="Times New Roman" w:cs="Times New Roman"/>
                <w:b/>
                <w:color w:val="FFFFFF"/>
                <w:sz w:val="28"/>
                <w:szCs w:val="28"/>
                <w:lang w:val="uk-UA"/>
              </w:rPr>
              <w:t>Прихований наслідок</w:t>
            </w:r>
          </w:p>
        </w:tc>
      </w:tr>
      <w:tr w:rsidR="00F202EF" w:rsidRPr="00415A54" w14:paraId="2D80CA3D" w14:textId="77777777">
        <w:trPr>
          <w:jc w:val="center"/>
        </w:trPr>
        <w:tc>
          <w:tcPr>
            <w:tcW w:w="3437" w:type="dxa"/>
            <w:shd w:val="clear" w:color="auto" w:fill="FFF3E0"/>
            <w:vAlign w:val="center"/>
          </w:tcPr>
          <w:p w14:paraId="4CFF0435" w14:textId="77777777" w:rsidR="00F202EF" w:rsidRPr="00415A54" w:rsidRDefault="0000000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15A5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Матеріал є на складі</w:t>
            </w:r>
          </w:p>
        </w:tc>
        <w:tc>
          <w:tcPr>
            <w:tcW w:w="3437" w:type="dxa"/>
            <w:vAlign w:val="center"/>
          </w:tcPr>
          <w:p w14:paraId="6E51374C" w14:textId="77777777" w:rsidR="00F202EF" w:rsidRPr="00415A54" w:rsidRDefault="0000000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15A5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Економіка підтверджує наявність.</w:t>
            </w:r>
          </w:p>
        </w:tc>
        <w:tc>
          <w:tcPr>
            <w:tcW w:w="3437" w:type="dxa"/>
            <w:vAlign w:val="center"/>
          </w:tcPr>
          <w:p w14:paraId="3CC35AD7" w14:textId="77777777" w:rsidR="00F202EF" w:rsidRPr="00415A54" w:rsidRDefault="0000000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15A5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Матеріал ще не зарезервований.</w:t>
            </w:r>
          </w:p>
        </w:tc>
      </w:tr>
      <w:tr w:rsidR="00F202EF" w:rsidRPr="00415A54" w14:paraId="69515043" w14:textId="77777777">
        <w:trPr>
          <w:jc w:val="center"/>
        </w:trPr>
        <w:tc>
          <w:tcPr>
            <w:tcW w:w="3437" w:type="dxa"/>
            <w:shd w:val="clear" w:color="auto" w:fill="FFF3E0"/>
            <w:vAlign w:val="center"/>
          </w:tcPr>
          <w:p w14:paraId="40DB61B9" w14:textId="77777777" w:rsidR="00F202EF" w:rsidRPr="00415A54" w:rsidRDefault="0000000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15A5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Продажі підтверджують клієнту можливість виконання</w:t>
            </w:r>
          </w:p>
        </w:tc>
        <w:tc>
          <w:tcPr>
            <w:tcW w:w="3437" w:type="dxa"/>
            <w:vAlign w:val="center"/>
          </w:tcPr>
          <w:p w14:paraId="3B40CEB3" w14:textId="77777777" w:rsidR="00F202EF" w:rsidRPr="00415A54" w:rsidRDefault="0000000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15A5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Клієнт очікує конкретний строк.</w:t>
            </w:r>
          </w:p>
        </w:tc>
        <w:tc>
          <w:tcPr>
            <w:tcW w:w="3437" w:type="dxa"/>
            <w:vAlign w:val="center"/>
          </w:tcPr>
          <w:p w14:paraId="4046705C" w14:textId="77777777" w:rsidR="00F202EF" w:rsidRPr="00415A54" w:rsidRDefault="0000000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15A5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Підприємство фактично бере на себе зобов’язання.</w:t>
            </w:r>
          </w:p>
        </w:tc>
      </w:tr>
      <w:tr w:rsidR="00F202EF" w:rsidRPr="00415A54" w14:paraId="1CFA7683" w14:textId="77777777">
        <w:trPr>
          <w:jc w:val="center"/>
        </w:trPr>
        <w:tc>
          <w:tcPr>
            <w:tcW w:w="3437" w:type="dxa"/>
            <w:shd w:val="clear" w:color="auto" w:fill="FFF3E0"/>
            <w:vAlign w:val="center"/>
          </w:tcPr>
          <w:p w14:paraId="6F81082F" w14:textId="77777777" w:rsidR="00F202EF" w:rsidRPr="00415A54" w:rsidRDefault="0000000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15A5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Виробництво запускає іншу роботу</w:t>
            </w:r>
          </w:p>
        </w:tc>
        <w:tc>
          <w:tcPr>
            <w:tcW w:w="3437" w:type="dxa"/>
            <w:vAlign w:val="center"/>
          </w:tcPr>
          <w:p w14:paraId="4423D7DA" w14:textId="77777777" w:rsidR="00F202EF" w:rsidRPr="00415A54" w:rsidRDefault="0000000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15A5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Матеріал використовується на локальну потребу.</w:t>
            </w:r>
          </w:p>
        </w:tc>
        <w:tc>
          <w:tcPr>
            <w:tcW w:w="3437" w:type="dxa"/>
            <w:vAlign w:val="center"/>
          </w:tcPr>
          <w:p w14:paraId="2E1CABE0" w14:textId="77777777" w:rsidR="00F202EF" w:rsidRPr="00415A54" w:rsidRDefault="0000000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15A5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Пріоритет клієнтського замовлення змінено без рішення директора.</w:t>
            </w:r>
          </w:p>
        </w:tc>
      </w:tr>
      <w:tr w:rsidR="00F202EF" w:rsidRPr="00415A54" w14:paraId="519E04A1" w14:textId="77777777">
        <w:trPr>
          <w:jc w:val="center"/>
        </w:trPr>
        <w:tc>
          <w:tcPr>
            <w:tcW w:w="3437" w:type="dxa"/>
            <w:shd w:val="clear" w:color="auto" w:fill="FFF3E0"/>
            <w:vAlign w:val="center"/>
          </w:tcPr>
          <w:p w14:paraId="4FA133AA" w14:textId="77777777" w:rsidR="00F202EF" w:rsidRPr="00415A54" w:rsidRDefault="0000000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15A5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Настає момент запуску клієнтського замовлення</w:t>
            </w:r>
          </w:p>
        </w:tc>
        <w:tc>
          <w:tcPr>
            <w:tcW w:w="3437" w:type="dxa"/>
            <w:vAlign w:val="center"/>
          </w:tcPr>
          <w:p w14:paraId="7647E3CF" w14:textId="77777777" w:rsidR="00F202EF" w:rsidRPr="00415A54" w:rsidRDefault="0000000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15A5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Матеріалу не вистачає.</w:t>
            </w:r>
          </w:p>
        </w:tc>
        <w:tc>
          <w:tcPr>
            <w:tcW w:w="3437" w:type="dxa"/>
            <w:vAlign w:val="center"/>
          </w:tcPr>
          <w:p w14:paraId="3EFB8159" w14:textId="77777777" w:rsidR="00F202EF" w:rsidRPr="00415A54" w:rsidRDefault="0000000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15A5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Починається пошук винного.</w:t>
            </w:r>
          </w:p>
        </w:tc>
      </w:tr>
      <w:tr w:rsidR="00F202EF" w:rsidRPr="00415A54" w14:paraId="4189DB8E" w14:textId="77777777">
        <w:trPr>
          <w:jc w:val="center"/>
        </w:trPr>
        <w:tc>
          <w:tcPr>
            <w:tcW w:w="3437" w:type="dxa"/>
            <w:shd w:val="clear" w:color="auto" w:fill="FFF3E0"/>
            <w:vAlign w:val="center"/>
          </w:tcPr>
          <w:p w14:paraId="36247166" w14:textId="77777777" w:rsidR="00F202EF" w:rsidRPr="00415A54" w:rsidRDefault="0000000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15A5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Клієнт очікує відвантаження</w:t>
            </w:r>
          </w:p>
        </w:tc>
        <w:tc>
          <w:tcPr>
            <w:tcW w:w="3437" w:type="dxa"/>
            <w:vAlign w:val="center"/>
          </w:tcPr>
          <w:p w14:paraId="2F1F38E3" w14:textId="77777777" w:rsidR="00F202EF" w:rsidRPr="00415A54" w:rsidRDefault="0000000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15A5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Строк переноситься.</w:t>
            </w:r>
          </w:p>
        </w:tc>
        <w:tc>
          <w:tcPr>
            <w:tcW w:w="3437" w:type="dxa"/>
            <w:vAlign w:val="center"/>
          </w:tcPr>
          <w:p w14:paraId="5BD62658" w14:textId="77777777" w:rsidR="00F202EF" w:rsidRPr="00415A54" w:rsidRDefault="0000000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15A5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Виникає ризик втрати довіри та наступних замовлень.</w:t>
            </w:r>
          </w:p>
        </w:tc>
      </w:tr>
    </w:tbl>
    <w:p w14:paraId="60B8AB67" w14:textId="77777777" w:rsidR="00F202EF" w:rsidRPr="00415A54" w:rsidRDefault="00F202EF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27947FF0" w14:textId="77777777" w:rsidR="00F202EF" w:rsidRPr="00415A54" w:rsidRDefault="00000000">
      <w:pPr>
        <w:pStyle w:val="21"/>
        <w:spacing w:before="160" w:after="80"/>
        <w:rPr>
          <w:rFonts w:ascii="Times New Roman" w:hAnsi="Times New Roman" w:cs="Times New Roman"/>
          <w:sz w:val="28"/>
          <w:szCs w:val="28"/>
          <w:lang w:val="uk-UA"/>
        </w:rPr>
      </w:pPr>
      <w:r w:rsidRPr="00415A54">
        <w:rPr>
          <w:rFonts w:ascii="Times New Roman" w:hAnsi="Times New Roman" w:cs="Times New Roman"/>
          <w:sz w:val="28"/>
          <w:szCs w:val="28"/>
          <w:lang w:val="uk-UA"/>
        </w:rPr>
        <w:t>5.2. Вартість одного непогодженого рішення</w:t>
      </w:r>
    </w:p>
    <w:p w14:paraId="06FCD4C9" w14:textId="77777777" w:rsidR="00F202EF" w:rsidRPr="00415A54" w:rsidRDefault="00000000">
      <w:pPr>
        <w:pStyle w:val="a0"/>
        <w:rPr>
          <w:rFonts w:ascii="Times New Roman" w:hAnsi="Times New Roman" w:cs="Times New Roman"/>
          <w:sz w:val="28"/>
          <w:szCs w:val="28"/>
          <w:lang w:val="uk-UA"/>
        </w:rPr>
      </w:pPr>
      <w:r w:rsidRPr="00415A54">
        <w:rPr>
          <w:rFonts w:ascii="Times New Roman" w:hAnsi="Times New Roman" w:cs="Times New Roman"/>
          <w:sz w:val="28"/>
          <w:szCs w:val="28"/>
          <w:lang w:val="uk-UA"/>
        </w:rPr>
        <w:t>зрив або перенесення строку поставки;</w:t>
      </w:r>
    </w:p>
    <w:p w14:paraId="2C7BD825" w14:textId="77777777" w:rsidR="00F202EF" w:rsidRPr="00415A54" w:rsidRDefault="00000000">
      <w:pPr>
        <w:pStyle w:val="a0"/>
        <w:rPr>
          <w:rFonts w:ascii="Times New Roman" w:hAnsi="Times New Roman" w:cs="Times New Roman"/>
          <w:sz w:val="28"/>
          <w:szCs w:val="28"/>
          <w:lang w:val="uk-UA"/>
        </w:rPr>
      </w:pPr>
      <w:r w:rsidRPr="00415A54">
        <w:rPr>
          <w:rFonts w:ascii="Times New Roman" w:hAnsi="Times New Roman" w:cs="Times New Roman"/>
          <w:sz w:val="28"/>
          <w:szCs w:val="28"/>
          <w:lang w:val="uk-UA"/>
        </w:rPr>
        <w:t>втрата довіри клієнта;</w:t>
      </w:r>
    </w:p>
    <w:p w14:paraId="261FD4F7" w14:textId="77777777" w:rsidR="00F202EF" w:rsidRPr="00415A54" w:rsidRDefault="00000000">
      <w:pPr>
        <w:pStyle w:val="a0"/>
        <w:rPr>
          <w:rFonts w:ascii="Times New Roman" w:hAnsi="Times New Roman" w:cs="Times New Roman"/>
          <w:sz w:val="28"/>
          <w:szCs w:val="28"/>
          <w:lang w:val="uk-UA"/>
        </w:rPr>
      </w:pPr>
      <w:r w:rsidRPr="00415A54">
        <w:rPr>
          <w:rFonts w:ascii="Times New Roman" w:hAnsi="Times New Roman" w:cs="Times New Roman"/>
          <w:sz w:val="28"/>
          <w:szCs w:val="28"/>
          <w:lang w:val="uk-UA"/>
        </w:rPr>
        <w:t>повторна закупівля матеріалів або термінові закупівлі за вищою ціною;</w:t>
      </w:r>
    </w:p>
    <w:p w14:paraId="2E39D32F" w14:textId="77777777" w:rsidR="00F202EF" w:rsidRPr="00415A54" w:rsidRDefault="00000000">
      <w:pPr>
        <w:pStyle w:val="a0"/>
        <w:rPr>
          <w:rFonts w:ascii="Times New Roman" w:hAnsi="Times New Roman" w:cs="Times New Roman"/>
          <w:sz w:val="28"/>
          <w:szCs w:val="28"/>
          <w:lang w:val="uk-UA"/>
        </w:rPr>
      </w:pPr>
      <w:r w:rsidRPr="00415A54">
        <w:rPr>
          <w:rFonts w:ascii="Times New Roman" w:hAnsi="Times New Roman" w:cs="Times New Roman"/>
          <w:sz w:val="28"/>
          <w:szCs w:val="28"/>
          <w:lang w:val="uk-UA"/>
        </w:rPr>
        <w:t>переробка виробничого плану;</w:t>
      </w:r>
    </w:p>
    <w:p w14:paraId="7B67888A" w14:textId="77777777" w:rsidR="00F202EF" w:rsidRPr="00415A54" w:rsidRDefault="00000000">
      <w:pPr>
        <w:pStyle w:val="a0"/>
        <w:rPr>
          <w:rFonts w:ascii="Times New Roman" w:hAnsi="Times New Roman" w:cs="Times New Roman"/>
          <w:sz w:val="28"/>
          <w:szCs w:val="28"/>
          <w:lang w:val="uk-UA"/>
        </w:rPr>
      </w:pPr>
      <w:r w:rsidRPr="00415A54">
        <w:rPr>
          <w:rFonts w:ascii="Times New Roman" w:hAnsi="Times New Roman" w:cs="Times New Roman"/>
          <w:sz w:val="28"/>
          <w:szCs w:val="28"/>
          <w:lang w:val="uk-UA"/>
        </w:rPr>
        <w:t>конфлікти між підрозділами;</w:t>
      </w:r>
    </w:p>
    <w:p w14:paraId="4DEE0780" w14:textId="77777777" w:rsidR="00F202EF" w:rsidRPr="00415A54" w:rsidRDefault="00000000">
      <w:pPr>
        <w:pStyle w:val="a0"/>
        <w:rPr>
          <w:rFonts w:ascii="Times New Roman" w:hAnsi="Times New Roman" w:cs="Times New Roman"/>
          <w:sz w:val="28"/>
          <w:szCs w:val="28"/>
          <w:lang w:val="uk-UA"/>
        </w:rPr>
      </w:pPr>
      <w:r w:rsidRPr="00415A54">
        <w:rPr>
          <w:rFonts w:ascii="Times New Roman" w:hAnsi="Times New Roman" w:cs="Times New Roman"/>
          <w:sz w:val="28"/>
          <w:szCs w:val="28"/>
          <w:lang w:val="uk-UA"/>
        </w:rPr>
        <w:t>втрата часу економічного відділу на розслідування постфактум;</w:t>
      </w:r>
    </w:p>
    <w:p w14:paraId="3FA28C99" w14:textId="77777777" w:rsidR="00F202EF" w:rsidRPr="00415A54" w:rsidRDefault="00000000">
      <w:pPr>
        <w:pStyle w:val="a0"/>
        <w:rPr>
          <w:rFonts w:ascii="Times New Roman" w:hAnsi="Times New Roman" w:cs="Times New Roman"/>
          <w:sz w:val="28"/>
          <w:szCs w:val="28"/>
          <w:lang w:val="uk-UA"/>
        </w:rPr>
      </w:pPr>
      <w:r w:rsidRPr="00415A54">
        <w:rPr>
          <w:rFonts w:ascii="Times New Roman" w:hAnsi="Times New Roman" w:cs="Times New Roman"/>
          <w:sz w:val="28"/>
          <w:szCs w:val="28"/>
          <w:lang w:val="uk-UA"/>
        </w:rPr>
        <w:t>відсутність чіткої відповідальності за результат.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F202EF" w:rsidRPr="00415A54" w14:paraId="2F693D06" w14:textId="77777777">
        <w:trPr>
          <w:jc w:val="center"/>
        </w:trPr>
        <w:tc>
          <w:tcPr>
            <w:tcW w:w="10312" w:type="dxa"/>
            <w:shd w:val="clear" w:color="auto" w:fill="FFF3E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F88DEA" w14:textId="77777777" w:rsidR="00F202EF" w:rsidRPr="00415A54" w:rsidRDefault="0000000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15A54">
              <w:rPr>
                <w:rFonts w:ascii="Times New Roman" w:hAnsi="Times New Roman" w:cs="Times New Roman"/>
                <w:b/>
                <w:color w:val="1F2937"/>
                <w:sz w:val="28"/>
                <w:szCs w:val="28"/>
                <w:lang w:val="uk-UA"/>
              </w:rPr>
              <w:t>Ключовий висновок</w:t>
            </w:r>
            <w:r w:rsidRPr="00415A5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br/>
              <w:t>Підприємство втрачає не матеріал. Підприємство втрачає керованість. Матеріал лише показує місце, де система прийняття рішень дала збій.</w:t>
            </w:r>
          </w:p>
        </w:tc>
      </w:tr>
    </w:tbl>
    <w:p w14:paraId="7340BB0A" w14:textId="3696DE1A" w:rsidR="00F202EF" w:rsidRPr="009A61AD" w:rsidRDefault="00000000" w:rsidP="009A61AD">
      <w:pPr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r w:rsidRPr="009A61AD">
        <w:rPr>
          <w:rFonts w:ascii="Times New Roman" w:hAnsi="Times New Roman" w:cs="Times New Roman"/>
          <w:b/>
          <w:bCs/>
          <w:color w:val="1F2937"/>
          <w:sz w:val="32"/>
          <w:szCs w:val="32"/>
          <w:lang w:val="uk-UA"/>
        </w:rPr>
        <w:lastRenderedPageBreak/>
        <w:t>6. Цільова модель TO BE</w:t>
      </w:r>
      <w:r w:rsidR="009A61AD">
        <w:rPr>
          <w:rFonts w:ascii="Times New Roman" w:hAnsi="Times New Roman" w:cs="Times New Roman"/>
          <w:b/>
          <w:bCs/>
          <w:color w:val="1F2937"/>
          <w:sz w:val="32"/>
          <w:szCs w:val="32"/>
          <w:lang w:val="uk-UA"/>
        </w:rPr>
        <w:t xml:space="preserve"> (Що Буде)</w:t>
      </w:r>
    </w:p>
    <w:p w14:paraId="15546DB7" w14:textId="77777777" w:rsidR="00F202EF" w:rsidRPr="00415A54" w:rsidRDefault="00000000">
      <w:pPr>
        <w:pStyle w:val="21"/>
        <w:spacing w:before="160" w:after="80"/>
        <w:rPr>
          <w:rFonts w:ascii="Times New Roman" w:hAnsi="Times New Roman" w:cs="Times New Roman"/>
          <w:sz w:val="28"/>
          <w:szCs w:val="28"/>
          <w:lang w:val="uk-UA"/>
        </w:rPr>
      </w:pPr>
      <w:r w:rsidRPr="00415A54">
        <w:rPr>
          <w:rFonts w:ascii="Times New Roman" w:hAnsi="Times New Roman" w:cs="Times New Roman"/>
          <w:sz w:val="28"/>
          <w:szCs w:val="28"/>
          <w:lang w:val="uk-UA"/>
        </w:rPr>
        <w:t>6.1. Основний принцип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F202EF" w:rsidRPr="00415A54" w14:paraId="547D5C89" w14:textId="77777777">
        <w:trPr>
          <w:jc w:val="center"/>
        </w:trPr>
        <w:tc>
          <w:tcPr>
            <w:tcW w:w="10312" w:type="dxa"/>
            <w:shd w:val="clear" w:color="auto" w:fill="EAF2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01BB5A" w14:textId="77777777" w:rsidR="00F202EF" w:rsidRPr="00415A54" w:rsidRDefault="0000000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15A54">
              <w:rPr>
                <w:rFonts w:ascii="Times New Roman" w:hAnsi="Times New Roman" w:cs="Times New Roman"/>
                <w:b/>
                <w:color w:val="1F2937"/>
                <w:sz w:val="28"/>
                <w:szCs w:val="28"/>
                <w:lang w:val="uk-UA"/>
              </w:rPr>
              <w:t>Принцип цільової моделі</w:t>
            </w:r>
            <w:r w:rsidRPr="00415A5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br/>
              <w:t>Жодне виробниче рішення не повинно прийматися одноосібно, якщо воно впливає на продажі, матеріальні ресурси, строки виконання або пріоритети інших робіт.</w:t>
            </w:r>
          </w:p>
        </w:tc>
      </w:tr>
    </w:tbl>
    <w:p w14:paraId="6853E2BC" w14:textId="77777777" w:rsidR="00F202EF" w:rsidRPr="00415A54" w:rsidRDefault="00F202EF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752E46DF" w14:textId="77777777" w:rsidR="00F202EF" w:rsidRPr="00415A54" w:rsidRDefault="00000000">
      <w:pPr>
        <w:pStyle w:val="21"/>
        <w:spacing w:before="160" w:after="80"/>
        <w:rPr>
          <w:rFonts w:ascii="Times New Roman" w:hAnsi="Times New Roman" w:cs="Times New Roman"/>
          <w:sz w:val="28"/>
          <w:szCs w:val="28"/>
          <w:lang w:val="uk-UA"/>
        </w:rPr>
      </w:pPr>
      <w:r w:rsidRPr="00415A54">
        <w:rPr>
          <w:rFonts w:ascii="Times New Roman" w:hAnsi="Times New Roman" w:cs="Times New Roman"/>
          <w:sz w:val="28"/>
          <w:szCs w:val="28"/>
          <w:lang w:val="uk-UA"/>
        </w:rPr>
        <w:t>6.2. Нова логіка проходження замовлення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3437"/>
        <w:gridCol w:w="3437"/>
        <w:gridCol w:w="3437"/>
      </w:tblGrid>
      <w:tr w:rsidR="00F202EF" w:rsidRPr="00415A54" w14:paraId="08E3FBF0" w14:textId="77777777">
        <w:trPr>
          <w:jc w:val="center"/>
        </w:trPr>
        <w:tc>
          <w:tcPr>
            <w:tcW w:w="3437" w:type="dxa"/>
            <w:shd w:val="clear" w:color="auto" w:fill="1F293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61CD87" w14:textId="77777777" w:rsidR="00F202EF" w:rsidRPr="00415A54" w:rsidRDefault="0000000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15A54">
              <w:rPr>
                <w:rFonts w:ascii="Times New Roman" w:hAnsi="Times New Roman" w:cs="Times New Roman"/>
                <w:b/>
                <w:color w:val="FFFFFF"/>
                <w:sz w:val="28"/>
                <w:szCs w:val="28"/>
                <w:lang w:val="uk-UA"/>
              </w:rPr>
              <w:t>Етап</w:t>
            </w:r>
          </w:p>
        </w:tc>
        <w:tc>
          <w:tcPr>
            <w:tcW w:w="3437" w:type="dxa"/>
            <w:shd w:val="clear" w:color="auto" w:fill="1F293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1678E7" w14:textId="77777777" w:rsidR="00F202EF" w:rsidRPr="00415A54" w:rsidRDefault="0000000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15A54">
              <w:rPr>
                <w:rFonts w:ascii="Times New Roman" w:hAnsi="Times New Roman" w:cs="Times New Roman"/>
                <w:b/>
                <w:color w:val="FFFFFF"/>
                <w:sz w:val="28"/>
                <w:szCs w:val="28"/>
                <w:lang w:val="uk-UA"/>
              </w:rPr>
              <w:t>Власник інформації</w:t>
            </w:r>
          </w:p>
        </w:tc>
        <w:tc>
          <w:tcPr>
            <w:tcW w:w="3437" w:type="dxa"/>
            <w:shd w:val="clear" w:color="auto" w:fill="1F293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290CFB" w14:textId="77777777" w:rsidR="00F202EF" w:rsidRPr="00415A54" w:rsidRDefault="0000000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15A54">
              <w:rPr>
                <w:rFonts w:ascii="Times New Roman" w:hAnsi="Times New Roman" w:cs="Times New Roman"/>
                <w:b/>
                <w:color w:val="FFFFFF"/>
                <w:sz w:val="28"/>
                <w:szCs w:val="28"/>
                <w:lang w:val="uk-UA"/>
              </w:rPr>
              <w:t>Результат</w:t>
            </w:r>
          </w:p>
        </w:tc>
      </w:tr>
      <w:tr w:rsidR="00F202EF" w:rsidRPr="00415A54" w14:paraId="2652A846" w14:textId="77777777">
        <w:trPr>
          <w:jc w:val="center"/>
        </w:trPr>
        <w:tc>
          <w:tcPr>
            <w:tcW w:w="3437" w:type="dxa"/>
            <w:shd w:val="clear" w:color="auto" w:fill="FFF3E0"/>
            <w:vAlign w:val="center"/>
          </w:tcPr>
          <w:p w14:paraId="2D44D851" w14:textId="77777777" w:rsidR="00F202EF" w:rsidRPr="00415A54" w:rsidRDefault="0000000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15A5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1. Нове замовлення</w:t>
            </w:r>
          </w:p>
        </w:tc>
        <w:tc>
          <w:tcPr>
            <w:tcW w:w="3437" w:type="dxa"/>
            <w:vAlign w:val="center"/>
          </w:tcPr>
          <w:p w14:paraId="452B62C2" w14:textId="77777777" w:rsidR="00F202EF" w:rsidRPr="00415A54" w:rsidRDefault="0000000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15A5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Продажі</w:t>
            </w:r>
          </w:p>
        </w:tc>
        <w:tc>
          <w:tcPr>
            <w:tcW w:w="3437" w:type="dxa"/>
            <w:vAlign w:val="center"/>
          </w:tcPr>
          <w:p w14:paraId="2C788352" w14:textId="77777777" w:rsidR="00F202EF" w:rsidRPr="00415A54" w:rsidRDefault="0000000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15A5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Створено заявку/замовлення з потребою клієнта.</w:t>
            </w:r>
          </w:p>
        </w:tc>
      </w:tr>
      <w:tr w:rsidR="00F202EF" w:rsidRPr="00415A54" w14:paraId="17A755BD" w14:textId="77777777">
        <w:trPr>
          <w:jc w:val="center"/>
        </w:trPr>
        <w:tc>
          <w:tcPr>
            <w:tcW w:w="3437" w:type="dxa"/>
            <w:shd w:val="clear" w:color="auto" w:fill="FFF3E0"/>
            <w:vAlign w:val="center"/>
          </w:tcPr>
          <w:p w14:paraId="4C0E43D8" w14:textId="77777777" w:rsidR="00F202EF" w:rsidRPr="00415A54" w:rsidRDefault="0000000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15A5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2. Економічна перевірка</w:t>
            </w:r>
          </w:p>
        </w:tc>
        <w:tc>
          <w:tcPr>
            <w:tcW w:w="3437" w:type="dxa"/>
            <w:vAlign w:val="center"/>
          </w:tcPr>
          <w:p w14:paraId="5A4D9B12" w14:textId="77777777" w:rsidR="00F202EF" w:rsidRPr="00415A54" w:rsidRDefault="0000000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15A5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Економіка</w:t>
            </w:r>
          </w:p>
        </w:tc>
        <w:tc>
          <w:tcPr>
            <w:tcW w:w="3437" w:type="dxa"/>
            <w:vAlign w:val="center"/>
          </w:tcPr>
          <w:p w14:paraId="6E42E710" w14:textId="77777777" w:rsidR="00F202EF" w:rsidRPr="00415A54" w:rsidRDefault="0000000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15A5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Підтверджено ціну, матеріали, потребу закупівлі або ризик.</w:t>
            </w:r>
          </w:p>
        </w:tc>
      </w:tr>
      <w:tr w:rsidR="00F202EF" w:rsidRPr="00415A54" w14:paraId="6C33AF9D" w14:textId="77777777">
        <w:trPr>
          <w:jc w:val="center"/>
        </w:trPr>
        <w:tc>
          <w:tcPr>
            <w:tcW w:w="3437" w:type="dxa"/>
            <w:shd w:val="clear" w:color="auto" w:fill="FFF3E0"/>
            <w:vAlign w:val="center"/>
          </w:tcPr>
          <w:p w14:paraId="0990F022" w14:textId="77777777" w:rsidR="00F202EF" w:rsidRPr="00415A54" w:rsidRDefault="0000000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15A5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3. Виробнича перевірка</w:t>
            </w:r>
          </w:p>
        </w:tc>
        <w:tc>
          <w:tcPr>
            <w:tcW w:w="3437" w:type="dxa"/>
            <w:vAlign w:val="center"/>
          </w:tcPr>
          <w:p w14:paraId="1858EBDF" w14:textId="77777777" w:rsidR="00F202EF" w:rsidRPr="00415A54" w:rsidRDefault="0000000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15A5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Виробництво</w:t>
            </w:r>
          </w:p>
        </w:tc>
        <w:tc>
          <w:tcPr>
            <w:tcW w:w="3437" w:type="dxa"/>
            <w:vAlign w:val="center"/>
          </w:tcPr>
          <w:p w14:paraId="265D813C" w14:textId="77777777" w:rsidR="00F202EF" w:rsidRPr="00415A54" w:rsidRDefault="0000000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15A5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Підтверджено можливий старт, завершення, обмеження.</w:t>
            </w:r>
          </w:p>
        </w:tc>
      </w:tr>
      <w:tr w:rsidR="00F202EF" w:rsidRPr="00415A54" w14:paraId="244668F1" w14:textId="77777777">
        <w:trPr>
          <w:jc w:val="center"/>
        </w:trPr>
        <w:tc>
          <w:tcPr>
            <w:tcW w:w="3437" w:type="dxa"/>
            <w:shd w:val="clear" w:color="auto" w:fill="FFF3E0"/>
            <w:vAlign w:val="center"/>
          </w:tcPr>
          <w:p w14:paraId="15E50B8E" w14:textId="77777777" w:rsidR="00F202EF" w:rsidRPr="00415A54" w:rsidRDefault="0000000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15A5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4. Технічна перевірка</w:t>
            </w:r>
          </w:p>
        </w:tc>
        <w:tc>
          <w:tcPr>
            <w:tcW w:w="3437" w:type="dxa"/>
            <w:vAlign w:val="center"/>
          </w:tcPr>
          <w:p w14:paraId="0EF90142" w14:textId="77777777" w:rsidR="00F202EF" w:rsidRPr="00415A54" w:rsidRDefault="0000000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15A5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Конструктор, якщо потрібно</w:t>
            </w:r>
          </w:p>
        </w:tc>
        <w:tc>
          <w:tcPr>
            <w:tcW w:w="3437" w:type="dxa"/>
            <w:vAlign w:val="center"/>
          </w:tcPr>
          <w:p w14:paraId="01B1FD13" w14:textId="77777777" w:rsidR="00F202EF" w:rsidRPr="00415A54" w:rsidRDefault="0000000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15A5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Підтверджено документацію, специфікацію, зміни.</w:t>
            </w:r>
          </w:p>
        </w:tc>
      </w:tr>
      <w:tr w:rsidR="00F202EF" w:rsidRPr="00415A54" w14:paraId="7DD97F11" w14:textId="77777777">
        <w:trPr>
          <w:jc w:val="center"/>
        </w:trPr>
        <w:tc>
          <w:tcPr>
            <w:tcW w:w="3437" w:type="dxa"/>
            <w:shd w:val="clear" w:color="auto" w:fill="FFF3E0"/>
            <w:vAlign w:val="center"/>
          </w:tcPr>
          <w:p w14:paraId="3C34B162" w14:textId="77777777" w:rsidR="00F202EF" w:rsidRPr="00415A54" w:rsidRDefault="0000000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15A5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5. Статус готовності</w:t>
            </w:r>
          </w:p>
        </w:tc>
        <w:tc>
          <w:tcPr>
            <w:tcW w:w="3437" w:type="dxa"/>
            <w:vAlign w:val="center"/>
          </w:tcPr>
          <w:p w14:paraId="4C85C030" w14:textId="77777777" w:rsidR="00F202EF" w:rsidRPr="00415A54" w:rsidRDefault="0000000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15A5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Координатор процесу</w:t>
            </w:r>
          </w:p>
        </w:tc>
        <w:tc>
          <w:tcPr>
            <w:tcW w:w="3437" w:type="dxa"/>
            <w:vAlign w:val="center"/>
          </w:tcPr>
          <w:p w14:paraId="422AC522" w14:textId="77777777" w:rsidR="00F202EF" w:rsidRPr="00415A54" w:rsidRDefault="0000000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15A5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Замовлення отримує статус: готове / очікує / проблемне.</w:t>
            </w:r>
          </w:p>
        </w:tc>
      </w:tr>
      <w:tr w:rsidR="00F202EF" w:rsidRPr="00415A54" w14:paraId="7B09454B" w14:textId="77777777">
        <w:trPr>
          <w:jc w:val="center"/>
        </w:trPr>
        <w:tc>
          <w:tcPr>
            <w:tcW w:w="3437" w:type="dxa"/>
            <w:shd w:val="clear" w:color="auto" w:fill="FFF3E0"/>
            <w:vAlign w:val="center"/>
          </w:tcPr>
          <w:p w14:paraId="1BECA797" w14:textId="77777777" w:rsidR="00F202EF" w:rsidRPr="00415A54" w:rsidRDefault="0000000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15A5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6. Резерв матеріалу</w:t>
            </w:r>
          </w:p>
        </w:tc>
        <w:tc>
          <w:tcPr>
            <w:tcW w:w="3437" w:type="dxa"/>
            <w:vAlign w:val="center"/>
          </w:tcPr>
          <w:p w14:paraId="60E5FB6F" w14:textId="77777777" w:rsidR="00F202EF" w:rsidRPr="00415A54" w:rsidRDefault="0000000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15A5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Економіка</w:t>
            </w:r>
          </w:p>
        </w:tc>
        <w:tc>
          <w:tcPr>
            <w:tcW w:w="3437" w:type="dxa"/>
            <w:vAlign w:val="center"/>
          </w:tcPr>
          <w:p w14:paraId="71EBB846" w14:textId="77777777" w:rsidR="00F202EF" w:rsidRPr="00415A54" w:rsidRDefault="0000000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15A5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Матеріал бронюється під конкретне замовлення.</w:t>
            </w:r>
          </w:p>
        </w:tc>
      </w:tr>
      <w:tr w:rsidR="00F202EF" w:rsidRPr="00415A54" w14:paraId="5642B99B" w14:textId="77777777">
        <w:trPr>
          <w:jc w:val="center"/>
        </w:trPr>
        <w:tc>
          <w:tcPr>
            <w:tcW w:w="3437" w:type="dxa"/>
            <w:shd w:val="clear" w:color="auto" w:fill="FFF3E0"/>
            <w:vAlign w:val="center"/>
          </w:tcPr>
          <w:p w14:paraId="2DB455CB" w14:textId="01501648" w:rsidR="00F202EF" w:rsidRPr="00415A54" w:rsidRDefault="0000000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15A5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7. Запуск у </w:t>
            </w:r>
            <w:r w:rsidR="00C535DC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«</w:t>
            </w:r>
            <w:r w:rsidR="00DC400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КУЛИЦЯ</w:t>
            </w:r>
            <w:r w:rsidR="00C535DC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»</w:t>
            </w:r>
          </w:p>
        </w:tc>
        <w:tc>
          <w:tcPr>
            <w:tcW w:w="3437" w:type="dxa"/>
            <w:vAlign w:val="center"/>
          </w:tcPr>
          <w:p w14:paraId="7A4C16D9" w14:textId="77777777" w:rsidR="00F202EF" w:rsidRPr="00415A54" w:rsidRDefault="0000000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15A5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Виробництво</w:t>
            </w:r>
          </w:p>
        </w:tc>
        <w:tc>
          <w:tcPr>
            <w:tcW w:w="3437" w:type="dxa"/>
            <w:vAlign w:val="center"/>
          </w:tcPr>
          <w:p w14:paraId="54157552" w14:textId="017A661B" w:rsidR="00F202EF" w:rsidRPr="00415A54" w:rsidRDefault="00C535DC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«</w:t>
            </w:r>
            <w:r w:rsidR="00DC400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КУЛИЦЯ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»</w:t>
            </w:r>
            <w:r w:rsidRPr="00415A5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виконує затверджене виробниче завдання.</w:t>
            </w:r>
          </w:p>
        </w:tc>
      </w:tr>
      <w:tr w:rsidR="00F202EF" w:rsidRPr="00415A54" w14:paraId="19850C76" w14:textId="77777777">
        <w:trPr>
          <w:jc w:val="center"/>
        </w:trPr>
        <w:tc>
          <w:tcPr>
            <w:tcW w:w="3437" w:type="dxa"/>
            <w:shd w:val="clear" w:color="auto" w:fill="FFF3E0"/>
            <w:vAlign w:val="center"/>
          </w:tcPr>
          <w:p w14:paraId="58D761F3" w14:textId="77777777" w:rsidR="00F202EF" w:rsidRPr="00415A54" w:rsidRDefault="0000000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15A5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8. Контроль виконання</w:t>
            </w:r>
          </w:p>
        </w:tc>
        <w:tc>
          <w:tcPr>
            <w:tcW w:w="3437" w:type="dxa"/>
            <w:vAlign w:val="center"/>
          </w:tcPr>
          <w:p w14:paraId="59D57DAB" w14:textId="77777777" w:rsidR="00F202EF" w:rsidRPr="00415A54" w:rsidRDefault="0000000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15A5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Координаційна сесія виробництва</w:t>
            </w:r>
          </w:p>
        </w:tc>
        <w:tc>
          <w:tcPr>
            <w:tcW w:w="3437" w:type="dxa"/>
            <w:vAlign w:val="center"/>
          </w:tcPr>
          <w:p w14:paraId="6E42F384" w14:textId="77777777" w:rsidR="00F202EF" w:rsidRPr="00415A54" w:rsidRDefault="0000000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15A5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Відстежуються строки, відхилення і рішення.</w:t>
            </w:r>
          </w:p>
        </w:tc>
      </w:tr>
    </w:tbl>
    <w:p w14:paraId="203BC7F0" w14:textId="77777777" w:rsidR="00F202EF" w:rsidRPr="00415A54" w:rsidRDefault="00F202EF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3071F717" w14:textId="092DB70F" w:rsidR="00F202EF" w:rsidRPr="00415A54" w:rsidRDefault="00000000">
      <w:pPr>
        <w:pStyle w:val="21"/>
        <w:spacing w:before="160" w:after="80"/>
        <w:rPr>
          <w:rFonts w:ascii="Times New Roman" w:hAnsi="Times New Roman" w:cs="Times New Roman"/>
          <w:sz w:val="28"/>
          <w:szCs w:val="28"/>
          <w:lang w:val="uk-UA"/>
        </w:rPr>
      </w:pPr>
      <w:r w:rsidRPr="00415A54">
        <w:rPr>
          <w:rFonts w:ascii="Times New Roman" w:hAnsi="Times New Roman" w:cs="Times New Roman"/>
          <w:sz w:val="28"/>
          <w:szCs w:val="28"/>
          <w:lang w:val="uk-UA"/>
        </w:rPr>
        <w:t xml:space="preserve">6.3. Роль </w:t>
      </w:r>
      <w:r w:rsidR="00C535DC">
        <w:rPr>
          <w:rFonts w:ascii="Times New Roman" w:hAnsi="Times New Roman" w:cs="Times New Roman"/>
          <w:sz w:val="28"/>
          <w:szCs w:val="28"/>
          <w:lang w:val="uk-UA"/>
        </w:rPr>
        <w:t>«КУНИЦ</w:t>
      </w:r>
      <w:r w:rsidR="00B90388">
        <w:rPr>
          <w:rFonts w:ascii="Times New Roman" w:hAnsi="Times New Roman" w:cs="Times New Roman"/>
          <w:sz w:val="28"/>
          <w:szCs w:val="28"/>
          <w:lang w:val="uk-UA"/>
        </w:rPr>
        <w:t>І</w:t>
      </w:r>
      <w:r w:rsidR="00C535DC">
        <w:rPr>
          <w:rFonts w:ascii="Times New Roman" w:hAnsi="Times New Roman" w:cs="Times New Roman"/>
          <w:sz w:val="28"/>
          <w:szCs w:val="28"/>
          <w:lang w:val="uk-UA"/>
        </w:rPr>
        <w:t>»</w:t>
      </w:r>
    </w:p>
    <w:p w14:paraId="1F20E9FA" w14:textId="29C60F51" w:rsidR="00F202EF" w:rsidRPr="00415A54" w:rsidRDefault="00C535DC" w:rsidP="00B90388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«</w:t>
      </w:r>
      <w:r w:rsidR="00DC4004">
        <w:rPr>
          <w:rFonts w:ascii="Times New Roman" w:hAnsi="Times New Roman" w:cs="Times New Roman"/>
          <w:sz w:val="28"/>
          <w:szCs w:val="28"/>
          <w:lang w:val="uk-UA"/>
        </w:rPr>
        <w:t>КУЛИЦЯ</w:t>
      </w:r>
      <w:r>
        <w:rPr>
          <w:rFonts w:ascii="Times New Roman" w:hAnsi="Times New Roman" w:cs="Times New Roman"/>
          <w:sz w:val="28"/>
          <w:szCs w:val="28"/>
          <w:lang w:val="uk-UA"/>
        </w:rPr>
        <w:t>»</w:t>
      </w:r>
      <w:r w:rsidRPr="00415A54">
        <w:rPr>
          <w:rFonts w:ascii="Times New Roman" w:hAnsi="Times New Roman" w:cs="Times New Roman"/>
          <w:sz w:val="28"/>
          <w:szCs w:val="28"/>
          <w:lang w:val="uk-UA"/>
        </w:rPr>
        <w:t xml:space="preserve"> у цільовій моделі не є джерелом виробничого рішення. </w:t>
      </w:r>
      <w:r>
        <w:rPr>
          <w:rFonts w:ascii="Times New Roman" w:hAnsi="Times New Roman" w:cs="Times New Roman"/>
          <w:sz w:val="28"/>
          <w:szCs w:val="28"/>
          <w:lang w:val="uk-UA"/>
        </w:rPr>
        <w:t>«</w:t>
      </w:r>
      <w:r w:rsidR="00DC4004">
        <w:rPr>
          <w:rFonts w:ascii="Times New Roman" w:hAnsi="Times New Roman" w:cs="Times New Roman"/>
          <w:sz w:val="28"/>
          <w:szCs w:val="28"/>
          <w:lang w:val="uk-UA"/>
        </w:rPr>
        <w:t>КУЛИЦЯ</w:t>
      </w:r>
      <w:r>
        <w:rPr>
          <w:rFonts w:ascii="Times New Roman" w:hAnsi="Times New Roman" w:cs="Times New Roman"/>
          <w:sz w:val="28"/>
          <w:szCs w:val="28"/>
          <w:lang w:val="uk-UA"/>
        </w:rPr>
        <w:t>»</w:t>
      </w:r>
      <w:r w:rsidRPr="00415A54">
        <w:rPr>
          <w:rFonts w:ascii="Times New Roman" w:hAnsi="Times New Roman" w:cs="Times New Roman"/>
          <w:sz w:val="28"/>
          <w:szCs w:val="28"/>
          <w:lang w:val="uk-UA"/>
        </w:rPr>
        <w:t xml:space="preserve"> є системою виконання затвердженого плану. Це означає, що в </w:t>
      </w:r>
      <w:r>
        <w:rPr>
          <w:rFonts w:ascii="Times New Roman" w:hAnsi="Times New Roman" w:cs="Times New Roman"/>
          <w:sz w:val="28"/>
          <w:szCs w:val="28"/>
          <w:lang w:val="uk-UA"/>
        </w:rPr>
        <w:t>«</w:t>
      </w:r>
      <w:r w:rsidR="00DC4004">
        <w:rPr>
          <w:rFonts w:ascii="Times New Roman" w:hAnsi="Times New Roman" w:cs="Times New Roman"/>
          <w:sz w:val="28"/>
          <w:szCs w:val="28"/>
          <w:lang w:val="uk-UA"/>
        </w:rPr>
        <w:t>КУЛИЦЯ</w:t>
      </w:r>
      <w:r>
        <w:rPr>
          <w:rFonts w:ascii="Times New Roman" w:hAnsi="Times New Roman" w:cs="Times New Roman"/>
          <w:sz w:val="28"/>
          <w:szCs w:val="28"/>
          <w:lang w:val="uk-UA"/>
        </w:rPr>
        <w:t>»</w:t>
      </w:r>
      <w:r w:rsidRPr="00415A54">
        <w:rPr>
          <w:rFonts w:ascii="Times New Roman" w:hAnsi="Times New Roman" w:cs="Times New Roman"/>
          <w:sz w:val="28"/>
          <w:szCs w:val="28"/>
          <w:lang w:val="uk-UA"/>
        </w:rPr>
        <w:t xml:space="preserve"> не повинні з’являтися завдання, які не мають управлінського джерела: клієнтського замовлення, затвердженого R&amp;D-проєкту, виробничого плану поповнення складу, аварійної роботи або інвестиційного проєкту.</w:t>
      </w:r>
    </w:p>
    <w:p w14:paraId="021BCBC7" w14:textId="2DD9266D" w:rsidR="00F202EF" w:rsidRPr="00B90388" w:rsidRDefault="00000000" w:rsidP="00B90388">
      <w:pPr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r w:rsidRPr="00415A54">
        <w:rPr>
          <w:rFonts w:ascii="Times New Roman" w:hAnsi="Times New Roman" w:cs="Times New Roman"/>
          <w:sz w:val="28"/>
          <w:szCs w:val="28"/>
          <w:lang w:val="uk-UA"/>
        </w:rPr>
        <w:br w:type="page"/>
      </w:r>
      <w:r w:rsidRPr="00B90388">
        <w:rPr>
          <w:rFonts w:ascii="Times New Roman" w:hAnsi="Times New Roman" w:cs="Times New Roman"/>
          <w:b/>
          <w:bCs/>
          <w:color w:val="1F2937"/>
          <w:sz w:val="32"/>
          <w:szCs w:val="32"/>
          <w:lang w:val="uk-UA"/>
        </w:rPr>
        <w:lastRenderedPageBreak/>
        <w:t>7. Єдина модель прийняття виробничих рішень</w:t>
      </w:r>
    </w:p>
    <w:p w14:paraId="7F65407F" w14:textId="77777777" w:rsidR="00F202EF" w:rsidRPr="00415A54" w:rsidRDefault="00000000">
      <w:pPr>
        <w:pStyle w:val="21"/>
        <w:spacing w:before="160" w:after="80"/>
        <w:rPr>
          <w:rFonts w:ascii="Times New Roman" w:hAnsi="Times New Roman" w:cs="Times New Roman"/>
          <w:sz w:val="28"/>
          <w:szCs w:val="28"/>
          <w:lang w:val="uk-UA"/>
        </w:rPr>
      </w:pPr>
      <w:r w:rsidRPr="00415A54">
        <w:rPr>
          <w:rFonts w:ascii="Times New Roman" w:hAnsi="Times New Roman" w:cs="Times New Roman"/>
          <w:sz w:val="28"/>
          <w:szCs w:val="28"/>
          <w:lang w:val="uk-UA"/>
        </w:rPr>
        <w:t>7.1. Три висновки і одне рішення системи</w:t>
      </w:r>
    </w:p>
    <w:p w14:paraId="6A68329C" w14:textId="77777777" w:rsidR="00F202EF" w:rsidRPr="00415A54" w:rsidRDefault="00000000" w:rsidP="00453C55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15A54">
        <w:rPr>
          <w:rFonts w:ascii="Times New Roman" w:hAnsi="Times New Roman" w:cs="Times New Roman"/>
          <w:sz w:val="28"/>
          <w:szCs w:val="28"/>
          <w:lang w:val="uk-UA"/>
        </w:rPr>
        <w:t>Запропонована модель не створює три незалежні центри погодження. Вона створює один маршрут рішення, в якому кожен підрозділ надає лише свій професійний висновок.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3437"/>
        <w:gridCol w:w="3437"/>
        <w:gridCol w:w="3437"/>
      </w:tblGrid>
      <w:tr w:rsidR="00F202EF" w:rsidRPr="00415A54" w14:paraId="454293F7" w14:textId="77777777">
        <w:trPr>
          <w:jc w:val="center"/>
        </w:trPr>
        <w:tc>
          <w:tcPr>
            <w:tcW w:w="3437" w:type="dxa"/>
            <w:shd w:val="clear" w:color="auto" w:fill="1F293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6A7FC9" w14:textId="77777777" w:rsidR="00F202EF" w:rsidRPr="00415A54" w:rsidRDefault="0000000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15A54">
              <w:rPr>
                <w:rFonts w:ascii="Times New Roman" w:hAnsi="Times New Roman" w:cs="Times New Roman"/>
                <w:b/>
                <w:color w:val="FFFFFF"/>
                <w:sz w:val="28"/>
                <w:szCs w:val="28"/>
                <w:lang w:val="uk-UA"/>
              </w:rPr>
              <w:t>Сторона</w:t>
            </w:r>
          </w:p>
        </w:tc>
        <w:tc>
          <w:tcPr>
            <w:tcW w:w="3437" w:type="dxa"/>
            <w:shd w:val="clear" w:color="auto" w:fill="1F293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B51830" w14:textId="77777777" w:rsidR="00F202EF" w:rsidRPr="00415A54" w:rsidRDefault="0000000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15A54">
              <w:rPr>
                <w:rFonts w:ascii="Times New Roman" w:hAnsi="Times New Roman" w:cs="Times New Roman"/>
                <w:b/>
                <w:color w:val="FFFFFF"/>
                <w:sz w:val="28"/>
                <w:szCs w:val="28"/>
                <w:lang w:val="uk-UA"/>
              </w:rPr>
              <w:t>Що підтверджує</w:t>
            </w:r>
          </w:p>
        </w:tc>
        <w:tc>
          <w:tcPr>
            <w:tcW w:w="3437" w:type="dxa"/>
            <w:shd w:val="clear" w:color="auto" w:fill="1F293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6DBEEF" w14:textId="77777777" w:rsidR="00F202EF" w:rsidRPr="00415A54" w:rsidRDefault="0000000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15A54">
              <w:rPr>
                <w:rFonts w:ascii="Times New Roman" w:hAnsi="Times New Roman" w:cs="Times New Roman"/>
                <w:b/>
                <w:color w:val="FFFFFF"/>
                <w:sz w:val="28"/>
                <w:szCs w:val="28"/>
                <w:lang w:val="uk-UA"/>
              </w:rPr>
              <w:t>Що не вирішує</w:t>
            </w:r>
          </w:p>
        </w:tc>
      </w:tr>
      <w:tr w:rsidR="00F202EF" w:rsidRPr="00415A54" w14:paraId="7078B929" w14:textId="77777777">
        <w:trPr>
          <w:jc w:val="center"/>
        </w:trPr>
        <w:tc>
          <w:tcPr>
            <w:tcW w:w="3437" w:type="dxa"/>
            <w:shd w:val="clear" w:color="auto" w:fill="FFF3E0"/>
            <w:vAlign w:val="center"/>
          </w:tcPr>
          <w:p w14:paraId="26334CF7" w14:textId="77777777" w:rsidR="00F202EF" w:rsidRPr="00415A54" w:rsidRDefault="0000000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15A5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Продажі</w:t>
            </w:r>
          </w:p>
        </w:tc>
        <w:tc>
          <w:tcPr>
            <w:tcW w:w="3437" w:type="dxa"/>
            <w:vAlign w:val="center"/>
          </w:tcPr>
          <w:p w14:paraId="191C583B" w14:textId="77777777" w:rsidR="00F202EF" w:rsidRPr="00415A54" w:rsidRDefault="0000000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15A5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Клієнт, потреба, комерційні умови, бажаний строк.</w:t>
            </w:r>
          </w:p>
        </w:tc>
        <w:tc>
          <w:tcPr>
            <w:tcW w:w="3437" w:type="dxa"/>
            <w:vAlign w:val="center"/>
          </w:tcPr>
          <w:p w14:paraId="6F718142" w14:textId="77777777" w:rsidR="00F202EF" w:rsidRPr="00415A54" w:rsidRDefault="0000000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15A5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Не визначають виробничу дату без підтвердження виробництва.</w:t>
            </w:r>
          </w:p>
        </w:tc>
      </w:tr>
      <w:tr w:rsidR="00F202EF" w:rsidRPr="00415A54" w14:paraId="3E6FECA9" w14:textId="77777777">
        <w:trPr>
          <w:jc w:val="center"/>
        </w:trPr>
        <w:tc>
          <w:tcPr>
            <w:tcW w:w="3437" w:type="dxa"/>
            <w:shd w:val="clear" w:color="auto" w:fill="FFF3E0"/>
            <w:vAlign w:val="center"/>
          </w:tcPr>
          <w:p w14:paraId="62644138" w14:textId="77777777" w:rsidR="00F202EF" w:rsidRPr="00415A54" w:rsidRDefault="0000000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15A5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Економіка</w:t>
            </w:r>
          </w:p>
        </w:tc>
        <w:tc>
          <w:tcPr>
            <w:tcW w:w="3437" w:type="dxa"/>
            <w:vAlign w:val="center"/>
          </w:tcPr>
          <w:p w14:paraId="3B26EDC4" w14:textId="77777777" w:rsidR="00F202EF" w:rsidRPr="00415A54" w:rsidRDefault="0000000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15A5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Матеріал, собівартість, резерв, закупівля, ризики забезпечення.</w:t>
            </w:r>
          </w:p>
        </w:tc>
        <w:tc>
          <w:tcPr>
            <w:tcW w:w="3437" w:type="dxa"/>
            <w:vAlign w:val="center"/>
          </w:tcPr>
          <w:p w14:paraId="5F7C4BAC" w14:textId="77777777" w:rsidR="00F202EF" w:rsidRPr="00415A54" w:rsidRDefault="0000000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15A5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Не формує виробничий графік.</w:t>
            </w:r>
          </w:p>
        </w:tc>
      </w:tr>
      <w:tr w:rsidR="00F202EF" w:rsidRPr="00415A54" w14:paraId="1439C625" w14:textId="77777777">
        <w:trPr>
          <w:jc w:val="center"/>
        </w:trPr>
        <w:tc>
          <w:tcPr>
            <w:tcW w:w="3437" w:type="dxa"/>
            <w:shd w:val="clear" w:color="auto" w:fill="FFF3E0"/>
            <w:vAlign w:val="center"/>
          </w:tcPr>
          <w:p w14:paraId="66D6EDCD" w14:textId="77777777" w:rsidR="00F202EF" w:rsidRPr="00415A54" w:rsidRDefault="0000000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15A5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Виробництво</w:t>
            </w:r>
          </w:p>
        </w:tc>
        <w:tc>
          <w:tcPr>
            <w:tcW w:w="3437" w:type="dxa"/>
            <w:vAlign w:val="center"/>
          </w:tcPr>
          <w:p w14:paraId="5E6DCC94" w14:textId="77777777" w:rsidR="00F202EF" w:rsidRPr="00415A54" w:rsidRDefault="0000000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15A5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Потужності, старт, завершення, обмеження обладнання/людей.</w:t>
            </w:r>
          </w:p>
        </w:tc>
        <w:tc>
          <w:tcPr>
            <w:tcW w:w="3437" w:type="dxa"/>
            <w:vAlign w:val="center"/>
          </w:tcPr>
          <w:p w14:paraId="354E3451" w14:textId="77777777" w:rsidR="00F202EF" w:rsidRPr="00415A54" w:rsidRDefault="0000000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15A5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Не визначає матеріальну забезпеченість і бізнес-пріоритет.</w:t>
            </w:r>
          </w:p>
        </w:tc>
      </w:tr>
      <w:tr w:rsidR="00F202EF" w:rsidRPr="00415A54" w14:paraId="384707A3" w14:textId="77777777">
        <w:trPr>
          <w:jc w:val="center"/>
        </w:trPr>
        <w:tc>
          <w:tcPr>
            <w:tcW w:w="3437" w:type="dxa"/>
            <w:shd w:val="clear" w:color="auto" w:fill="FFF3E0"/>
            <w:vAlign w:val="center"/>
          </w:tcPr>
          <w:p w14:paraId="07732E32" w14:textId="77777777" w:rsidR="00F202EF" w:rsidRPr="00415A54" w:rsidRDefault="0000000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15A5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Конструктор</w:t>
            </w:r>
          </w:p>
        </w:tc>
        <w:tc>
          <w:tcPr>
            <w:tcW w:w="3437" w:type="dxa"/>
            <w:vAlign w:val="center"/>
          </w:tcPr>
          <w:p w14:paraId="68BFE2D8" w14:textId="77777777" w:rsidR="00F202EF" w:rsidRPr="00415A54" w:rsidRDefault="0000000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15A5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Технічна готовність, креслення, специфікація, зміни.</w:t>
            </w:r>
          </w:p>
        </w:tc>
        <w:tc>
          <w:tcPr>
            <w:tcW w:w="3437" w:type="dxa"/>
            <w:vAlign w:val="center"/>
          </w:tcPr>
          <w:p w14:paraId="246E5887" w14:textId="77777777" w:rsidR="00F202EF" w:rsidRPr="00415A54" w:rsidRDefault="0000000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15A5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Не запускає замовлення без виробничого та економічного висновку.</w:t>
            </w:r>
          </w:p>
        </w:tc>
      </w:tr>
      <w:tr w:rsidR="00F202EF" w:rsidRPr="00415A54" w14:paraId="15C9DD61" w14:textId="77777777">
        <w:trPr>
          <w:jc w:val="center"/>
        </w:trPr>
        <w:tc>
          <w:tcPr>
            <w:tcW w:w="3437" w:type="dxa"/>
            <w:shd w:val="clear" w:color="auto" w:fill="FFF3E0"/>
            <w:vAlign w:val="center"/>
          </w:tcPr>
          <w:p w14:paraId="17FCD4D4" w14:textId="77777777" w:rsidR="00F202EF" w:rsidRPr="00415A54" w:rsidRDefault="0000000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15A5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Директор</w:t>
            </w:r>
          </w:p>
        </w:tc>
        <w:tc>
          <w:tcPr>
            <w:tcW w:w="3437" w:type="dxa"/>
            <w:vAlign w:val="center"/>
          </w:tcPr>
          <w:p w14:paraId="597D8FF9" w14:textId="77777777" w:rsidR="00F202EF" w:rsidRPr="00415A54" w:rsidRDefault="0000000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15A5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Арбітраж конфліктів ресурсів і пріоритетів.</w:t>
            </w:r>
          </w:p>
        </w:tc>
        <w:tc>
          <w:tcPr>
            <w:tcW w:w="3437" w:type="dxa"/>
            <w:vAlign w:val="center"/>
          </w:tcPr>
          <w:p w14:paraId="41091DD2" w14:textId="77777777" w:rsidR="00F202EF" w:rsidRPr="00415A54" w:rsidRDefault="0000000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15A5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Не повинен вручну диспетчеризувати кожне замовлення.</w:t>
            </w:r>
          </w:p>
        </w:tc>
      </w:tr>
    </w:tbl>
    <w:p w14:paraId="7C3E8EC7" w14:textId="77777777" w:rsidR="00F202EF" w:rsidRPr="00415A54" w:rsidRDefault="00F202EF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06F85F82" w14:textId="77777777" w:rsidR="00F202EF" w:rsidRPr="00415A54" w:rsidRDefault="00000000">
      <w:pPr>
        <w:pStyle w:val="21"/>
        <w:spacing w:before="160" w:after="80"/>
        <w:rPr>
          <w:rFonts w:ascii="Times New Roman" w:hAnsi="Times New Roman" w:cs="Times New Roman"/>
          <w:sz w:val="28"/>
          <w:szCs w:val="28"/>
          <w:lang w:val="uk-UA"/>
        </w:rPr>
      </w:pPr>
      <w:r w:rsidRPr="00415A54">
        <w:rPr>
          <w:rFonts w:ascii="Times New Roman" w:hAnsi="Times New Roman" w:cs="Times New Roman"/>
          <w:sz w:val="28"/>
          <w:szCs w:val="28"/>
          <w:lang w:val="uk-UA"/>
        </w:rPr>
        <w:t>7.2. Коли директор втручається</w:t>
      </w:r>
    </w:p>
    <w:p w14:paraId="0174B168" w14:textId="77777777" w:rsidR="00F202EF" w:rsidRPr="00415A54" w:rsidRDefault="00000000">
      <w:pPr>
        <w:pStyle w:val="a0"/>
        <w:rPr>
          <w:rFonts w:ascii="Times New Roman" w:hAnsi="Times New Roman" w:cs="Times New Roman"/>
          <w:sz w:val="28"/>
          <w:szCs w:val="28"/>
          <w:lang w:val="uk-UA"/>
        </w:rPr>
      </w:pPr>
      <w:r w:rsidRPr="00415A54">
        <w:rPr>
          <w:rFonts w:ascii="Times New Roman" w:hAnsi="Times New Roman" w:cs="Times New Roman"/>
          <w:sz w:val="28"/>
          <w:szCs w:val="28"/>
          <w:lang w:val="uk-UA"/>
        </w:rPr>
        <w:t>Не вистачає матеріалу на всі потреби одночасно.</w:t>
      </w:r>
    </w:p>
    <w:p w14:paraId="74C69894" w14:textId="77777777" w:rsidR="00F202EF" w:rsidRPr="00415A54" w:rsidRDefault="00000000">
      <w:pPr>
        <w:pStyle w:val="a0"/>
        <w:rPr>
          <w:rFonts w:ascii="Times New Roman" w:hAnsi="Times New Roman" w:cs="Times New Roman"/>
          <w:sz w:val="28"/>
          <w:szCs w:val="28"/>
          <w:lang w:val="uk-UA"/>
        </w:rPr>
      </w:pPr>
      <w:r w:rsidRPr="00415A54">
        <w:rPr>
          <w:rFonts w:ascii="Times New Roman" w:hAnsi="Times New Roman" w:cs="Times New Roman"/>
          <w:sz w:val="28"/>
          <w:szCs w:val="28"/>
          <w:lang w:val="uk-UA"/>
        </w:rPr>
        <w:t>Декілька замовлень претендують на один критичний ресурс.</w:t>
      </w:r>
    </w:p>
    <w:p w14:paraId="01D84FA5" w14:textId="77777777" w:rsidR="00F202EF" w:rsidRPr="00415A54" w:rsidRDefault="00000000">
      <w:pPr>
        <w:pStyle w:val="a0"/>
        <w:rPr>
          <w:rFonts w:ascii="Times New Roman" w:hAnsi="Times New Roman" w:cs="Times New Roman"/>
          <w:sz w:val="28"/>
          <w:szCs w:val="28"/>
          <w:lang w:val="uk-UA"/>
        </w:rPr>
      </w:pPr>
      <w:r w:rsidRPr="00415A54">
        <w:rPr>
          <w:rFonts w:ascii="Times New Roman" w:hAnsi="Times New Roman" w:cs="Times New Roman"/>
          <w:sz w:val="28"/>
          <w:szCs w:val="28"/>
          <w:lang w:val="uk-UA"/>
        </w:rPr>
        <w:t>Виробництво не може виконати строк, погоджений із клієнтом.</w:t>
      </w:r>
    </w:p>
    <w:p w14:paraId="62741EEB" w14:textId="77777777" w:rsidR="00F202EF" w:rsidRPr="00415A54" w:rsidRDefault="00000000">
      <w:pPr>
        <w:pStyle w:val="a0"/>
        <w:rPr>
          <w:rFonts w:ascii="Times New Roman" w:hAnsi="Times New Roman" w:cs="Times New Roman"/>
          <w:sz w:val="28"/>
          <w:szCs w:val="28"/>
          <w:lang w:val="uk-UA"/>
        </w:rPr>
      </w:pPr>
      <w:r w:rsidRPr="00415A54">
        <w:rPr>
          <w:rFonts w:ascii="Times New Roman" w:hAnsi="Times New Roman" w:cs="Times New Roman"/>
          <w:sz w:val="28"/>
          <w:szCs w:val="28"/>
          <w:lang w:val="uk-UA"/>
        </w:rPr>
        <w:t>Потрібно змінити пріоритет затвердженого виробничого завдання.</w:t>
      </w:r>
    </w:p>
    <w:p w14:paraId="1BD2FD22" w14:textId="77777777" w:rsidR="00F202EF" w:rsidRPr="00415A54" w:rsidRDefault="00000000">
      <w:pPr>
        <w:pStyle w:val="a0"/>
        <w:rPr>
          <w:rFonts w:ascii="Times New Roman" w:hAnsi="Times New Roman" w:cs="Times New Roman"/>
          <w:sz w:val="28"/>
          <w:szCs w:val="28"/>
          <w:lang w:val="uk-UA"/>
        </w:rPr>
      </w:pPr>
      <w:r w:rsidRPr="00415A54">
        <w:rPr>
          <w:rFonts w:ascii="Times New Roman" w:hAnsi="Times New Roman" w:cs="Times New Roman"/>
          <w:sz w:val="28"/>
          <w:szCs w:val="28"/>
          <w:lang w:val="uk-UA"/>
        </w:rPr>
        <w:t>Виникла аварійна або критична ситуація, яка змінює виробничий план.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F202EF" w:rsidRPr="00415A54" w14:paraId="7972A9EE" w14:textId="77777777">
        <w:trPr>
          <w:jc w:val="center"/>
        </w:trPr>
        <w:tc>
          <w:tcPr>
            <w:tcW w:w="10312" w:type="dxa"/>
            <w:shd w:val="clear" w:color="auto" w:fill="FFF3E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45D114" w14:textId="77777777" w:rsidR="00F202EF" w:rsidRPr="00415A54" w:rsidRDefault="0000000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15A54">
              <w:rPr>
                <w:rFonts w:ascii="Times New Roman" w:hAnsi="Times New Roman" w:cs="Times New Roman"/>
                <w:b/>
                <w:color w:val="1F2937"/>
                <w:sz w:val="28"/>
                <w:szCs w:val="28"/>
                <w:lang w:val="uk-UA"/>
              </w:rPr>
              <w:t>Роль директора</w:t>
            </w:r>
            <w:r w:rsidRPr="00415A5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br/>
              <w:t>Директор не є диспетчером. Директор є арбітром там, де система виявила конфлікт пріоритетів або ресурсів.</w:t>
            </w:r>
          </w:p>
        </w:tc>
      </w:tr>
    </w:tbl>
    <w:p w14:paraId="3EEDFC1B" w14:textId="77777777" w:rsidR="00F202EF" w:rsidRPr="00415A54" w:rsidRDefault="00F202EF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4AED8055" w14:textId="77777777" w:rsidR="00F202EF" w:rsidRPr="00415A54" w:rsidRDefault="00000000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415A54">
        <w:rPr>
          <w:rFonts w:ascii="Times New Roman" w:hAnsi="Times New Roman" w:cs="Times New Roman"/>
          <w:sz w:val="28"/>
          <w:szCs w:val="28"/>
          <w:lang w:val="uk-UA"/>
        </w:rPr>
        <w:br w:type="page"/>
      </w:r>
    </w:p>
    <w:p w14:paraId="146125A2" w14:textId="77777777" w:rsidR="00F202EF" w:rsidRPr="00415A54" w:rsidRDefault="00000000">
      <w:pPr>
        <w:pStyle w:val="1"/>
        <w:spacing w:before="240" w:after="160"/>
        <w:rPr>
          <w:rFonts w:ascii="Times New Roman" w:hAnsi="Times New Roman" w:cs="Times New Roman"/>
          <w:sz w:val="28"/>
          <w:lang w:val="uk-UA"/>
        </w:rPr>
      </w:pPr>
      <w:r w:rsidRPr="00415A54">
        <w:rPr>
          <w:rFonts w:ascii="Times New Roman" w:hAnsi="Times New Roman" w:cs="Times New Roman"/>
          <w:sz w:val="28"/>
          <w:lang w:val="uk-UA"/>
        </w:rPr>
        <w:lastRenderedPageBreak/>
        <w:t>8. Класифікація виробничих завдань і пріоритети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3437"/>
        <w:gridCol w:w="3437"/>
        <w:gridCol w:w="3437"/>
      </w:tblGrid>
      <w:tr w:rsidR="00F202EF" w:rsidRPr="00415A54" w14:paraId="6DC34D58" w14:textId="77777777">
        <w:trPr>
          <w:jc w:val="center"/>
        </w:trPr>
        <w:tc>
          <w:tcPr>
            <w:tcW w:w="3437" w:type="dxa"/>
            <w:shd w:val="clear" w:color="auto" w:fill="1F293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ED68C7" w14:textId="77777777" w:rsidR="00F202EF" w:rsidRPr="00415A54" w:rsidRDefault="0000000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15A54">
              <w:rPr>
                <w:rFonts w:ascii="Times New Roman" w:hAnsi="Times New Roman" w:cs="Times New Roman"/>
                <w:b/>
                <w:color w:val="FFFFFF"/>
                <w:sz w:val="28"/>
                <w:szCs w:val="28"/>
                <w:lang w:val="uk-UA"/>
              </w:rPr>
              <w:t>Категорія</w:t>
            </w:r>
          </w:p>
        </w:tc>
        <w:tc>
          <w:tcPr>
            <w:tcW w:w="3437" w:type="dxa"/>
            <w:shd w:val="clear" w:color="auto" w:fill="1F293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D98B96" w14:textId="77777777" w:rsidR="00F202EF" w:rsidRPr="00415A54" w:rsidRDefault="0000000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15A54">
              <w:rPr>
                <w:rFonts w:ascii="Times New Roman" w:hAnsi="Times New Roman" w:cs="Times New Roman"/>
                <w:b/>
                <w:color w:val="FFFFFF"/>
                <w:sz w:val="28"/>
                <w:szCs w:val="28"/>
                <w:lang w:val="uk-UA"/>
              </w:rPr>
              <w:t>Тип робіт</w:t>
            </w:r>
          </w:p>
        </w:tc>
        <w:tc>
          <w:tcPr>
            <w:tcW w:w="3437" w:type="dxa"/>
            <w:shd w:val="clear" w:color="auto" w:fill="1F293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CCC58A" w14:textId="77777777" w:rsidR="00F202EF" w:rsidRPr="00415A54" w:rsidRDefault="0000000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15A54">
              <w:rPr>
                <w:rFonts w:ascii="Times New Roman" w:hAnsi="Times New Roman" w:cs="Times New Roman"/>
                <w:b/>
                <w:color w:val="FFFFFF"/>
                <w:sz w:val="28"/>
                <w:szCs w:val="28"/>
                <w:lang w:val="uk-UA"/>
              </w:rPr>
              <w:t>Особливість пріоритету</w:t>
            </w:r>
          </w:p>
        </w:tc>
      </w:tr>
      <w:tr w:rsidR="00F202EF" w:rsidRPr="00415A54" w14:paraId="3D55DA14" w14:textId="77777777">
        <w:trPr>
          <w:jc w:val="center"/>
        </w:trPr>
        <w:tc>
          <w:tcPr>
            <w:tcW w:w="3437" w:type="dxa"/>
            <w:shd w:val="clear" w:color="auto" w:fill="FFF3E0"/>
            <w:vAlign w:val="center"/>
          </w:tcPr>
          <w:p w14:paraId="787B1FE0" w14:textId="77777777" w:rsidR="00F202EF" w:rsidRPr="00415A54" w:rsidRDefault="0000000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15A5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A</w:t>
            </w:r>
          </w:p>
        </w:tc>
        <w:tc>
          <w:tcPr>
            <w:tcW w:w="3437" w:type="dxa"/>
            <w:vAlign w:val="center"/>
          </w:tcPr>
          <w:p w14:paraId="2682DEC5" w14:textId="77777777" w:rsidR="00F202EF" w:rsidRPr="00415A54" w:rsidRDefault="0000000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15A5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Замовлення клієнтів</w:t>
            </w:r>
          </w:p>
        </w:tc>
        <w:tc>
          <w:tcPr>
            <w:tcW w:w="3437" w:type="dxa"/>
            <w:vAlign w:val="center"/>
          </w:tcPr>
          <w:p w14:paraId="05A8F1EE" w14:textId="77777777" w:rsidR="00F202EF" w:rsidRPr="00415A54" w:rsidRDefault="0000000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15A5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Мають комерційний строк, впливають на дохід і довіру клієнта.</w:t>
            </w:r>
          </w:p>
        </w:tc>
      </w:tr>
      <w:tr w:rsidR="00F202EF" w:rsidRPr="00415A54" w14:paraId="47A262B0" w14:textId="77777777">
        <w:trPr>
          <w:jc w:val="center"/>
        </w:trPr>
        <w:tc>
          <w:tcPr>
            <w:tcW w:w="3437" w:type="dxa"/>
            <w:shd w:val="clear" w:color="auto" w:fill="FFF3E0"/>
            <w:vAlign w:val="center"/>
          </w:tcPr>
          <w:p w14:paraId="219C07F6" w14:textId="77777777" w:rsidR="00F202EF" w:rsidRPr="00415A54" w:rsidRDefault="0000000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15A5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B</w:t>
            </w:r>
          </w:p>
        </w:tc>
        <w:tc>
          <w:tcPr>
            <w:tcW w:w="3437" w:type="dxa"/>
            <w:vAlign w:val="center"/>
          </w:tcPr>
          <w:p w14:paraId="79EA21E9" w14:textId="77777777" w:rsidR="00F202EF" w:rsidRPr="00415A54" w:rsidRDefault="0000000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15A5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Стратегічні внутрішні проєкти / R&amp;D</w:t>
            </w:r>
          </w:p>
        </w:tc>
        <w:tc>
          <w:tcPr>
            <w:tcW w:w="3437" w:type="dxa"/>
            <w:vAlign w:val="center"/>
          </w:tcPr>
          <w:p w14:paraId="2623D4AB" w14:textId="77777777" w:rsidR="00F202EF" w:rsidRPr="00415A54" w:rsidRDefault="0000000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15A5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Мають стратегічну цінність, але потребують окремого бюджету і пріоритету.</w:t>
            </w:r>
          </w:p>
        </w:tc>
      </w:tr>
      <w:tr w:rsidR="00F202EF" w:rsidRPr="00415A54" w14:paraId="59B8E438" w14:textId="77777777">
        <w:trPr>
          <w:jc w:val="center"/>
        </w:trPr>
        <w:tc>
          <w:tcPr>
            <w:tcW w:w="3437" w:type="dxa"/>
            <w:shd w:val="clear" w:color="auto" w:fill="FFF3E0"/>
            <w:vAlign w:val="center"/>
          </w:tcPr>
          <w:p w14:paraId="3BB0C71D" w14:textId="77777777" w:rsidR="00F202EF" w:rsidRPr="00415A54" w:rsidRDefault="0000000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15A5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C</w:t>
            </w:r>
          </w:p>
        </w:tc>
        <w:tc>
          <w:tcPr>
            <w:tcW w:w="3437" w:type="dxa"/>
            <w:vAlign w:val="center"/>
          </w:tcPr>
          <w:p w14:paraId="07D380D3" w14:textId="77777777" w:rsidR="00F202EF" w:rsidRPr="00415A54" w:rsidRDefault="0000000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15A5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Інвестиційні роботи</w:t>
            </w:r>
          </w:p>
        </w:tc>
        <w:tc>
          <w:tcPr>
            <w:tcW w:w="3437" w:type="dxa"/>
            <w:vAlign w:val="center"/>
          </w:tcPr>
          <w:p w14:paraId="5801D799" w14:textId="77777777" w:rsidR="00F202EF" w:rsidRPr="00415A54" w:rsidRDefault="0000000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15A5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Будівництво, реконструкція, монтаж обладнання, вентиляції, сигналізації, електромереж.</w:t>
            </w:r>
          </w:p>
        </w:tc>
      </w:tr>
      <w:tr w:rsidR="00F202EF" w:rsidRPr="00415A54" w14:paraId="05F2CDBB" w14:textId="77777777">
        <w:trPr>
          <w:jc w:val="center"/>
        </w:trPr>
        <w:tc>
          <w:tcPr>
            <w:tcW w:w="3437" w:type="dxa"/>
            <w:shd w:val="clear" w:color="auto" w:fill="FFF3E0"/>
            <w:vAlign w:val="center"/>
          </w:tcPr>
          <w:p w14:paraId="251817CE" w14:textId="77777777" w:rsidR="00F202EF" w:rsidRPr="00415A54" w:rsidRDefault="0000000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15A5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D</w:t>
            </w:r>
          </w:p>
        </w:tc>
        <w:tc>
          <w:tcPr>
            <w:tcW w:w="3437" w:type="dxa"/>
            <w:vAlign w:val="center"/>
          </w:tcPr>
          <w:p w14:paraId="2855FD0C" w14:textId="77777777" w:rsidR="00F202EF" w:rsidRPr="00415A54" w:rsidRDefault="0000000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15A5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Забезпечення виробництва</w:t>
            </w:r>
          </w:p>
        </w:tc>
        <w:tc>
          <w:tcPr>
            <w:tcW w:w="3437" w:type="dxa"/>
            <w:vAlign w:val="center"/>
          </w:tcPr>
          <w:p w14:paraId="05D98C94" w14:textId="77777777" w:rsidR="00F202EF" w:rsidRPr="00415A54" w:rsidRDefault="0000000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15A5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Поповнення складу готової продукції, страховий запас, типові деталі.</w:t>
            </w:r>
          </w:p>
        </w:tc>
      </w:tr>
      <w:tr w:rsidR="00F202EF" w:rsidRPr="00415A54" w14:paraId="6E9DD57E" w14:textId="77777777">
        <w:trPr>
          <w:jc w:val="center"/>
        </w:trPr>
        <w:tc>
          <w:tcPr>
            <w:tcW w:w="3437" w:type="dxa"/>
            <w:shd w:val="clear" w:color="auto" w:fill="FFF3E0"/>
            <w:vAlign w:val="center"/>
          </w:tcPr>
          <w:p w14:paraId="4ECB28BE" w14:textId="77777777" w:rsidR="00F202EF" w:rsidRPr="00415A54" w:rsidRDefault="0000000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15A5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E</w:t>
            </w:r>
          </w:p>
        </w:tc>
        <w:tc>
          <w:tcPr>
            <w:tcW w:w="3437" w:type="dxa"/>
            <w:vAlign w:val="center"/>
          </w:tcPr>
          <w:p w14:paraId="62E6E87F" w14:textId="77777777" w:rsidR="00F202EF" w:rsidRPr="00415A54" w:rsidRDefault="0000000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15A5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Аварійні роботи</w:t>
            </w:r>
          </w:p>
        </w:tc>
        <w:tc>
          <w:tcPr>
            <w:tcW w:w="3437" w:type="dxa"/>
            <w:vAlign w:val="center"/>
          </w:tcPr>
          <w:p w14:paraId="4F724A6B" w14:textId="77777777" w:rsidR="00F202EF" w:rsidRPr="00415A54" w:rsidRDefault="0000000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15A5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Роботи, від яких залежить безперервність діяльності підприємства.</w:t>
            </w:r>
          </w:p>
        </w:tc>
      </w:tr>
    </w:tbl>
    <w:p w14:paraId="7955056D" w14:textId="77777777" w:rsidR="00F202EF" w:rsidRPr="00415A54" w:rsidRDefault="00000000">
      <w:pPr>
        <w:pStyle w:val="21"/>
        <w:spacing w:before="160" w:after="80"/>
        <w:rPr>
          <w:rFonts w:ascii="Times New Roman" w:hAnsi="Times New Roman" w:cs="Times New Roman"/>
          <w:sz w:val="28"/>
          <w:szCs w:val="28"/>
          <w:lang w:val="uk-UA"/>
        </w:rPr>
      </w:pPr>
      <w:r w:rsidRPr="00415A54">
        <w:rPr>
          <w:rFonts w:ascii="Times New Roman" w:hAnsi="Times New Roman" w:cs="Times New Roman"/>
          <w:sz w:val="28"/>
          <w:szCs w:val="28"/>
          <w:lang w:val="uk-UA"/>
        </w:rPr>
        <w:t>8.1. Правило зміни пріоритету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F202EF" w:rsidRPr="00415A54" w14:paraId="145067DF" w14:textId="77777777">
        <w:trPr>
          <w:jc w:val="center"/>
        </w:trPr>
        <w:tc>
          <w:tcPr>
            <w:tcW w:w="10312" w:type="dxa"/>
            <w:shd w:val="clear" w:color="auto" w:fill="FFF3E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BE3051" w14:textId="77777777" w:rsidR="00F202EF" w:rsidRPr="00415A54" w:rsidRDefault="00000000" w:rsidP="004151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15A54">
              <w:rPr>
                <w:rFonts w:ascii="Times New Roman" w:hAnsi="Times New Roman" w:cs="Times New Roman"/>
                <w:b/>
                <w:color w:val="1F2937"/>
                <w:sz w:val="28"/>
                <w:szCs w:val="28"/>
                <w:lang w:val="uk-UA"/>
              </w:rPr>
              <w:t>Правило</w:t>
            </w:r>
            <w:r w:rsidRPr="00415A5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br/>
              <w:t>Після погодження виробничого завдання його пріоритет вважається затвердженим. Зміна пріоритету допускається лише через фіксацію причини, відповідальної посадової особи та нового строку.</w:t>
            </w:r>
          </w:p>
        </w:tc>
      </w:tr>
    </w:tbl>
    <w:p w14:paraId="42EDC1A5" w14:textId="77777777" w:rsidR="0041511F" w:rsidRDefault="0041511F" w:rsidP="0041511F">
      <w:pPr>
        <w:rPr>
          <w:rFonts w:ascii="Times New Roman" w:hAnsi="Times New Roman" w:cs="Times New Roman"/>
          <w:b/>
          <w:bCs/>
          <w:color w:val="1F2937"/>
          <w:sz w:val="32"/>
          <w:szCs w:val="32"/>
          <w:lang w:val="uk-UA"/>
        </w:rPr>
      </w:pPr>
    </w:p>
    <w:p w14:paraId="62B1EF67" w14:textId="3DA6CC05" w:rsidR="00F202EF" w:rsidRPr="0041511F" w:rsidRDefault="00000000" w:rsidP="0041511F">
      <w:pPr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r w:rsidRPr="0041511F">
        <w:rPr>
          <w:rFonts w:ascii="Times New Roman" w:hAnsi="Times New Roman" w:cs="Times New Roman"/>
          <w:b/>
          <w:bCs/>
          <w:color w:val="1F2937"/>
          <w:sz w:val="32"/>
          <w:szCs w:val="32"/>
          <w:lang w:val="uk-UA"/>
        </w:rPr>
        <w:t>9. Координаційна сесія виробництва</w:t>
      </w:r>
    </w:p>
    <w:p w14:paraId="5F3A2C97" w14:textId="77777777" w:rsidR="00F202EF" w:rsidRPr="00415A54" w:rsidRDefault="00000000">
      <w:pPr>
        <w:pStyle w:val="21"/>
        <w:spacing w:before="160" w:after="80"/>
        <w:rPr>
          <w:rFonts w:ascii="Times New Roman" w:hAnsi="Times New Roman" w:cs="Times New Roman"/>
          <w:sz w:val="28"/>
          <w:szCs w:val="28"/>
          <w:lang w:val="uk-UA"/>
        </w:rPr>
      </w:pPr>
      <w:r w:rsidRPr="00415A54">
        <w:rPr>
          <w:rFonts w:ascii="Times New Roman" w:hAnsi="Times New Roman" w:cs="Times New Roman"/>
          <w:sz w:val="28"/>
          <w:szCs w:val="28"/>
          <w:lang w:val="uk-UA"/>
        </w:rPr>
        <w:t>9.1. Призначення</w:t>
      </w:r>
    </w:p>
    <w:p w14:paraId="55CD8574" w14:textId="77777777" w:rsidR="00F202EF" w:rsidRPr="00415A54" w:rsidRDefault="00000000" w:rsidP="0041511F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1511F">
        <w:rPr>
          <w:rFonts w:ascii="Times New Roman" w:hAnsi="Times New Roman" w:cs="Times New Roman"/>
          <w:b/>
          <w:bCs/>
          <w:sz w:val="28"/>
          <w:szCs w:val="28"/>
          <w:lang w:val="uk-UA"/>
        </w:rPr>
        <w:t>Координаційна сесія виробництва</w:t>
      </w:r>
      <w:r w:rsidRPr="00415A54">
        <w:rPr>
          <w:rFonts w:ascii="Times New Roman" w:hAnsi="Times New Roman" w:cs="Times New Roman"/>
          <w:sz w:val="28"/>
          <w:szCs w:val="28"/>
          <w:lang w:val="uk-UA"/>
        </w:rPr>
        <w:t xml:space="preserve"> - це щотижнева управлінська зустріч, метою якої є синхронізація продажів, економічного відділу, виробництва та конструкторського напряму щодо актуальних замовлень, матеріалів, виробничих строків, пріоритетів, відхилень від плану та рішень, які потребують участі директора.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F202EF" w:rsidRPr="00415A54" w14:paraId="49C5A518" w14:textId="77777777">
        <w:trPr>
          <w:jc w:val="center"/>
        </w:trPr>
        <w:tc>
          <w:tcPr>
            <w:tcW w:w="10312" w:type="dxa"/>
            <w:shd w:val="clear" w:color="auto" w:fill="FFF3E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85A2DC" w14:textId="77777777" w:rsidR="00F202EF" w:rsidRPr="00415A54" w:rsidRDefault="0000000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15A54">
              <w:rPr>
                <w:rFonts w:ascii="Times New Roman" w:hAnsi="Times New Roman" w:cs="Times New Roman"/>
                <w:b/>
                <w:color w:val="1F2937"/>
                <w:sz w:val="28"/>
                <w:szCs w:val="28"/>
                <w:lang w:val="uk-UA"/>
              </w:rPr>
              <w:t>Визначення</w:t>
            </w:r>
            <w:r w:rsidRPr="00415A5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br/>
              <w:t>Це не звичайна нарада і не обмін думками. Це точка, де підприємство щотижня звіряє реальність з планом.</w:t>
            </w:r>
          </w:p>
        </w:tc>
      </w:tr>
    </w:tbl>
    <w:p w14:paraId="50D98FB6" w14:textId="77777777" w:rsidR="00F202EF" w:rsidRPr="00415A54" w:rsidRDefault="00000000">
      <w:pPr>
        <w:pStyle w:val="21"/>
        <w:spacing w:before="160" w:after="80"/>
        <w:rPr>
          <w:rFonts w:ascii="Times New Roman" w:hAnsi="Times New Roman" w:cs="Times New Roman"/>
          <w:sz w:val="28"/>
          <w:szCs w:val="28"/>
          <w:lang w:val="uk-UA"/>
        </w:rPr>
      </w:pPr>
      <w:r w:rsidRPr="00415A54">
        <w:rPr>
          <w:rFonts w:ascii="Times New Roman" w:hAnsi="Times New Roman" w:cs="Times New Roman"/>
          <w:sz w:val="28"/>
          <w:szCs w:val="28"/>
          <w:lang w:val="uk-UA"/>
        </w:rPr>
        <w:lastRenderedPageBreak/>
        <w:t>9.2. Періодичність і склад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5156"/>
        <w:gridCol w:w="5156"/>
      </w:tblGrid>
      <w:tr w:rsidR="00F202EF" w:rsidRPr="00415A54" w14:paraId="697BE9DB" w14:textId="77777777">
        <w:trPr>
          <w:jc w:val="center"/>
        </w:trPr>
        <w:tc>
          <w:tcPr>
            <w:tcW w:w="5156" w:type="dxa"/>
            <w:shd w:val="clear" w:color="auto" w:fill="1F293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6B0C5D" w14:textId="77777777" w:rsidR="00F202EF" w:rsidRPr="00415A54" w:rsidRDefault="0000000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15A54">
              <w:rPr>
                <w:rFonts w:ascii="Times New Roman" w:hAnsi="Times New Roman" w:cs="Times New Roman"/>
                <w:b/>
                <w:color w:val="FFFFFF"/>
                <w:sz w:val="28"/>
                <w:szCs w:val="28"/>
                <w:lang w:val="uk-UA"/>
              </w:rPr>
              <w:t>Параметр</w:t>
            </w:r>
          </w:p>
        </w:tc>
        <w:tc>
          <w:tcPr>
            <w:tcW w:w="5156" w:type="dxa"/>
            <w:shd w:val="clear" w:color="auto" w:fill="1F293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C61E0F" w14:textId="77777777" w:rsidR="00F202EF" w:rsidRPr="00415A54" w:rsidRDefault="0000000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15A54">
              <w:rPr>
                <w:rFonts w:ascii="Times New Roman" w:hAnsi="Times New Roman" w:cs="Times New Roman"/>
                <w:b/>
                <w:color w:val="FFFFFF"/>
                <w:sz w:val="28"/>
                <w:szCs w:val="28"/>
                <w:lang w:val="uk-UA"/>
              </w:rPr>
              <w:t>Рекомендація</w:t>
            </w:r>
          </w:p>
        </w:tc>
      </w:tr>
      <w:tr w:rsidR="00F202EF" w:rsidRPr="00415A54" w14:paraId="77C76E0D" w14:textId="77777777">
        <w:trPr>
          <w:jc w:val="center"/>
        </w:trPr>
        <w:tc>
          <w:tcPr>
            <w:tcW w:w="5156" w:type="dxa"/>
            <w:shd w:val="clear" w:color="auto" w:fill="FFF3E0"/>
            <w:vAlign w:val="center"/>
          </w:tcPr>
          <w:p w14:paraId="51C7708B" w14:textId="77777777" w:rsidR="00F202EF" w:rsidRPr="00415A54" w:rsidRDefault="0000000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15A5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Періодичність</w:t>
            </w:r>
          </w:p>
        </w:tc>
        <w:tc>
          <w:tcPr>
            <w:tcW w:w="5156" w:type="dxa"/>
            <w:vAlign w:val="center"/>
          </w:tcPr>
          <w:p w14:paraId="6B35533E" w14:textId="77777777" w:rsidR="00F202EF" w:rsidRPr="00415A54" w:rsidRDefault="0000000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15A5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Щовівторка.</w:t>
            </w:r>
          </w:p>
        </w:tc>
      </w:tr>
      <w:tr w:rsidR="00F202EF" w:rsidRPr="00415A54" w14:paraId="2D2E1DF3" w14:textId="77777777">
        <w:trPr>
          <w:jc w:val="center"/>
        </w:trPr>
        <w:tc>
          <w:tcPr>
            <w:tcW w:w="5156" w:type="dxa"/>
            <w:shd w:val="clear" w:color="auto" w:fill="FFF3E0"/>
            <w:vAlign w:val="center"/>
          </w:tcPr>
          <w:p w14:paraId="38D5E4BB" w14:textId="77777777" w:rsidR="00F202EF" w:rsidRPr="00415A54" w:rsidRDefault="0000000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15A5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Тривалість</w:t>
            </w:r>
          </w:p>
        </w:tc>
        <w:tc>
          <w:tcPr>
            <w:tcW w:w="5156" w:type="dxa"/>
            <w:vAlign w:val="center"/>
          </w:tcPr>
          <w:p w14:paraId="00B4A517" w14:textId="77777777" w:rsidR="00F202EF" w:rsidRPr="00415A54" w:rsidRDefault="0000000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15A5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30-45 хвилин.</w:t>
            </w:r>
          </w:p>
        </w:tc>
      </w:tr>
      <w:tr w:rsidR="00F202EF" w:rsidRPr="00415A54" w14:paraId="42841522" w14:textId="77777777">
        <w:trPr>
          <w:jc w:val="center"/>
        </w:trPr>
        <w:tc>
          <w:tcPr>
            <w:tcW w:w="5156" w:type="dxa"/>
            <w:shd w:val="clear" w:color="auto" w:fill="FFF3E0"/>
            <w:vAlign w:val="center"/>
          </w:tcPr>
          <w:p w14:paraId="5D3FCEC4" w14:textId="77777777" w:rsidR="00F202EF" w:rsidRPr="00415A54" w:rsidRDefault="0000000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15A5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Обов’язкові учасники</w:t>
            </w:r>
          </w:p>
        </w:tc>
        <w:tc>
          <w:tcPr>
            <w:tcW w:w="5156" w:type="dxa"/>
            <w:vAlign w:val="center"/>
          </w:tcPr>
          <w:p w14:paraId="73EC1239" w14:textId="77777777" w:rsidR="00F202EF" w:rsidRPr="00415A54" w:rsidRDefault="0000000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15A5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Директор, заступник з виробництва, начальник цеху, менеджер з продажу, економіст, конструктор.</w:t>
            </w:r>
          </w:p>
        </w:tc>
      </w:tr>
      <w:tr w:rsidR="00F202EF" w:rsidRPr="00415A54" w14:paraId="6194708A" w14:textId="77777777">
        <w:trPr>
          <w:jc w:val="center"/>
        </w:trPr>
        <w:tc>
          <w:tcPr>
            <w:tcW w:w="5156" w:type="dxa"/>
            <w:shd w:val="clear" w:color="auto" w:fill="FFF3E0"/>
            <w:vAlign w:val="center"/>
          </w:tcPr>
          <w:p w14:paraId="602BA014" w14:textId="77777777" w:rsidR="00F202EF" w:rsidRPr="00415A54" w:rsidRDefault="0000000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15A5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Додаткові учасники</w:t>
            </w:r>
          </w:p>
        </w:tc>
        <w:tc>
          <w:tcPr>
            <w:tcW w:w="5156" w:type="dxa"/>
            <w:vAlign w:val="center"/>
          </w:tcPr>
          <w:p w14:paraId="04A8FA3C" w14:textId="26F6D680" w:rsidR="00F202EF" w:rsidRPr="00415A54" w:rsidRDefault="00D701D7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Відділ ЗЕД, з</w:t>
            </w:r>
            <w:r w:rsidRPr="00415A5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акупівельник, комірник, служба безпеки, керівники проєктів - за потреби.</w:t>
            </w:r>
          </w:p>
        </w:tc>
      </w:tr>
      <w:tr w:rsidR="00F202EF" w:rsidRPr="00415A54" w14:paraId="06CE2948" w14:textId="77777777">
        <w:trPr>
          <w:jc w:val="center"/>
        </w:trPr>
        <w:tc>
          <w:tcPr>
            <w:tcW w:w="5156" w:type="dxa"/>
            <w:shd w:val="clear" w:color="auto" w:fill="FFF3E0"/>
            <w:vAlign w:val="center"/>
          </w:tcPr>
          <w:p w14:paraId="16AE4670" w14:textId="77777777" w:rsidR="00F202EF" w:rsidRPr="00415A54" w:rsidRDefault="0000000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15A5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Результат</w:t>
            </w:r>
          </w:p>
        </w:tc>
        <w:tc>
          <w:tcPr>
            <w:tcW w:w="5156" w:type="dxa"/>
            <w:vAlign w:val="center"/>
          </w:tcPr>
          <w:p w14:paraId="36D0E42B" w14:textId="77777777" w:rsidR="00F202EF" w:rsidRPr="00415A54" w:rsidRDefault="0000000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15A5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Оновлений план дій, рішення щодо конфліктів, відповідальні та дедлайни.</w:t>
            </w:r>
          </w:p>
        </w:tc>
      </w:tr>
    </w:tbl>
    <w:p w14:paraId="0FF78E34" w14:textId="77777777" w:rsidR="00F202EF" w:rsidRPr="00415A54" w:rsidRDefault="00000000">
      <w:pPr>
        <w:pStyle w:val="21"/>
        <w:spacing w:before="160" w:after="80"/>
        <w:rPr>
          <w:rFonts w:ascii="Times New Roman" w:hAnsi="Times New Roman" w:cs="Times New Roman"/>
          <w:sz w:val="28"/>
          <w:szCs w:val="28"/>
          <w:lang w:val="uk-UA"/>
        </w:rPr>
      </w:pPr>
      <w:r w:rsidRPr="00415A54">
        <w:rPr>
          <w:rFonts w:ascii="Times New Roman" w:hAnsi="Times New Roman" w:cs="Times New Roman"/>
          <w:sz w:val="28"/>
          <w:szCs w:val="28"/>
          <w:lang w:val="uk-UA"/>
        </w:rPr>
        <w:t>9.3. Порядок денний</w:t>
      </w:r>
    </w:p>
    <w:p w14:paraId="27171378" w14:textId="77777777" w:rsidR="00F202EF" w:rsidRPr="00415A54" w:rsidRDefault="00000000">
      <w:pPr>
        <w:pStyle w:val="a"/>
        <w:rPr>
          <w:rFonts w:ascii="Times New Roman" w:hAnsi="Times New Roman" w:cs="Times New Roman"/>
          <w:sz w:val="28"/>
          <w:szCs w:val="28"/>
          <w:lang w:val="uk-UA"/>
        </w:rPr>
      </w:pPr>
      <w:r w:rsidRPr="00415A54">
        <w:rPr>
          <w:rFonts w:ascii="Times New Roman" w:hAnsi="Times New Roman" w:cs="Times New Roman"/>
          <w:sz w:val="28"/>
          <w:szCs w:val="28"/>
          <w:lang w:val="uk-UA"/>
        </w:rPr>
        <w:t>Нові замовлення та бажані строки клієнтів.</w:t>
      </w:r>
    </w:p>
    <w:p w14:paraId="3B52AD5F" w14:textId="77777777" w:rsidR="00F202EF" w:rsidRPr="00415A54" w:rsidRDefault="00000000">
      <w:pPr>
        <w:pStyle w:val="a"/>
        <w:rPr>
          <w:rFonts w:ascii="Times New Roman" w:hAnsi="Times New Roman" w:cs="Times New Roman"/>
          <w:sz w:val="28"/>
          <w:szCs w:val="28"/>
          <w:lang w:val="uk-UA"/>
        </w:rPr>
      </w:pPr>
      <w:r w:rsidRPr="00415A54">
        <w:rPr>
          <w:rFonts w:ascii="Times New Roman" w:hAnsi="Times New Roman" w:cs="Times New Roman"/>
          <w:sz w:val="28"/>
          <w:szCs w:val="28"/>
          <w:lang w:val="uk-UA"/>
        </w:rPr>
        <w:t>Матеріальна забезпеченість і потреба в закупівлях.</w:t>
      </w:r>
    </w:p>
    <w:p w14:paraId="6DD1F9FD" w14:textId="77777777" w:rsidR="00F202EF" w:rsidRPr="00415A54" w:rsidRDefault="00000000">
      <w:pPr>
        <w:pStyle w:val="a"/>
        <w:rPr>
          <w:rFonts w:ascii="Times New Roman" w:hAnsi="Times New Roman" w:cs="Times New Roman"/>
          <w:sz w:val="28"/>
          <w:szCs w:val="28"/>
          <w:lang w:val="uk-UA"/>
        </w:rPr>
      </w:pPr>
      <w:r w:rsidRPr="00415A54">
        <w:rPr>
          <w:rFonts w:ascii="Times New Roman" w:hAnsi="Times New Roman" w:cs="Times New Roman"/>
          <w:sz w:val="28"/>
          <w:szCs w:val="28"/>
          <w:lang w:val="uk-UA"/>
        </w:rPr>
        <w:t>Виробничі можливості, завантаження, обмеження.</w:t>
      </w:r>
    </w:p>
    <w:p w14:paraId="2B704F01" w14:textId="77777777" w:rsidR="00F202EF" w:rsidRPr="00415A54" w:rsidRDefault="00000000">
      <w:pPr>
        <w:pStyle w:val="a"/>
        <w:rPr>
          <w:rFonts w:ascii="Times New Roman" w:hAnsi="Times New Roman" w:cs="Times New Roman"/>
          <w:sz w:val="28"/>
          <w:szCs w:val="28"/>
          <w:lang w:val="uk-UA"/>
        </w:rPr>
      </w:pPr>
      <w:r w:rsidRPr="00415A54">
        <w:rPr>
          <w:rFonts w:ascii="Times New Roman" w:hAnsi="Times New Roman" w:cs="Times New Roman"/>
          <w:sz w:val="28"/>
          <w:szCs w:val="28"/>
          <w:lang w:val="uk-UA"/>
        </w:rPr>
        <w:t>Технічна готовність і зміни в документації.</w:t>
      </w:r>
    </w:p>
    <w:p w14:paraId="0E93A904" w14:textId="77777777" w:rsidR="00F202EF" w:rsidRPr="00415A54" w:rsidRDefault="00000000">
      <w:pPr>
        <w:pStyle w:val="a"/>
        <w:rPr>
          <w:rFonts w:ascii="Times New Roman" w:hAnsi="Times New Roman" w:cs="Times New Roman"/>
          <w:sz w:val="28"/>
          <w:szCs w:val="28"/>
          <w:lang w:val="uk-UA"/>
        </w:rPr>
      </w:pPr>
      <w:r w:rsidRPr="00415A54">
        <w:rPr>
          <w:rFonts w:ascii="Times New Roman" w:hAnsi="Times New Roman" w:cs="Times New Roman"/>
          <w:sz w:val="28"/>
          <w:szCs w:val="28"/>
          <w:lang w:val="uk-UA"/>
        </w:rPr>
        <w:t>Відхилення від попереднього плану: що не виконано, чому, хто відповідає, новий строк.</w:t>
      </w:r>
    </w:p>
    <w:p w14:paraId="51C7B526" w14:textId="77777777" w:rsidR="00F202EF" w:rsidRPr="00415A54" w:rsidRDefault="00000000">
      <w:pPr>
        <w:pStyle w:val="a"/>
        <w:rPr>
          <w:rFonts w:ascii="Times New Roman" w:hAnsi="Times New Roman" w:cs="Times New Roman"/>
          <w:sz w:val="28"/>
          <w:szCs w:val="28"/>
          <w:lang w:val="uk-UA"/>
        </w:rPr>
      </w:pPr>
      <w:r w:rsidRPr="00415A54">
        <w:rPr>
          <w:rFonts w:ascii="Times New Roman" w:hAnsi="Times New Roman" w:cs="Times New Roman"/>
          <w:sz w:val="28"/>
          <w:szCs w:val="28"/>
          <w:lang w:val="uk-UA"/>
        </w:rPr>
        <w:t>Конфлікти пріоритетів, які потребують рішення директора.</w:t>
      </w:r>
    </w:p>
    <w:p w14:paraId="757D6392" w14:textId="77777777" w:rsidR="00F202EF" w:rsidRPr="00415A54" w:rsidRDefault="00000000">
      <w:pPr>
        <w:pStyle w:val="21"/>
        <w:spacing w:before="160" w:after="80"/>
        <w:rPr>
          <w:rFonts w:ascii="Times New Roman" w:hAnsi="Times New Roman" w:cs="Times New Roman"/>
          <w:sz w:val="28"/>
          <w:szCs w:val="28"/>
          <w:lang w:val="uk-UA"/>
        </w:rPr>
      </w:pPr>
      <w:r w:rsidRPr="00415A54">
        <w:rPr>
          <w:rFonts w:ascii="Times New Roman" w:hAnsi="Times New Roman" w:cs="Times New Roman"/>
          <w:sz w:val="28"/>
          <w:szCs w:val="28"/>
          <w:lang w:val="uk-UA"/>
        </w:rPr>
        <w:t>9.4. Статуси замовлень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5156"/>
        <w:gridCol w:w="5156"/>
      </w:tblGrid>
      <w:tr w:rsidR="00F202EF" w:rsidRPr="00415A54" w14:paraId="5EB780DE" w14:textId="77777777">
        <w:trPr>
          <w:jc w:val="center"/>
        </w:trPr>
        <w:tc>
          <w:tcPr>
            <w:tcW w:w="5156" w:type="dxa"/>
            <w:shd w:val="clear" w:color="auto" w:fill="1F293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61C00A" w14:textId="77777777" w:rsidR="00F202EF" w:rsidRPr="00415A54" w:rsidRDefault="0000000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15A54">
              <w:rPr>
                <w:rFonts w:ascii="Times New Roman" w:hAnsi="Times New Roman" w:cs="Times New Roman"/>
                <w:b/>
                <w:color w:val="FFFFFF"/>
                <w:sz w:val="28"/>
                <w:szCs w:val="28"/>
                <w:lang w:val="uk-UA"/>
              </w:rPr>
              <w:t>Статус</w:t>
            </w:r>
          </w:p>
        </w:tc>
        <w:tc>
          <w:tcPr>
            <w:tcW w:w="5156" w:type="dxa"/>
            <w:shd w:val="clear" w:color="auto" w:fill="1F293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111DF8" w14:textId="77777777" w:rsidR="00F202EF" w:rsidRPr="00415A54" w:rsidRDefault="0000000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15A54">
              <w:rPr>
                <w:rFonts w:ascii="Times New Roman" w:hAnsi="Times New Roman" w:cs="Times New Roman"/>
                <w:b/>
                <w:color w:val="FFFFFF"/>
                <w:sz w:val="28"/>
                <w:szCs w:val="28"/>
                <w:lang w:val="uk-UA"/>
              </w:rPr>
              <w:t>Значення</w:t>
            </w:r>
          </w:p>
        </w:tc>
      </w:tr>
      <w:tr w:rsidR="00F202EF" w:rsidRPr="00415A54" w14:paraId="5FDC439F" w14:textId="77777777">
        <w:trPr>
          <w:jc w:val="center"/>
        </w:trPr>
        <w:tc>
          <w:tcPr>
            <w:tcW w:w="5156" w:type="dxa"/>
            <w:shd w:val="clear" w:color="auto" w:fill="FFF3E0"/>
            <w:vAlign w:val="center"/>
          </w:tcPr>
          <w:p w14:paraId="40D7B351" w14:textId="77777777" w:rsidR="00F202EF" w:rsidRPr="00415A54" w:rsidRDefault="0000000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15A5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Нове</w:t>
            </w:r>
          </w:p>
        </w:tc>
        <w:tc>
          <w:tcPr>
            <w:tcW w:w="5156" w:type="dxa"/>
            <w:vAlign w:val="center"/>
          </w:tcPr>
          <w:p w14:paraId="2E070F21" w14:textId="77777777" w:rsidR="00F202EF" w:rsidRPr="00415A54" w:rsidRDefault="0000000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15A5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Замовлення отримане, але ще не перевірене.</w:t>
            </w:r>
          </w:p>
        </w:tc>
      </w:tr>
      <w:tr w:rsidR="00F202EF" w:rsidRPr="00415A54" w14:paraId="526022B8" w14:textId="77777777">
        <w:trPr>
          <w:jc w:val="center"/>
        </w:trPr>
        <w:tc>
          <w:tcPr>
            <w:tcW w:w="5156" w:type="dxa"/>
            <w:shd w:val="clear" w:color="auto" w:fill="FFF3E0"/>
            <w:vAlign w:val="center"/>
          </w:tcPr>
          <w:p w14:paraId="201B146A" w14:textId="77777777" w:rsidR="00F202EF" w:rsidRPr="00415A54" w:rsidRDefault="0000000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15A5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На перевірці</w:t>
            </w:r>
          </w:p>
        </w:tc>
        <w:tc>
          <w:tcPr>
            <w:tcW w:w="5156" w:type="dxa"/>
            <w:vAlign w:val="center"/>
          </w:tcPr>
          <w:p w14:paraId="49EADE54" w14:textId="77777777" w:rsidR="00F202EF" w:rsidRPr="00415A54" w:rsidRDefault="0000000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15A5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Очікує висновків економіки, виробництва або конструктора.</w:t>
            </w:r>
          </w:p>
        </w:tc>
      </w:tr>
      <w:tr w:rsidR="00F202EF" w:rsidRPr="00415A54" w14:paraId="54B574D5" w14:textId="77777777">
        <w:trPr>
          <w:jc w:val="center"/>
        </w:trPr>
        <w:tc>
          <w:tcPr>
            <w:tcW w:w="5156" w:type="dxa"/>
            <w:shd w:val="clear" w:color="auto" w:fill="FFF3E0"/>
            <w:vAlign w:val="center"/>
          </w:tcPr>
          <w:p w14:paraId="4D20BD64" w14:textId="77777777" w:rsidR="00F202EF" w:rsidRPr="00415A54" w:rsidRDefault="0000000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15A5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Матеріал забезпечено</w:t>
            </w:r>
          </w:p>
        </w:tc>
        <w:tc>
          <w:tcPr>
            <w:tcW w:w="5156" w:type="dxa"/>
            <w:vAlign w:val="center"/>
          </w:tcPr>
          <w:p w14:paraId="7C0E8947" w14:textId="77777777" w:rsidR="00F202EF" w:rsidRPr="00415A54" w:rsidRDefault="0000000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15A5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Економіка підтвердила матеріал.</w:t>
            </w:r>
          </w:p>
        </w:tc>
      </w:tr>
      <w:tr w:rsidR="00F202EF" w:rsidRPr="00415A54" w14:paraId="2D4C6A83" w14:textId="77777777">
        <w:trPr>
          <w:jc w:val="center"/>
        </w:trPr>
        <w:tc>
          <w:tcPr>
            <w:tcW w:w="5156" w:type="dxa"/>
            <w:shd w:val="clear" w:color="auto" w:fill="FFF3E0"/>
            <w:vAlign w:val="center"/>
          </w:tcPr>
          <w:p w14:paraId="504FFBF3" w14:textId="77777777" w:rsidR="00F202EF" w:rsidRPr="00415A54" w:rsidRDefault="0000000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15A5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Очікує закупівлю</w:t>
            </w:r>
          </w:p>
        </w:tc>
        <w:tc>
          <w:tcPr>
            <w:tcW w:w="5156" w:type="dxa"/>
            <w:vAlign w:val="center"/>
          </w:tcPr>
          <w:p w14:paraId="27817AB0" w14:textId="77777777" w:rsidR="00F202EF" w:rsidRPr="00415A54" w:rsidRDefault="0000000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15A5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Матеріалу недостатньо або потрібна поставка.</w:t>
            </w:r>
          </w:p>
        </w:tc>
      </w:tr>
      <w:tr w:rsidR="00F202EF" w:rsidRPr="00415A54" w14:paraId="56895475" w14:textId="77777777">
        <w:trPr>
          <w:jc w:val="center"/>
        </w:trPr>
        <w:tc>
          <w:tcPr>
            <w:tcW w:w="5156" w:type="dxa"/>
            <w:shd w:val="clear" w:color="auto" w:fill="FFF3E0"/>
            <w:vAlign w:val="center"/>
          </w:tcPr>
          <w:p w14:paraId="679EDC62" w14:textId="77777777" w:rsidR="00F202EF" w:rsidRPr="00415A54" w:rsidRDefault="0000000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15A5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Очікує виробничу можливість</w:t>
            </w:r>
          </w:p>
        </w:tc>
        <w:tc>
          <w:tcPr>
            <w:tcW w:w="5156" w:type="dxa"/>
            <w:vAlign w:val="center"/>
          </w:tcPr>
          <w:p w14:paraId="54798FAA" w14:textId="77777777" w:rsidR="00F202EF" w:rsidRPr="00415A54" w:rsidRDefault="0000000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15A5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Виробництво не може розпочати зараз.</w:t>
            </w:r>
          </w:p>
        </w:tc>
      </w:tr>
      <w:tr w:rsidR="00F202EF" w:rsidRPr="00415A54" w14:paraId="04441A41" w14:textId="77777777">
        <w:trPr>
          <w:jc w:val="center"/>
        </w:trPr>
        <w:tc>
          <w:tcPr>
            <w:tcW w:w="5156" w:type="dxa"/>
            <w:shd w:val="clear" w:color="auto" w:fill="FFF3E0"/>
            <w:vAlign w:val="center"/>
          </w:tcPr>
          <w:p w14:paraId="6D79F553" w14:textId="77777777" w:rsidR="00F202EF" w:rsidRPr="00415A54" w:rsidRDefault="0000000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15A5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Очікує технічну готовність</w:t>
            </w:r>
          </w:p>
        </w:tc>
        <w:tc>
          <w:tcPr>
            <w:tcW w:w="5156" w:type="dxa"/>
            <w:vAlign w:val="center"/>
          </w:tcPr>
          <w:p w14:paraId="7AC575C6" w14:textId="77777777" w:rsidR="00F202EF" w:rsidRPr="00415A54" w:rsidRDefault="0000000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15A5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Потрібні креслення, специфікації або уточнення.</w:t>
            </w:r>
          </w:p>
        </w:tc>
      </w:tr>
      <w:tr w:rsidR="00F202EF" w:rsidRPr="00415A54" w14:paraId="28F2240F" w14:textId="77777777">
        <w:trPr>
          <w:jc w:val="center"/>
        </w:trPr>
        <w:tc>
          <w:tcPr>
            <w:tcW w:w="5156" w:type="dxa"/>
            <w:shd w:val="clear" w:color="auto" w:fill="FFF3E0"/>
            <w:vAlign w:val="center"/>
          </w:tcPr>
          <w:p w14:paraId="43AFE3B0" w14:textId="77777777" w:rsidR="00F202EF" w:rsidRPr="00415A54" w:rsidRDefault="0000000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15A5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Погоджено до запуску</w:t>
            </w:r>
          </w:p>
        </w:tc>
        <w:tc>
          <w:tcPr>
            <w:tcW w:w="5156" w:type="dxa"/>
            <w:vAlign w:val="center"/>
          </w:tcPr>
          <w:p w14:paraId="4DBEB9FE" w14:textId="77777777" w:rsidR="00F202EF" w:rsidRPr="00415A54" w:rsidRDefault="0000000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15A5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Усі умови виконані.</w:t>
            </w:r>
          </w:p>
        </w:tc>
      </w:tr>
      <w:tr w:rsidR="00F202EF" w:rsidRPr="00415A54" w14:paraId="25CA2CA0" w14:textId="77777777">
        <w:trPr>
          <w:jc w:val="center"/>
        </w:trPr>
        <w:tc>
          <w:tcPr>
            <w:tcW w:w="5156" w:type="dxa"/>
            <w:shd w:val="clear" w:color="auto" w:fill="FFF3E0"/>
            <w:vAlign w:val="center"/>
          </w:tcPr>
          <w:p w14:paraId="6C5E24AB" w14:textId="77777777" w:rsidR="00F202EF" w:rsidRPr="00415A54" w:rsidRDefault="0000000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15A5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У виробництві</w:t>
            </w:r>
          </w:p>
        </w:tc>
        <w:tc>
          <w:tcPr>
            <w:tcW w:w="5156" w:type="dxa"/>
            <w:vAlign w:val="center"/>
          </w:tcPr>
          <w:p w14:paraId="72B1B06D" w14:textId="77777777" w:rsidR="00F202EF" w:rsidRPr="00415A54" w:rsidRDefault="0000000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15A5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Замовлення виконується.</w:t>
            </w:r>
          </w:p>
        </w:tc>
      </w:tr>
      <w:tr w:rsidR="00F202EF" w:rsidRPr="00415A54" w14:paraId="57BCE65D" w14:textId="77777777">
        <w:trPr>
          <w:jc w:val="center"/>
        </w:trPr>
        <w:tc>
          <w:tcPr>
            <w:tcW w:w="5156" w:type="dxa"/>
            <w:shd w:val="clear" w:color="auto" w:fill="FFF3E0"/>
            <w:vAlign w:val="center"/>
          </w:tcPr>
          <w:p w14:paraId="581EC6AC" w14:textId="77777777" w:rsidR="00F202EF" w:rsidRPr="00415A54" w:rsidRDefault="0000000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15A5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Проблемне</w:t>
            </w:r>
          </w:p>
        </w:tc>
        <w:tc>
          <w:tcPr>
            <w:tcW w:w="5156" w:type="dxa"/>
            <w:vAlign w:val="center"/>
          </w:tcPr>
          <w:p w14:paraId="2FB89871" w14:textId="77777777" w:rsidR="00F202EF" w:rsidRPr="00415A54" w:rsidRDefault="0000000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15A5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Є ризик зриву строку.</w:t>
            </w:r>
          </w:p>
        </w:tc>
      </w:tr>
      <w:tr w:rsidR="00F202EF" w:rsidRPr="00415A54" w14:paraId="11F57847" w14:textId="77777777">
        <w:trPr>
          <w:jc w:val="center"/>
        </w:trPr>
        <w:tc>
          <w:tcPr>
            <w:tcW w:w="5156" w:type="dxa"/>
            <w:shd w:val="clear" w:color="auto" w:fill="FFF3E0"/>
            <w:vAlign w:val="center"/>
          </w:tcPr>
          <w:p w14:paraId="04DE6A49" w14:textId="77777777" w:rsidR="00F202EF" w:rsidRPr="00415A54" w:rsidRDefault="0000000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15A5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Завершено</w:t>
            </w:r>
          </w:p>
        </w:tc>
        <w:tc>
          <w:tcPr>
            <w:tcW w:w="5156" w:type="dxa"/>
            <w:vAlign w:val="center"/>
          </w:tcPr>
          <w:p w14:paraId="63A02698" w14:textId="77777777" w:rsidR="00F202EF" w:rsidRPr="00415A54" w:rsidRDefault="0000000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15A5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Роботи виконані.</w:t>
            </w:r>
          </w:p>
        </w:tc>
      </w:tr>
      <w:tr w:rsidR="00F202EF" w:rsidRPr="00415A54" w14:paraId="41C3A7D5" w14:textId="77777777">
        <w:trPr>
          <w:jc w:val="center"/>
        </w:trPr>
        <w:tc>
          <w:tcPr>
            <w:tcW w:w="5156" w:type="dxa"/>
            <w:shd w:val="clear" w:color="auto" w:fill="FFF3E0"/>
            <w:vAlign w:val="center"/>
          </w:tcPr>
          <w:p w14:paraId="1113F438" w14:textId="77777777" w:rsidR="00F202EF" w:rsidRPr="00415A54" w:rsidRDefault="0000000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15A5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Відвантажено</w:t>
            </w:r>
          </w:p>
        </w:tc>
        <w:tc>
          <w:tcPr>
            <w:tcW w:w="5156" w:type="dxa"/>
            <w:vAlign w:val="center"/>
          </w:tcPr>
          <w:p w14:paraId="458CB334" w14:textId="77777777" w:rsidR="00F202EF" w:rsidRPr="00415A54" w:rsidRDefault="0000000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15A5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Замовлення закрите для клієнта.</w:t>
            </w:r>
          </w:p>
        </w:tc>
      </w:tr>
    </w:tbl>
    <w:p w14:paraId="0A0A7D56" w14:textId="77777777" w:rsidR="00F202EF" w:rsidRPr="00415A54" w:rsidRDefault="00F202EF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20CA63B6" w14:textId="38D8ECF4" w:rsidR="00F202EF" w:rsidRPr="00CF396C" w:rsidRDefault="00000000" w:rsidP="005809E7">
      <w:pPr>
        <w:spacing w:after="0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r w:rsidRPr="00415A54">
        <w:rPr>
          <w:rFonts w:ascii="Times New Roman" w:hAnsi="Times New Roman" w:cs="Times New Roman"/>
          <w:sz w:val="28"/>
          <w:szCs w:val="28"/>
          <w:lang w:val="uk-UA"/>
        </w:rPr>
        <w:br w:type="page"/>
      </w:r>
      <w:r w:rsidRPr="00CF396C">
        <w:rPr>
          <w:rFonts w:ascii="Times New Roman" w:hAnsi="Times New Roman" w:cs="Times New Roman"/>
          <w:b/>
          <w:bCs/>
          <w:color w:val="1F2937"/>
          <w:sz w:val="32"/>
          <w:szCs w:val="32"/>
          <w:lang w:val="uk-UA"/>
        </w:rPr>
        <w:lastRenderedPageBreak/>
        <w:t>10. KPI та Dashboard директора</w:t>
      </w:r>
    </w:p>
    <w:p w14:paraId="0F60002E" w14:textId="77777777" w:rsidR="00F202EF" w:rsidRPr="00415A54" w:rsidRDefault="00000000" w:rsidP="005809E7">
      <w:pPr>
        <w:pStyle w:val="21"/>
        <w:spacing w:before="0"/>
        <w:rPr>
          <w:rFonts w:ascii="Times New Roman" w:hAnsi="Times New Roman" w:cs="Times New Roman"/>
          <w:sz w:val="28"/>
          <w:szCs w:val="28"/>
          <w:lang w:val="uk-UA"/>
        </w:rPr>
      </w:pPr>
      <w:r w:rsidRPr="00415A54">
        <w:rPr>
          <w:rFonts w:ascii="Times New Roman" w:hAnsi="Times New Roman" w:cs="Times New Roman"/>
          <w:sz w:val="28"/>
          <w:szCs w:val="28"/>
          <w:lang w:val="uk-UA"/>
        </w:rPr>
        <w:t>10.1. Принцип KPI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3437"/>
        <w:gridCol w:w="3437"/>
        <w:gridCol w:w="3438"/>
      </w:tblGrid>
      <w:tr w:rsidR="00F202EF" w:rsidRPr="00415A54" w14:paraId="4F66B57A" w14:textId="77777777">
        <w:trPr>
          <w:jc w:val="center"/>
        </w:trPr>
        <w:tc>
          <w:tcPr>
            <w:tcW w:w="10312" w:type="dxa"/>
            <w:gridSpan w:val="3"/>
            <w:shd w:val="clear" w:color="auto" w:fill="FFF3E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F3ADFD" w14:textId="77777777" w:rsidR="00F202EF" w:rsidRPr="00415A54" w:rsidRDefault="0000000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15A54">
              <w:rPr>
                <w:rFonts w:ascii="Times New Roman" w:hAnsi="Times New Roman" w:cs="Times New Roman"/>
                <w:b/>
                <w:color w:val="1F2937"/>
                <w:sz w:val="28"/>
                <w:szCs w:val="28"/>
                <w:lang w:val="uk-UA"/>
              </w:rPr>
              <w:t>Принцип</w:t>
            </w:r>
            <w:r w:rsidRPr="00415A5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br/>
              <w:t>KPI потрібні не для покарання людей. KPI потрібні для оцінки роботи системи та раннього виявлення ризиків.</w:t>
            </w:r>
          </w:p>
        </w:tc>
      </w:tr>
      <w:tr w:rsidR="00F202EF" w:rsidRPr="00415A54" w14:paraId="5F6B2966" w14:textId="77777777">
        <w:trPr>
          <w:jc w:val="center"/>
        </w:trPr>
        <w:tc>
          <w:tcPr>
            <w:tcW w:w="3437" w:type="dxa"/>
            <w:shd w:val="clear" w:color="auto" w:fill="1F293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26BF6A" w14:textId="77777777" w:rsidR="00F202EF" w:rsidRPr="00415A54" w:rsidRDefault="0000000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15A54">
              <w:rPr>
                <w:rFonts w:ascii="Times New Roman" w:hAnsi="Times New Roman" w:cs="Times New Roman"/>
                <w:b/>
                <w:color w:val="FFFFFF"/>
                <w:sz w:val="28"/>
                <w:szCs w:val="28"/>
                <w:lang w:val="uk-UA"/>
              </w:rPr>
              <w:t>Блок</w:t>
            </w:r>
          </w:p>
        </w:tc>
        <w:tc>
          <w:tcPr>
            <w:tcW w:w="3437" w:type="dxa"/>
            <w:shd w:val="clear" w:color="auto" w:fill="1F293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8A1827" w14:textId="77777777" w:rsidR="00F202EF" w:rsidRPr="00415A54" w:rsidRDefault="0000000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15A54">
              <w:rPr>
                <w:rFonts w:ascii="Times New Roman" w:hAnsi="Times New Roman" w:cs="Times New Roman"/>
                <w:b/>
                <w:color w:val="FFFFFF"/>
                <w:sz w:val="28"/>
                <w:szCs w:val="28"/>
                <w:lang w:val="uk-UA"/>
              </w:rPr>
              <w:t>Показник</w:t>
            </w:r>
          </w:p>
        </w:tc>
        <w:tc>
          <w:tcPr>
            <w:tcW w:w="3437" w:type="dxa"/>
            <w:shd w:val="clear" w:color="auto" w:fill="1F293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CD776B" w14:textId="77777777" w:rsidR="00F202EF" w:rsidRPr="00415A54" w:rsidRDefault="0000000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15A54">
              <w:rPr>
                <w:rFonts w:ascii="Times New Roman" w:hAnsi="Times New Roman" w:cs="Times New Roman"/>
                <w:b/>
                <w:color w:val="FFFFFF"/>
                <w:sz w:val="28"/>
                <w:szCs w:val="28"/>
                <w:lang w:val="uk-UA"/>
              </w:rPr>
              <w:t>Цільовий зміст</w:t>
            </w:r>
          </w:p>
        </w:tc>
      </w:tr>
      <w:tr w:rsidR="00F202EF" w:rsidRPr="00415A54" w14:paraId="4B7F07D9" w14:textId="77777777">
        <w:trPr>
          <w:jc w:val="center"/>
        </w:trPr>
        <w:tc>
          <w:tcPr>
            <w:tcW w:w="3437" w:type="dxa"/>
            <w:shd w:val="clear" w:color="auto" w:fill="FFF3E0"/>
            <w:vAlign w:val="center"/>
          </w:tcPr>
          <w:p w14:paraId="2D200C9E" w14:textId="77777777" w:rsidR="00F202EF" w:rsidRPr="00415A54" w:rsidRDefault="0000000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15A5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Продажі</w:t>
            </w:r>
          </w:p>
        </w:tc>
        <w:tc>
          <w:tcPr>
            <w:tcW w:w="3437" w:type="dxa"/>
            <w:vAlign w:val="center"/>
          </w:tcPr>
          <w:p w14:paraId="4190C5B7" w14:textId="77777777" w:rsidR="00F202EF" w:rsidRPr="00415A54" w:rsidRDefault="0000000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15A5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Нові замовлення</w:t>
            </w:r>
          </w:p>
        </w:tc>
        <w:tc>
          <w:tcPr>
            <w:tcW w:w="3437" w:type="dxa"/>
            <w:vAlign w:val="center"/>
          </w:tcPr>
          <w:p w14:paraId="69FDDFC9" w14:textId="77777777" w:rsidR="00F202EF" w:rsidRPr="00415A54" w:rsidRDefault="0000000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15A5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Скільки нового попиту надійшло.</w:t>
            </w:r>
          </w:p>
        </w:tc>
      </w:tr>
      <w:tr w:rsidR="00F202EF" w:rsidRPr="00415A54" w14:paraId="085C0C5A" w14:textId="77777777">
        <w:trPr>
          <w:jc w:val="center"/>
        </w:trPr>
        <w:tc>
          <w:tcPr>
            <w:tcW w:w="3437" w:type="dxa"/>
            <w:shd w:val="clear" w:color="auto" w:fill="FFF3E0"/>
            <w:vAlign w:val="center"/>
          </w:tcPr>
          <w:p w14:paraId="635CE3E6" w14:textId="77777777" w:rsidR="00F202EF" w:rsidRPr="00415A54" w:rsidRDefault="0000000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15A5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Продажі</w:t>
            </w:r>
          </w:p>
        </w:tc>
        <w:tc>
          <w:tcPr>
            <w:tcW w:w="3437" w:type="dxa"/>
            <w:vAlign w:val="center"/>
          </w:tcPr>
          <w:p w14:paraId="7D9FE71C" w14:textId="77777777" w:rsidR="00F202EF" w:rsidRPr="00415A54" w:rsidRDefault="0000000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15A5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Замовлення на погодженні</w:t>
            </w:r>
          </w:p>
        </w:tc>
        <w:tc>
          <w:tcPr>
            <w:tcW w:w="3437" w:type="dxa"/>
            <w:vAlign w:val="center"/>
          </w:tcPr>
          <w:p w14:paraId="7A722756" w14:textId="77777777" w:rsidR="00F202EF" w:rsidRPr="00415A54" w:rsidRDefault="0000000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15A5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Що ще не може бути обіцяне клієнту.</w:t>
            </w:r>
          </w:p>
        </w:tc>
      </w:tr>
      <w:tr w:rsidR="00F202EF" w:rsidRPr="00415A54" w14:paraId="7E40B9A3" w14:textId="77777777">
        <w:trPr>
          <w:jc w:val="center"/>
        </w:trPr>
        <w:tc>
          <w:tcPr>
            <w:tcW w:w="3437" w:type="dxa"/>
            <w:shd w:val="clear" w:color="auto" w:fill="FFF3E0"/>
            <w:vAlign w:val="center"/>
          </w:tcPr>
          <w:p w14:paraId="4E5280C8" w14:textId="77777777" w:rsidR="00F202EF" w:rsidRPr="00415A54" w:rsidRDefault="0000000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15A5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Економіка</w:t>
            </w:r>
          </w:p>
        </w:tc>
        <w:tc>
          <w:tcPr>
            <w:tcW w:w="3437" w:type="dxa"/>
            <w:vAlign w:val="center"/>
          </w:tcPr>
          <w:p w14:paraId="4E235950" w14:textId="77777777" w:rsidR="00F202EF" w:rsidRPr="00415A54" w:rsidRDefault="0000000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15A5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Замовлення, забезпечені матеріалом, %</w:t>
            </w:r>
          </w:p>
        </w:tc>
        <w:tc>
          <w:tcPr>
            <w:tcW w:w="3437" w:type="dxa"/>
            <w:vAlign w:val="center"/>
          </w:tcPr>
          <w:p w14:paraId="3D26380A" w14:textId="77777777" w:rsidR="00F202EF" w:rsidRPr="00415A54" w:rsidRDefault="0000000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15A5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Частка замовлень без матеріального ризику.</w:t>
            </w:r>
          </w:p>
        </w:tc>
      </w:tr>
      <w:tr w:rsidR="00F202EF" w:rsidRPr="00415A54" w14:paraId="3EEEFEBF" w14:textId="77777777">
        <w:trPr>
          <w:jc w:val="center"/>
        </w:trPr>
        <w:tc>
          <w:tcPr>
            <w:tcW w:w="3437" w:type="dxa"/>
            <w:shd w:val="clear" w:color="auto" w:fill="FFF3E0"/>
            <w:vAlign w:val="center"/>
          </w:tcPr>
          <w:p w14:paraId="141E9289" w14:textId="77777777" w:rsidR="00F202EF" w:rsidRPr="00415A54" w:rsidRDefault="0000000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15A5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Економіка</w:t>
            </w:r>
          </w:p>
        </w:tc>
        <w:tc>
          <w:tcPr>
            <w:tcW w:w="3437" w:type="dxa"/>
            <w:vAlign w:val="center"/>
          </w:tcPr>
          <w:p w14:paraId="73E85008" w14:textId="77777777" w:rsidR="00F202EF" w:rsidRPr="00415A54" w:rsidRDefault="0000000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15A5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Замовлення, що очікують закупівлі</w:t>
            </w:r>
          </w:p>
        </w:tc>
        <w:tc>
          <w:tcPr>
            <w:tcW w:w="3437" w:type="dxa"/>
            <w:vAlign w:val="center"/>
          </w:tcPr>
          <w:p w14:paraId="325340F0" w14:textId="77777777" w:rsidR="00F202EF" w:rsidRPr="00415A54" w:rsidRDefault="0000000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15A5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Кількість ризикових замовлень.</w:t>
            </w:r>
          </w:p>
        </w:tc>
      </w:tr>
      <w:tr w:rsidR="00F202EF" w:rsidRPr="00415A54" w14:paraId="2C70A053" w14:textId="77777777">
        <w:trPr>
          <w:jc w:val="center"/>
        </w:trPr>
        <w:tc>
          <w:tcPr>
            <w:tcW w:w="3437" w:type="dxa"/>
            <w:shd w:val="clear" w:color="auto" w:fill="FFF3E0"/>
            <w:vAlign w:val="center"/>
          </w:tcPr>
          <w:p w14:paraId="71AFAAC5" w14:textId="77777777" w:rsidR="00F202EF" w:rsidRPr="00415A54" w:rsidRDefault="0000000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15A5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Виробництво</w:t>
            </w:r>
          </w:p>
        </w:tc>
        <w:tc>
          <w:tcPr>
            <w:tcW w:w="3437" w:type="dxa"/>
            <w:vAlign w:val="center"/>
          </w:tcPr>
          <w:p w14:paraId="7B37290B" w14:textId="77777777" w:rsidR="00F202EF" w:rsidRPr="00415A54" w:rsidRDefault="0000000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15A5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Виконано вчасно, %</w:t>
            </w:r>
          </w:p>
        </w:tc>
        <w:tc>
          <w:tcPr>
            <w:tcW w:w="3437" w:type="dxa"/>
            <w:vAlign w:val="center"/>
          </w:tcPr>
          <w:p w14:paraId="0E2E9757" w14:textId="77777777" w:rsidR="00F202EF" w:rsidRPr="00415A54" w:rsidRDefault="0000000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15A5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Якість виконання погодженого плану.</w:t>
            </w:r>
          </w:p>
        </w:tc>
      </w:tr>
      <w:tr w:rsidR="00F202EF" w:rsidRPr="00415A54" w14:paraId="13B0554E" w14:textId="77777777">
        <w:trPr>
          <w:jc w:val="center"/>
        </w:trPr>
        <w:tc>
          <w:tcPr>
            <w:tcW w:w="3437" w:type="dxa"/>
            <w:shd w:val="clear" w:color="auto" w:fill="FFF3E0"/>
            <w:vAlign w:val="center"/>
          </w:tcPr>
          <w:p w14:paraId="77C36112" w14:textId="77777777" w:rsidR="00F202EF" w:rsidRPr="00415A54" w:rsidRDefault="0000000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15A5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Виробництво</w:t>
            </w:r>
          </w:p>
        </w:tc>
        <w:tc>
          <w:tcPr>
            <w:tcW w:w="3437" w:type="dxa"/>
            <w:vAlign w:val="center"/>
          </w:tcPr>
          <w:p w14:paraId="1D6FF656" w14:textId="77777777" w:rsidR="00F202EF" w:rsidRPr="00415A54" w:rsidRDefault="0000000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15A5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Прострочено, %</w:t>
            </w:r>
          </w:p>
        </w:tc>
        <w:tc>
          <w:tcPr>
            <w:tcW w:w="3437" w:type="dxa"/>
            <w:vAlign w:val="center"/>
          </w:tcPr>
          <w:p w14:paraId="6B4A1263" w14:textId="77777777" w:rsidR="00F202EF" w:rsidRPr="00415A54" w:rsidRDefault="0000000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15A5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Рівень відхилення від плану.</w:t>
            </w:r>
          </w:p>
        </w:tc>
      </w:tr>
      <w:tr w:rsidR="00F202EF" w:rsidRPr="00415A54" w14:paraId="12688273" w14:textId="77777777">
        <w:trPr>
          <w:jc w:val="center"/>
        </w:trPr>
        <w:tc>
          <w:tcPr>
            <w:tcW w:w="3437" w:type="dxa"/>
            <w:shd w:val="clear" w:color="auto" w:fill="FFF3E0"/>
            <w:vAlign w:val="center"/>
          </w:tcPr>
          <w:p w14:paraId="6EC55631" w14:textId="77777777" w:rsidR="00F202EF" w:rsidRPr="00415A54" w:rsidRDefault="0000000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15A5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Підприємство</w:t>
            </w:r>
          </w:p>
        </w:tc>
        <w:tc>
          <w:tcPr>
            <w:tcW w:w="3437" w:type="dxa"/>
            <w:vAlign w:val="center"/>
          </w:tcPr>
          <w:p w14:paraId="2388933C" w14:textId="77777777" w:rsidR="00F202EF" w:rsidRPr="00415A54" w:rsidRDefault="0000000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15A5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Конфлікти пріоритетів</w:t>
            </w:r>
          </w:p>
        </w:tc>
        <w:tc>
          <w:tcPr>
            <w:tcW w:w="3437" w:type="dxa"/>
            <w:vAlign w:val="center"/>
          </w:tcPr>
          <w:p w14:paraId="49851AF8" w14:textId="77777777" w:rsidR="00F202EF" w:rsidRPr="00415A54" w:rsidRDefault="0000000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15A5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Скільки ситуацій потребували арбітражу директора.</w:t>
            </w:r>
          </w:p>
        </w:tc>
      </w:tr>
      <w:tr w:rsidR="00F202EF" w:rsidRPr="00415A54" w14:paraId="1F5C3E72" w14:textId="77777777">
        <w:trPr>
          <w:jc w:val="center"/>
        </w:trPr>
        <w:tc>
          <w:tcPr>
            <w:tcW w:w="3437" w:type="dxa"/>
            <w:shd w:val="clear" w:color="auto" w:fill="FFF3E0"/>
            <w:vAlign w:val="center"/>
          </w:tcPr>
          <w:p w14:paraId="4E612DE6" w14:textId="77777777" w:rsidR="00F202EF" w:rsidRPr="00415A54" w:rsidRDefault="0000000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15A5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Підприємство</w:t>
            </w:r>
          </w:p>
        </w:tc>
        <w:tc>
          <w:tcPr>
            <w:tcW w:w="3437" w:type="dxa"/>
            <w:vAlign w:val="center"/>
          </w:tcPr>
          <w:p w14:paraId="012AAC45" w14:textId="77777777" w:rsidR="00F202EF" w:rsidRPr="00415A54" w:rsidRDefault="0000000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15A5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Середній цикл виконання</w:t>
            </w:r>
          </w:p>
        </w:tc>
        <w:tc>
          <w:tcPr>
            <w:tcW w:w="3437" w:type="dxa"/>
            <w:vAlign w:val="center"/>
          </w:tcPr>
          <w:p w14:paraId="5D1F9321" w14:textId="77777777" w:rsidR="00F202EF" w:rsidRPr="00415A54" w:rsidRDefault="0000000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15A5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Час від погодження до завершення.</w:t>
            </w:r>
          </w:p>
        </w:tc>
      </w:tr>
      <w:tr w:rsidR="00F202EF" w:rsidRPr="00415A54" w14:paraId="738B6EFE" w14:textId="77777777">
        <w:trPr>
          <w:jc w:val="center"/>
        </w:trPr>
        <w:tc>
          <w:tcPr>
            <w:tcW w:w="3437" w:type="dxa"/>
            <w:shd w:val="clear" w:color="auto" w:fill="FFF3E0"/>
            <w:vAlign w:val="center"/>
          </w:tcPr>
          <w:p w14:paraId="30D4581B" w14:textId="77777777" w:rsidR="00F202EF" w:rsidRPr="00415A54" w:rsidRDefault="0000000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15A5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Підприємство</w:t>
            </w:r>
          </w:p>
        </w:tc>
        <w:tc>
          <w:tcPr>
            <w:tcW w:w="3437" w:type="dxa"/>
            <w:vAlign w:val="center"/>
          </w:tcPr>
          <w:p w14:paraId="5D44E297" w14:textId="77777777" w:rsidR="00F202EF" w:rsidRPr="00415A54" w:rsidRDefault="0000000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15A5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Зміни виробничого плану</w:t>
            </w:r>
          </w:p>
        </w:tc>
        <w:tc>
          <w:tcPr>
            <w:tcW w:w="3437" w:type="dxa"/>
            <w:vAlign w:val="center"/>
          </w:tcPr>
          <w:p w14:paraId="36B5B271" w14:textId="77777777" w:rsidR="00F202EF" w:rsidRPr="00415A54" w:rsidRDefault="0000000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15A5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Контрольованість змін і причин.</w:t>
            </w:r>
          </w:p>
        </w:tc>
      </w:tr>
    </w:tbl>
    <w:p w14:paraId="47F293BA" w14:textId="77777777" w:rsidR="00F202EF" w:rsidRPr="00415A54" w:rsidRDefault="00000000" w:rsidP="005809E7">
      <w:pPr>
        <w:pStyle w:val="21"/>
        <w:spacing w:before="0" w:after="80"/>
        <w:rPr>
          <w:rFonts w:ascii="Times New Roman" w:hAnsi="Times New Roman" w:cs="Times New Roman"/>
          <w:sz w:val="28"/>
          <w:szCs w:val="28"/>
          <w:lang w:val="uk-UA"/>
        </w:rPr>
      </w:pPr>
      <w:r w:rsidRPr="00415A54">
        <w:rPr>
          <w:rFonts w:ascii="Times New Roman" w:hAnsi="Times New Roman" w:cs="Times New Roman"/>
          <w:sz w:val="28"/>
          <w:szCs w:val="28"/>
          <w:lang w:val="uk-UA"/>
        </w:rPr>
        <w:t>10.2. Dashboard директора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3437"/>
        <w:gridCol w:w="3437"/>
        <w:gridCol w:w="3437"/>
      </w:tblGrid>
      <w:tr w:rsidR="00F202EF" w:rsidRPr="00415A54" w14:paraId="2F492738" w14:textId="77777777">
        <w:trPr>
          <w:jc w:val="center"/>
        </w:trPr>
        <w:tc>
          <w:tcPr>
            <w:tcW w:w="3437" w:type="dxa"/>
            <w:shd w:val="clear" w:color="auto" w:fill="1F293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1A0F40" w14:textId="77777777" w:rsidR="00F202EF" w:rsidRPr="00415A54" w:rsidRDefault="0000000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15A54">
              <w:rPr>
                <w:rFonts w:ascii="Times New Roman" w:hAnsi="Times New Roman" w:cs="Times New Roman"/>
                <w:b/>
                <w:color w:val="FFFFFF"/>
                <w:sz w:val="28"/>
                <w:szCs w:val="28"/>
                <w:lang w:val="uk-UA"/>
              </w:rPr>
              <w:t>Блок</w:t>
            </w:r>
          </w:p>
        </w:tc>
        <w:tc>
          <w:tcPr>
            <w:tcW w:w="3437" w:type="dxa"/>
            <w:shd w:val="clear" w:color="auto" w:fill="1F293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C7EB6F" w14:textId="77777777" w:rsidR="00F202EF" w:rsidRPr="00415A54" w:rsidRDefault="0000000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15A54">
              <w:rPr>
                <w:rFonts w:ascii="Times New Roman" w:hAnsi="Times New Roman" w:cs="Times New Roman"/>
                <w:b/>
                <w:color w:val="FFFFFF"/>
                <w:sz w:val="28"/>
                <w:szCs w:val="28"/>
                <w:lang w:val="uk-UA"/>
              </w:rPr>
              <w:t>Що бачить директор</w:t>
            </w:r>
          </w:p>
        </w:tc>
        <w:tc>
          <w:tcPr>
            <w:tcW w:w="3437" w:type="dxa"/>
            <w:shd w:val="clear" w:color="auto" w:fill="1F293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9FCB5B" w14:textId="77777777" w:rsidR="00F202EF" w:rsidRPr="00415A54" w:rsidRDefault="0000000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15A54">
              <w:rPr>
                <w:rFonts w:ascii="Times New Roman" w:hAnsi="Times New Roman" w:cs="Times New Roman"/>
                <w:b/>
                <w:color w:val="FFFFFF"/>
                <w:sz w:val="28"/>
                <w:szCs w:val="28"/>
                <w:lang w:val="uk-UA"/>
              </w:rPr>
              <w:t>Для чого</w:t>
            </w:r>
          </w:p>
        </w:tc>
      </w:tr>
      <w:tr w:rsidR="00F202EF" w:rsidRPr="00415A54" w14:paraId="0C8F8DA2" w14:textId="77777777">
        <w:trPr>
          <w:jc w:val="center"/>
        </w:trPr>
        <w:tc>
          <w:tcPr>
            <w:tcW w:w="3437" w:type="dxa"/>
            <w:shd w:val="clear" w:color="auto" w:fill="FFF3E0"/>
            <w:vAlign w:val="center"/>
          </w:tcPr>
          <w:p w14:paraId="24725BEC" w14:textId="77777777" w:rsidR="00F202EF" w:rsidRPr="00415A54" w:rsidRDefault="0000000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15A5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Замовлення</w:t>
            </w:r>
          </w:p>
        </w:tc>
        <w:tc>
          <w:tcPr>
            <w:tcW w:w="3437" w:type="dxa"/>
            <w:vAlign w:val="center"/>
          </w:tcPr>
          <w:p w14:paraId="523D38A3" w14:textId="77777777" w:rsidR="00F202EF" w:rsidRPr="00415A54" w:rsidRDefault="0000000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15A5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нові / на погодженні / у виробництві / готові / прострочені</w:t>
            </w:r>
          </w:p>
        </w:tc>
        <w:tc>
          <w:tcPr>
            <w:tcW w:w="3437" w:type="dxa"/>
            <w:vAlign w:val="center"/>
          </w:tcPr>
          <w:p w14:paraId="11B29F22" w14:textId="77777777" w:rsidR="00F202EF" w:rsidRPr="00415A54" w:rsidRDefault="0000000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15A5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Оцінка потоку замовлень.</w:t>
            </w:r>
          </w:p>
        </w:tc>
      </w:tr>
      <w:tr w:rsidR="00F202EF" w:rsidRPr="00415A54" w14:paraId="5E749FD1" w14:textId="77777777">
        <w:trPr>
          <w:jc w:val="center"/>
        </w:trPr>
        <w:tc>
          <w:tcPr>
            <w:tcW w:w="3437" w:type="dxa"/>
            <w:shd w:val="clear" w:color="auto" w:fill="FFF3E0"/>
            <w:vAlign w:val="center"/>
          </w:tcPr>
          <w:p w14:paraId="7A392EC1" w14:textId="77777777" w:rsidR="00F202EF" w:rsidRPr="00415A54" w:rsidRDefault="0000000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15A5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Матеріали</w:t>
            </w:r>
          </w:p>
        </w:tc>
        <w:tc>
          <w:tcPr>
            <w:tcW w:w="3437" w:type="dxa"/>
            <w:vAlign w:val="center"/>
          </w:tcPr>
          <w:p w14:paraId="7EC39713" w14:textId="77777777" w:rsidR="00F202EF" w:rsidRPr="00415A54" w:rsidRDefault="0000000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15A5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без забезпечення / очікують закупівлю / зарезервовані</w:t>
            </w:r>
          </w:p>
        </w:tc>
        <w:tc>
          <w:tcPr>
            <w:tcW w:w="3437" w:type="dxa"/>
            <w:vAlign w:val="center"/>
          </w:tcPr>
          <w:p w14:paraId="3087A293" w14:textId="77777777" w:rsidR="00F202EF" w:rsidRPr="00415A54" w:rsidRDefault="0000000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15A5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Ранній сигнал ризику.</w:t>
            </w:r>
          </w:p>
        </w:tc>
      </w:tr>
      <w:tr w:rsidR="00F202EF" w:rsidRPr="00415A54" w14:paraId="11C3356A" w14:textId="77777777">
        <w:trPr>
          <w:jc w:val="center"/>
        </w:trPr>
        <w:tc>
          <w:tcPr>
            <w:tcW w:w="3437" w:type="dxa"/>
            <w:shd w:val="clear" w:color="auto" w:fill="FFF3E0"/>
            <w:vAlign w:val="center"/>
          </w:tcPr>
          <w:p w14:paraId="3B23FA87" w14:textId="77777777" w:rsidR="00F202EF" w:rsidRPr="00415A54" w:rsidRDefault="0000000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15A5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Виробництво</w:t>
            </w:r>
          </w:p>
        </w:tc>
        <w:tc>
          <w:tcPr>
            <w:tcW w:w="3437" w:type="dxa"/>
            <w:vAlign w:val="center"/>
          </w:tcPr>
          <w:p w14:paraId="6E4EF291" w14:textId="77777777" w:rsidR="00F202EF" w:rsidRPr="00415A54" w:rsidRDefault="0000000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15A5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виконання плану / прострочення / завантаження</w:t>
            </w:r>
          </w:p>
        </w:tc>
        <w:tc>
          <w:tcPr>
            <w:tcW w:w="3437" w:type="dxa"/>
            <w:vAlign w:val="center"/>
          </w:tcPr>
          <w:p w14:paraId="65BCA999" w14:textId="77777777" w:rsidR="00F202EF" w:rsidRPr="00415A54" w:rsidRDefault="0000000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15A5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Контроль виконання.</w:t>
            </w:r>
          </w:p>
        </w:tc>
      </w:tr>
      <w:tr w:rsidR="00F202EF" w:rsidRPr="00415A54" w14:paraId="266FFB27" w14:textId="77777777">
        <w:trPr>
          <w:jc w:val="center"/>
        </w:trPr>
        <w:tc>
          <w:tcPr>
            <w:tcW w:w="3437" w:type="dxa"/>
            <w:shd w:val="clear" w:color="auto" w:fill="FFF3E0"/>
            <w:vAlign w:val="center"/>
          </w:tcPr>
          <w:p w14:paraId="08E4ED64" w14:textId="77777777" w:rsidR="00F202EF" w:rsidRPr="00415A54" w:rsidRDefault="0000000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15A5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R&amp;D та проєкти</w:t>
            </w:r>
          </w:p>
        </w:tc>
        <w:tc>
          <w:tcPr>
            <w:tcW w:w="3437" w:type="dxa"/>
            <w:vAlign w:val="center"/>
          </w:tcPr>
          <w:p w14:paraId="5173CC8D" w14:textId="77777777" w:rsidR="00F202EF" w:rsidRPr="00415A54" w:rsidRDefault="0000000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15A5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активні / зупинені / потребують рішення</w:t>
            </w:r>
          </w:p>
        </w:tc>
        <w:tc>
          <w:tcPr>
            <w:tcW w:w="3437" w:type="dxa"/>
            <w:vAlign w:val="center"/>
          </w:tcPr>
          <w:p w14:paraId="627B120A" w14:textId="77777777" w:rsidR="00F202EF" w:rsidRPr="00415A54" w:rsidRDefault="0000000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15A5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Контроль стратегічних робіт.</w:t>
            </w:r>
          </w:p>
        </w:tc>
      </w:tr>
      <w:tr w:rsidR="00F202EF" w:rsidRPr="00415A54" w14:paraId="385C8C16" w14:textId="77777777">
        <w:trPr>
          <w:jc w:val="center"/>
        </w:trPr>
        <w:tc>
          <w:tcPr>
            <w:tcW w:w="3437" w:type="dxa"/>
            <w:shd w:val="clear" w:color="auto" w:fill="FFF3E0"/>
            <w:vAlign w:val="center"/>
          </w:tcPr>
          <w:p w14:paraId="3102C1C3" w14:textId="77777777" w:rsidR="00F202EF" w:rsidRPr="00415A54" w:rsidRDefault="0000000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15A5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Відхилення</w:t>
            </w:r>
          </w:p>
        </w:tc>
        <w:tc>
          <w:tcPr>
            <w:tcW w:w="3437" w:type="dxa"/>
            <w:vAlign w:val="center"/>
          </w:tcPr>
          <w:p w14:paraId="51D03154" w14:textId="77777777" w:rsidR="00F202EF" w:rsidRPr="00415A54" w:rsidRDefault="0000000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15A5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причина / відповідальний / новий строк</w:t>
            </w:r>
          </w:p>
        </w:tc>
        <w:tc>
          <w:tcPr>
            <w:tcW w:w="3437" w:type="dxa"/>
            <w:vAlign w:val="center"/>
          </w:tcPr>
          <w:p w14:paraId="3B01350A" w14:textId="77777777" w:rsidR="00F202EF" w:rsidRPr="00415A54" w:rsidRDefault="0000000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15A5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Прозорість відповідальності.</w:t>
            </w:r>
          </w:p>
        </w:tc>
      </w:tr>
    </w:tbl>
    <w:p w14:paraId="4D29A108" w14:textId="247326E6" w:rsidR="00F202EF" w:rsidRPr="0022568D" w:rsidRDefault="00000000" w:rsidP="0022568D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22568D">
        <w:rPr>
          <w:rFonts w:ascii="Times New Roman" w:hAnsi="Times New Roman" w:cs="Times New Roman"/>
          <w:b/>
          <w:bCs/>
          <w:color w:val="1F2937"/>
          <w:sz w:val="28"/>
          <w:szCs w:val="28"/>
          <w:lang w:val="uk-UA"/>
        </w:rPr>
        <w:lastRenderedPageBreak/>
        <w:t>11. Дорожня карта впровадження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578"/>
        <w:gridCol w:w="2578"/>
        <w:gridCol w:w="2578"/>
        <w:gridCol w:w="2578"/>
      </w:tblGrid>
      <w:tr w:rsidR="00F202EF" w:rsidRPr="00415A54" w14:paraId="18058936" w14:textId="77777777">
        <w:trPr>
          <w:jc w:val="center"/>
        </w:trPr>
        <w:tc>
          <w:tcPr>
            <w:tcW w:w="2578" w:type="dxa"/>
            <w:shd w:val="clear" w:color="auto" w:fill="1F293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1393A3" w14:textId="77777777" w:rsidR="00F202EF" w:rsidRPr="00415A54" w:rsidRDefault="0000000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15A54">
              <w:rPr>
                <w:rFonts w:ascii="Times New Roman" w:hAnsi="Times New Roman" w:cs="Times New Roman"/>
                <w:b/>
                <w:color w:val="FFFFFF"/>
                <w:sz w:val="28"/>
                <w:szCs w:val="28"/>
                <w:lang w:val="uk-UA"/>
              </w:rPr>
              <w:t>Етап</w:t>
            </w:r>
          </w:p>
        </w:tc>
        <w:tc>
          <w:tcPr>
            <w:tcW w:w="2578" w:type="dxa"/>
            <w:shd w:val="clear" w:color="auto" w:fill="1F293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13A4FC" w14:textId="77777777" w:rsidR="00F202EF" w:rsidRPr="00415A54" w:rsidRDefault="0000000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15A54">
              <w:rPr>
                <w:rFonts w:ascii="Times New Roman" w:hAnsi="Times New Roman" w:cs="Times New Roman"/>
                <w:b/>
                <w:color w:val="FFFFFF"/>
                <w:sz w:val="28"/>
                <w:szCs w:val="28"/>
                <w:lang w:val="uk-UA"/>
              </w:rPr>
              <w:t>Термін</w:t>
            </w:r>
          </w:p>
        </w:tc>
        <w:tc>
          <w:tcPr>
            <w:tcW w:w="2578" w:type="dxa"/>
            <w:shd w:val="clear" w:color="auto" w:fill="1F293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AD5068" w14:textId="77777777" w:rsidR="00F202EF" w:rsidRPr="00415A54" w:rsidRDefault="0000000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15A54">
              <w:rPr>
                <w:rFonts w:ascii="Times New Roman" w:hAnsi="Times New Roman" w:cs="Times New Roman"/>
                <w:b/>
                <w:color w:val="FFFFFF"/>
                <w:sz w:val="28"/>
                <w:szCs w:val="28"/>
                <w:lang w:val="uk-UA"/>
              </w:rPr>
              <w:t>Ключові дії</w:t>
            </w:r>
          </w:p>
        </w:tc>
        <w:tc>
          <w:tcPr>
            <w:tcW w:w="2578" w:type="dxa"/>
            <w:shd w:val="clear" w:color="auto" w:fill="1F293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F27F2B" w14:textId="77777777" w:rsidR="00F202EF" w:rsidRPr="00415A54" w:rsidRDefault="0000000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15A54">
              <w:rPr>
                <w:rFonts w:ascii="Times New Roman" w:hAnsi="Times New Roman" w:cs="Times New Roman"/>
                <w:b/>
                <w:color w:val="FFFFFF"/>
                <w:sz w:val="28"/>
                <w:szCs w:val="28"/>
                <w:lang w:val="uk-UA"/>
              </w:rPr>
              <w:t>Результат</w:t>
            </w:r>
          </w:p>
        </w:tc>
      </w:tr>
      <w:tr w:rsidR="00F202EF" w:rsidRPr="00415A54" w14:paraId="18512DD9" w14:textId="77777777">
        <w:trPr>
          <w:jc w:val="center"/>
        </w:trPr>
        <w:tc>
          <w:tcPr>
            <w:tcW w:w="2578" w:type="dxa"/>
            <w:shd w:val="clear" w:color="auto" w:fill="FFF3E0"/>
            <w:vAlign w:val="center"/>
          </w:tcPr>
          <w:p w14:paraId="276DA85F" w14:textId="77777777" w:rsidR="00F202EF" w:rsidRPr="00415A54" w:rsidRDefault="0000000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15A5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1. Формування правил</w:t>
            </w:r>
          </w:p>
        </w:tc>
        <w:tc>
          <w:tcPr>
            <w:tcW w:w="2578" w:type="dxa"/>
            <w:vAlign w:val="center"/>
          </w:tcPr>
          <w:p w14:paraId="34E1107D" w14:textId="77777777" w:rsidR="00F202EF" w:rsidRPr="00415A54" w:rsidRDefault="0000000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15A5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2 тижні</w:t>
            </w:r>
          </w:p>
        </w:tc>
        <w:tc>
          <w:tcPr>
            <w:tcW w:w="2578" w:type="dxa"/>
            <w:vAlign w:val="center"/>
          </w:tcPr>
          <w:p w14:paraId="39426C4B" w14:textId="77777777" w:rsidR="00F202EF" w:rsidRPr="00415A54" w:rsidRDefault="0000000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15A5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Затвердити порядок проходження замовлень, статуси, ролі, правила резервування.</w:t>
            </w:r>
          </w:p>
        </w:tc>
        <w:tc>
          <w:tcPr>
            <w:tcW w:w="2578" w:type="dxa"/>
            <w:vAlign w:val="center"/>
          </w:tcPr>
          <w:p w14:paraId="44414DC4" w14:textId="77777777" w:rsidR="00F202EF" w:rsidRPr="00415A54" w:rsidRDefault="0000000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15A5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Єдина управлінська рамка.</w:t>
            </w:r>
          </w:p>
        </w:tc>
      </w:tr>
      <w:tr w:rsidR="00F202EF" w:rsidRPr="00415A54" w14:paraId="67A92451" w14:textId="77777777">
        <w:trPr>
          <w:jc w:val="center"/>
        </w:trPr>
        <w:tc>
          <w:tcPr>
            <w:tcW w:w="2578" w:type="dxa"/>
            <w:shd w:val="clear" w:color="auto" w:fill="FFF3E0"/>
            <w:vAlign w:val="center"/>
          </w:tcPr>
          <w:p w14:paraId="7D58A8E8" w14:textId="01927F84" w:rsidR="00F202EF" w:rsidRPr="00415A54" w:rsidRDefault="0000000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15A5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2. Запуск погодження</w:t>
            </w:r>
          </w:p>
        </w:tc>
        <w:tc>
          <w:tcPr>
            <w:tcW w:w="2578" w:type="dxa"/>
            <w:vAlign w:val="center"/>
          </w:tcPr>
          <w:p w14:paraId="4D54CCA2" w14:textId="77777777" w:rsidR="00F202EF" w:rsidRPr="00415A54" w:rsidRDefault="0000000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15A5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2 тижні</w:t>
            </w:r>
          </w:p>
        </w:tc>
        <w:tc>
          <w:tcPr>
            <w:tcW w:w="2578" w:type="dxa"/>
            <w:vAlign w:val="center"/>
          </w:tcPr>
          <w:p w14:paraId="493B4289" w14:textId="77777777" w:rsidR="00F202EF" w:rsidRPr="00415A54" w:rsidRDefault="0000000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15A5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Всі нові замовлення проходять маршрут: продажі - економіка - виробництво - технічна перевірка за потреби.</w:t>
            </w:r>
          </w:p>
        </w:tc>
        <w:tc>
          <w:tcPr>
            <w:tcW w:w="2578" w:type="dxa"/>
            <w:vAlign w:val="center"/>
          </w:tcPr>
          <w:p w14:paraId="017459E4" w14:textId="77777777" w:rsidR="00F202EF" w:rsidRPr="00415A54" w:rsidRDefault="0000000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15A5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Жодне замовлення не запускається неформально.</w:t>
            </w:r>
          </w:p>
        </w:tc>
      </w:tr>
      <w:tr w:rsidR="00F202EF" w:rsidRPr="00415A54" w14:paraId="2C6965F4" w14:textId="77777777">
        <w:trPr>
          <w:jc w:val="center"/>
        </w:trPr>
        <w:tc>
          <w:tcPr>
            <w:tcW w:w="2578" w:type="dxa"/>
            <w:shd w:val="clear" w:color="auto" w:fill="FFF3E0"/>
            <w:vAlign w:val="center"/>
          </w:tcPr>
          <w:p w14:paraId="5EE322DF" w14:textId="77777777" w:rsidR="00F202EF" w:rsidRPr="00415A54" w:rsidRDefault="0000000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15A5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3. Резервування матеріалів</w:t>
            </w:r>
          </w:p>
        </w:tc>
        <w:tc>
          <w:tcPr>
            <w:tcW w:w="2578" w:type="dxa"/>
            <w:vAlign w:val="center"/>
          </w:tcPr>
          <w:p w14:paraId="4ABDBC72" w14:textId="77777777" w:rsidR="00F202EF" w:rsidRPr="00415A54" w:rsidRDefault="0000000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15A5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2 тижні</w:t>
            </w:r>
          </w:p>
        </w:tc>
        <w:tc>
          <w:tcPr>
            <w:tcW w:w="2578" w:type="dxa"/>
            <w:vAlign w:val="center"/>
          </w:tcPr>
          <w:p w14:paraId="6BF34FC8" w14:textId="77777777" w:rsidR="00F202EF" w:rsidRPr="00415A54" w:rsidRDefault="0000000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15A5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Ввести статус матеріалу: вільний / зарезервований / виданий МВО / використаний.</w:t>
            </w:r>
          </w:p>
        </w:tc>
        <w:tc>
          <w:tcPr>
            <w:tcW w:w="2578" w:type="dxa"/>
            <w:vAlign w:val="center"/>
          </w:tcPr>
          <w:p w14:paraId="70489AD9" w14:textId="77777777" w:rsidR="00F202EF" w:rsidRPr="00415A54" w:rsidRDefault="0000000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15A5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Економіка бачить фактичну доступність ресурсу.</w:t>
            </w:r>
          </w:p>
        </w:tc>
      </w:tr>
      <w:tr w:rsidR="00F202EF" w:rsidRPr="00415A54" w14:paraId="2B15050A" w14:textId="77777777">
        <w:trPr>
          <w:jc w:val="center"/>
        </w:trPr>
        <w:tc>
          <w:tcPr>
            <w:tcW w:w="2578" w:type="dxa"/>
            <w:shd w:val="clear" w:color="auto" w:fill="FFF3E0"/>
            <w:vAlign w:val="center"/>
          </w:tcPr>
          <w:p w14:paraId="62790380" w14:textId="77777777" w:rsidR="00F202EF" w:rsidRPr="00415A54" w:rsidRDefault="0000000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15A5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4. Координаційна сесія виробництва</w:t>
            </w:r>
          </w:p>
        </w:tc>
        <w:tc>
          <w:tcPr>
            <w:tcW w:w="2578" w:type="dxa"/>
            <w:vAlign w:val="center"/>
          </w:tcPr>
          <w:p w14:paraId="578838BD" w14:textId="77777777" w:rsidR="00F202EF" w:rsidRPr="00415A54" w:rsidRDefault="0000000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15A5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 тиждень</w:t>
            </w:r>
          </w:p>
        </w:tc>
        <w:tc>
          <w:tcPr>
            <w:tcW w:w="2578" w:type="dxa"/>
            <w:vAlign w:val="center"/>
          </w:tcPr>
          <w:p w14:paraId="1FF59270" w14:textId="77777777" w:rsidR="00F202EF" w:rsidRPr="00415A54" w:rsidRDefault="0000000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15A5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Проводити щовівторка, фіксувати рішення, відповідальних і строки.</w:t>
            </w:r>
          </w:p>
        </w:tc>
        <w:tc>
          <w:tcPr>
            <w:tcW w:w="2578" w:type="dxa"/>
            <w:vAlign w:val="center"/>
          </w:tcPr>
          <w:p w14:paraId="2AFF9C1E" w14:textId="77777777" w:rsidR="00F202EF" w:rsidRPr="00415A54" w:rsidRDefault="0000000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15A5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Директор бачить єдину картину.</w:t>
            </w:r>
          </w:p>
        </w:tc>
      </w:tr>
      <w:tr w:rsidR="00F202EF" w:rsidRPr="00415A54" w14:paraId="065B2F9B" w14:textId="77777777">
        <w:trPr>
          <w:jc w:val="center"/>
        </w:trPr>
        <w:tc>
          <w:tcPr>
            <w:tcW w:w="2578" w:type="dxa"/>
            <w:shd w:val="clear" w:color="auto" w:fill="FFF3E0"/>
            <w:vAlign w:val="center"/>
          </w:tcPr>
          <w:p w14:paraId="606F17D0" w14:textId="77777777" w:rsidR="00F202EF" w:rsidRPr="00415A54" w:rsidRDefault="0000000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15A5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5. Звітування МВО</w:t>
            </w:r>
          </w:p>
        </w:tc>
        <w:tc>
          <w:tcPr>
            <w:tcW w:w="2578" w:type="dxa"/>
            <w:vAlign w:val="center"/>
          </w:tcPr>
          <w:p w14:paraId="20F175D5" w14:textId="77777777" w:rsidR="00F202EF" w:rsidRPr="00415A54" w:rsidRDefault="0000000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15A5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 місяць</w:t>
            </w:r>
          </w:p>
        </w:tc>
        <w:tc>
          <w:tcPr>
            <w:tcW w:w="2578" w:type="dxa"/>
            <w:vAlign w:val="center"/>
          </w:tcPr>
          <w:p w14:paraId="6A423C1A" w14:textId="77777777" w:rsidR="00F202EF" w:rsidRPr="00415A54" w:rsidRDefault="0000000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15A5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Впровадити уніфіковану форму використання матеріалів по проєктах і роботах.</w:t>
            </w:r>
          </w:p>
        </w:tc>
        <w:tc>
          <w:tcPr>
            <w:tcW w:w="2578" w:type="dxa"/>
            <w:vAlign w:val="center"/>
          </w:tcPr>
          <w:p w14:paraId="0A08957A" w14:textId="77777777" w:rsidR="00F202EF" w:rsidRPr="00415A54" w:rsidRDefault="0000000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15A5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Зникають постфактум-розслідування.</w:t>
            </w:r>
          </w:p>
        </w:tc>
      </w:tr>
      <w:tr w:rsidR="00F202EF" w:rsidRPr="00415A54" w14:paraId="03C70762" w14:textId="77777777">
        <w:trPr>
          <w:jc w:val="center"/>
        </w:trPr>
        <w:tc>
          <w:tcPr>
            <w:tcW w:w="2578" w:type="dxa"/>
            <w:shd w:val="clear" w:color="auto" w:fill="FFF3E0"/>
            <w:vAlign w:val="center"/>
          </w:tcPr>
          <w:p w14:paraId="733E0F51" w14:textId="77777777" w:rsidR="00F202EF" w:rsidRPr="00415A54" w:rsidRDefault="0000000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15A5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6. Dashboard директора</w:t>
            </w:r>
          </w:p>
        </w:tc>
        <w:tc>
          <w:tcPr>
            <w:tcW w:w="2578" w:type="dxa"/>
            <w:vAlign w:val="center"/>
          </w:tcPr>
          <w:p w14:paraId="2EDE979B" w14:textId="77777777" w:rsidR="00F202EF" w:rsidRPr="00415A54" w:rsidRDefault="0000000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15A5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2-4 тижні</w:t>
            </w:r>
          </w:p>
        </w:tc>
        <w:tc>
          <w:tcPr>
            <w:tcW w:w="2578" w:type="dxa"/>
            <w:vAlign w:val="center"/>
          </w:tcPr>
          <w:p w14:paraId="2C6ACE7B" w14:textId="77777777" w:rsidR="00F202EF" w:rsidRPr="00415A54" w:rsidRDefault="0000000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15A5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Налаштувати короткий управлінський звіт по KPI.</w:t>
            </w:r>
          </w:p>
        </w:tc>
        <w:tc>
          <w:tcPr>
            <w:tcW w:w="2578" w:type="dxa"/>
            <w:vAlign w:val="center"/>
          </w:tcPr>
          <w:p w14:paraId="18800EDE" w14:textId="77777777" w:rsidR="00F202EF" w:rsidRPr="00415A54" w:rsidRDefault="0000000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15A5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Контроль стану підприємства за 2-3 хвилини.</w:t>
            </w:r>
          </w:p>
        </w:tc>
      </w:tr>
      <w:tr w:rsidR="00F202EF" w:rsidRPr="00415A54" w14:paraId="50D0030D" w14:textId="77777777">
        <w:trPr>
          <w:jc w:val="center"/>
        </w:trPr>
        <w:tc>
          <w:tcPr>
            <w:tcW w:w="2578" w:type="dxa"/>
            <w:shd w:val="clear" w:color="auto" w:fill="FFF3E0"/>
            <w:vAlign w:val="center"/>
          </w:tcPr>
          <w:p w14:paraId="0572FEF1" w14:textId="77777777" w:rsidR="00F202EF" w:rsidRPr="00415A54" w:rsidRDefault="0000000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15A5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7. Закріплення регламентом</w:t>
            </w:r>
          </w:p>
        </w:tc>
        <w:tc>
          <w:tcPr>
            <w:tcW w:w="2578" w:type="dxa"/>
            <w:vAlign w:val="center"/>
          </w:tcPr>
          <w:p w14:paraId="27AB09D7" w14:textId="77777777" w:rsidR="00F202EF" w:rsidRPr="00415A54" w:rsidRDefault="0000000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15A5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 місяць</w:t>
            </w:r>
          </w:p>
        </w:tc>
        <w:tc>
          <w:tcPr>
            <w:tcW w:w="2578" w:type="dxa"/>
            <w:vAlign w:val="center"/>
          </w:tcPr>
          <w:p w14:paraId="67A54FF9" w14:textId="77777777" w:rsidR="00F202EF" w:rsidRPr="00415A54" w:rsidRDefault="0000000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15A5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Оформити внутрішній стандарт/наказ, внести зміни в посадові інструкції за потреби.</w:t>
            </w:r>
          </w:p>
        </w:tc>
        <w:tc>
          <w:tcPr>
            <w:tcW w:w="2578" w:type="dxa"/>
            <w:vAlign w:val="center"/>
          </w:tcPr>
          <w:p w14:paraId="4BF9FF9D" w14:textId="77777777" w:rsidR="00F202EF" w:rsidRPr="00415A54" w:rsidRDefault="0000000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15A5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Процес стає обов’язковим для всіх.</w:t>
            </w:r>
          </w:p>
        </w:tc>
      </w:tr>
    </w:tbl>
    <w:p w14:paraId="5711DB78" w14:textId="77777777" w:rsidR="00F202EF" w:rsidRPr="00415A54" w:rsidRDefault="00F202EF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631D6AF3" w14:textId="77777777" w:rsidR="00F202EF" w:rsidRPr="00415A54" w:rsidRDefault="00000000">
      <w:pPr>
        <w:pStyle w:val="21"/>
        <w:spacing w:before="160" w:after="80"/>
        <w:rPr>
          <w:rFonts w:ascii="Times New Roman" w:hAnsi="Times New Roman" w:cs="Times New Roman"/>
          <w:sz w:val="28"/>
          <w:szCs w:val="28"/>
          <w:lang w:val="uk-UA"/>
        </w:rPr>
      </w:pPr>
      <w:r w:rsidRPr="00415A54">
        <w:rPr>
          <w:rFonts w:ascii="Times New Roman" w:hAnsi="Times New Roman" w:cs="Times New Roman"/>
          <w:sz w:val="28"/>
          <w:szCs w:val="28"/>
          <w:lang w:val="uk-UA"/>
        </w:rPr>
        <w:t>11.1. Швидкі перемоги за перші 30 днів</w:t>
      </w:r>
    </w:p>
    <w:p w14:paraId="7A9CDCBE" w14:textId="77777777" w:rsidR="00F202EF" w:rsidRPr="00415A54" w:rsidRDefault="00000000">
      <w:pPr>
        <w:pStyle w:val="a0"/>
        <w:rPr>
          <w:rFonts w:ascii="Times New Roman" w:hAnsi="Times New Roman" w:cs="Times New Roman"/>
          <w:sz w:val="28"/>
          <w:szCs w:val="28"/>
          <w:lang w:val="uk-UA"/>
        </w:rPr>
      </w:pPr>
      <w:r w:rsidRPr="00415A54">
        <w:rPr>
          <w:rFonts w:ascii="Times New Roman" w:hAnsi="Times New Roman" w:cs="Times New Roman"/>
          <w:sz w:val="28"/>
          <w:szCs w:val="28"/>
          <w:lang w:val="uk-UA"/>
        </w:rPr>
        <w:t>Єдиний реєстр нових замовлень зі статусами.</w:t>
      </w:r>
    </w:p>
    <w:p w14:paraId="6ECD5783" w14:textId="5F0015DD" w:rsidR="00F202EF" w:rsidRPr="00415A54" w:rsidRDefault="00000000">
      <w:pPr>
        <w:pStyle w:val="a0"/>
        <w:rPr>
          <w:rFonts w:ascii="Times New Roman" w:hAnsi="Times New Roman" w:cs="Times New Roman"/>
          <w:sz w:val="28"/>
          <w:szCs w:val="28"/>
          <w:lang w:val="uk-UA"/>
        </w:rPr>
      </w:pPr>
      <w:r w:rsidRPr="00415A54">
        <w:rPr>
          <w:rFonts w:ascii="Times New Roman" w:hAnsi="Times New Roman" w:cs="Times New Roman"/>
          <w:sz w:val="28"/>
          <w:szCs w:val="28"/>
          <w:lang w:val="uk-UA"/>
        </w:rPr>
        <w:t xml:space="preserve">Заборона запуску в </w:t>
      </w:r>
      <w:r w:rsidR="00C535DC">
        <w:rPr>
          <w:rFonts w:ascii="Times New Roman" w:hAnsi="Times New Roman" w:cs="Times New Roman"/>
          <w:sz w:val="28"/>
          <w:szCs w:val="28"/>
          <w:lang w:val="uk-UA"/>
        </w:rPr>
        <w:t>«</w:t>
      </w:r>
      <w:r w:rsidR="00DC4004">
        <w:rPr>
          <w:rFonts w:ascii="Times New Roman" w:hAnsi="Times New Roman" w:cs="Times New Roman"/>
          <w:sz w:val="28"/>
          <w:szCs w:val="28"/>
          <w:lang w:val="uk-UA"/>
        </w:rPr>
        <w:t>КУЛИЦЯ</w:t>
      </w:r>
      <w:r w:rsidR="00C535DC">
        <w:rPr>
          <w:rFonts w:ascii="Times New Roman" w:hAnsi="Times New Roman" w:cs="Times New Roman"/>
          <w:sz w:val="28"/>
          <w:szCs w:val="28"/>
          <w:lang w:val="uk-UA"/>
        </w:rPr>
        <w:t>»</w:t>
      </w:r>
      <w:r w:rsidRPr="00415A54">
        <w:rPr>
          <w:rFonts w:ascii="Times New Roman" w:hAnsi="Times New Roman" w:cs="Times New Roman"/>
          <w:sz w:val="28"/>
          <w:szCs w:val="28"/>
          <w:lang w:val="uk-UA"/>
        </w:rPr>
        <w:t xml:space="preserve"> без джерела: замовлення, проєкт, виробничий план, аварійна робота.</w:t>
      </w:r>
    </w:p>
    <w:p w14:paraId="56A32B68" w14:textId="77777777" w:rsidR="00F202EF" w:rsidRPr="00415A54" w:rsidRDefault="00000000">
      <w:pPr>
        <w:pStyle w:val="a0"/>
        <w:rPr>
          <w:rFonts w:ascii="Times New Roman" w:hAnsi="Times New Roman" w:cs="Times New Roman"/>
          <w:sz w:val="28"/>
          <w:szCs w:val="28"/>
          <w:lang w:val="uk-UA"/>
        </w:rPr>
      </w:pPr>
      <w:r w:rsidRPr="00415A54">
        <w:rPr>
          <w:rFonts w:ascii="Times New Roman" w:hAnsi="Times New Roman" w:cs="Times New Roman"/>
          <w:sz w:val="28"/>
          <w:szCs w:val="28"/>
          <w:lang w:val="uk-UA"/>
        </w:rPr>
        <w:t>Резервування критичних матеріалів під погоджені замовлення.</w:t>
      </w:r>
    </w:p>
    <w:p w14:paraId="4CC5277F" w14:textId="77777777" w:rsidR="00F202EF" w:rsidRPr="00415A54" w:rsidRDefault="00000000">
      <w:pPr>
        <w:pStyle w:val="a0"/>
        <w:rPr>
          <w:rFonts w:ascii="Times New Roman" w:hAnsi="Times New Roman" w:cs="Times New Roman"/>
          <w:sz w:val="28"/>
          <w:szCs w:val="28"/>
          <w:lang w:val="uk-UA"/>
        </w:rPr>
      </w:pPr>
      <w:r w:rsidRPr="00415A54">
        <w:rPr>
          <w:rFonts w:ascii="Times New Roman" w:hAnsi="Times New Roman" w:cs="Times New Roman"/>
          <w:sz w:val="28"/>
          <w:szCs w:val="28"/>
          <w:lang w:val="uk-UA"/>
        </w:rPr>
        <w:t>Перша Координаційна сесія виробництва з протоколом рішень.</w:t>
      </w:r>
    </w:p>
    <w:p w14:paraId="4289107F" w14:textId="77777777" w:rsidR="00F202EF" w:rsidRPr="00415A54" w:rsidRDefault="00000000">
      <w:pPr>
        <w:pStyle w:val="a0"/>
        <w:rPr>
          <w:rFonts w:ascii="Times New Roman" w:hAnsi="Times New Roman" w:cs="Times New Roman"/>
          <w:sz w:val="28"/>
          <w:szCs w:val="28"/>
          <w:lang w:val="uk-UA"/>
        </w:rPr>
      </w:pPr>
      <w:r w:rsidRPr="00415A54">
        <w:rPr>
          <w:rFonts w:ascii="Times New Roman" w:hAnsi="Times New Roman" w:cs="Times New Roman"/>
          <w:sz w:val="28"/>
          <w:szCs w:val="28"/>
          <w:lang w:val="uk-UA"/>
        </w:rPr>
        <w:t>Щотижневий короткий звіт директору: замовлення, матеріали, виробництво, ризики.</w:t>
      </w:r>
    </w:p>
    <w:p w14:paraId="1177C007" w14:textId="7F51A221" w:rsidR="00F202EF" w:rsidRPr="00904D3A" w:rsidRDefault="00000000" w:rsidP="00904D3A">
      <w:pPr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r w:rsidRPr="00904D3A">
        <w:rPr>
          <w:rFonts w:ascii="Times New Roman" w:hAnsi="Times New Roman" w:cs="Times New Roman"/>
          <w:b/>
          <w:bCs/>
          <w:color w:val="1F2937"/>
          <w:sz w:val="32"/>
          <w:szCs w:val="32"/>
          <w:lang w:val="uk-UA"/>
        </w:rPr>
        <w:t>12. Додатки</w:t>
      </w:r>
    </w:p>
    <w:p w14:paraId="3A0E8603" w14:textId="77777777" w:rsidR="00F202EF" w:rsidRPr="00415A54" w:rsidRDefault="00000000">
      <w:pPr>
        <w:pStyle w:val="21"/>
        <w:spacing w:before="160" w:after="80"/>
        <w:rPr>
          <w:rFonts w:ascii="Times New Roman" w:hAnsi="Times New Roman" w:cs="Times New Roman"/>
          <w:sz w:val="28"/>
          <w:szCs w:val="28"/>
          <w:lang w:val="uk-UA"/>
        </w:rPr>
      </w:pPr>
      <w:r w:rsidRPr="00415A54">
        <w:rPr>
          <w:rFonts w:ascii="Times New Roman" w:hAnsi="Times New Roman" w:cs="Times New Roman"/>
          <w:sz w:val="28"/>
          <w:szCs w:val="28"/>
          <w:lang w:val="uk-UA"/>
        </w:rPr>
        <w:t>12.1. Шаблон реєстру виробничих замовлень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921"/>
        <w:gridCol w:w="1051"/>
        <w:gridCol w:w="1148"/>
        <w:gridCol w:w="1132"/>
        <w:gridCol w:w="1025"/>
        <w:gridCol w:w="1381"/>
        <w:gridCol w:w="1052"/>
        <w:gridCol w:w="1738"/>
        <w:gridCol w:w="1024"/>
      </w:tblGrid>
      <w:tr w:rsidR="00F202EF" w:rsidRPr="00415A54" w14:paraId="461E5C61" w14:textId="77777777">
        <w:trPr>
          <w:jc w:val="center"/>
        </w:trPr>
        <w:tc>
          <w:tcPr>
            <w:tcW w:w="1146" w:type="dxa"/>
            <w:shd w:val="clear" w:color="auto" w:fill="1F293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380724" w14:textId="77777777" w:rsidR="00F202EF" w:rsidRPr="00415A54" w:rsidRDefault="0000000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15A54">
              <w:rPr>
                <w:rFonts w:ascii="Times New Roman" w:hAnsi="Times New Roman" w:cs="Times New Roman"/>
                <w:b/>
                <w:color w:val="FFFFFF"/>
                <w:sz w:val="28"/>
                <w:szCs w:val="28"/>
                <w:lang w:val="uk-UA"/>
              </w:rPr>
              <w:t>№</w:t>
            </w:r>
          </w:p>
        </w:tc>
        <w:tc>
          <w:tcPr>
            <w:tcW w:w="1146" w:type="dxa"/>
            <w:shd w:val="clear" w:color="auto" w:fill="1F293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76D90E" w14:textId="77777777" w:rsidR="00F202EF" w:rsidRPr="0032733E" w:rsidRDefault="00000000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32733E">
              <w:rPr>
                <w:rFonts w:ascii="Times New Roman" w:hAnsi="Times New Roman" w:cs="Times New Roman"/>
                <w:b/>
                <w:color w:val="FFFFFF"/>
                <w:sz w:val="22"/>
                <w:lang w:val="uk-UA"/>
              </w:rPr>
              <w:t>Клієнт / проєкт</w:t>
            </w:r>
          </w:p>
        </w:tc>
        <w:tc>
          <w:tcPr>
            <w:tcW w:w="1146" w:type="dxa"/>
            <w:shd w:val="clear" w:color="auto" w:fill="1F293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71B3EC" w14:textId="77777777" w:rsidR="00F202EF" w:rsidRPr="0032733E" w:rsidRDefault="00000000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32733E">
              <w:rPr>
                <w:rFonts w:ascii="Times New Roman" w:hAnsi="Times New Roman" w:cs="Times New Roman"/>
                <w:b/>
                <w:color w:val="FFFFFF"/>
                <w:sz w:val="22"/>
                <w:lang w:val="uk-UA"/>
              </w:rPr>
              <w:t>Категорія</w:t>
            </w:r>
          </w:p>
        </w:tc>
        <w:tc>
          <w:tcPr>
            <w:tcW w:w="1146" w:type="dxa"/>
            <w:shd w:val="clear" w:color="auto" w:fill="1F293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10234C" w14:textId="77777777" w:rsidR="00F202EF" w:rsidRPr="0032733E" w:rsidRDefault="00000000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32733E">
              <w:rPr>
                <w:rFonts w:ascii="Times New Roman" w:hAnsi="Times New Roman" w:cs="Times New Roman"/>
                <w:b/>
                <w:color w:val="FFFFFF"/>
                <w:sz w:val="22"/>
                <w:lang w:val="uk-UA"/>
              </w:rPr>
              <w:t>Матеріал</w:t>
            </w:r>
          </w:p>
        </w:tc>
        <w:tc>
          <w:tcPr>
            <w:tcW w:w="1146" w:type="dxa"/>
            <w:shd w:val="clear" w:color="auto" w:fill="1F293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270E27" w14:textId="77777777" w:rsidR="00F202EF" w:rsidRPr="0032733E" w:rsidRDefault="00000000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32733E">
              <w:rPr>
                <w:rFonts w:ascii="Times New Roman" w:hAnsi="Times New Roman" w:cs="Times New Roman"/>
                <w:b/>
                <w:color w:val="FFFFFF"/>
                <w:sz w:val="22"/>
                <w:lang w:val="uk-UA"/>
              </w:rPr>
              <w:t>Старт</w:t>
            </w:r>
          </w:p>
        </w:tc>
        <w:tc>
          <w:tcPr>
            <w:tcW w:w="1146" w:type="dxa"/>
            <w:shd w:val="clear" w:color="auto" w:fill="1F293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56A518" w14:textId="77777777" w:rsidR="00F202EF" w:rsidRPr="0032733E" w:rsidRDefault="00000000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32733E">
              <w:rPr>
                <w:rFonts w:ascii="Times New Roman" w:hAnsi="Times New Roman" w:cs="Times New Roman"/>
                <w:b/>
                <w:color w:val="FFFFFF"/>
                <w:sz w:val="22"/>
                <w:lang w:val="uk-UA"/>
              </w:rPr>
              <w:t>Завершення</w:t>
            </w:r>
          </w:p>
        </w:tc>
        <w:tc>
          <w:tcPr>
            <w:tcW w:w="1146" w:type="dxa"/>
            <w:shd w:val="clear" w:color="auto" w:fill="1F293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0842AA" w14:textId="77777777" w:rsidR="00F202EF" w:rsidRPr="0032733E" w:rsidRDefault="00000000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32733E">
              <w:rPr>
                <w:rFonts w:ascii="Times New Roman" w:hAnsi="Times New Roman" w:cs="Times New Roman"/>
                <w:b/>
                <w:color w:val="FFFFFF"/>
                <w:sz w:val="22"/>
                <w:lang w:val="uk-UA"/>
              </w:rPr>
              <w:t>Статус</w:t>
            </w:r>
          </w:p>
        </w:tc>
        <w:tc>
          <w:tcPr>
            <w:tcW w:w="1146" w:type="dxa"/>
            <w:shd w:val="clear" w:color="auto" w:fill="1F293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F24F65" w14:textId="77777777" w:rsidR="00F202EF" w:rsidRPr="0032733E" w:rsidRDefault="00000000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32733E">
              <w:rPr>
                <w:rFonts w:ascii="Times New Roman" w:hAnsi="Times New Roman" w:cs="Times New Roman"/>
                <w:b/>
                <w:color w:val="FFFFFF"/>
                <w:sz w:val="22"/>
                <w:lang w:val="uk-UA"/>
              </w:rPr>
              <w:t>Відповідальний</w:t>
            </w:r>
          </w:p>
        </w:tc>
        <w:tc>
          <w:tcPr>
            <w:tcW w:w="1146" w:type="dxa"/>
            <w:shd w:val="clear" w:color="auto" w:fill="1F293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DCB526" w14:textId="77777777" w:rsidR="00F202EF" w:rsidRPr="0032733E" w:rsidRDefault="00000000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32733E">
              <w:rPr>
                <w:rFonts w:ascii="Times New Roman" w:hAnsi="Times New Roman" w:cs="Times New Roman"/>
                <w:b/>
                <w:color w:val="FFFFFF"/>
                <w:sz w:val="22"/>
                <w:lang w:val="uk-UA"/>
              </w:rPr>
              <w:t>Ризик</w:t>
            </w:r>
          </w:p>
        </w:tc>
      </w:tr>
      <w:tr w:rsidR="00F202EF" w:rsidRPr="00415A54" w14:paraId="3A294F7F" w14:textId="77777777">
        <w:trPr>
          <w:jc w:val="center"/>
        </w:trPr>
        <w:tc>
          <w:tcPr>
            <w:tcW w:w="1146" w:type="dxa"/>
            <w:shd w:val="clear" w:color="auto" w:fill="FFF3E0"/>
            <w:vAlign w:val="center"/>
          </w:tcPr>
          <w:p w14:paraId="15CACC88" w14:textId="77777777" w:rsidR="00F202EF" w:rsidRPr="00415A54" w:rsidRDefault="00F202EF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146" w:type="dxa"/>
            <w:vAlign w:val="center"/>
          </w:tcPr>
          <w:p w14:paraId="20154856" w14:textId="77777777" w:rsidR="00F202EF" w:rsidRPr="00415A54" w:rsidRDefault="00F202EF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146" w:type="dxa"/>
            <w:vAlign w:val="center"/>
          </w:tcPr>
          <w:p w14:paraId="6B84D74B" w14:textId="77777777" w:rsidR="00F202EF" w:rsidRPr="00415A54" w:rsidRDefault="00F202EF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146" w:type="dxa"/>
            <w:vAlign w:val="center"/>
          </w:tcPr>
          <w:p w14:paraId="62444018" w14:textId="77777777" w:rsidR="00F202EF" w:rsidRPr="00415A54" w:rsidRDefault="00F202EF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146" w:type="dxa"/>
            <w:vAlign w:val="center"/>
          </w:tcPr>
          <w:p w14:paraId="6F5BCFA1" w14:textId="77777777" w:rsidR="00F202EF" w:rsidRPr="00415A54" w:rsidRDefault="00F202EF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146" w:type="dxa"/>
            <w:vAlign w:val="center"/>
          </w:tcPr>
          <w:p w14:paraId="30393772" w14:textId="77777777" w:rsidR="00F202EF" w:rsidRPr="00415A54" w:rsidRDefault="00F202EF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146" w:type="dxa"/>
            <w:vAlign w:val="center"/>
          </w:tcPr>
          <w:p w14:paraId="1E10CFE1" w14:textId="77777777" w:rsidR="00F202EF" w:rsidRPr="00415A54" w:rsidRDefault="00F202EF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146" w:type="dxa"/>
            <w:vAlign w:val="center"/>
          </w:tcPr>
          <w:p w14:paraId="0603BED0" w14:textId="77777777" w:rsidR="00F202EF" w:rsidRPr="00415A54" w:rsidRDefault="00F202EF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146" w:type="dxa"/>
            <w:vAlign w:val="center"/>
          </w:tcPr>
          <w:p w14:paraId="58BBDD65" w14:textId="77777777" w:rsidR="00F202EF" w:rsidRPr="00415A54" w:rsidRDefault="00F202EF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F202EF" w:rsidRPr="00415A54" w14:paraId="4996C5D7" w14:textId="77777777">
        <w:trPr>
          <w:jc w:val="center"/>
        </w:trPr>
        <w:tc>
          <w:tcPr>
            <w:tcW w:w="1146" w:type="dxa"/>
            <w:shd w:val="clear" w:color="auto" w:fill="FFF3E0"/>
            <w:vAlign w:val="center"/>
          </w:tcPr>
          <w:p w14:paraId="5DDB92E0" w14:textId="77777777" w:rsidR="00F202EF" w:rsidRPr="00415A54" w:rsidRDefault="00F202EF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146" w:type="dxa"/>
            <w:vAlign w:val="center"/>
          </w:tcPr>
          <w:p w14:paraId="4B9E901D" w14:textId="77777777" w:rsidR="00F202EF" w:rsidRPr="00415A54" w:rsidRDefault="00F202EF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146" w:type="dxa"/>
            <w:vAlign w:val="center"/>
          </w:tcPr>
          <w:p w14:paraId="1D0B823A" w14:textId="77777777" w:rsidR="00F202EF" w:rsidRPr="00415A54" w:rsidRDefault="00F202EF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146" w:type="dxa"/>
            <w:vAlign w:val="center"/>
          </w:tcPr>
          <w:p w14:paraId="5D8FAECE" w14:textId="77777777" w:rsidR="00F202EF" w:rsidRPr="00415A54" w:rsidRDefault="00F202EF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146" w:type="dxa"/>
            <w:vAlign w:val="center"/>
          </w:tcPr>
          <w:p w14:paraId="6C31F677" w14:textId="77777777" w:rsidR="00F202EF" w:rsidRPr="00415A54" w:rsidRDefault="00F202EF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146" w:type="dxa"/>
            <w:vAlign w:val="center"/>
          </w:tcPr>
          <w:p w14:paraId="53C92712" w14:textId="77777777" w:rsidR="00F202EF" w:rsidRPr="00415A54" w:rsidRDefault="00F202EF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146" w:type="dxa"/>
            <w:vAlign w:val="center"/>
          </w:tcPr>
          <w:p w14:paraId="66ECB07C" w14:textId="77777777" w:rsidR="00F202EF" w:rsidRPr="00415A54" w:rsidRDefault="00F202EF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146" w:type="dxa"/>
            <w:vAlign w:val="center"/>
          </w:tcPr>
          <w:p w14:paraId="213B61CF" w14:textId="77777777" w:rsidR="00F202EF" w:rsidRPr="00415A54" w:rsidRDefault="00F202EF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146" w:type="dxa"/>
            <w:vAlign w:val="center"/>
          </w:tcPr>
          <w:p w14:paraId="7E241717" w14:textId="77777777" w:rsidR="00F202EF" w:rsidRPr="00415A54" w:rsidRDefault="00F202EF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F202EF" w:rsidRPr="00415A54" w14:paraId="30DB87EF" w14:textId="77777777">
        <w:trPr>
          <w:jc w:val="center"/>
        </w:trPr>
        <w:tc>
          <w:tcPr>
            <w:tcW w:w="1146" w:type="dxa"/>
            <w:shd w:val="clear" w:color="auto" w:fill="FFF3E0"/>
            <w:vAlign w:val="center"/>
          </w:tcPr>
          <w:p w14:paraId="3830A5F1" w14:textId="77777777" w:rsidR="00F202EF" w:rsidRPr="00415A54" w:rsidRDefault="00F202EF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146" w:type="dxa"/>
            <w:vAlign w:val="center"/>
          </w:tcPr>
          <w:p w14:paraId="3D5AEA6A" w14:textId="77777777" w:rsidR="00F202EF" w:rsidRPr="00415A54" w:rsidRDefault="00F202EF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146" w:type="dxa"/>
            <w:vAlign w:val="center"/>
          </w:tcPr>
          <w:p w14:paraId="63DFB282" w14:textId="77777777" w:rsidR="00F202EF" w:rsidRPr="00415A54" w:rsidRDefault="00F202EF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146" w:type="dxa"/>
            <w:vAlign w:val="center"/>
          </w:tcPr>
          <w:p w14:paraId="17D00271" w14:textId="77777777" w:rsidR="00F202EF" w:rsidRPr="00415A54" w:rsidRDefault="00F202EF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146" w:type="dxa"/>
            <w:vAlign w:val="center"/>
          </w:tcPr>
          <w:p w14:paraId="21FA5B08" w14:textId="77777777" w:rsidR="00F202EF" w:rsidRPr="00415A54" w:rsidRDefault="00F202EF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146" w:type="dxa"/>
            <w:vAlign w:val="center"/>
          </w:tcPr>
          <w:p w14:paraId="1C82FB4E" w14:textId="77777777" w:rsidR="00F202EF" w:rsidRPr="00415A54" w:rsidRDefault="00F202EF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146" w:type="dxa"/>
            <w:vAlign w:val="center"/>
          </w:tcPr>
          <w:p w14:paraId="67EF980E" w14:textId="77777777" w:rsidR="00F202EF" w:rsidRPr="00415A54" w:rsidRDefault="00F202EF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146" w:type="dxa"/>
            <w:vAlign w:val="center"/>
          </w:tcPr>
          <w:p w14:paraId="6DA93E2E" w14:textId="77777777" w:rsidR="00F202EF" w:rsidRPr="00415A54" w:rsidRDefault="00F202EF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146" w:type="dxa"/>
            <w:vAlign w:val="center"/>
          </w:tcPr>
          <w:p w14:paraId="10C35689" w14:textId="77777777" w:rsidR="00F202EF" w:rsidRPr="00415A54" w:rsidRDefault="00F202EF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</w:tbl>
    <w:p w14:paraId="70FA9E35" w14:textId="77777777" w:rsidR="00F202EF" w:rsidRPr="00415A54" w:rsidRDefault="00F202EF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599454E8" w14:textId="77777777" w:rsidR="00F202EF" w:rsidRPr="00415A54" w:rsidRDefault="00000000">
      <w:pPr>
        <w:pStyle w:val="21"/>
        <w:spacing w:before="160" w:after="80"/>
        <w:rPr>
          <w:rFonts w:ascii="Times New Roman" w:hAnsi="Times New Roman" w:cs="Times New Roman"/>
          <w:sz w:val="28"/>
          <w:szCs w:val="28"/>
          <w:lang w:val="uk-UA"/>
        </w:rPr>
      </w:pPr>
      <w:r w:rsidRPr="00415A54">
        <w:rPr>
          <w:rFonts w:ascii="Times New Roman" w:hAnsi="Times New Roman" w:cs="Times New Roman"/>
          <w:sz w:val="28"/>
          <w:szCs w:val="28"/>
          <w:lang w:val="uk-UA"/>
        </w:rPr>
        <w:t>12.2. Шаблон протоколу Координаційної сесії виробництва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062"/>
        <w:gridCol w:w="2062"/>
        <w:gridCol w:w="2168"/>
        <w:gridCol w:w="2062"/>
        <w:gridCol w:w="2062"/>
      </w:tblGrid>
      <w:tr w:rsidR="00F202EF" w:rsidRPr="00415A54" w14:paraId="0DCC6054" w14:textId="77777777">
        <w:trPr>
          <w:jc w:val="center"/>
        </w:trPr>
        <w:tc>
          <w:tcPr>
            <w:tcW w:w="2062" w:type="dxa"/>
            <w:shd w:val="clear" w:color="auto" w:fill="1F293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8A39A6" w14:textId="77777777" w:rsidR="00F202EF" w:rsidRPr="00415A54" w:rsidRDefault="0000000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15A54">
              <w:rPr>
                <w:rFonts w:ascii="Times New Roman" w:hAnsi="Times New Roman" w:cs="Times New Roman"/>
                <w:b/>
                <w:color w:val="FFFFFF"/>
                <w:sz w:val="28"/>
                <w:szCs w:val="28"/>
                <w:lang w:val="uk-UA"/>
              </w:rPr>
              <w:t>Питання</w:t>
            </w:r>
          </w:p>
        </w:tc>
        <w:tc>
          <w:tcPr>
            <w:tcW w:w="2062" w:type="dxa"/>
            <w:shd w:val="clear" w:color="auto" w:fill="1F293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D26854" w14:textId="77777777" w:rsidR="00F202EF" w:rsidRPr="00415A54" w:rsidRDefault="0000000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15A54">
              <w:rPr>
                <w:rFonts w:ascii="Times New Roman" w:hAnsi="Times New Roman" w:cs="Times New Roman"/>
                <w:b/>
                <w:color w:val="FFFFFF"/>
                <w:sz w:val="28"/>
                <w:szCs w:val="28"/>
                <w:lang w:val="uk-UA"/>
              </w:rPr>
              <w:t>Рішення</w:t>
            </w:r>
          </w:p>
        </w:tc>
        <w:tc>
          <w:tcPr>
            <w:tcW w:w="2062" w:type="dxa"/>
            <w:shd w:val="clear" w:color="auto" w:fill="1F293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F91BE3" w14:textId="77777777" w:rsidR="00F202EF" w:rsidRPr="00415A54" w:rsidRDefault="0000000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15A54">
              <w:rPr>
                <w:rFonts w:ascii="Times New Roman" w:hAnsi="Times New Roman" w:cs="Times New Roman"/>
                <w:b/>
                <w:color w:val="FFFFFF"/>
                <w:sz w:val="28"/>
                <w:szCs w:val="28"/>
                <w:lang w:val="uk-UA"/>
              </w:rPr>
              <w:t>Відповідальний</w:t>
            </w:r>
          </w:p>
        </w:tc>
        <w:tc>
          <w:tcPr>
            <w:tcW w:w="2062" w:type="dxa"/>
            <w:shd w:val="clear" w:color="auto" w:fill="1F293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AF7DE0" w14:textId="77777777" w:rsidR="00F202EF" w:rsidRPr="00415A54" w:rsidRDefault="0000000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15A54">
              <w:rPr>
                <w:rFonts w:ascii="Times New Roman" w:hAnsi="Times New Roman" w:cs="Times New Roman"/>
                <w:b/>
                <w:color w:val="FFFFFF"/>
                <w:sz w:val="28"/>
                <w:szCs w:val="28"/>
                <w:lang w:val="uk-UA"/>
              </w:rPr>
              <w:t>Строк</w:t>
            </w:r>
          </w:p>
        </w:tc>
        <w:tc>
          <w:tcPr>
            <w:tcW w:w="2062" w:type="dxa"/>
            <w:shd w:val="clear" w:color="auto" w:fill="1F293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7CCCDF" w14:textId="77777777" w:rsidR="00F202EF" w:rsidRPr="00415A54" w:rsidRDefault="0000000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15A54">
              <w:rPr>
                <w:rFonts w:ascii="Times New Roman" w:hAnsi="Times New Roman" w:cs="Times New Roman"/>
                <w:b/>
                <w:color w:val="FFFFFF"/>
                <w:sz w:val="28"/>
                <w:szCs w:val="28"/>
                <w:lang w:val="uk-UA"/>
              </w:rPr>
              <w:t>Статус</w:t>
            </w:r>
          </w:p>
        </w:tc>
      </w:tr>
      <w:tr w:rsidR="00F202EF" w:rsidRPr="00415A54" w14:paraId="45C2FCDC" w14:textId="77777777">
        <w:trPr>
          <w:jc w:val="center"/>
        </w:trPr>
        <w:tc>
          <w:tcPr>
            <w:tcW w:w="2062" w:type="dxa"/>
            <w:shd w:val="clear" w:color="auto" w:fill="FFF3E0"/>
            <w:vAlign w:val="center"/>
          </w:tcPr>
          <w:p w14:paraId="74983DC5" w14:textId="77777777" w:rsidR="00F202EF" w:rsidRPr="00415A54" w:rsidRDefault="0000000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15A5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Нове замовлення</w:t>
            </w:r>
          </w:p>
        </w:tc>
        <w:tc>
          <w:tcPr>
            <w:tcW w:w="2062" w:type="dxa"/>
            <w:vAlign w:val="center"/>
          </w:tcPr>
          <w:p w14:paraId="0F86A4CE" w14:textId="77777777" w:rsidR="00F202EF" w:rsidRPr="00415A54" w:rsidRDefault="00F202EF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2062" w:type="dxa"/>
            <w:vAlign w:val="center"/>
          </w:tcPr>
          <w:p w14:paraId="3B6D3E97" w14:textId="77777777" w:rsidR="00F202EF" w:rsidRPr="00415A54" w:rsidRDefault="00F202EF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2062" w:type="dxa"/>
            <w:vAlign w:val="center"/>
          </w:tcPr>
          <w:p w14:paraId="6906F2D5" w14:textId="77777777" w:rsidR="00F202EF" w:rsidRPr="00415A54" w:rsidRDefault="00F202EF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2062" w:type="dxa"/>
            <w:vAlign w:val="center"/>
          </w:tcPr>
          <w:p w14:paraId="4A9EB643" w14:textId="77777777" w:rsidR="00F202EF" w:rsidRPr="00415A54" w:rsidRDefault="00F202EF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F202EF" w:rsidRPr="00415A54" w14:paraId="14C853C6" w14:textId="77777777">
        <w:trPr>
          <w:jc w:val="center"/>
        </w:trPr>
        <w:tc>
          <w:tcPr>
            <w:tcW w:w="2062" w:type="dxa"/>
            <w:shd w:val="clear" w:color="auto" w:fill="FFF3E0"/>
            <w:vAlign w:val="center"/>
          </w:tcPr>
          <w:p w14:paraId="646B5990" w14:textId="77777777" w:rsidR="00F202EF" w:rsidRPr="00415A54" w:rsidRDefault="0000000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15A5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Матеріальний ризик</w:t>
            </w:r>
          </w:p>
        </w:tc>
        <w:tc>
          <w:tcPr>
            <w:tcW w:w="2062" w:type="dxa"/>
            <w:vAlign w:val="center"/>
          </w:tcPr>
          <w:p w14:paraId="0557DAC2" w14:textId="77777777" w:rsidR="00F202EF" w:rsidRPr="00415A54" w:rsidRDefault="00F202EF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2062" w:type="dxa"/>
            <w:vAlign w:val="center"/>
          </w:tcPr>
          <w:p w14:paraId="166FF81B" w14:textId="77777777" w:rsidR="00F202EF" w:rsidRPr="00415A54" w:rsidRDefault="00F202EF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2062" w:type="dxa"/>
            <w:vAlign w:val="center"/>
          </w:tcPr>
          <w:p w14:paraId="608DDD0D" w14:textId="77777777" w:rsidR="00F202EF" w:rsidRPr="00415A54" w:rsidRDefault="00F202EF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2062" w:type="dxa"/>
            <w:vAlign w:val="center"/>
          </w:tcPr>
          <w:p w14:paraId="3D66333C" w14:textId="77777777" w:rsidR="00F202EF" w:rsidRPr="00415A54" w:rsidRDefault="00F202EF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F202EF" w:rsidRPr="00415A54" w14:paraId="5836DFC4" w14:textId="77777777">
        <w:trPr>
          <w:jc w:val="center"/>
        </w:trPr>
        <w:tc>
          <w:tcPr>
            <w:tcW w:w="2062" w:type="dxa"/>
            <w:shd w:val="clear" w:color="auto" w:fill="FFF3E0"/>
            <w:vAlign w:val="center"/>
          </w:tcPr>
          <w:p w14:paraId="644297A3" w14:textId="77777777" w:rsidR="00F202EF" w:rsidRPr="00415A54" w:rsidRDefault="0000000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15A5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Відхилення від плану</w:t>
            </w:r>
          </w:p>
        </w:tc>
        <w:tc>
          <w:tcPr>
            <w:tcW w:w="2062" w:type="dxa"/>
            <w:vAlign w:val="center"/>
          </w:tcPr>
          <w:p w14:paraId="69C037B5" w14:textId="77777777" w:rsidR="00F202EF" w:rsidRPr="00415A54" w:rsidRDefault="00F202EF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2062" w:type="dxa"/>
            <w:vAlign w:val="center"/>
          </w:tcPr>
          <w:p w14:paraId="0E25FF63" w14:textId="77777777" w:rsidR="00F202EF" w:rsidRPr="00415A54" w:rsidRDefault="00F202EF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2062" w:type="dxa"/>
            <w:vAlign w:val="center"/>
          </w:tcPr>
          <w:p w14:paraId="62C32A44" w14:textId="77777777" w:rsidR="00F202EF" w:rsidRPr="00415A54" w:rsidRDefault="00F202EF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2062" w:type="dxa"/>
            <w:vAlign w:val="center"/>
          </w:tcPr>
          <w:p w14:paraId="74396078" w14:textId="77777777" w:rsidR="00F202EF" w:rsidRPr="00415A54" w:rsidRDefault="00F202EF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F202EF" w:rsidRPr="00415A54" w14:paraId="180C075B" w14:textId="77777777">
        <w:trPr>
          <w:jc w:val="center"/>
        </w:trPr>
        <w:tc>
          <w:tcPr>
            <w:tcW w:w="2062" w:type="dxa"/>
            <w:shd w:val="clear" w:color="auto" w:fill="FFF3E0"/>
            <w:vAlign w:val="center"/>
          </w:tcPr>
          <w:p w14:paraId="4C334BED" w14:textId="77777777" w:rsidR="00F202EF" w:rsidRPr="00415A54" w:rsidRDefault="0000000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15A5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Зміна пріоритету</w:t>
            </w:r>
          </w:p>
        </w:tc>
        <w:tc>
          <w:tcPr>
            <w:tcW w:w="2062" w:type="dxa"/>
            <w:vAlign w:val="center"/>
          </w:tcPr>
          <w:p w14:paraId="66F4A840" w14:textId="77777777" w:rsidR="00F202EF" w:rsidRPr="00415A54" w:rsidRDefault="00F202EF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2062" w:type="dxa"/>
            <w:vAlign w:val="center"/>
          </w:tcPr>
          <w:p w14:paraId="52E78155" w14:textId="77777777" w:rsidR="00F202EF" w:rsidRPr="00415A54" w:rsidRDefault="00F202EF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2062" w:type="dxa"/>
            <w:vAlign w:val="center"/>
          </w:tcPr>
          <w:p w14:paraId="16596ACE" w14:textId="77777777" w:rsidR="00F202EF" w:rsidRPr="00415A54" w:rsidRDefault="00F202EF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2062" w:type="dxa"/>
            <w:vAlign w:val="center"/>
          </w:tcPr>
          <w:p w14:paraId="7F631AE7" w14:textId="77777777" w:rsidR="00F202EF" w:rsidRPr="00415A54" w:rsidRDefault="00F202EF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</w:tbl>
    <w:p w14:paraId="2082F637" w14:textId="77777777" w:rsidR="00F202EF" w:rsidRPr="00415A54" w:rsidRDefault="00F202EF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5B2C72BF" w14:textId="77777777" w:rsidR="00F202EF" w:rsidRPr="00415A54" w:rsidRDefault="00000000">
      <w:pPr>
        <w:pStyle w:val="21"/>
        <w:spacing w:before="160" w:after="80"/>
        <w:rPr>
          <w:rFonts w:ascii="Times New Roman" w:hAnsi="Times New Roman" w:cs="Times New Roman"/>
          <w:sz w:val="28"/>
          <w:szCs w:val="28"/>
          <w:lang w:val="uk-UA"/>
        </w:rPr>
      </w:pPr>
      <w:r w:rsidRPr="00415A54">
        <w:rPr>
          <w:rFonts w:ascii="Times New Roman" w:hAnsi="Times New Roman" w:cs="Times New Roman"/>
          <w:sz w:val="28"/>
          <w:szCs w:val="28"/>
          <w:lang w:val="uk-UA"/>
        </w:rPr>
        <w:t>12.3. Шаблон висновку економічного відділу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5156"/>
        <w:gridCol w:w="5156"/>
      </w:tblGrid>
      <w:tr w:rsidR="00F202EF" w:rsidRPr="00415A54" w14:paraId="46F4C063" w14:textId="77777777">
        <w:trPr>
          <w:jc w:val="center"/>
        </w:trPr>
        <w:tc>
          <w:tcPr>
            <w:tcW w:w="5156" w:type="dxa"/>
            <w:shd w:val="clear" w:color="auto" w:fill="1F293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3AF043" w14:textId="77777777" w:rsidR="00F202EF" w:rsidRPr="00415A54" w:rsidRDefault="0000000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15A54">
              <w:rPr>
                <w:rFonts w:ascii="Times New Roman" w:hAnsi="Times New Roman" w:cs="Times New Roman"/>
                <w:b/>
                <w:color w:val="FFFFFF"/>
                <w:sz w:val="28"/>
                <w:szCs w:val="28"/>
                <w:lang w:val="uk-UA"/>
              </w:rPr>
              <w:t>Поле</w:t>
            </w:r>
          </w:p>
        </w:tc>
        <w:tc>
          <w:tcPr>
            <w:tcW w:w="5156" w:type="dxa"/>
            <w:shd w:val="clear" w:color="auto" w:fill="1F293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20233E" w14:textId="77777777" w:rsidR="00F202EF" w:rsidRPr="00415A54" w:rsidRDefault="0000000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15A54">
              <w:rPr>
                <w:rFonts w:ascii="Times New Roman" w:hAnsi="Times New Roman" w:cs="Times New Roman"/>
                <w:b/>
                <w:color w:val="FFFFFF"/>
                <w:sz w:val="28"/>
                <w:szCs w:val="28"/>
                <w:lang w:val="uk-UA"/>
              </w:rPr>
              <w:t>Зміст</w:t>
            </w:r>
          </w:p>
        </w:tc>
      </w:tr>
      <w:tr w:rsidR="00F202EF" w:rsidRPr="00415A54" w14:paraId="0AAC636D" w14:textId="77777777">
        <w:trPr>
          <w:jc w:val="center"/>
        </w:trPr>
        <w:tc>
          <w:tcPr>
            <w:tcW w:w="5156" w:type="dxa"/>
            <w:shd w:val="clear" w:color="auto" w:fill="FFF3E0"/>
            <w:vAlign w:val="center"/>
          </w:tcPr>
          <w:p w14:paraId="36857F04" w14:textId="77777777" w:rsidR="00F202EF" w:rsidRPr="00415A54" w:rsidRDefault="0000000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15A5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Замовлення / проєкт</w:t>
            </w:r>
          </w:p>
        </w:tc>
        <w:tc>
          <w:tcPr>
            <w:tcW w:w="5156" w:type="dxa"/>
            <w:vAlign w:val="center"/>
          </w:tcPr>
          <w:p w14:paraId="3A668941" w14:textId="77777777" w:rsidR="00F202EF" w:rsidRPr="00415A54" w:rsidRDefault="00F202EF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F202EF" w:rsidRPr="00415A54" w14:paraId="0A1ACCBA" w14:textId="77777777">
        <w:trPr>
          <w:jc w:val="center"/>
        </w:trPr>
        <w:tc>
          <w:tcPr>
            <w:tcW w:w="5156" w:type="dxa"/>
            <w:shd w:val="clear" w:color="auto" w:fill="FFF3E0"/>
            <w:vAlign w:val="center"/>
          </w:tcPr>
          <w:p w14:paraId="126EF3CA" w14:textId="77777777" w:rsidR="00F202EF" w:rsidRPr="00415A54" w:rsidRDefault="0000000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15A5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Матеріали забезпечені</w:t>
            </w:r>
          </w:p>
        </w:tc>
        <w:tc>
          <w:tcPr>
            <w:tcW w:w="5156" w:type="dxa"/>
            <w:vAlign w:val="center"/>
          </w:tcPr>
          <w:p w14:paraId="458B3FC9" w14:textId="77777777" w:rsidR="00F202EF" w:rsidRPr="00415A54" w:rsidRDefault="0000000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15A5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Так / Ні / Частково</w:t>
            </w:r>
          </w:p>
        </w:tc>
      </w:tr>
      <w:tr w:rsidR="00F202EF" w:rsidRPr="00415A54" w14:paraId="70941DF0" w14:textId="77777777">
        <w:trPr>
          <w:jc w:val="center"/>
        </w:trPr>
        <w:tc>
          <w:tcPr>
            <w:tcW w:w="5156" w:type="dxa"/>
            <w:shd w:val="clear" w:color="auto" w:fill="FFF3E0"/>
            <w:vAlign w:val="center"/>
          </w:tcPr>
          <w:p w14:paraId="412CB2B8" w14:textId="77777777" w:rsidR="00F202EF" w:rsidRPr="00415A54" w:rsidRDefault="0000000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15A5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Потреба закупівлі</w:t>
            </w:r>
          </w:p>
        </w:tc>
        <w:tc>
          <w:tcPr>
            <w:tcW w:w="5156" w:type="dxa"/>
            <w:vAlign w:val="center"/>
          </w:tcPr>
          <w:p w14:paraId="6AD10AB1" w14:textId="77777777" w:rsidR="00F202EF" w:rsidRPr="00415A54" w:rsidRDefault="00F202EF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F202EF" w:rsidRPr="00415A54" w14:paraId="42915542" w14:textId="77777777">
        <w:trPr>
          <w:jc w:val="center"/>
        </w:trPr>
        <w:tc>
          <w:tcPr>
            <w:tcW w:w="5156" w:type="dxa"/>
            <w:shd w:val="clear" w:color="auto" w:fill="FFF3E0"/>
            <w:vAlign w:val="center"/>
          </w:tcPr>
          <w:p w14:paraId="7D4D60EB" w14:textId="77777777" w:rsidR="00F202EF" w:rsidRPr="00415A54" w:rsidRDefault="0000000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15A5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Резерв матеріалу</w:t>
            </w:r>
          </w:p>
        </w:tc>
        <w:tc>
          <w:tcPr>
            <w:tcW w:w="5156" w:type="dxa"/>
            <w:vAlign w:val="center"/>
          </w:tcPr>
          <w:p w14:paraId="1C8C0465" w14:textId="77777777" w:rsidR="00F202EF" w:rsidRPr="00415A54" w:rsidRDefault="00F202EF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F202EF" w:rsidRPr="00415A54" w14:paraId="3284A473" w14:textId="77777777">
        <w:trPr>
          <w:jc w:val="center"/>
        </w:trPr>
        <w:tc>
          <w:tcPr>
            <w:tcW w:w="5156" w:type="dxa"/>
            <w:shd w:val="clear" w:color="auto" w:fill="FFF3E0"/>
            <w:vAlign w:val="center"/>
          </w:tcPr>
          <w:p w14:paraId="5C809227" w14:textId="77777777" w:rsidR="00F202EF" w:rsidRPr="00415A54" w:rsidRDefault="0000000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15A5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Економічні ризики</w:t>
            </w:r>
          </w:p>
        </w:tc>
        <w:tc>
          <w:tcPr>
            <w:tcW w:w="5156" w:type="dxa"/>
            <w:vAlign w:val="center"/>
          </w:tcPr>
          <w:p w14:paraId="4B73BF74" w14:textId="77777777" w:rsidR="00F202EF" w:rsidRPr="00415A54" w:rsidRDefault="00F202EF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F202EF" w:rsidRPr="00415A54" w14:paraId="2C9C4D4E" w14:textId="77777777">
        <w:trPr>
          <w:jc w:val="center"/>
        </w:trPr>
        <w:tc>
          <w:tcPr>
            <w:tcW w:w="5156" w:type="dxa"/>
            <w:shd w:val="clear" w:color="auto" w:fill="FFF3E0"/>
            <w:vAlign w:val="center"/>
          </w:tcPr>
          <w:p w14:paraId="25A5AB6B" w14:textId="77777777" w:rsidR="00F202EF" w:rsidRPr="00415A54" w:rsidRDefault="0000000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15A5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lastRenderedPageBreak/>
              <w:t>Висновок</w:t>
            </w:r>
          </w:p>
        </w:tc>
        <w:tc>
          <w:tcPr>
            <w:tcW w:w="5156" w:type="dxa"/>
            <w:vAlign w:val="center"/>
          </w:tcPr>
          <w:p w14:paraId="5FADE0F7" w14:textId="77777777" w:rsidR="00F202EF" w:rsidRPr="00415A54" w:rsidRDefault="0000000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15A5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Матеріал забезпечено / очікує закупівлю / потрібне рішення директора</w:t>
            </w:r>
          </w:p>
        </w:tc>
      </w:tr>
    </w:tbl>
    <w:p w14:paraId="034E808E" w14:textId="77777777" w:rsidR="00F202EF" w:rsidRPr="00415A54" w:rsidRDefault="00F202EF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75A68B8B" w14:textId="77777777" w:rsidR="00F202EF" w:rsidRPr="00415A54" w:rsidRDefault="00000000">
      <w:pPr>
        <w:pStyle w:val="21"/>
        <w:spacing w:before="160" w:after="80"/>
        <w:rPr>
          <w:rFonts w:ascii="Times New Roman" w:hAnsi="Times New Roman" w:cs="Times New Roman"/>
          <w:sz w:val="28"/>
          <w:szCs w:val="28"/>
          <w:lang w:val="uk-UA"/>
        </w:rPr>
      </w:pPr>
      <w:r w:rsidRPr="00415A54">
        <w:rPr>
          <w:rFonts w:ascii="Times New Roman" w:hAnsi="Times New Roman" w:cs="Times New Roman"/>
          <w:sz w:val="28"/>
          <w:szCs w:val="28"/>
          <w:lang w:val="uk-UA"/>
        </w:rPr>
        <w:t>12.4. Шаблон висновку виробництва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5156"/>
        <w:gridCol w:w="5156"/>
      </w:tblGrid>
      <w:tr w:rsidR="00F202EF" w:rsidRPr="00415A54" w14:paraId="39CC67B1" w14:textId="77777777">
        <w:trPr>
          <w:jc w:val="center"/>
        </w:trPr>
        <w:tc>
          <w:tcPr>
            <w:tcW w:w="5156" w:type="dxa"/>
            <w:shd w:val="clear" w:color="auto" w:fill="1F293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444A0A" w14:textId="77777777" w:rsidR="00F202EF" w:rsidRPr="00415A54" w:rsidRDefault="0000000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15A54">
              <w:rPr>
                <w:rFonts w:ascii="Times New Roman" w:hAnsi="Times New Roman" w:cs="Times New Roman"/>
                <w:b/>
                <w:color w:val="FFFFFF"/>
                <w:sz w:val="28"/>
                <w:szCs w:val="28"/>
                <w:lang w:val="uk-UA"/>
              </w:rPr>
              <w:t>Поле</w:t>
            </w:r>
          </w:p>
        </w:tc>
        <w:tc>
          <w:tcPr>
            <w:tcW w:w="5156" w:type="dxa"/>
            <w:shd w:val="clear" w:color="auto" w:fill="1F293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D91377" w14:textId="77777777" w:rsidR="00F202EF" w:rsidRPr="00415A54" w:rsidRDefault="0000000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15A54">
              <w:rPr>
                <w:rFonts w:ascii="Times New Roman" w:hAnsi="Times New Roman" w:cs="Times New Roman"/>
                <w:b/>
                <w:color w:val="FFFFFF"/>
                <w:sz w:val="28"/>
                <w:szCs w:val="28"/>
                <w:lang w:val="uk-UA"/>
              </w:rPr>
              <w:t>Зміст</w:t>
            </w:r>
          </w:p>
        </w:tc>
      </w:tr>
      <w:tr w:rsidR="00F202EF" w:rsidRPr="00415A54" w14:paraId="5BBA4C96" w14:textId="77777777">
        <w:trPr>
          <w:jc w:val="center"/>
        </w:trPr>
        <w:tc>
          <w:tcPr>
            <w:tcW w:w="5156" w:type="dxa"/>
            <w:shd w:val="clear" w:color="auto" w:fill="FFF3E0"/>
            <w:vAlign w:val="center"/>
          </w:tcPr>
          <w:p w14:paraId="71B2B243" w14:textId="77777777" w:rsidR="00F202EF" w:rsidRPr="00415A54" w:rsidRDefault="0000000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15A5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Замовлення / проєкт</w:t>
            </w:r>
          </w:p>
        </w:tc>
        <w:tc>
          <w:tcPr>
            <w:tcW w:w="5156" w:type="dxa"/>
            <w:vAlign w:val="center"/>
          </w:tcPr>
          <w:p w14:paraId="6F6DA0AF" w14:textId="77777777" w:rsidR="00F202EF" w:rsidRPr="00415A54" w:rsidRDefault="00F202EF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F202EF" w:rsidRPr="00415A54" w14:paraId="33C8BAB1" w14:textId="77777777">
        <w:trPr>
          <w:jc w:val="center"/>
        </w:trPr>
        <w:tc>
          <w:tcPr>
            <w:tcW w:w="5156" w:type="dxa"/>
            <w:shd w:val="clear" w:color="auto" w:fill="FFF3E0"/>
            <w:vAlign w:val="center"/>
          </w:tcPr>
          <w:p w14:paraId="15190FCE" w14:textId="77777777" w:rsidR="00F202EF" w:rsidRPr="00415A54" w:rsidRDefault="0000000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15A5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Можлива дата старту</w:t>
            </w:r>
          </w:p>
        </w:tc>
        <w:tc>
          <w:tcPr>
            <w:tcW w:w="5156" w:type="dxa"/>
            <w:vAlign w:val="center"/>
          </w:tcPr>
          <w:p w14:paraId="7D80083B" w14:textId="77777777" w:rsidR="00F202EF" w:rsidRPr="00415A54" w:rsidRDefault="00F202EF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F202EF" w:rsidRPr="00415A54" w14:paraId="5AC30E4A" w14:textId="77777777">
        <w:trPr>
          <w:jc w:val="center"/>
        </w:trPr>
        <w:tc>
          <w:tcPr>
            <w:tcW w:w="5156" w:type="dxa"/>
            <w:shd w:val="clear" w:color="auto" w:fill="FFF3E0"/>
            <w:vAlign w:val="center"/>
          </w:tcPr>
          <w:p w14:paraId="36AEEA7F" w14:textId="77777777" w:rsidR="00F202EF" w:rsidRPr="00415A54" w:rsidRDefault="0000000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15A5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Можлива дата завершення</w:t>
            </w:r>
          </w:p>
        </w:tc>
        <w:tc>
          <w:tcPr>
            <w:tcW w:w="5156" w:type="dxa"/>
            <w:vAlign w:val="center"/>
          </w:tcPr>
          <w:p w14:paraId="6F66EDF0" w14:textId="77777777" w:rsidR="00F202EF" w:rsidRPr="00415A54" w:rsidRDefault="00F202EF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F202EF" w:rsidRPr="00415A54" w14:paraId="452451C4" w14:textId="77777777">
        <w:trPr>
          <w:jc w:val="center"/>
        </w:trPr>
        <w:tc>
          <w:tcPr>
            <w:tcW w:w="5156" w:type="dxa"/>
            <w:shd w:val="clear" w:color="auto" w:fill="FFF3E0"/>
            <w:vAlign w:val="center"/>
          </w:tcPr>
          <w:p w14:paraId="080821B3" w14:textId="77777777" w:rsidR="00F202EF" w:rsidRPr="00415A54" w:rsidRDefault="0000000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15A5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Обмеження</w:t>
            </w:r>
          </w:p>
        </w:tc>
        <w:tc>
          <w:tcPr>
            <w:tcW w:w="5156" w:type="dxa"/>
            <w:vAlign w:val="center"/>
          </w:tcPr>
          <w:p w14:paraId="3B018A52" w14:textId="77777777" w:rsidR="00F202EF" w:rsidRPr="00415A54" w:rsidRDefault="0000000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15A5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обладнання / люди / попереднє замовлення / інше</w:t>
            </w:r>
          </w:p>
        </w:tc>
      </w:tr>
      <w:tr w:rsidR="00F202EF" w:rsidRPr="00415A54" w14:paraId="0C462099" w14:textId="77777777">
        <w:trPr>
          <w:jc w:val="center"/>
        </w:trPr>
        <w:tc>
          <w:tcPr>
            <w:tcW w:w="5156" w:type="dxa"/>
            <w:shd w:val="clear" w:color="auto" w:fill="FFF3E0"/>
            <w:vAlign w:val="center"/>
          </w:tcPr>
          <w:p w14:paraId="1D61AE36" w14:textId="77777777" w:rsidR="00F202EF" w:rsidRPr="00415A54" w:rsidRDefault="0000000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15A5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Висновок</w:t>
            </w:r>
          </w:p>
        </w:tc>
        <w:tc>
          <w:tcPr>
            <w:tcW w:w="5156" w:type="dxa"/>
            <w:vAlign w:val="center"/>
          </w:tcPr>
          <w:p w14:paraId="47651792" w14:textId="77777777" w:rsidR="00F202EF" w:rsidRPr="00415A54" w:rsidRDefault="0000000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15A5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можливо / неможливо / можливо з умовами</w:t>
            </w:r>
          </w:p>
        </w:tc>
      </w:tr>
    </w:tbl>
    <w:p w14:paraId="795D37EA" w14:textId="77777777" w:rsidR="00F202EF" w:rsidRPr="00415A54" w:rsidRDefault="00F202EF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40B73DFE" w14:textId="7BD403B2" w:rsidR="00F202EF" w:rsidRPr="00904D3A" w:rsidRDefault="00000000" w:rsidP="00904D3A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904D3A">
        <w:rPr>
          <w:rFonts w:ascii="Times New Roman" w:hAnsi="Times New Roman" w:cs="Times New Roman"/>
          <w:b/>
          <w:bCs/>
          <w:color w:val="1F2937"/>
          <w:sz w:val="28"/>
          <w:szCs w:val="28"/>
          <w:lang w:val="uk-UA"/>
        </w:rPr>
        <w:t>Фінальний управлінський висновок</w:t>
      </w:r>
    </w:p>
    <w:p w14:paraId="50D20028" w14:textId="6EB09261" w:rsidR="00F202EF" w:rsidRPr="00415A54" w:rsidRDefault="00000000" w:rsidP="00904D3A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15A54">
        <w:rPr>
          <w:rFonts w:ascii="Times New Roman" w:hAnsi="Times New Roman" w:cs="Times New Roman"/>
          <w:sz w:val="28"/>
          <w:szCs w:val="28"/>
          <w:lang w:val="uk-UA"/>
        </w:rPr>
        <w:t>ТОВ «</w:t>
      </w:r>
      <w:r w:rsidR="003B4DFD" w:rsidRPr="00415A54">
        <w:rPr>
          <w:rFonts w:ascii="Times New Roman" w:hAnsi="Times New Roman" w:cs="Times New Roman"/>
          <w:sz w:val="28"/>
          <w:szCs w:val="28"/>
          <w:lang w:val="uk-UA"/>
        </w:rPr>
        <w:t>Ультраконтакт</w:t>
      </w:r>
      <w:r w:rsidRPr="00415A54">
        <w:rPr>
          <w:rFonts w:ascii="Times New Roman" w:hAnsi="Times New Roman" w:cs="Times New Roman"/>
          <w:sz w:val="28"/>
          <w:szCs w:val="28"/>
          <w:lang w:val="uk-UA"/>
        </w:rPr>
        <w:t>» вже виконало найскладніший базовий етап - побудувало основу контрольованого матеріального обліку. Наступним кроком має стати перехід від обліку матеріалів до управління матеріальними ресурсами, виробничими замовленнями та пріоритетами підприємства.</w:t>
      </w:r>
    </w:p>
    <w:p w14:paraId="235CD1EE" w14:textId="77777777" w:rsidR="00F202EF" w:rsidRPr="00415A54" w:rsidRDefault="00000000" w:rsidP="00904D3A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15A54">
        <w:rPr>
          <w:rFonts w:ascii="Times New Roman" w:hAnsi="Times New Roman" w:cs="Times New Roman"/>
          <w:sz w:val="28"/>
          <w:szCs w:val="28"/>
          <w:lang w:val="uk-UA"/>
        </w:rPr>
        <w:t>Запропонована програма не змінює функції структурних підрозділів. Вона змінює спосіб їх взаємодії. Продажі продовжують працювати з клієнтом. Економіка продовжує працювати з матеріалами, собівартістю і резервами. Виробництво продовжує організовувати виконання. Директор отримує не потік суперечливих пояснень, а єдину картину стану підприємства.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F202EF" w:rsidRPr="00415A54" w14:paraId="63B1FFDD" w14:textId="77777777">
        <w:trPr>
          <w:jc w:val="center"/>
        </w:trPr>
        <w:tc>
          <w:tcPr>
            <w:tcW w:w="10312" w:type="dxa"/>
            <w:shd w:val="clear" w:color="auto" w:fill="FFF3E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BD6E67" w14:textId="77777777" w:rsidR="00FF2984" w:rsidRDefault="00000000" w:rsidP="00FF2984">
            <w:pPr>
              <w:jc w:val="both"/>
              <w:rPr>
                <w:rFonts w:ascii="Times New Roman" w:hAnsi="Times New Roman" w:cs="Times New Roman"/>
                <w:b/>
                <w:color w:val="1F2937"/>
                <w:sz w:val="28"/>
                <w:szCs w:val="28"/>
                <w:lang w:val="uk-UA"/>
              </w:rPr>
            </w:pPr>
            <w:r w:rsidRPr="00415A54">
              <w:rPr>
                <w:rFonts w:ascii="Times New Roman" w:hAnsi="Times New Roman" w:cs="Times New Roman"/>
                <w:b/>
                <w:color w:val="1F2937"/>
                <w:sz w:val="28"/>
                <w:szCs w:val="28"/>
                <w:lang w:val="uk-UA"/>
              </w:rPr>
              <w:t>Головний результат</w:t>
            </w:r>
          </w:p>
          <w:p w14:paraId="3AEE514E" w14:textId="604153F0" w:rsidR="00F202EF" w:rsidRPr="00415A54" w:rsidRDefault="00000000" w:rsidP="00FF298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15A5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Підприємство переходить від управління через особисті домовленості до управління через єдиний погоджений виробничий план.</w:t>
            </w:r>
          </w:p>
        </w:tc>
      </w:tr>
    </w:tbl>
    <w:p w14:paraId="3EB1BC05" w14:textId="77777777" w:rsidR="00F202EF" w:rsidRPr="00415A54" w:rsidRDefault="00F202EF">
      <w:pPr>
        <w:rPr>
          <w:rFonts w:ascii="Times New Roman" w:hAnsi="Times New Roman" w:cs="Times New Roman"/>
          <w:sz w:val="28"/>
          <w:szCs w:val="28"/>
          <w:lang w:val="uk-UA"/>
        </w:rPr>
      </w:pPr>
    </w:p>
    <w:sectPr w:rsidR="00F202EF" w:rsidRPr="00415A54" w:rsidSect="00034616">
      <w:headerReference w:type="default" r:id="rId8"/>
      <w:footerReference w:type="default" r:id="rId9"/>
      <w:pgSz w:w="12240" w:h="15840"/>
      <w:pgMar w:top="964" w:right="964" w:bottom="850" w:left="9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0B4F3C" w14:textId="77777777" w:rsidR="00646CF3" w:rsidRDefault="00646CF3">
      <w:pPr>
        <w:spacing w:after="0" w:line="240" w:lineRule="auto"/>
      </w:pPr>
      <w:r>
        <w:separator/>
      </w:r>
    </w:p>
  </w:endnote>
  <w:endnote w:type="continuationSeparator" w:id="0">
    <w:p w14:paraId="1CB6C673" w14:textId="77777777" w:rsidR="00646CF3" w:rsidRDefault="00646C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6F5C80" w14:textId="5EB6F01A" w:rsidR="00F202EF" w:rsidRPr="001B5003" w:rsidRDefault="00F202EF">
    <w:pPr>
      <w:pStyle w:val="a7"/>
      <w:jc w:val="center"/>
      <w:rPr>
        <w:lang w:val="uk-U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EB6DCE" w14:textId="77777777" w:rsidR="00646CF3" w:rsidRDefault="00646CF3">
      <w:pPr>
        <w:spacing w:after="0" w:line="240" w:lineRule="auto"/>
      </w:pPr>
      <w:r>
        <w:separator/>
      </w:r>
    </w:p>
  </w:footnote>
  <w:footnote w:type="continuationSeparator" w:id="0">
    <w:p w14:paraId="55F49136" w14:textId="77777777" w:rsidR="00646CF3" w:rsidRDefault="00646C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8D32C8" w14:textId="38B997A6" w:rsidR="00F202EF" w:rsidRPr="001B5003" w:rsidRDefault="00000000">
    <w:pPr>
      <w:pStyle w:val="a5"/>
      <w:jc w:val="right"/>
      <w:rPr>
        <w:lang w:val="uk-UA"/>
      </w:rPr>
    </w:pPr>
    <w:r w:rsidRPr="001B5003">
      <w:rPr>
        <w:color w:val="646464"/>
        <w:sz w:val="16"/>
        <w:lang w:val="uk-UA"/>
      </w:rPr>
      <w:t>ТОВ «</w:t>
    </w:r>
    <w:r w:rsidR="003B4DFD" w:rsidRPr="001B5003">
      <w:rPr>
        <w:color w:val="646464"/>
        <w:sz w:val="16"/>
        <w:lang w:val="uk-UA"/>
      </w:rPr>
      <w:t>Ультраконтакт</w:t>
    </w:r>
    <w:r w:rsidRPr="001B5003">
      <w:rPr>
        <w:color w:val="646464"/>
        <w:sz w:val="16"/>
        <w:lang w:val="uk-UA"/>
      </w:rPr>
      <w:t>» | Програма трансформації операційного управління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E0D4EAD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336AF0"/>
    <w:multiLevelType w:val="hybridMultilevel"/>
    <w:tmpl w:val="6FCEC77E"/>
    <w:lvl w:ilvl="0" w:tplc="0FE2B622">
      <w:start w:val="1"/>
      <w:numFmt w:val="bullet"/>
      <w:pStyle w:val="a0"/>
      <w:lvlText w:val="-"/>
      <w:lvlJc w:val="left"/>
      <w:pPr>
        <w:tabs>
          <w:tab w:val="num" w:pos="360"/>
        </w:tabs>
        <w:ind w:left="360" w:hanging="360"/>
      </w:pPr>
      <w:rPr>
        <w:rFonts w:ascii="Abadi" w:hAnsi="Abadi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165324">
    <w:abstractNumId w:val="8"/>
  </w:num>
  <w:num w:numId="2" w16cid:durableId="436801263">
    <w:abstractNumId w:val="6"/>
  </w:num>
  <w:num w:numId="3" w16cid:durableId="855194325">
    <w:abstractNumId w:val="5"/>
  </w:num>
  <w:num w:numId="4" w16cid:durableId="512964427">
    <w:abstractNumId w:val="4"/>
  </w:num>
  <w:num w:numId="5" w16cid:durableId="798644346">
    <w:abstractNumId w:val="7"/>
  </w:num>
  <w:num w:numId="6" w16cid:durableId="509026753">
    <w:abstractNumId w:val="3"/>
  </w:num>
  <w:num w:numId="7" w16cid:durableId="2031105548">
    <w:abstractNumId w:val="2"/>
  </w:num>
  <w:num w:numId="8" w16cid:durableId="1654873002">
    <w:abstractNumId w:val="1"/>
  </w:num>
  <w:num w:numId="9" w16cid:durableId="154759362">
    <w:abstractNumId w:val="0"/>
  </w:num>
  <w:num w:numId="10" w16cid:durableId="198318847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4FBD"/>
    <w:rsid w:val="001B5003"/>
    <w:rsid w:val="0022568D"/>
    <w:rsid w:val="00227142"/>
    <w:rsid w:val="0029639D"/>
    <w:rsid w:val="002B7DFE"/>
    <w:rsid w:val="00326F90"/>
    <w:rsid w:val="0032733E"/>
    <w:rsid w:val="003B4DFD"/>
    <w:rsid w:val="0041511F"/>
    <w:rsid w:val="00415221"/>
    <w:rsid w:val="00415A54"/>
    <w:rsid w:val="00453C55"/>
    <w:rsid w:val="00496EDC"/>
    <w:rsid w:val="004E795B"/>
    <w:rsid w:val="0056610B"/>
    <w:rsid w:val="005809E7"/>
    <w:rsid w:val="00646CF3"/>
    <w:rsid w:val="006476F8"/>
    <w:rsid w:val="006D0264"/>
    <w:rsid w:val="007E1A5F"/>
    <w:rsid w:val="00851590"/>
    <w:rsid w:val="00904D3A"/>
    <w:rsid w:val="009A61AD"/>
    <w:rsid w:val="009C60EA"/>
    <w:rsid w:val="00A72C65"/>
    <w:rsid w:val="00AA1D8D"/>
    <w:rsid w:val="00B47730"/>
    <w:rsid w:val="00B84BD0"/>
    <w:rsid w:val="00B90388"/>
    <w:rsid w:val="00C535DC"/>
    <w:rsid w:val="00CB0664"/>
    <w:rsid w:val="00CD193C"/>
    <w:rsid w:val="00CF396C"/>
    <w:rsid w:val="00D54C0A"/>
    <w:rsid w:val="00D701D7"/>
    <w:rsid w:val="00D94652"/>
    <w:rsid w:val="00DC4004"/>
    <w:rsid w:val="00E45CE6"/>
    <w:rsid w:val="00F202EF"/>
    <w:rsid w:val="00F479A1"/>
    <w:rsid w:val="00FC693F"/>
    <w:rsid w:val="00FF29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F5052094-7908-442E-B7F8-D529804329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hAnsi="Calibri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2937"/>
      <w:sz w:val="3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2937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2937"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і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і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ab">
    <w:name w:val="Назва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і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и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и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и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0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у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Цитата Знак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Насичена цитата Знак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27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37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51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61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12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8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38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42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52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62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13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2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9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43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53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63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4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10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20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30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0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10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20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30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40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50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60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7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11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21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31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41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b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11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21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31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41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51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61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8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22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2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c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1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22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32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42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52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62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a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10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20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30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40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50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60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9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2d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3b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4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54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64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a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2e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3c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5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5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65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b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2f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3d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46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56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6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c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2f0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3e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7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57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67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14</Pages>
  <Words>11422</Words>
  <Characters>6511</Characters>
  <Application>Microsoft Office Word</Application>
  <DocSecurity>0</DocSecurity>
  <Lines>54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17898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Олег</dc:creator>
  <cp:keywords/>
  <dc:description>Олег</dc:description>
  <cp:lastModifiedBy>Lviv Ultra</cp:lastModifiedBy>
  <cp:revision>33</cp:revision>
  <dcterms:created xsi:type="dcterms:W3CDTF">2013-12-23T23:15:00Z</dcterms:created>
  <dcterms:modified xsi:type="dcterms:W3CDTF">2026-08-06T07:16:00Z</dcterms:modified>
  <cp:category/>
</cp:coreProperties>
</file>