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6A9BDB" w14:textId="77777777" w:rsidR="0045298C" w:rsidRDefault="0045298C" w:rsidP="0045298C">
      <w:pPr>
        <w:rPr>
          <w:rFonts w:ascii="Cambria" w:hAnsi="Cambria"/>
          <w:sz w:val="24"/>
          <w:szCs w:val="24"/>
        </w:rPr>
      </w:pPr>
    </w:p>
    <w:p w14:paraId="4BE9E677" w14:textId="77777777" w:rsidR="0045298C" w:rsidRPr="00D23BAD" w:rsidRDefault="0045298C" w:rsidP="0045298C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84"/>
        <w:gridCol w:w="3161"/>
        <w:gridCol w:w="2868"/>
        <w:gridCol w:w="1559"/>
      </w:tblGrid>
      <w:tr w:rsidR="0045298C" w:rsidRPr="00D23BAD" w14:paraId="5A2579A8" w14:textId="67FB2BA7" w:rsidTr="0025593A">
        <w:tc>
          <w:tcPr>
            <w:tcW w:w="1484" w:type="dxa"/>
          </w:tcPr>
          <w:p w14:paraId="673B4F20" w14:textId="77777777" w:rsidR="0045298C" w:rsidRDefault="0045298C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029" w:type="dxa"/>
            <w:gridSpan w:val="2"/>
            <w:shd w:val="clear" w:color="auto" w:fill="DEEAF6" w:themeFill="accent5" w:themeFillTint="33"/>
          </w:tcPr>
          <w:p w14:paraId="69576E0B" w14:textId="6C4509C0" w:rsidR="0045298C" w:rsidRPr="005F0DEE" w:rsidRDefault="00703B74" w:rsidP="00FF0DE1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ДРЖАВНИ НИВО</w:t>
            </w:r>
            <w:r w:rsidR="0045298C" w:rsidRPr="005F0DE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/</w:t>
            </w:r>
            <w:r w:rsidR="00FF0DE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СОЦИЈАЛНА ЗАШТИТА</w:t>
            </w:r>
            <w:r w:rsidR="00C1568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1559" w:type="dxa"/>
            <w:shd w:val="clear" w:color="auto" w:fill="DEEAF6" w:themeFill="accent5" w:themeFillTint="33"/>
          </w:tcPr>
          <w:p w14:paraId="29C69F5A" w14:textId="7D89122B" w:rsidR="0045298C" w:rsidRPr="00CC3ED3" w:rsidRDefault="0047033E" w:rsidP="00CC3ED3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  <w:r w:rsidR="005365E5">
              <w:rPr>
                <w:rFonts w:ascii="Cambria" w:hAnsi="Cambria"/>
                <w:b/>
                <w:bCs/>
                <w:sz w:val="24"/>
                <w:szCs w:val="24"/>
              </w:rPr>
              <w:t xml:space="preserve"> - </w:t>
            </w:r>
            <w:r w:rsidR="00CC3ED3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МДУЛС</w:t>
            </w:r>
          </w:p>
        </w:tc>
      </w:tr>
      <w:tr w:rsidR="0045298C" w:rsidRPr="00D23BAD" w14:paraId="737F5509" w14:textId="43DC18EF" w:rsidTr="0025593A">
        <w:tc>
          <w:tcPr>
            <w:tcW w:w="1484" w:type="dxa"/>
          </w:tcPr>
          <w:p w14:paraId="6AB8FDD1" w14:textId="77777777" w:rsidR="0045298C" w:rsidRDefault="0045298C" w:rsidP="00AF0209">
            <w:pPr>
              <w:rPr>
                <w:rFonts w:ascii="Cambria" w:hAnsi="Cambria"/>
                <w:sz w:val="24"/>
                <w:szCs w:val="24"/>
              </w:rPr>
            </w:pPr>
          </w:p>
          <w:p w14:paraId="55EE2852" w14:textId="77777777" w:rsidR="0045298C" w:rsidRPr="005F0DEE" w:rsidRDefault="0045298C" w:rsidP="00AF0209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588" w:type="dxa"/>
            <w:gridSpan w:val="3"/>
          </w:tcPr>
          <w:p w14:paraId="6DB56F79" w14:textId="0E804232" w:rsidR="0045298C" w:rsidRPr="00D23BAD" w:rsidRDefault="00FF0DE1" w:rsidP="00BA0929">
            <w:pPr>
              <w:rPr>
                <w:rFonts w:ascii="Cambria" w:hAnsi="Cambria"/>
                <w:sz w:val="24"/>
                <w:szCs w:val="24"/>
              </w:rPr>
            </w:pPr>
            <w:r w:rsidRPr="00FF0DE1">
              <w:rPr>
                <w:rFonts w:ascii="Cambria" w:hAnsi="Cambria"/>
                <w:b/>
                <w:bCs/>
                <w:sz w:val="24"/>
                <w:szCs w:val="24"/>
              </w:rPr>
              <w:t xml:space="preserve">Посебни циљ 5: </w:t>
            </w:r>
            <w:r w:rsidRPr="00FF0DE1">
              <w:rPr>
                <w:rFonts w:ascii="Cambria" w:hAnsi="Cambria"/>
                <w:bCs/>
                <w:sz w:val="24"/>
                <w:szCs w:val="24"/>
              </w:rPr>
              <w:t xml:space="preserve">Унапредити приступ услугама социјалне заштите и доступност новчаних давања ради смањења сиромаштва и повећања социјалне укључености Рома и Ромкиња у локалној заједници. </w:t>
            </w:r>
          </w:p>
        </w:tc>
      </w:tr>
      <w:tr w:rsidR="0045298C" w:rsidRPr="00D230DA" w14:paraId="7598A420" w14:textId="64826F50" w:rsidTr="0025593A">
        <w:trPr>
          <w:trHeight w:val="58"/>
        </w:trPr>
        <w:tc>
          <w:tcPr>
            <w:tcW w:w="1484" w:type="dxa"/>
          </w:tcPr>
          <w:p w14:paraId="76EE37B2" w14:textId="77777777" w:rsidR="0045298C" w:rsidRPr="00D230DA" w:rsidRDefault="0045298C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3"/>
          </w:tcPr>
          <w:p w14:paraId="53D5A14C" w14:textId="77777777" w:rsidR="00FF0DE1" w:rsidRDefault="00FF0DE1" w:rsidP="00C1568E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F0DE1">
              <w:rPr>
                <w:rFonts w:ascii="Cambria" w:hAnsi="Cambria"/>
                <w:b/>
                <w:bCs/>
                <w:sz w:val="24"/>
                <w:szCs w:val="24"/>
              </w:rPr>
              <w:t xml:space="preserve">Оперативни циљ 1: </w:t>
            </w:r>
          </w:p>
          <w:p w14:paraId="7AF541BA" w14:textId="4599BA60" w:rsidR="0045298C" w:rsidRPr="00FF0DE1" w:rsidRDefault="00FF0DE1" w:rsidP="00C15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FF0DE1">
              <w:rPr>
                <w:rFonts w:ascii="Cambria" w:hAnsi="Cambria"/>
                <w:bCs/>
                <w:sz w:val="24"/>
                <w:szCs w:val="24"/>
              </w:rPr>
              <w:t>У систему социјалне заштите применити решења која дају предност подршци породици приликом пружања подршке деци у ризику, укључујући и посебну подршку ромској породици.</w:t>
            </w:r>
          </w:p>
        </w:tc>
      </w:tr>
      <w:tr w:rsidR="0045298C" w:rsidRPr="00D230DA" w14:paraId="420E65F3" w14:textId="2DE76B77" w:rsidTr="0025593A">
        <w:tc>
          <w:tcPr>
            <w:tcW w:w="1484" w:type="dxa"/>
          </w:tcPr>
          <w:p w14:paraId="7BDD466C" w14:textId="77777777" w:rsidR="0045298C" w:rsidRPr="00D230DA" w:rsidRDefault="0045298C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3"/>
          </w:tcPr>
          <w:p w14:paraId="0FF01ED5" w14:textId="0AE2AECC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 w:rsidR="00C1568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023F9325" w14:textId="77777777" w:rsidR="008971D5" w:rsidRDefault="00FF0DE1" w:rsidP="00BA0929">
            <w:pPr>
              <w:rPr>
                <w:rFonts w:ascii="Cambria" w:hAnsi="Cambria"/>
                <w:bCs/>
                <w:sz w:val="24"/>
                <w:szCs w:val="24"/>
              </w:rPr>
            </w:pPr>
            <w:r w:rsidRPr="00BA0929">
              <w:rPr>
                <w:rFonts w:ascii="Cambria" w:hAnsi="Cambria"/>
                <w:bCs/>
                <w:sz w:val="24"/>
                <w:szCs w:val="24"/>
              </w:rPr>
              <w:t xml:space="preserve">Министарство унутрашњих послова и Министарство за рад, запошљавање, борачка и социјална питања с посебном пажњом ће пратити остваривање права на пријаву пребивалишта на адреси центра за социјални рад лица која ни по ком другом основу не могу пријавити пребивалиште. </w:t>
            </w:r>
          </w:p>
          <w:p w14:paraId="039EBAC5" w14:textId="77777777" w:rsidR="008971D5" w:rsidRDefault="008971D5" w:rsidP="00BA0929">
            <w:pPr>
              <w:rPr>
                <w:rFonts w:ascii="Cambria" w:hAnsi="Cambria"/>
                <w:bCs/>
                <w:sz w:val="24"/>
                <w:szCs w:val="24"/>
              </w:rPr>
            </w:pPr>
          </w:p>
          <w:p w14:paraId="2212877A" w14:textId="5BFC92F5" w:rsidR="0045298C" w:rsidRPr="00D230DA" w:rsidRDefault="00FF0DE1" w:rsidP="00BA092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BA0929">
              <w:rPr>
                <w:rFonts w:ascii="Cambria" w:hAnsi="Cambria"/>
                <w:bCs/>
                <w:sz w:val="24"/>
                <w:szCs w:val="24"/>
              </w:rPr>
              <w:t xml:space="preserve">У пружању социјалних и здравствених услуга, посебни напори биће уложени од стране Министарства за рад, запошљавање, борачка и социјална питања, као и Министарства здравља, да подигну свест локалних власти о том питању како би се омогућио потпуни приступ социјалним и здравственим услугама, спречила дискриминација и обезбедила доследна примена релевантног законодавства, између осталог и са циљем обухвата интерно расељених лица са пребивалиштем на Косову и Метохији. </w:t>
            </w:r>
          </w:p>
        </w:tc>
      </w:tr>
      <w:tr w:rsidR="0045298C" w:rsidRPr="00D230DA" w14:paraId="1AF09324" w14:textId="3BE42598" w:rsidTr="00CC3ED3">
        <w:trPr>
          <w:trHeight w:val="486"/>
        </w:trPr>
        <w:tc>
          <w:tcPr>
            <w:tcW w:w="1484" w:type="dxa"/>
          </w:tcPr>
          <w:p w14:paraId="3D69EE73" w14:textId="77777777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</w:tcPr>
          <w:p w14:paraId="23ED7D15" w14:textId="77777777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868" w:type="dxa"/>
          </w:tcPr>
          <w:p w14:paraId="68E45728" w14:textId="77777777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59" w:type="dxa"/>
          </w:tcPr>
          <w:p w14:paraId="3A82FCA1" w14:textId="25FBBD4C" w:rsidR="0045298C" w:rsidRPr="00C1568E" w:rsidRDefault="0047033E" w:rsidP="00AF0209">
            <w:pPr>
              <w:rPr>
                <w:rFonts w:ascii="Cambria" w:hAnsi="Cambria"/>
                <w:b/>
                <w:bCs/>
                <w:sz w:val="24"/>
                <w:szCs w:val="24"/>
                <w:highlight w:val="yellow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45298C" w:rsidRPr="00D230DA" w14:paraId="2166BBB7" w14:textId="47F3B3E7" w:rsidTr="0025593A">
        <w:tc>
          <w:tcPr>
            <w:tcW w:w="1484" w:type="dxa"/>
          </w:tcPr>
          <w:p w14:paraId="29C4BE04" w14:textId="77777777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</w:tcPr>
          <w:p w14:paraId="7BBA5C97" w14:textId="708D6C3E" w:rsidR="0045298C" w:rsidRPr="00D230DA" w:rsidRDefault="009C3CF7" w:rsidP="009C3CF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Коликим бројем и којим активностима је </w:t>
            </w:r>
            <w:r w:rsidR="00CC3ED3">
              <w:rPr>
                <w:rFonts w:ascii="Cambria" w:hAnsi="Cambria"/>
                <w:sz w:val="24"/>
                <w:szCs w:val="24"/>
                <w:lang w:val="sr-Cyrl-RS"/>
              </w:rPr>
              <w:t xml:space="preserve">МДУЛС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утицало у </w:t>
            </w:r>
            <w:r w:rsidR="005365E5">
              <w:rPr>
                <w:rFonts w:ascii="Cambria" w:hAnsi="Cambria"/>
                <w:sz w:val="24"/>
                <w:szCs w:val="24"/>
                <w:lang w:val="sr-Cyrl-RS"/>
              </w:rPr>
              <w:t xml:space="preserve">подизању </w:t>
            </w:r>
            <w:r w:rsidR="00511253" w:rsidRPr="00511253">
              <w:rPr>
                <w:rFonts w:ascii="Cambria" w:hAnsi="Cambria"/>
                <w:sz w:val="24"/>
                <w:szCs w:val="24"/>
                <w:lang w:val="sr-Cyrl-RS"/>
              </w:rPr>
              <w:t xml:space="preserve">свести локалних власти о питању приступа и пружања социјалних услуга и спречавању дискриминације приликом њиховог коришћења? </w:t>
            </w:r>
          </w:p>
        </w:tc>
        <w:tc>
          <w:tcPr>
            <w:tcW w:w="2868" w:type="dxa"/>
          </w:tcPr>
          <w:p w14:paraId="377F1573" w14:textId="6E0F79FC" w:rsidR="0045298C" w:rsidRPr="00C24100" w:rsidRDefault="00511253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511253">
              <w:rPr>
                <w:rFonts w:ascii="Cambria" w:hAnsi="Cambria"/>
                <w:sz w:val="24"/>
                <w:szCs w:val="24"/>
                <w:lang w:val="sr-Cyrl-RS"/>
              </w:rPr>
              <w:t xml:space="preserve">Број активности по питању </w:t>
            </w:r>
            <w:r w:rsidR="00E930F3">
              <w:rPr>
                <w:rFonts w:ascii="Cambria" w:hAnsi="Cambria"/>
                <w:sz w:val="24"/>
                <w:szCs w:val="24"/>
                <w:lang w:val="sr-Cyrl-RS"/>
              </w:rPr>
              <w:t xml:space="preserve">подизања свести о приступу </w:t>
            </w:r>
            <w:r w:rsidRPr="00511253">
              <w:rPr>
                <w:rFonts w:ascii="Cambria" w:hAnsi="Cambria"/>
                <w:sz w:val="24"/>
                <w:szCs w:val="24"/>
                <w:lang w:val="sr-Cyrl-RS"/>
              </w:rPr>
              <w:t>услугама социјалне заштите и недискриминације у социјалној заштити на годишњем нивоу</w:t>
            </w:r>
            <w:r w:rsidR="009C3CF7">
              <w:rPr>
                <w:rFonts w:ascii="Cambria" w:hAnsi="Cambria"/>
                <w:sz w:val="24"/>
                <w:szCs w:val="24"/>
                <w:lang w:val="sr-Cyrl-RS"/>
              </w:rPr>
              <w:t xml:space="preserve"> (оставити простора за опис активности)</w:t>
            </w:r>
          </w:p>
        </w:tc>
        <w:tc>
          <w:tcPr>
            <w:tcW w:w="1559" w:type="dxa"/>
          </w:tcPr>
          <w:p w14:paraId="6B497A69" w14:textId="05B9E75E" w:rsidR="0045298C" w:rsidRPr="00C1568E" w:rsidRDefault="00CC3ED3" w:rsidP="00AF0209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МДУЛС</w:t>
            </w:r>
          </w:p>
        </w:tc>
      </w:tr>
      <w:tr w:rsidR="005365E5" w:rsidRPr="00D230DA" w14:paraId="40D118F8" w14:textId="77777777" w:rsidTr="0025593A">
        <w:trPr>
          <w:trHeight w:val="978"/>
        </w:trPr>
        <w:tc>
          <w:tcPr>
            <w:tcW w:w="1484" w:type="dxa"/>
            <w:vMerge w:val="restart"/>
          </w:tcPr>
          <w:p w14:paraId="405BB97D" w14:textId="77777777" w:rsidR="005365E5" w:rsidRPr="00D230DA" w:rsidRDefault="005365E5" w:rsidP="005365E5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3"/>
          </w:tcPr>
          <w:p w14:paraId="74E99A4B" w14:textId="0A62A5B4" w:rsidR="005365E5" w:rsidRPr="00BA0929" w:rsidRDefault="00AD53B4" w:rsidP="00AD53B4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Колико и које </w:t>
            </w:r>
            <w:r w:rsidR="005365E5">
              <w:rPr>
                <w:rFonts w:ascii="Cambria" w:hAnsi="Cambria"/>
                <w:sz w:val="24"/>
                <w:szCs w:val="24"/>
                <w:lang w:val="sr-Cyrl-RS"/>
              </w:rPr>
              <w:t xml:space="preserve">су активности предузете у подизању свести локалних власти о питању </w:t>
            </w:r>
            <w:r w:rsidR="005365E5" w:rsidRPr="005365E5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приступа </w:t>
            </w:r>
            <w:r w:rsidR="009C3CF7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и потреба за </w:t>
            </w:r>
            <w:r w:rsidR="005365E5" w:rsidRPr="005365E5">
              <w:rPr>
                <w:rFonts w:ascii="Cambria" w:hAnsi="Cambria"/>
                <w:b/>
                <w:sz w:val="24"/>
                <w:szCs w:val="24"/>
                <w:lang w:val="sr-Cyrl-RS"/>
              </w:rPr>
              <w:t>социјалним услугама</w:t>
            </w:r>
            <w:r w:rsidR="009C3CF7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 ромске популације</w:t>
            </w:r>
            <w:r w:rsidR="0025593A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 </w:t>
            </w:r>
            <w:r w:rsidR="0025593A" w:rsidRPr="0025593A"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  <w:r w:rsidR="005365E5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</w:tr>
      <w:tr w:rsidR="0025593A" w:rsidRPr="00D230DA" w14:paraId="4A1CD970" w14:textId="77777777" w:rsidTr="0025593A">
        <w:trPr>
          <w:trHeight w:val="92"/>
        </w:trPr>
        <w:tc>
          <w:tcPr>
            <w:tcW w:w="1484" w:type="dxa"/>
            <w:vMerge/>
          </w:tcPr>
          <w:p w14:paraId="10C45478" w14:textId="77777777" w:rsidR="0025593A" w:rsidRPr="00D230DA" w:rsidRDefault="0025593A" w:rsidP="005365E5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3"/>
          </w:tcPr>
          <w:p w14:paraId="56E92AD4" w14:textId="4B1E9B3A" w:rsidR="0025593A" w:rsidRDefault="0025593A" w:rsidP="00CC3ED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А колико и које које заједно са </w:t>
            </w:r>
            <w:r w:rsidR="00CC3ED3"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, у последњих годину дана?</w:t>
            </w:r>
          </w:p>
        </w:tc>
      </w:tr>
      <w:tr w:rsidR="005365E5" w:rsidRPr="00D230DA" w14:paraId="27C57543" w14:textId="77777777" w:rsidTr="0025593A">
        <w:trPr>
          <w:trHeight w:val="92"/>
        </w:trPr>
        <w:tc>
          <w:tcPr>
            <w:tcW w:w="1484" w:type="dxa"/>
            <w:vMerge/>
          </w:tcPr>
          <w:p w14:paraId="615155AF" w14:textId="77777777" w:rsidR="005365E5" w:rsidRPr="00D230DA" w:rsidRDefault="005365E5" w:rsidP="005365E5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3"/>
          </w:tcPr>
          <w:p w14:paraId="085108A6" w14:textId="254942A3" w:rsidR="005365E5" w:rsidRPr="00BA0929" w:rsidRDefault="00AD53B4" w:rsidP="005365E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Колико и које </w:t>
            </w:r>
            <w:r w:rsidR="005365E5">
              <w:rPr>
                <w:rFonts w:ascii="Cambria" w:hAnsi="Cambria"/>
                <w:sz w:val="24"/>
                <w:szCs w:val="24"/>
                <w:lang w:val="sr-Cyrl-RS"/>
              </w:rPr>
              <w:t xml:space="preserve">су активности предузете у подизању свести локалних власти о питању </w:t>
            </w:r>
            <w:r w:rsidR="005365E5" w:rsidRPr="005365E5">
              <w:rPr>
                <w:rFonts w:ascii="Cambria" w:hAnsi="Cambria"/>
                <w:b/>
                <w:sz w:val="24"/>
                <w:szCs w:val="24"/>
                <w:lang w:val="sr-Cyrl-RS"/>
              </w:rPr>
              <w:t>пружања социјалних услуга</w:t>
            </w:r>
            <w:r w:rsidR="009C3CF7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 ромској популацији</w:t>
            </w:r>
            <w:r w:rsidR="0025593A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 </w:t>
            </w:r>
            <w:r w:rsidR="0025593A" w:rsidRPr="0025593A"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  <w:r w:rsidR="005365E5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</w:tr>
      <w:tr w:rsidR="0025593A" w:rsidRPr="00D230DA" w14:paraId="36C50112" w14:textId="77777777" w:rsidTr="0025593A">
        <w:trPr>
          <w:trHeight w:val="92"/>
        </w:trPr>
        <w:tc>
          <w:tcPr>
            <w:tcW w:w="1484" w:type="dxa"/>
            <w:vMerge/>
          </w:tcPr>
          <w:p w14:paraId="3FE75BB2" w14:textId="77777777" w:rsidR="0025593A" w:rsidRPr="00D230DA" w:rsidRDefault="0025593A" w:rsidP="005365E5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3"/>
          </w:tcPr>
          <w:p w14:paraId="29B59940" w14:textId="3C282D60" w:rsidR="0025593A" w:rsidRDefault="0025593A" w:rsidP="005365E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А колико и које које заједно са </w:t>
            </w:r>
            <w:r w:rsidR="00CC3ED3"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, у последњих годину дана?</w:t>
            </w:r>
          </w:p>
        </w:tc>
      </w:tr>
      <w:tr w:rsidR="005365E5" w:rsidRPr="00D230DA" w14:paraId="2CA5A4DE" w14:textId="77777777" w:rsidTr="0025593A">
        <w:trPr>
          <w:trHeight w:val="92"/>
        </w:trPr>
        <w:tc>
          <w:tcPr>
            <w:tcW w:w="1484" w:type="dxa"/>
            <w:vMerge/>
          </w:tcPr>
          <w:p w14:paraId="5D306494" w14:textId="77777777" w:rsidR="005365E5" w:rsidRPr="00D230DA" w:rsidRDefault="005365E5" w:rsidP="005365E5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3"/>
          </w:tcPr>
          <w:p w14:paraId="248F686B" w14:textId="151B848B" w:rsidR="005365E5" w:rsidRPr="00BA0929" w:rsidRDefault="00AD53B4" w:rsidP="005365E5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Колико и које </w:t>
            </w:r>
            <w:commentRangeStart w:id="0"/>
            <w:r w:rsidR="005365E5">
              <w:rPr>
                <w:rFonts w:ascii="Cambria" w:hAnsi="Cambria"/>
                <w:sz w:val="24"/>
                <w:szCs w:val="24"/>
                <w:lang w:val="sr-Cyrl-RS"/>
              </w:rPr>
              <w:t xml:space="preserve">су активности предузете у подизању свести локалних власти о питању </w:t>
            </w:r>
            <w:r w:rsidR="005365E5" w:rsidRPr="005365E5">
              <w:rPr>
                <w:rFonts w:ascii="Cambria" w:hAnsi="Cambria"/>
                <w:b/>
                <w:sz w:val="24"/>
                <w:szCs w:val="24"/>
                <w:lang w:val="sr-Cyrl-RS"/>
              </w:rPr>
              <w:t>спречавања дискриминације приликом коришћења социјалних услуга</w:t>
            </w:r>
            <w:r w:rsidR="009C3CF7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 ромске популације</w:t>
            </w:r>
            <w:r w:rsidR="0025593A" w:rsidRPr="0025593A"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  <w:r w:rsidR="005365E5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  <w:commentRangeEnd w:id="0"/>
            <w:r w:rsidR="005365E5">
              <w:rPr>
                <w:rStyle w:val="CommentReference"/>
              </w:rPr>
              <w:commentReference w:id="0"/>
            </w:r>
          </w:p>
        </w:tc>
      </w:tr>
      <w:tr w:rsidR="009C3CF7" w:rsidRPr="00D230DA" w14:paraId="002B6B7A" w14:textId="77777777" w:rsidTr="0025593A">
        <w:trPr>
          <w:trHeight w:val="92"/>
        </w:trPr>
        <w:tc>
          <w:tcPr>
            <w:tcW w:w="1484" w:type="dxa"/>
          </w:tcPr>
          <w:p w14:paraId="15DCC371" w14:textId="77777777" w:rsidR="009C3CF7" w:rsidRPr="00D230DA" w:rsidRDefault="009C3CF7" w:rsidP="005365E5">
            <w:pPr>
              <w:pStyle w:val="ListParagraph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3"/>
          </w:tcPr>
          <w:p w14:paraId="5142866A" w14:textId="7751B84C" w:rsidR="009C3CF7" w:rsidRDefault="0025593A" w:rsidP="00CC3ED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А колико и које </w:t>
            </w:r>
            <w:r w:rsidRPr="00CC3ED3">
              <w:rPr>
                <w:rFonts w:ascii="Cambria" w:hAnsi="Cambria"/>
                <w:sz w:val="24"/>
                <w:szCs w:val="24"/>
                <w:lang w:val="sr-Cyrl-RS"/>
              </w:rPr>
              <w:t xml:space="preserve">заједно са </w:t>
            </w:r>
            <w:r w:rsidR="00CC3ED3" w:rsidRPr="00CC3ED3">
              <w:rPr>
                <w:rFonts w:ascii="Cambria" w:hAnsi="Cambria"/>
                <w:sz w:val="24"/>
                <w:szCs w:val="24"/>
                <w:lang w:val="sr-Cyrl-RS"/>
              </w:rPr>
              <w:t>МРЗБСП</w:t>
            </w:r>
            <w:r w:rsidRPr="00CC3ED3">
              <w:rPr>
                <w:rFonts w:ascii="Cambria" w:hAnsi="Cambria"/>
                <w:sz w:val="24"/>
                <w:szCs w:val="24"/>
                <w:lang w:val="sr-Cyrl-RS"/>
              </w:rPr>
              <w:t>, у последњих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годину дана?</w:t>
            </w:r>
          </w:p>
        </w:tc>
      </w:tr>
    </w:tbl>
    <w:p w14:paraId="294BA840" w14:textId="372100F0" w:rsidR="00C24100" w:rsidRDefault="00C24100" w:rsidP="00C24100">
      <w:bookmarkStart w:id="1" w:name="_GoBack"/>
      <w:bookmarkEnd w:id="1"/>
    </w:p>
    <w:p w14:paraId="568255F2" w14:textId="77777777" w:rsidR="00C24100" w:rsidRDefault="00C24100" w:rsidP="00C24100"/>
    <w:p w14:paraId="0291ADDB" w14:textId="77777777" w:rsidR="004172ED" w:rsidRDefault="004172ED" w:rsidP="00240C03"/>
    <w:p w14:paraId="17CF6A85" w14:textId="0BC9CC2B" w:rsidR="00C24100" w:rsidRDefault="00C24100" w:rsidP="00240C03"/>
    <w:sectPr w:rsidR="00C24100" w:rsidSect="00A635DF">
      <w:headerReference w:type="default" r:id="rId10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uthor" w:date="2021-08-01T10:29:00Z" w:initials="M">
    <w:p w14:paraId="443DB1C7" w14:textId="59B09ADE" w:rsidR="00DA6CB5" w:rsidRPr="005365E5" w:rsidRDefault="00DA6CB5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Ова би питања требала да буд</w:t>
      </w:r>
      <w:r w:rsidR="00CC3ED3">
        <w:rPr>
          <w:lang w:val="sr-Cyrl-RS"/>
        </w:rPr>
        <w:t>у у падајућој листи код питања 1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43DB1C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A79531" w16cex:dateUtc="2021-07-25T05:45:00Z"/>
  <w16cex:commentExtensible w16cex:durableId="24A79567" w16cex:dateUtc="2021-07-25T05:46:00Z"/>
  <w16cex:commentExtensible w16cex:durableId="24A79597" w16cex:dateUtc="2021-07-25T05:47:00Z"/>
  <w16cex:commentExtensible w16cex:durableId="24A795A7" w16cex:dateUtc="2021-07-25T05:47:00Z"/>
  <w16cex:commentExtensible w16cex:durableId="24A7965E" w16cex:dateUtc="2021-07-25T05:50:00Z"/>
  <w16cex:commentExtensible w16cex:durableId="24A796A9" w16cex:dateUtc="2021-07-25T05:52:00Z"/>
  <w16cex:commentExtensible w16cex:durableId="24A796D9" w16cex:dateUtc="2021-07-25T05:52:00Z"/>
  <w16cex:commentExtensible w16cex:durableId="24A796E9" w16cex:dateUtc="2021-07-25T05:53:00Z"/>
  <w16cex:commentExtensible w16cex:durableId="24A79734" w16cex:dateUtc="2021-07-25T05:54:00Z"/>
  <w16cex:commentExtensible w16cex:durableId="24A7976F" w16cex:dateUtc="2021-07-25T05:55:00Z"/>
  <w16cex:commentExtensible w16cex:durableId="24A797A2" w16cex:dateUtc="2021-07-25T05:56:00Z"/>
  <w16cex:commentExtensible w16cex:durableId="24A7A694" w16cex:dateUtc="2021-07-25T07:00:00Z"/>
  <w16cex:commentExtensible w16cex:durableId="24A7A76B" w16cex:dateUtc="2021-07-25T07:03:00Z"/>
  <w16cex:commentExtensible w16cex:durableId="24A7A797" w16cex:dateUtc="2021-07-25T07:04:00Z"/>
  <w16cex:commentExtensible w16cex:durableId="24A7A7A3" w16cex:dateUtc="2021-07-25T07:04:00Z"/>
  <w16cex:commentExtensible w16cex:durableId="24A7A82B" w16cex:dateUtc="2021-07-25T07:06:00Z"/>
  <w16cex:commentExtensible w16cex:durableId="24A7A8BA" w16cex:dateUtc="2021-07-25T07:09:00Z"/>
  <w16cex:commentExtensible w16cex:durableId="24A7A8E8" w16cex:dateUtc="2021-07-25T07:10:00Z"/>
  <w16cex:commentExtensible w16cex:durableId="24A7A918" w16cex:dateUtc="2021-07-25T07:10:00Z"/>
  <w16cex:commentExtensible w16cex:durableId="24A7A951" w16cex:dateUtc="2021-07-25T07:11:00Z"/>
  <w16cex:commentExtensible w16cex:durableId="24A7A989" w16cex:dateUtc="2021-07-25T07:12:00Z"/>
  <w16cex:commentExtensible w16cex:durableId="24A7A9C2" w16cex:dateUtc="2021-07-25T07:13:00Z"/>
  <w16cex:commentExtensible w16cex:durableId="24A7A9F9" w16cex:dateUtc="2021-07-25T0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69A99DE" w16cid:durableId="24A79531"/>
  <w16cid:commentId w16cid:paraId="709DE805" w16cid:durableId="24A79567"/>
  <w16cid:commentId w16cid:paraId="4287D63F" w16cid:durableId="24A79597"/>
  <w16cid:commentId w16cid:paraId="59BEE5AB" w16cid:durableId="24A795A7"/>
  <w16cid:commentId w16cid:paraId="20BF1F92" w16cid:durableId="24A7965E"/>
  <w16cid:commentId w16cid:paraId="60CA41EB" w16cid:durableId="24A796A9"/>
  <w16cid:commentId w16cid:paraId="04D8B21D" w16cid:durableId="24A796D9"/>
  <w16cid:commentId w16cid:paraId="214EA555" w16cid:durableId="24A796E9"/>
  <w16cid:commentId w16cid:paraId="2C8F2D05" w16cid:durableId="24A79734"/>
  <w16cid:commentId w16cid:paraId="0A6F2734" w16cid:durableId="24A794FF"/>
  <w16cid:commentId w16cid:paraId="786023B0" w16cid:durableId="24A7976F"/>
  <w16cid:commentId w16cid:paraId="32AABA0F" w16cid:durableId="24A797A2"/>
  <w16cid:commentId w16cid:paraId="591B42FF" w16cid:durableId="24A7A694"/>
  <w16cid:commentId w16cid:paraId="69E39086" w16cid:durableId="24A7A76B"/>
  <w16cid:commentId w16cid:paraId="449F4761" w16cid:durableId="24A7A797"/>
  <w16cid:commentId w16cid:paraId="2DF0E2D5" w16cid:durableId="24A7A7A3"/>
  <w16cid:commentId w16cid:paraId="06429E4B" w16cid:durableId="24A79500"/>
  <w16cid:commentId w16cid:paraId="66AADAC6" w16cid:durableId="24A7A82B"/>
  <w16cid:commentId w16cid:paraId="7C91BD43" w16cid:durableId="24A7A8BA"/>
  <w16cid:commentId w16cid:paraId="56EDA323" w16cid:durableId="24A7A8E8"/>
  <w16cid:commentId w16cid:paraId="60479919" w16cid:durableId="24A7A918"/>
  <w16cid:commentId w16cid:paraId="00BD1C95" w16cid:durableId="24A7A951"/>
  <w16cid:commentId w16cid:paraId="3BB57434" w16cid:durableId="24A7A989"/>
  <w16cid:commentId w16cid:paraId="17083942" w16cid:durableId="24A7A9C2"/>
  <w16cid:commentId w16cid:paraId="79ED1C5E" w16cid:durableId="24A7A9F9"/>
  <w16cid:commentId w16cid:paraId="6B5F3BC9" w16cid:durableId="24A79501"/>
  <w16cid:commentId w16cid:paraId="0199D34A" w16cid:durableId="24A79502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6C62F9" w14:textId="77777777" w:rsidR="0011346B" w:rsidRDefault="0011346B" w:rsidP="008971D5">
      <w:pPr>
        <w:spacing w:after="0" w:line="240" w:lineRule="auto"/>
      </w:pPr>
      <w:r>
        <w:separator/>
      </w:r>
    </w:p>
  </w:endnote>
  <w:endnote w:type="continuationSeparator" w:id="0">
    <w:p w14:paraId="373E75DE" w14:textId="77777777" w:rsidR="0011346B" w:rsidRDefault="0011346B" w:rsidP="00897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7C6805" w14:textId="77777777" w:rsidR="0011346B" w:rsidRDefault="0011346B" w:rsidP="008971D5">
      <w:pPr>
        <w:spacing w:after="0" w:line="240" w:lineRule="auto"/>
      </w:pPr>
      <w:r>
        <w:separator/>
      </w:r>
    </w:p>
  </w:footnote>
  <w:footnote w:type="continuationSeparator" w:id="0">
    <w:p w14:paraId="29C74F4E" w14:textId="77777777" w:rsidR="0011346B" w:rsidRDefault="0011346B" w:rsidP="008971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595690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C264645" w14:textId="73FC3B10" w:rsidR="003D5C6B" w:rsidRDefault="003D5C6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3ED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B46844E" w14:textId="77777777" w:rsidR="003D5C6B" w:rsidRDefault="003D5C6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13000"/>
    <w:multiLevelType w:val="hybridMultilevel"/>
    <w:tmpl w:val="7AACAD82"/>
    <w:lvl w:ilvl="0" w:tplc="80A23C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B6384C"/>
    <w:multiLevelType w:val="hybridMultilevel"/>
    <w:tmpl w:val="10D2BB5A"/>
    <w:lvl w:ilvl="0" w:tplc="9C84E51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A11F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8C"/>
    <w:rsid w:val="00004DFC"/>
    <w:rsid w:val="00040C8C"/>
    <w:rsid w:val="0004729F"/>
    <w:rsid w:val="000F2DA3"/>
    <w:rsid w:val="000F7C6A"/>
    <w:rsid w:val="00100EC6"/>
    <w:rsid w:val="0011346B"/>
    <w:rsid w:val="001763B1"/>
    <w:rsid w:val="001E3B58"/>
    <w:rsid w:val="00205C04"/>
    <w:rsid w:val="00240C03"/>
    <w:rsid w:val="0025593A"/>
    <w:rsid w:val="002B20B7"/>
    <w:rsid w:val="002B31EE"/>
    <w:rsid w:val="002C33F5"/>
    <w:rsid w:val="002E693C"/>
    <w:rsid w:val="002F60F1"/>
    <w:rsid w:val="00321D1B"/>
    <w:rsid w:val="003D5C6B"/>
    <w:rsid w:val="00400967"/>
    <w:rsid w:val="004172ED"/>
    <w:rsid w:val="00424776"/>
    <w:rsid w:val="00426BA5"/>
    <w:rsid w:val="00451760"/>
    <w:rsid w:val="0045298C"/>
    <w:rsid w:val="00463627"/>
    <w:rsid w:val="0047033E"/>
    <w:rsid w:val="004A1006"/>
    <w:rsid w:val="004B3EBF"/>
    <w:rsid w:val="004D6F0F"/>
    <w:rsid w:val="00511253"/>
    <w:rsid w:val="005365E5"/>
    <w:rsid w:val="005517D5"/>
    <w:rsid w:val="00560487"/>
    <w:rsid w:val="00566833"/>
    <w:rsid w:val="005A72FF"/>
    <w:rsid w:val="005B5AC9"/>
    <w:rsid w:val="005B60E1"/>
    <w:rsid w:val="005C35E2"/>
    <w:rsid w:val="00614898"/>
    <w:rsid w:val="006819C8"/>
    <w:rsid w:val="006B78C5"/>
    <w:rsid w:val="006D10AF"/>
    <w:rsid w:val="006D404F"/>
    <w:rsid w:val="00703B74"/>
    <w:rsid w:val="007F4CCC"/>
    <w:rsid w:val="008513F5"/>
    <w:rsid w:val="00862429"/>
    <w:rsid w:val="008971D5"/>
    <w:rsid w:val="008F16BB"/>
    <w:rsid w:val="00921BD2"/>
    <w:rsid w:val="00961080"/>
    <w:rsid w:val="0096359F"/>
    <w:rsid w:val="009763BF"/>
    <w:rsid w:val="009C3CF7"/>
    <w:rsid w:val="00A635DF"/>
    <w:rsid w:val="00AB0C9C"/>
    <w:rsid w:val="00AB4B2E"/>
    <w:rsid w:val="00AC74D1"/>
    <w:rsid w:val="00AD53B4"/>
    <w:rsid w:val="00AE2F46"/>
    <w:rsid w:val="00AE6873"/>
    <w:rsid w:val="00AF0209"/>
    <w:rsid w:val="00B20C6A"/>
    <w:rsid w:val="00B94913"/>
    <w:rsid w:val="00BA0929"/>
    <w:rsid w:val="00BA106E"/>
    <w:rsid w:val="00BB1FD6"/>
    <w:rsid w:val="00BB3B33"/>
    <w:rsid w:val="00BD1DE3"/>
    <w:rsid w:val="00C01DF6"/>
    <w:rsid w:val="00C1568E"/>
    <w:rsid w:val="00C24100"/>
    <w:rsid w:val="00CC3ED3"/>
    <w:rsid w:val="00CF017A"/>
    <w:rsid w:val="00DA6CB5"/>
    <w:rsid w:val="00E35B86"/>
    <w:rsid w:val="00E930F3"/>
    <w:rsid w:val="00EE137B"/>
    <w:rsid w:val="00F52C1C"/>
    <w:rsid w:val="00F6596F"/>
    <w:rsid w:val="00F82AD7"/>
    <w:rsid w:val="00F83A64"/>
    <w:rsid w:val="00F93F75"/>
    <w:rsid w:val="00FD1474"/>
    <w:rsid w:val="00FE7357"/>
    <w:rsid w:val="00FF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AD6D"/>
  <w15:chartTrackingRefBased/>
  <w15:docId w15:val="{076E5A30-5002-4BF8-B0F3-166BB182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98C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29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5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2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5298C"/>
    <w:rPr>
      <w:sz w:val="20"/>
      <w:szCs w:val="20"/>
      <w:lang w:val="sr-Latn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0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0E1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0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0E1"/>
    <w:rPr>
      <w:rFonts w:ascii="Segoe UI" w:hAnsi="Segoe UI" w:cs="Segoe UI"/>
      <w:sz w:val="18"/>
      <w:szCs w:val="18"/>
      <w:lang w:val="sr-Latn-R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971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971D5"/>
    <w:rPr>
      <w:sz w:val="20"/>
      <w:szCs w:val="20"/>
      <w:lang w:val="sr-Latn-RS"/>
    </w:rPr>
  </w:style>
  <w:style w:type="character" w:styleId="FootnoteReference">
    <w:name w:val="footnote reference"/>
    <w:basedOn w:val="DefaultParagraphFont"/>
    <w:uiPriority w:val="99"/>
    <w:semiHidden/>
    <w:unhideWhenUsed/>
    <w:rsid w:val="008971D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3D5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C6B"/>
    <w:rPr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3D5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C6B"/>
    <w:rPr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48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ACA40C-86DD-4F02-B66C-F062E3CB2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1654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Author</cp:lastModifiedBy>
  <cp:revision>42</cp:revision>
  <cp:lastPrinted>2021-10-06T09:23:00Z</cp:lastPrinted>
  <dcterms:created xsi:type="dcterms:W3CDTF">2021-07-04T20:17:00Z</dcterms:created>
  <dcterms:modified xsi:type="dcterms:W3CDTF">2021-10-10T10:39:00Z</dcterms:modified>
</cp:coreProperties>
</file>