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BE9E677" w14:textId="77777777" w:rsidR="0045298C" w:rsidRPr="00D23BAD" w:rsidRDefault="0045298C" w:rsidP="0045298C">
      <w:pPr>
        <w:rPr>
          <w:rFonts w:ascii="Cambria" w:hAnsi="Cambria"/>
          <w:sz w:val="24"/>
          <w:szCs w:val="24"/>
        </w:rPr>
      </w:pPr>
    </w:p>
    <w:tbl>
      <w:tblPr>
        <w:tblStyle w:val="TableGrid"/>
        <w:tblW w:w="9019" w:type="dxa"/>
        <w:tblLook w:val="04A0" w:firstRow="1" w:lastRow="0" w:firstColumn="1" w:lastColumn="0" w:noHBand="0" w:noVBand="1"/>
      </w:tblPr>
      <w:tblGrid>
        <w:gridCol w:w="1119"/>
        <w:gridCol w:w="15"/>
        <w:gridCol w:w="3759"/>
        <w:gridCol w:w="2622"/>
        <w:gridCol w:w="1504"/>
      </w:tblGrid>
      <w:tr w:rsidR="0045298C" w:rsidRPr="00D23BAD" w14:paraId="5A2579A8" w14:textId="67FB2BA7" w:rsidTr="006B07E2">
        <w:tc>
          <w:tcPr>
            <w:tcW w:w="1119" w:type="dxa"/>
          </w:tcPr>
          <w:p w14:paraId="673B4F20" w14:textId="77777777" w:rsidR="0045298C" w:rsidRDefault="0045298C" w:rsidP="003E132B">
            <w:pPr>
              <w:rPr>
                <w:rFonts w:ascii="Cambria" w:hAnsi="Cambria"/>
                <w:sz w:val="24"/>
                <w:szCs w:val="24"/>
                <w:lang w:val="sr-Cyrl-RS"/>
              </w:rPr>
            </w:pPr>
          </w:p>
        </w:tc>
        <w:tc>
          <w:tcPr>
            <w:tcW w:w="6396" w:type="dxa"/>
            <w:gridSpan w:val="3"/>
            <w:shd w:val="clear" w:color="auto" w:fill="DEEAF6" w:themeFill="accent5" w:themeFillTint="33"/>
          </w:tcPr>
          <w:p w14:paraId="69576E0B" w14:textId="41DD7698" w:rsidR="0045298C" w:rsidRPr="005F0DEE" w:rsidRDefault="007668D5" w:rsidP="00E56F13">
            <w:pPr>
              <w:rPr>
                <w:rFonts w:ascii="Cambria" w:hAnsi="Cambria"/>
                <w:b/>
                <w:bCs/>
                <w:sz w:val="24"/>
                <w:szCs w:val="24"/>
                <w:lang w:val="sr-Cyrl-RS"/>
              </w:rPr>
            </w:pPr>
            <w:r>
              <w:rPr>
                <w:rFonts w:ascii="Cambria" w:hAnsi="Cambria"/>
                <w:b/>
                <w:bCs/>
                <w:sz w:val="24"/>
                <w:szCs w:val="24"/>
                <w:lang w:val="sr-Cyrl-RS"/>
              </w:rPr>
              <w:t>ЗАПОШЉАВАЊЕ</w:t>
            </w:r>
            <w:r w:rsidR="0045298C" w:rsidRPr="005F0DEE">
              <w:rPr>
                <w:rFonts w:ascii="Cambria" w:hAnsi="Cambria"/>
                <w:b/>
                <w:bCs/>
                <w:sz w:val="24"/>
                <w:szCs w:val="24"/>
                <w:lang w:val="sr-Cyrl-RS"/>
              </w:rPr>
              <w:t>/</w:t>
            </w:r>
            <w:r w:rsidR="00E56F13">
              <w:rPr>
                <w:rFonts w:ascii="Cambria" w:hAnsi="Cambria"/>
                <w:b/>
                <w:bCs/>
                <w:sz w:val="24"/>
                <w:szCs w:val="24"/>
                <w:lang w:val="sr-Cyrl-RS"/>
              </w:rPr>
              <w:t>Координационо тело</w:t>
            </w:r>
          </w:p>
        </w:tc>
        <w:tc>
          <w:tcPr>
            <w:tcW w:w="1504" w:type="dxa"/>
            <w:shd w:val="clear" w:color="auto" w:fill="DEEAF6" w:themeFill="accent5" w:themeFillTint="33"/>
          </w:tcPr>
          <w:p w14:paraId="29C69F5A" w14:textId="77777777" w:rsidR="0045298C" w:rsidRPr="005F0DEE" w:rsidRDefault="0045298C" w:rsidP="003E132B">
            <w:pPr>
              <w:rPr>
                <w:rFonts w:ascii="Cambria" w:hAnsi="Cambria"/>
                <w:b/>
                <w:bCs/>
                <w:sz w:val="24"/>
                <w:szCs w:val="24"/>
                <w:lang w:val="sr-Cyrl-RS"/>
              </w:rPr>
            </w:pPr>
          </w:p>
        </w:tc>
      </w:tr>
      <w:tr w:rsidR="0045298C" w:rsidRPr="00D23BAD" w14:paraId="737F5509" w14:textId="43DC18EF" w:rsidTr="006B07E2">
        <w:tc>
          <w:tcPr>
            <w:tcW w:w="1119" w:type="dxa"/>
          </w:tcPr>
          <w:p w14:paraId="6AB8FDD1" w14:textId="77777777" w:rsidR="0045298C" w:rsidRDefault="0045298C" w:rsidP="003E132B">
            <w:pPr>
              <w:rPr>
                <w:rFonts w:ascii="Cambria" w:hAnsi="Cambria"/>
                <w:sz w:val="24"/>
                <w:szCs w:val="24"/>
              </w:rPr>
            </w:pPr>
          </w:p>
          <w:p w14:paraId="55EE2852" w14:textId="77777777" w:rsidR="0045298C" w:rsidRPr="005F0DEE" w:rsidRDefault="0045298C" w:rsidP="003E132B">
            <w:pPr>
              <w:rPr>
                <w:rFonts w:ascii="Cambria" w:hAnsi="Cambria"/>
                <w:sz w:val="24"/>
                <w:szCs w:val="24"/>
              </w:rPr>
            </w:pPr>
          </w:p>
        </w:tc>
        <w:tc>
          <w:tcPr>
            <w:tcW w:w="7900" w:type="dxa"/>
            <w:gridSpan w:val="4"/>
          </w:tcPr>
          <w:p w14:paraId="2DD5E944" w14:textId="77777777" w:rsidR="0045298C" w:rsidRPr="00D23BAD" w:rsidRDefault="0045298C" w:rsidP="003E132B">
            <w:pPr>
              <w:rPr>
                <w:rFonts w:ascii="Cambria" w:hAnsi="Cambria"/>
                <w:sz w:val="24"/>
                <w:szCs w:val="24"/>
              </w:rPr>
            </w:pPr>
          </w:p>
          <w:p w14:paraId="0262A475" w14:textId="4FE40754" w:rsidR="0045298C" w:rsidRPr="00D23BAD" w:rsidRDefault="007668D5" w:rsidP="003E132B">
            <w:pPr>
              <w:rPr>
                <w:rFonts w:ascii="Cambria" w:hAnsi="Cambria"/>
                <w:sz w:val="24"/>
                <w:szCs w:val="24"/>
              </w:rPr>
            </w:pPr>
            <w:r>
              <w:rPr>
                <w:rFonts w:ascii="Cambria" w:hAnsi="Cambria"/>
                <w:b/>
                <w:bCs/>
                <w:sz w:val="24"/>
                <w:szCs w:val="24"/>
              </w:rPr>
              <w:t>Посебни циљ 3</w:t>
            </w:r>
            <w:r w:rsidR="0045298C" w:rsidRPr="00D23BAD">
              <w:rPr>
                <w:rFonts w:ascii="Cambria" w:hAnsi="Cambria"/>
                <w:sz w:val="24"/>
                <w:szCs w:val="24"/>
              </w:rPr>
              <w:t xml:space="preserve">: </w:t>
            </w:r>
          </w:p>
          <w:p w14:paraId="6DB56F79" w14:textId="21682DF3" w:rsidR="0045298C" w:rsidRPr="00D23BAD" w:rsidRDefault="007668D5" w:rsidP="007668D5">
            <w:pPr>
              <w:rPr>
                <w:rFonts w:ascii="Cambria" w:hAnsi="Cambria"/>
                <w:sz w:val="24"/>
                <w:szCs w:val="24"/>
              </w:rPr>
            </w:pPr>
            <w:r>
              <w:rPr>
                <w:rFonts w:ascii="Cambria" w:hAnsi="Cambria"/>
                <w:sz w:val="24"/>
                <w:szCs w:val="24"/>
                <w:lang w:val="sr-Cyrl-RS"/>
              </w:rPr>
              <w:t>Подстицати укључивање радно способних припадника ромске националне мањине на формално тржиште рада, подизати запошљивост, запошљавање и економ</w:t>
            </w:r>
            <w:r w:rsidR="003452F8">
              <w:rPr>
                <w:rFonts w:ascii="Cambria" w:hAnsi="Cambria"/>
                <w:sz w:val="24"/>
                <w:szCs w:val="24"/>
                <w:lang w:val="sr-Cyrl-RS"/>
              </w:rPr>
              <w:t>ско оснаживање, посебно Рома и Р</w:t>
            </w:r>
            <w:r>
              <w:rPr>
                <w:rFonts w:ascii="Cambria" w:hAnsi="Cambria"/>
                <w:sz w:val="24"/>
                <w:szCs w:val="24"/>
                <w:lang w:val="sr-Cyrl-RS"/>
              </w:rPr>
              <w:t xml:space="preserve">омкиња кој припадају категоријама вишеструко теже запошљивих незапослених лица. </w:t>
            </w:r>
          </w:p>
        </w:tc>
      </w:tr>
      <w:tr w:rsidR="0045298C" w:rsidRPr="00D230DA" w14:paraId="7598A420" w14:textId="64826F50" w:rsidTr="006B07E2">
        <w:tc>
          <w:tcPr>
            <w:tcW w:w="1119" w:type="dxa"/>
          </w:tcPr>
          <w:p w14:paraId="76EE37B2" w14:textId="77777777" w:rsidR="0045298C" w:rsidRPr="00D230DA" w:rsidRDefault="0045298C" w:rsidP="003E132B">
            <w:pPr>
              <w:rPr>
                <w:rFonts w:ascii="Cambria" w:hAnsi="Cambria"/>
                <w:sz w:val="24"/>
                <w:szCs w:val="24"/>
                <w:lang w:val="sr-Cyrl-RS"/>
              </w:rPr>
            </w:pPr>
          </w:p>
        </w:tc>
        <w:tc>
          <w:tcPr>
            <w:tcW w:w="7900" w:type="dxa"/>
            <w:gridSpan w:val="4"/>
          </w:tcPr>
          <w:p w14:paraId="7336A67B" w14:textId="35C9AEE1" w:rsidR="00503ACE" w:rsidRDefault="004F6367" w:rsidP="00503ACE">
            <w:pPr>
              <w:rPr>
                <w:rFonts w:ascii="Cambria" w:hAnsi="Cambria"/>
                <w:b/>
                <w:bCs/>
                <w:sz w:val="24"/>
                <w:szCs w:val="24"/>
                <w:lang w:val="sr-Cyrl-RS"/>
              </w:rPr>
            </w:pPr>
            <w:r>
              <w:rPr>
                <w:rFonts w:ascii="Cambria" w:hAnsi="Cambria"/>
                <w:b/>
                <w:bCs/>
                <w:sz w:val="24"/>
                <w:szCs w:val="24"/>
                <w:lang w:val="sr-Cyrl-RS"/>
              </w:rPr>
              <w:t>Оперативни циљ 1</w:t>
            </w:r>
            <w:r w:rsidR="00503ACE" w:rsidRPr="004E50C0">
              <w:rPr>
                <w:rFonts w:ascii="Cambria" w:hAnsi="Cambria"/>
                <w:b/>
                <w:bCs/>
                <w:sz w:val="24"/>
                <w:szCs w:val="24"/>
                <w:lang w:val="sr-Cyrl-RS"/>
              </w:rPr>
              <w:t>:</w:t>
            </w:r>
          </w:p>
          <w:p w14:paraId="7AF541BA" w14:textId="0F329C81" w:rsidR="0045298C" w:rsidRPr="00D230DA" w:rsidRDefault="004F6367" w:rsidP="00503ACE">
            <w:pPr>
              <w:rPr>
                <w:rFonts w:ascii="Cambria" w:hAnsi="Cambria"/>
                <w:b/>
                <w:bCs/>
                <w:sz w:val="24"/>
                <w:szCs w:val="24"/>
                <w:lang w:val="sr-Cyrl-RS"/>
              </w:rPr>
            </w:pPr>
            <w:r>
              <w:rPr>
                <w:rFonts w:ascii="Cambria" w:hAnsi="Cambria"/>
                <w:b/>
                <w:bCs/>
                <w:sz w:val="24"/>
                <w:szCs w:val="24"/>
                <w:lang w:val="sr-Cyrl-RS"/>
              </w:rPr>
              <w:t>Повећати учешће радно способних Рома и Ромкиња на формалном тржишту рада.</w:t>
            </w:r>
          </w:p>
        </w:tc>
      </w:tr>
      <w:tr w:rsidR="0045298C" w:rsidRPr="00D230DA" w14:paraId="420E65F3" w14:textId="2DE76B77" w:rsidTr="006B07E2">
        <w:tc>
          <w:tcPr>
            <w:tcW w:w="1119" w:type="dxa"/>
          </w:tcPr>
          <w:p w14:paraId="7BDD466C" w14:textId="77777777" w:rsidR="0045298C" w:rsidRPr="00D230DA" w:rsidRDefault="0045298C" w:rsidP="003E132B">
            <w:pPr>
              <w:rPr>
                <w:rFonts w:ascii="Cambria" w:hAnsi="Cambria"/>
                <w:sz w:val="24"/>
                <w:szCs w:val="24"/>
                <w:lang w:val="sr-Cyrl-RS"/>
              </w:rPr>
            </w:pPr>
          </w:p>
        </w:tc>
        <w:tc>
          <w:tcPr>
            <w:tcW w:w="7900" w:type="dxa"/>
            <w:gridSpan w:val="4"/>
          </w:tcPr>
          <w:p w14:paraId="23AABBD5" w14:textId="77777777" w:rsidR="004F6367" w:rsidRDefault="004F6367" w:rsidP="0098215E">
            <w:pPr>
              <w:spacing w:after="160" w:line="259" w:lineRule="auto"/>
              <w:rPr>
                <w:rFonts w:ascii="Cambria" w:hAnsi="Cambria"/>
                <w:b/>
                <w:bCs/>
                <w:sz w:val="24"/>
                <w:szCs w:val="24"/>
                <w:lang w:val="sr-Cyrl-RS"/>
              </w:rPr>
            </w:pPr>
          </w:p>
          <w:p w14:paraId="21E040C4" w14:textId="3584C102" w:rsidR="0098215E" w:rsidRPr="0098215E" w:rsidRDefault="00373611" w:rsidP="0098215E">
            <w:pPr>
              <w:spacing w:after="160" w:line="259" w:lineRule="auto"/>
              <w:rPr>
                <w:rFonts w:ascii="Cambria" w:hAnsi="Cambria"/>
                <w:b/>
                <w:bCs/>
                <w:sz w:val="24"/>
                <w:szCs w:val="24"/>
                <w:lang w:val="sr-Cyrl-RS"/>
              </w:rPr>
            </w:pPr>
            <w:r>
              <w:rPr>
                <w:rFonts w:ascii="Cambria" w:hAnsi="Cambria"/>
                <w:b/>
                <w:bCs/>
                <w:sz w:val="24"/>
                <w:szCs w:val="24"/>
                <w:lang w:val="sr-Cyrl-RS"/>
              </w:rPr>
              <w:t>Мера 1</w:t>
            </w:r>
            <w:r w:rsidR="0098215E" w:rsidRPr="0098215E">
              <w:rPr>
                <w:rFonts w:ascii="Cambria" w:hAnsi="Cambria"/>
                <w:b/>
                <w:bCs/>
                <w:sz w:val="24"/>
                <w:szCs w:val="24"/>
                <w:lang w:val="sr-Cyrl-RS"/>
              </w:rPr>
              <w:t>:</w:t>
            </w:r>
          </w:p>
          <w:p w14:paraId="031126AD" w14:textId="77777777" w:rsidR="003E0793" w:rsidRDefault="00E56F13" w:rsidP="00E56F13">
            <w:pPr>
              <w:rPr>
                <w:rFonts w:ascii="Cambria" w:hAnsi="Cambria"/>
                <w:bCs/>
                <w:sz w:val="24"/>
                <w:szCs w:val="24"/>
                <w:lang w:val="sr-Cyrl-RS"/>
              </w:rPr>
            </w:pPr>
            <w:r>
              <w:rPr>
                <w:rFonts w:ascii="Cambria" w:hAnsi="Cambria"/>
                <w:bCs/>
                <w:sz w:val="24"/>
                <w:szCs w:val="24"/>
                <w:lang w:val="sr-Cyrl-RS"/>
              </w:rPr>
              <w:t>Формирати националне базе података о незапосленим припадницима ромске националне заједнице, без обзира на њихов статус на евиденцији Националне службе за запошљавање. Базу ће креирати Тело задужено за спровођење Стратегије уз стручну логистику Републичког завода за статистику и представља део јединствене базе података о спровођењу Стратегије и положају Рома и Ромкиња при органу који управља Стратегијом; подаци ће бити обезбеђивани истраживањем ромске популације са аспекта и запослености и незапослености на годишњем нивоу.</w:t>
            </w:r>
          </w:p>
          <w:p w14:paraId="2212877A" w14:textId="681B86D9" w:rsidR="00E56F13" w:rsidRPr="00373611" w:rsidRDefault="00E56F13" w:rsidP="00E56F13">
            <w:pPr>
              <w:rPr>
                <w:rFonts w:ascii="Cambria" w:hAnsi="Cambria"/>
                <w:bCs/>
                <w:sz w:val="24"/>
                <w:szCs w:val="24"/>
                <w:lang w:val="sr-Cyrl-RS"/>
              </w:rPr>
            </w:pPr>
          </w:p>
        </w:tc>
      </w:tr>
      <w:tr w:rsidR="0045298C" w:rsidRPr="00D230DA" w14:paraId="1AF09324" w14:textId="3BE42598" w:rsidTr="0000217C">
        <w:tc>
          <w:tcPr>
            <w:tcW w:w="1119" w:type="dxa"/>
          </w:tcPr>
          <w:p w14:paraId="3D69EE73" w14:textId="44056748" w:rsidR="0045298C" w:rsidRPr="00D230DA" w:rsidRDefault="0045298C" w:rsidP="003E132B">
            <w:pPr>
              <w:rPr>
                <w:rFonts w:ascii="Cambria" w:hAnsi="Cambria"/>
                <w:b/>
                <w:bCs/>
                <w:sz w:val="24"/>
                <w:szCs w:val="24"/>
                <w:lang w:val="sr-Cyrl-RS"/>
              </w:rPr>
            </w:pPr>
          </w:p>
        </w:tc>
        <w:tc>
          <w:tcPr>
            <w:tcW w:w="3774" w:type="dxa"/>
            <w:gridSpan w:val="2"/>
          </w:tcPr>
          <w:p w14:paraId="23ED7D15" w14:textId="77777777" w:rsidR="0045298C" w:rsidRPr="00D230DA" w:rsidRDefault="0045298C" w:rsidP="003E132B">
            <w:pPr>
              <w:rPr>
                <w:rFonts w:ascii="Cambria" w:hAnsi="Cambria"/>
                <w:b/>
                <w:bCs/>
                <w:sz w:val="24"/>
                <w:szCs w:val="24"/>
                <w:lang w:val="sr-Cyrl-RS"/>
              </w:rPr>
            </w:pPr>
            <w:r w:rsidRPr="00D230DA">
              <w:rPr>
                <w:rFonts w:ascii="Cambria" w:hAnsi="Cambria"/>
                <w:b/>
                <w:bCs/>
                <w:sz w:val="24"/>
                <w:szCs w:val="24"/>
                <w:lang w:val="sr-Cyrl-RS"/>
              </w:rPr>
              <w:t>ПИТАЊ</w:t>
            </w:r>
            <w:r w:rsidRPr="00D230DA">
              <w:rPr>
                <w:rFonts w:ascii="Cambria" w:hAnsi="Cambria"/>
                <w:b/>
                <w:bCs/>
                <w:sz w:val="24"/>
                <w:szCs w:val="24"/>
              </w:rPr>
              <w:t>E</w:t>
            </w:r>
          </w:p>
        </w:tc>
        <w:tc>
          <w:tcPr>
            <w:tcW w:w="2622" w:type="dxa"/>
          </w:tcPr>
          <w:p w14:paraId="68E45728" w14:textId="77777777" w:rsidR="0045298C" w:rsidRPr="00D230DA" w:rsidRDefault="0045298C" w:rsidP="003E132B">
            <w:pPr>
              <w:rPr>
                <w:rFonts w:ascii="Cambria" w:hAnsi="Cambria"/>
                <w:b/>
                <w:bCs/>
                <w:sz w:val="24"/>
                <w:szCs w:val="24"/>
                <w:lang w:val="sr-Cyrl-RS"/>
              </w:rPr>
            </w:pPr>
            <w:r w:rsidRPr="00D230DA">
              <w:rPr>
                <w:rFonts w:ascii="Cambria" w:hAnsi="Cambria"/>
                <w:b/>
                <w:bCs/>
                <w:sz w:val="24"/>
                <w:szCs w:val="24"/>
                <w:lang w:val="sr-Cyrl-RS"/>
              </w:rPr>
              <w:t>ИНДИКАТОРИ</w:t>
            </w:r>
          </w:p>
        </w:tc>
        <w:tc>
          <w:tcPr>
            <w:tcW w:w="1504" w:type="dxa"/>
          </w:tcPr>
          <w:p w14:paraId="3A82FCA1" w14:textId="20BA5283" w:rsidR="0045298C" w:rsidRPr="00D230DA" w:rsidRDefault="0045298C" w:rsidP="003E132B">
            <w:pPr>
              <w:rPr>
                <w:rFonts w:ascii="Cambria" w:hAnsi="Cambria"/>
                <w:b/>
                <w:bCs/>
                <w:sz w:val="24"/>
                <w:szCs w:val="24"/>
                <w:lang w:val="sr-Cyrl-RS"/>
              </w:rPr>
            </w:pPr>
            <w:r>
              <w:rPr>
                <w:rFonts w:ascii="Cambria" w:hAnsi="Cambria"/>
                <w:b/>
                <w:bCs/>
                <w:sz w:val="24"/>
                <w:szCs w:val="24"/>
                <w:lang w:val="sr-Cyrl-RS"/>
              </w:rPr>
              <w:t>НОСИЛАЦ</w:t>
            </w:r>
          </w:p>
        </w:tc>
      </w:tr>
      <w:tr w:rsidR="0045298C" w:rsidRPr="00D230DA" w14:paraId="55A15849" w14:textId="4E22801C" w:rsidTr="0000217C">
        <w:tc>
          <w:tcPr>
            <w:tcW w:w="1119" w:type="dxa"/>
          </w:tcPr>
          <w:p w14:paraId="1A499E5A" w14:textId="77777777" w:rsidR="0045298C" w:rsidRPr="00D230DA" w:rsidRDefault="0045298C" w:rsidP="0045298C">
            <w:pPr>
              <w:pStyle w:val="ListParagraph"/>
              <w:numPr>
                <w:ilvl w:val="0"/>
                <w:numId w:val="1"/>
              </w:numPr>
              <w:rPr>
                <w:rFonts w:ascii="Cambria" w:hAnsi="Cambria"/>
                <w:sz w:val="24"/>
                <w:szCs w:val="24"/>
                <w:lang w:val="sr-Cyrl-RS"/>
              </w:rPr>
            </w:pPr>
          </w:p>
        </w:tc>
        <w:tc>
          <w:tcPr>
            <w:tcW w:w="3774" w:type="dxa"/>
            <w:gridSpan w:val="2"/>
          </w:tcPr>
          <w:p w14:paraId="27ACFDB2" w14:textId="77777777" w:rsidR="004F6367" w:rsidRDefault="003E0793" w:rsidP="003E0793">
            <w:pPr>
              <w:rPr>
                <w:rFonts w:ascii="Cambria" w:hAnsi="Cambria"/>
                <w:sz w:val="24"/>
                <w:szCs w:val="24"/>
                <w:lang w:val="sr-Cyrl-RS"/>
              </w:rPr>
            </w:pPr>
            <w:r>
              <w:rPr>
                <w:rFonts w:ascii="Cambria" w:hAnsi="Cambria"/>
                <w:sz w:val="24"/>
                <w:szCs w:val="24"/>
                <w:lang w:val="sr-Cyrl-RS"/>
              </w:rPr>
              <w:t xml:space="preserve">Да ли </w:t>
            </w:r>
            <w:r w:rsidR="004F6367">
              <w:rPr>
                <w:rFonts w:ascii="Cambria" w:hAnsi="Cambria"/>
                <w:sz w:val="24"/>
                <w:szCs w:val="24"/>
                <w:lang w:val="sr-Cyrl-RS"/>
              </w:rPr>
              <w:t xml:space="preserve">формирана база података о незапосленим </w:t>
            </w:r>
            <w:r w:rsidR="004F6367">
              <w:rPr>
                <w:rFonts w:ascii="Cambria" w:hAnsi="Cambria"/>
                <w:bCs/>
                <w:sz w:val="24"/>
                <w:szCs w:val="24"/>
                <w:lang w:val="sr-Cyrl-RS"/>
              </w:rPr>
              <w:t>припадницима ромске националне заједнице, без обзира на њихов статус на евиденцији Националне службе за запошљавање</w:t>
            </w:r>
            <w:r w:rsidR="004F6367">
              <w:rPr>
                <w:rFonts w:ascii="Cambria" w:hAnsi="Cambria"/>
                <w:sz w:val="24"/>
                <w:szCs w:val="24"/>
                <w:lang w:val="sr-Cyrl-RS"/>
              </w:rPr>
              <w:t>?</w:t>
            </w:r>
          </w:p>
          <w:p w14:paraId="154CA71C" w14:textId="76D05B79" w:rsidR="0011126A" w:rsidRPr="00D230DA" w:rsidRDefault="0011126A" w:rsidP="003E0793">
            <w:pPr>
              <w:rPr>
                <w:rFonts w:ascii="Cambria" w:hAnsi="Cambria"/>
                <w:sz w:val="24"/>
                <w:szCs w:val="24"/>
                <w:lang w:val="sr-Cyrl-RS"/>
              </w:rPr>
            </w:pPr>
          </w:p>
        </w:tc>
        <w:tc>
          <w:tcPr>
            <w:tcW w:w="2622" w:type="dxa"/>
          </w:tcPr>
          <w:p w14:paraId="2C74E4E8" w14:textId="77777777" w:rsidR="0045298C" w:rsidRDefault="0045298C" w:rsidP="0045298C">
            <w:pPr>
              <w:rPr>
                <w:rFonts w:ascii="Cambria" w:hAnsi="Cambria"/>
                <w:sz w:val="24"/>
                <w:szCs w:val="24"/>
                <w:lang w:val="sr-Cyrl-RS"/>
              </w:rPr>
            </w:pPr>
          </w:p>
          <w:p w14:paraId="5AD26CB6" w14:textId="13E77E3B" w:rsidR="0098215E" w:rsidRPr="00D230DA" w:rsidRDefault="004F6367" w:rsidP="0045298C">
            <w:pPr>
              <w:rPr>
                <w:rFonts w:ascii="Cambria" w:hAnsi="Cambria"/>
                <w:sz w:val="24"/>
                <w:szCs w:val="24"/>
                <w:lang w:val="sr-Cyrl-RS"/>
              </w:rPr>
            </w:pPr>
            <w:r>
              <w:rPr>
                <w:rFonts w:ascii="Cambria" w:hAnsi="Cambria"/>
                <w:sz w:val="24"/>
                <w:szCs w:val="24"/>
                <w:lang w:val="sr-Cyrl-RS"/>
              </w:rPr>
              <w:t>База</w:t>
            </w:r>
          </w:p>
        </w:tc>
        <w:tc>
          <w:tcPr>
            <w:tcW w:w="1504" w:type="dxa"/>
          </w:tcPr>
          <w:p w14:paraId="6E7BC4FF" w14:textId="77777777" w:rsidR="0045298C" w:rsidRDefault="0045298C" w:rsidP="0045298C">
            <w:pPr>
              <w:rPr>
                <w:rFonts w:ascii="Cambria" w:hAnsi="Cambria"/>
                <w:sz w:val="24"/>
                <w:szCs w:val="24"/>
                <w:lang w:val="sr-Cyrl-RS"/>
              </w:rPr>
            </w:pPr>
          </w:p>
          <w:p w14:paraId="1C9980ED" w14:textId="316BD39E" w:rsidR="003E0793" w:rsidRPr="00D230DA" w:rsidRDefault="004F6367" w:rsidP="0045298C">
            <w:pPr>
              <w:rPr>
                <w:rFonts w:ascii="Cambria" w:hAnsi="Cambria"/>
                <w:sz w:val="24"/>
                <w:szCs w:val="24"/>
                <w:lang w:val="sr-Cyrl-RS"/>
              </w:rPr>
            </w:pPr>
            <w:r>
              <w:rPr>
                <w:rFonts w:ascii="Cambria" w:hAnsi="Cambria"/>
                <w:sz w:val="24"/>
                <w:szCs w:val="24"/>
                <w:lang w:val="sr-Cyrl-RS"/>
              </w:rPr>
              <w:t>КТ</w:t>
            </w:r>
          </w:p>
        </w:tc>
      </w:tr>
      <w:tr w:rsidR="0081761D" w:rsidRPr="00D230DA" w14:paraId="0346866B" w14:textId="77777777" w:rsidTr="0000217C">
        <w:tc>
          <w:tcPr>
            <w:tcW w:w="1119" w:type="dxa"/>
          </w:tcPr>
          <w:p w14:paraId="3E1B9D6D" w14:textId="71425683" w:rsidR="0081761D" w:rsidRPr="002A7878" w:rsidRDefault="004F6367" w:rsidP="00DD442B">
            <w:pPr>
              <w:ind w:left="720"/>
              <w:rPr>
                <w:rFonts w:ascii="Cambria" w:hAnsi="Cambria"/>
                <w:sz w:val="24"/>
                <w:szCs w:val="24"/>
                <w:lang w:val="sr-Cyrl-RS"/>
              </w:rPr>
            </w:pPr>
            <w:r>
              <w:rPr>
                <w:rFonts w:ascii="Cambria" w:hAnsi="Cambria"/>
                <w:sz w:val="24"/>
                <w:szCs w:val="24"/>
                <w:lang w:val="sr-Cyrl-RS"/>
              </w:rPr>
              <w:t>2.</w:t>
            </w:r>
          </w:p>
        </w:tc>
        <w:tc>
          <w:tcPr>
            <w:tcW w:w="3774" w:type="dxa"/>
            <w:gridSpan w:val="2"/>
          </w:tcPr>
          <w:p w14:paraId="44733E95" w14:textId="400F506A" w:rsidR="00B35E94" w:rsidRPr="004F6367" w:rsidRDefault="004F6367" w:rsidP="00DD442B">
            <w:pPr>
              <w:rPr>
                <w:rFonts w:ascii="Cambria" w:hAnsi="Cambria"/>
                <w:sz w:val="24"/>
                <w:szCs w:val="24"/>
                <w:lang w:val="sr-Cyrl-RS"/>
              </w:rPr>
            </w:pPr>
            <w:r>
              <w:rPr>
                <w:rFonts w:ascii="Cambria" w:hAnsi="Cambria"/>
                <w:sz w:val="24"/>
                <w:szCs w:val="24"/>
                <w:lang w:val="sr-Cyrl-RS"/>
              </w:rPr>
              <w:t xml:space="preserve">Уколико је одговор на претходно питање да, да ли је База креирана уз стручну логистику </w:t>
            </w:r>
            <w:r>
              <w:rPr>
                <w:rFonts w:ascii="Cambria" w:hAnsi="Cambria"/>
                <w:bCs/>
                <w:sz w:val="24"/>
                <w:szCs w:val="24"/>
                <w:lang w:val="sr-Cyrl-RS"/>
              </w:rPr>
              <w:t>Републичког завода за статистику</w:t>
            </w:r>
            <w:r>
              <w:rPr>
                <w:rFonts w:ascii="Cambria" w:hAnsi="Cambria"/>
                <w:bCs/>
                <w:sz w:val="24"/>
                <w:szCs w:val="24"/>
                <w:lang w:val="sr-Cyrl-RS"/>
              </w:rPr>
              <w:t>?</w:t>
            </w:r>
            <w:r>
              <w:rPr>
                <w:rFonts w:ascii="Cambria" w:hAnsi="Cambria"/>
                <w:bCs/>
                <w:sz w:val="24"/>
                <w:szCs w:val="24"/>
                <w:lang w:val="sr-Cyrl-RS"/>
              </w:rPr>
              <w:t xml:space="preserve"> и представља део јединствене базе података о спровођењу Стратегије и положају Рома и Ромкиња при органу који управља Стратегијом</w:t>
            </w:r>
          </w:p>
        </w:tc>
        <w:tc>
          <w:tcPr>
            <w:tcW w:w="2622" w:type="dxa"/>
          </w:tcPr>
          <w:p w14:paraId="1434A7C2" w14:textId="77777777" w:rsidR="0081761D" w:rsidRPr="00D230DA" w:rsidRDefault="0081761D" w:rsidP="00DD442B">
            <w:pPr>
              <w:rPr>
                <w:rFonts w:ascii="Cambria" w:hAnsi="Cambria"/>
                <w:sz w:val="24"/>
                <w:szCs w:val="24"/>
              </w:rPr>
            </w:pPr>
            <w:bookmarkStart w:id="0" w:name="_GoBack"/>
            <w:bookmarkEnd w:id="0"/>
          </w:p>
        </w:tc>
        <w:tc>
          <w:tcPr>
            <w:tcW w:w="1504" w:type="dxa"/>
          </w:tcPr>
          <w:p w14:paraId="431477D9" w14:textId="15A2C093" w:rsidR="0081761D" w:rsidRPr="004F6367" w:rsidRDefault="004F6367" w:rsidP="00DD442B">
            <w:pPr>
              <w:rPr>
                <w:rFonts w:ascii="Cambria" w:hAnsi="Cambria"/>
                <w:sz w:val="24"/>
                <w:szCs w:val="24"/>
                <w:lang w:val="sr-Cyrl-RS"/>
              </w:rPr>
            </w:pPr>
            <w:r>
              <w:rPr>
                <w:rFonts w:ascii="Cambria" w:hAnsi="Cambria"/>
                <w:sz w:val="24"/>
                <w:szCs w:val="24"/>
                <w:lang w:val="sr-Cyrl-RS"/>
              </w:rPr>
              <w:t>КТ</w:t>
            </w:r>
          </w:p>
        </w:tc>
      </w:tr>
      <w:tr w:rsidR="00B63732" w:rsidRPr="00D230DA" w14:paraId="051DC1F5" w14:textId="77777777" w:rsidTr="0000217C">
        <w:tc>
          <w:tcPr>
            <w:tcW w:w="1134" w:type="dxa"/>
            <w:gridSpan w:val="2"/>
          </w:tcPr>
          <w:p w14:paraId="71E28A70" w14:textId="268CBEDD" w:rsidR="00B63732" w:rsidRPr="00C50D41" w:rsidRDefault="004F6367" w:rsidP="00B63732">
            <w:pPr>
              <w:pStyle w:val="ListParagraph"/>
              <w:rPr>
                <w:rFonts w:ascii="Cambria" w:hAnsi="Cambria"/>
                <w:b/>
                <w:bCs/>
                <w:sz w:val="24"/>
                <w:szCs w:val="24"/>
                <w:lang w:val="sr-Cyrl-RS"/>
              </w:rPr>
            </w:pPr>
            <w:r>
              <w:rPr>
                <w:rFonts w:ascii="Cambria" w:hAnsi="Cambria"/>
                <w:b/>
                <w:bCs/>
                <w:sz w:val="24"/>
                <w:szCs w:val="24"/>
                <w:lang w:val="sr-Cyrl-RS"/>
              </w:rPr>
              <w:t>3.</w:t>
            </w:r>
          </w:p>
        </w:tc>
        <w:tc>
          <w:tcPr>
            <w:tcW w:w="3759" w:type="dxa"/>
          </w:tcPr>
          <w:p w14:paraId="1AE5D577" w14:textId="0B154075" w:rsidR="00B63732" w:rsidRPr="00475857" w:rsidRDefault="004F6367" w:rsidP="00B63732">
            <w:pPr>
              <w:rPr>
                <w:rFonts w:ascii="Cambria" w:hAnsi="Cambria"/>
                <w:bCs/>
                <w:sz w:val="24"/>
                <w:szCs w:val="24"/>
                <w:lang w:val="sr-Cyrl-RS"/>
              </w:rPr>
            </w:pPr>
            <w:r>
              <w:rPr>
                <w:rFonts w:ascii="Cambria" w:hAnsi="Cambria"/>
                <w:bCs/>
                <w:sz w:val="24"/>
                <w:szCs w:val="24"/>
                <w:lang w:val="sr-Cyrl-RS"/>
              </w:rPr>
              <w:t xml:space="preserve">Да ли База </w:t>
            </w:r>
            <w:r>
              <w:rPr>
                <w:rFonts w:ascii="Cambria" w:hAnsi="Cambria"/>
                <w:bCs/>
                <w:sz w:val="24"/>
                <w:szCs w:val="24"/>
                <w:lang w:val="sr-Cyrl-RS"/>
              </w:rPr>
              <w:t xml:space="preserve">и представља део јединствене базе података о спровођењу Стратегије и положају Рома и Ромкиња при </w:t>
            </w:r>
            <w:r>
              <w:rPr>
                <w:rFonts w:ascii="Cambria" w:hAnsi="Cambria"/>
                <w:bCs/>
                <w:sz w:val="24"/>
                <w:szCs w:val="24"/>
                <w:lang w:val="sr-Cyrl-RS"/>
              </w:rPr>
              <w:lastRenderedPageBreak/>
              <w:t>органу који управља Стратегијом</w:t>
            </w:r>
            <w:r>
              <w:rPr>
                <w:rFonts w:ascii="Cambria" w:hAnsi="Cambria"/>
                <w:bCs/>
                <w:sz w:val="24"/>
                <w:szCs w:val="24"/>
                <w:lang w:val="sr-Cyrl-RS"/>
              </w:rPr>
              <w:t>?</w:t>
            </w:r>
          </w:p>
        </w:tc>
        <w:tc>
          <w:tcPr>
            <w:tcW w:w="2622" w:type="dxa"/>
          </w:tcPr>
          <w:p w14:paraId="7E3AE38F" w14:textId="2F5ED08F" w:rsidR="00B63732" w:rsidRPr="00475857" w:rsidRDefault="00B63732" w:rsidP="00B63732">
            <w:pPr>
              <w:rPr>
                <w:rFonts w:ascii="Cambria" w:hAnsi="Cambria"/>
                <w:bCs/>
                <w:sz w:val="24"/>
                <w:szCs w:val="24"/>
                <w:lang w:val="sr-Cyrl-RS"/>
              </w:rPr>
            </w:pPr>
          </w:p>
        </w:tc>
        <w:tc>
          <w:tcPr>
            <w:tcW w:w="1504" w:type="dxa"/>
          </w:tcPr>
          <w:p w14:paraId="3438E108" w14:textId="49567A68" w:rsidR="00B63732" w:rsidRPr="00D230DA" w:rsidRDefault="004F6367" w:rsidP="00B63732">
            <w:pPr>
              <w:rPr>
                <w:rFonts w:ascii="Cambria" w:hAnsi="Cambria"/>
                <w:b/>
                <w:bCs/>
                <w:sz w:val="24"/>
                <w:szCs w:val="24"/>
                <w:lang w:val="sr-Cyrl-RS"/>
              </w:rPr>
            </w:pPr>
            <w:r>
              <w:rPr>
                <w:rFonts w:ascii="Cambria" w:hAnsi="Cambria"/>
                <w:b/>
                <w:bCs/>
                <w:sz w:val="24"/>
                <w:szCs w:val="24"/>
                <w:lang w:val="sr-Cyrl-RS"/>
              </w:rPr>
              <w:t>КТ</w:t>
            </w:r>
          </w:p>
        </w:tc>
      </w:tr>
    </w:tbl>
    <w:p w14:paraId="08032C56" w14:textId="77777777" w:rsidR="00693AC3" w:rsidRDefault="00693AC3" w:rsidP="0045298C">
      <w:pPr>
        <w:rPr>
          <w:rFonts w:ascii="Cambria" w:hAnsi="Cambria"/>
          <w:sz w:val="24"/>
          <w:szCs w:val="24"/>
        </w:rPr>
      </w:pPr>
    </w:p>
    <w:sectPr w:rsidR="00693AC3" w:rsidSect="00A635DF">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EE"/>
    <w:family w:val="roman"/>
    <w:pitch w:val="variable"/>
    <w:sig w:usb0="E0002EFF" w:usb1="C0007843" w:usb2="00000009" w:usb3="00000000" w:csb0="000001FF" w:csb1="00000000"/>
  </w:font>
  <w:font w:name="Calibri">
    <w:panose1 w:val="020F0502020204030204"/>
    <w:charset w:val="EE"/>
    <w:family w:val="swiss"/>
    <w:pitch w:val="variable"/>
    <w:sig w:usb0="E00002FF" w:usb1="4000ACFF" w:usb2="00000001" w:usb3="00000000" w:csb0="0000019F" w:csb1="00000000"/>
  </w:font>
  <w:font w:name="Segoe UI">
    <w:panose1 w:val="020B0502040204020203"/>
    <w:charset w:val="00"/>
    <w:family w:val="swiss"/>
    <w:notTrueType/>
    <w:pitch w:val="variable"/>
    <w:sig w:usb0="00000003" w:usb1="00000000" w:usb2="00000000" w:usb3="00000000" w:csb0="00000001" w:csb1="00000000"/>
  </w:font>
  <w:font w:name="Cambria">
    <w:panose1 w:val="02040503050406030204"/>
    <w:charset w:val="EE"/>
    <w:family w:val="roman"/>
    <w:pitch w:val="variable"/>
    <w:sig w:usb0="E00002FF" w:usb1="400004FF" w:usb2="00000000" w:usb3="00000000" w:csb0="0000019F" w:csb1="00000000"/>
  </w:font>
  <w:font w:name="Calibri Light">
    <w:panose1 w:val="020F0302020204030204"/>
    <w:charset w:val="EE"/>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561C0C"/>
    <w:multiLevelType w:val="hybridMultilevel"/>
    <w:tmpl w:val="D91E040A"/>
    <w:lvl w:ilvl="0" w:tplc="241A000F">
      <w:start w:val="1"/>
      <w:numFmt w:val="decimal"/>
      <w:lvlText w:val="%1."/>
      <w:lvlJc w:val="left"/>
      <w:pPr>
        <w:ind w:left="720" w:hanging="360"/>
      </w:pPr>
      <w:rPr>
        <w:rFonts w:hint="default"/>
      </w:r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1">
    <w:nsid w:val="05FA77F8"/>
    <w:multiLevelType w:val="hybridMultilevel"/>
    <w:tmpl w:val="7CD67AC0"/>
    <w:lvl w:ilvl="0" w:tplc="241A000F">
      <w:start w:val="1"/>
      <w:numFmt w:val="decimal"/>
      <w:lvlText w:val="%1."/>
      <w:lvlJc w:val="left"/>
      <w:pPr>
        <w:ind w:left="720" w:hanging="360"/>
      </w:pPr>
      <w:rPr>
        <w:rFonts w:hint="default"/>
      </w:r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2">
    <w:nsid w:val="0F1F534C"/>
    <w:multiLevelType w:val="hybridMultilevel"/>
    <w:tmpl w:val="D82814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FFE360F"/>
    <w:multiLevelType w:val="hybridMultilevel"/>
    <w:tmpl w:val="0D027A1A"/>
    <w:lvl w:ilvl="0" w:tplc="0602EA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56F6F2A"/>
    <w:multiLevelType w:val="hybridMultilevel"/>
    <w:tmpl w:val="AB021616"/>
    <w:lvl w:ilvl="0" w:tplc="C93201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18A11F20"/>
    <w:multiLevelType w:val="hybridMultilevel"/>
    <w:tmpl w:val="0D027A1A"/>
    <w:lvl w:ilvl="0" w:tplc="0602EA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99C1E20"/>
    <w:multiLevelType w:val="hybridMultilevel"/>
    <w:tmpl w:val="0D027A1A"/>
    <w:lvl w:ilvl="0" w:tplc="0602EA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1E060324"/>
    <w:multiLevelType w:val="hybridMultilevel"/>
    <w:tmpl w:val="A57AD380"/>
    <w:lvl w:ilvl="0" w:tplc="9C087C14">
      <w:start w:val="1"/>
      <w:numFmt w:val="decimal"/>
      <w:lvlText w:val="%1."/>
      <w:lvlJc w:val="left"/>
      <w:pPr>
        <w:ind w:left="1080" w:hanging="360"/>
      </w:pPr>
      <w:rPr>
        <w:rFonts w:hint="default"/>
      </w:rPr>
    </w:lvl>
    <w:lvl w:ilvl="1" w:tplc="241A0019" w:tentative="1">
      <w:start w:val="1"/>
      <w:numFmt w:val="lowerLetter"/>
      <w:lvlText w:val="%2."/>
      <w:lvlJc w:val="left"/>
      <w:pPr>
        <w:ind w:left="1800" w:hanging="360"/>
      </w:pPr>
    </w:lvl>
    <w:lvl w:ilvl="2" w:tplc="241A001B" w:tentative="1">
      <w:start w:val="1"/>
      <w:numFmt w:val="lowerRoman"/>
      <w:lvlText w:val="%3."/>
      <w:lvlJc w:val="right"/>
      <w:pPr>
        <w:ind w:left="2520" w:hanging="180"/>
      </w:pPr>
    </w:lvl>
    <w:lvl w:ilvl="3" w:tplc="241A000F" w:tentative="1">
      <w:start w:val="1"/>
      <w:numFmt w:val="decimal"/>
      <w:lvlText w:val="%4."/>
      <w:lvlJc w:val="left"/>
      <w:pPr>
        <w:ind w:left="3240" w:hanging="360"/>
      </w:pPr>
    </w:lvl>
    <w:lvl w:ilvl="4" w:tplc="241A0019" w:tentative="1">
      <w:start w:val="1"/>
      <w:numFmt w:val="lowerLetter"/>
      <w:lvlText w:val="%5."/>
      <w:lvlJc w:val="left"/>
      <w:pPr>
        <w:ind w:left="3960" w:hanging="360"/>
      </w:pPr>
    </w:lvl>
    <w:lvl w:ilvl="5" w:tplc="241A001B" w:tentative="1">
      <w:start w:val="1"/>
      <w:numFmt w:val="lowerRoman"/>
      <w:lvlText w:val="%6."/>
      <w:lvlJc w:val="right"/>
      <w:pPr>
        <w:ind w:left="4680" w:hanging="180"/>
      </w:pPr>
    </w:lvl>
    <w:lvl w:ilvl="6" w:tplc="241A000F" w:tentative="1">
      <w:start w:val="1"/>
      <w:numFmt w:val="decimal"/>
      <w:lvlText w:val="%7."/>
      <w:lvlJc w:val="left"/>
      <w:pPr>
        <w:ind w:left="5400" w:hanging="360"/>
      </w:pPr>
    </w:lvl>
    <w:lvl w:ilvl="7" w:tplc="241A0019" w:tentative="1">
      <w:start w:val="1"/>
      <w:numFmt w:val="lowerLetter"/>
      <w:lvlText w:val="%8."/>
      <w:lvlJc w:val="left"/>
      <w:pPr>
        <w:ind w:left="6120" w:hanging="360"/>
      </w:pPr>
    </w:lvl>
    <w:lvl w:ilvl="8" w:tplc="241A001B" w:tentative="1">
      <w:start w:val="1"/>
      <w:numFmt w:val="lowerRoman"/>
      <w:lvlText w:val="%9."/>
      <w:lvlJc w:val="right"/>
      <w:pPr>
        <w:ind w:left="6840" w:hanging="180"/>
      </w:pPr>
    </w:lvl>
  </w:abstractNum>
  <w:abstractNum w:abstractNumId="8">
    <w:nsid w:val="26EC5582"/>
    <w:multiLevelType w:val="hybridMultilevel"/>
    <w:tmpl w:val="91666A1A"/>
    <w:lvl w:ilvl="0" w:tplc="241A000F">
      <w:start w:val="1"/>
      <w:numFmt w:val="decimal"/>
      <w:lvlText w:val="%1."/>
      <w:lvlJc w:val="left"/>
      <w:pPr>
        <w:ind w:left="720" w:hanging="360"/>
      </w:pPr>
      <w:rPr>
        <w:rFonts w:hint="default"/>
      </w:r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9">
    <w:nsid w:val="27E830DB"/>
    <w:multiLevelType w:val="hybridMultilevel"/>
    <w:tmpl w:val="6C8EDD92"/>
    <w:lvl w:ilvl="0" w:tplc="241A000F">
      <w:start w:val="1"/>
      <w:numFmt w:val="decimal"/>
      <w:lvlText w:val="%1."/>
      <w:lvlJc w:val="left"/>
      <w:pPr>
        <w:ind w:left="720" w:hanging="360"/>
      </w:pPr>
      <w:rPr>
        <w:rFonts w:hint="default"/>
      </w:r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10">
    <w:nsid w:val="39147D93"/>
    <w:multiLevelType w:val="hybridMultilevel"/>
    <w:tmpl w:val="07DCEF52"/>
    <w:lvl w:ilvl="0" w:tplc="241A000F">
      <w:start w:val="1"/>
      <w:numFmt w:val="decimal"/>
      <w:lvlText w:val="%1."/>
      <w:lvlJc w:val="left"/>
      <w:pPr>
        <w:ind w:left="720" w:hanging="360"/>
      </w:pPr>
      <w:rPr>
        <w:rFonts w:hint="default"/>
      </w:r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11">
    <w:nsid w:val="55986E69"/>
    <w:multiLevelType w:val="hybridMultilevel"/>
    <w:tmpl w:val="CD665D40"/>
    <w:lvl w:ilvl="0" w:tplc="241A000F">
      <w:start w:val="1"/>
      <w:numFmt w:val="decimal"/>
      <w:lvlText w:val="%1."/>
      <w:lvlJc w:val="left"/>
      <w:pPr>
        <w:ind w:left="720" w:hanging="360"/>
      </w:pPr>
      <w:rPr>
        <w:rFonts w:hint="default"/>
      </w:r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num w:numId="1">
    <w:abstractNumId w:val="2"/>
  </w:num>
  <w:num w:numId="2">
    <w:abstractNumId w:val="4"/>
  </w:num>
  <w:num w:numId="3">
    <w:abstractNumId w:val="5"/>
  </w:num>
  <w:num w:numId="4">
    <w:abstractNumId w:val="6"/>
  </w:num>
  <w:num w:numId="5">
    <w:abstractNumId w:val="3"/>
  </w:num>
  <w:num w:numId="6">
    <w:abstractNumId w:val="8"/>
  </w:num>
  <w:num w:numId="7">
    <w:abstractNumId w:val="0"/>
  </w:num>
  <w:num w:numId="8">
    <w:abstractNumId w:val="10"/>
  </w:num>
  <w:num w:numId="9">
    <w:abstractNumId w:val="9"/>
  </w:num>
  <w:num w:numId="10">
    <w:abstractNumId w:val="11"/>
  </w:num>
  <w:num w:numId="11">
    <w:abstractNumId w:val="1"/>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298C"/>
    <w:rsid w:val="0000217C"/>
    <w:rsid w:val="00034C25"/>
    <w:rsid w:val="000576A4"/>
    <w:rsid w:val="000B14FD"/>
    <w:rsid w:val="000C040C"/>
    <w:rsid w:val="000D436B"/>
    <w:rsid w:val="000F2DA3"/>
    <w:rsid w:val="0011126A"/>
    <w:rsid w:val="001122E8"/>
    <w:rsid w:val="00112998"/>
    <w:rsid w:val="00224D2E"/>
    <w:rsid w:val="0022649A"/>
    <w:rsid w:val="00237CC2"/>
    <w:rsid w:val="0025513E"/>
    <w:rsid w:val="002A7878"/>
    <w:rsid w:val="002B2A56"/>
    <w:rsid w:val="002C0F9D"/>
    <w:rsid w:val="002F35C7"/>
    <w:rsid w:val="0030480E"/>
    <w:rsid w:val="00304967"/>
    <w:rsid w:val="003452F8"/>
    <w:rsid w:val="00372FDB"/>
    <w:rsid w:val="00373611"/>
    <w:rsid w:val="00387355"/>
    <w:rsid w:val="0039068A"/>
    <w:rsid w:val="003A306E"/>
    <w:rsid w:val="003B0BD0"/>
    <w:rsid w:val="003E0793"/>
    <w:rsid w:val="003E6599"/>
    <w:rsid w:val="003F38E9"/>
    <w:rsid w:val="0045298C"/>
    <w:rsid w:val="00475857"/>
    <w:rsid w:val="004B0341"/>
    <w:rsid w:val="004E50C0"/>
    <w:rsid w:val="004F6367"/>
    <w:rsid w:val="00503ACE"/>
    <w:rsid w:val="0051717D"/>
    <w:rsid w:val="005517D5"/>
    <w:rsid w:val="0058690F"/>
    <w:rsid w:val="005F10B2"/>
    <w:rsid w:val="00667B3F"/>
    <w:rsid w:val="00693AC3"/>
    <w:rsid w:val="006A16F4"/>
    <w:rsid w:val="006B07E2"/>
    <w:rsid w:val="006E247B"/>
    <w:rsid w:val="0070059A"/>
    <w:rsid w:val="00727484"/>
    <w:rsid w:val="00762154"/>
    <w:rsid w:val="00762C22"/>
    <w:rsid w:val="007647FA"/>
    <w:rsid w:val="007668D5"/>
    <w:rsid w:val="00786390"/>
    <w:rsid w:val="0078724F"/>
    <w:rsid w:val="00795F04"/>
    <w:rsid w:val="007A4410"/>
    <w:rsid w:val="007B2851"/>
    <w:rsid w:val="007B33F7"/>
    <w:rsid w:val="007F1DD0"/>
    <w:rsid w:val="0081761D"/>
    <w:rsid w:val="00826BA4"/>
    <w:rsid w:val="00836211"/>
    <w:rsid w:val="00837F15"/>
    <w:rsid w:val="008759E3"/>
    <w:rsid w:val="00884C0A"/>
    <w:rsid w:val="008A3D09"/>
    <w:rsid w:val="008C1482"/>
    <w:rsid w:val="00914DC6"/>
    <w:rsid w:val="00941A75"/>
    <w:rsid w:val="00952547"/>
    <w:rsid w:val="00961080"/>
    <w:rsid w:val="00961C40"/>
    <w:rsid w:val="0096342D"/>
    <w:rsid w:val="0098215E"/>
    <w:rsid w:val="009A7F8A"/>
    <w:rsid w:val="009B11DF"/>
    <w:rsid w:val="009E155F"/>
    <w:rsid w:val="00A0196F"/>
    <w:rsid w:val="00A142F0"/>
    <w:rsid w:val="00A336CC"/>
    <w:rsid w:val="00A3775E"/>
    <w:rsid w:val="00A61165"/>
    <w:rsid w:val="00A635DF"/>
    <w:rsid w:val="00A63903"/>
    <w:rsid w:val="00A75AD6"/>
    <w:rsid w:val="00A95619"/>
    <w:rsid w:val="00AA54D7"/>
    <w:rsid w:val="00AB0C9C"/>
    <w:rsid w:val="00AB7B47"/>
    <w:rsid w:val="00AE2ECF"/>
    <w:rsid w:val="00AF1B98"/>
    <w:rsid w:val="00AF725D"/>
    <w:rsid w:val="00B020A1"/>
    <w:rsid w:val="00B35E94"/>
    <w:rsid w:val="00B63732"/>
    <w:rsid w:val="00BB6BAE"/>
    <w:rsid w:val="00BC58F7"/>
    <w:rsid w:val="00BF4A27"/>
    <w:rsid w:val="00C4758D"/>
    <w:rsid w:val="00C50D41"/>
    <w:rsid w:val="00C656F9"/>
    <w:rsid w:val="00C65A11"/>
    <w:rsid w:val="00C8194B"/>
    <w:rsid w:val="00CA74A3"/>
    <w:rsid w:val="00CB1731"/>
    <w:rsid w:val="00CD4ADD"/>
    <w:rsid w:val="00CE7479"/>
    <w:rsid w:val="00D06D16"/>
    <w:rsid w:val="00DE418E"/>
    <w:rsid w:val="00DE6B42"/>
    <w:rsid w:val="00DE6BDE"/>
    <w:rsid w:val="00E44974"/>
    <w:rsid w:val="00E56F13"/>
    <w:rsid w:val="00E7145E"/>
    <w:rsid w:val="00EA0B8D"/>
    <w:rsid w:val="00ED3A67"/>
    <w:rsid w:val="00F15E2E"/>
    <w:rsid w:val="00F20E29"/>
    <w:rsid w:val="00F23CE8"/>
    <w:rsid w:val="00F34FB9"/>
    <w:rsid w:val="00F35D5D"/>
    <w:rsid w:val="00F35EB4"/>
    <w:rsid w:val="00F54A90"/>
    <w:rsid w:val="00F81F65"/>
    <w:rsid w:val="00FB7605"/>
    <w:rsid w:val="00FC0258"/>
    <w:rsid w:val="00FD488F"/>
    <w:rsid w:val="00FE45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8AD6D"/>
  <w15:chartTrackingRefBased/>
  <w15:docId w15:val="{076E5A30-5002-4BF8-B0F3-166BB182E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B14FD"/>
    <w:rPr>
      <w:lang w:val="sr-Latn-R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5298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45298C"/>
    <w:pPr>
      <w:ind w:left="720"/>
      <w:contextualSpacing/>
    </w:pPr>
  </w:style>
  <w:style w:type="character" w:styleId="CommentReference">
    <w:name w:val="annotation reference"/>
    <w:basedOn w:val="DefaultParagraphFont"/>
    <w:uiPriority w:val="99"/>
    <w:semiHidden/>
    <w:unhideWhenUsed/>
    <w:rsid w:val="0045298C"/>
    <w:rPr>
      <w:sz w:val="16"/>
      <w:szCs w:val="16"/>
    </w:rPr>
  </w:style>
  <w:style w:type="paragraph" w:styleId="CommentText">
    <w:name w:val="annotation text"/>
    <w:basedOn w:val="Normal"/>
    <w:link w:val="CommentTextChar"/>
    <w:uiPriority w:val="99"/>
    <w:semiHidden/>
    <w:unhideWhenUsed/>
    <w:rsid w:val="0045298C"/>
    <w:pPr>
      <w:spacing w:line="240" w:lineRule="auto"/>
    </w:pPr>
    <w:rPr>
      <w:sz w:val="20"/>
      <w:szCs w:val="20"/>
    </w:rPr>
  </w:style>
  <w:style w:type="character" w:customStyle="1" w:styleId="CommentTextChar">
    <w:name w:val="Comment Text Char"/>
    <w:basedOn w:val="DefaultParagraphFont"/>
    <w:link w:val="CommentText"/>
    <w:uiPriority w:val="99"/>
    <w:semiHidden/>
    <w:rsid w:val="0045298C"/>
    <w:rPr>
      <w:sz w:val="20"/>
      <w:szCs w:val="20"/>
      <w:lang w:val="sr-Latn-RS"/>
    </w:rPr>
  </w:style>
  <w:style w:type="table" w:customStyle="1" w:styleId="TableGrid1">
    <w:name w:val="Table Grid1"/>
    <w:basedOn w:val="TableNormal"/>
    <w:next w:val="TableGrid"/>
    <w:uiPriority w:val="39"/>
    <w:rsid w:val="00941A7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mmentSubject">
    <w:name w:val="annotation subject"/>
    <w:basedOn w:val="CommentText"/>
    <w:next w:val="CommentText"/>
    <w:link w:val="CommentSubjectChar"/>
    <w:uiPriority w:val="99"/>
    <w:semiHidden/>
    <w:unhideWhenUsed/>
    <w:rsid w:val="00CD4ADD"/>
    <w:rPr>
      <w:b/>
      <w:bCs/>
    </w:rPr>
  </w:style>
  <w:style w:type="character" w:customStyle="1" w:styleId="CommentSubjectChar">
    <w:name w:val="Comment Subject Char"/>
    <w:basedOn w:val="CommentTextChar"/>
    <w:link w:val="CommentSubject"/>
    <w:uiPriority w:val="99"/>
    <w:semiHidden/>
    <w:rsid w:val="00CD4ADD"/>
    <w:rPr>
      <w:b/>
      <w:bCs/>
      <w:sz w:val="20"/>
      <w:szCs w:val="20"/>
      <w:lang w:val="sr-Latn-RS"/>
    </w:rPr>
  </w:style>
  <w:style w:type="paragraph" w:styleId="BalloonText">
    <w:name w:val="Balloon Text"/>
    <w:basedOn w:val="Normal"/>
    <w:link w:val="BalloonTextChar"/>
    <w:uiPriority w:val="99"/>
    <w:semiHidden/>
    <w:unhideWhenUsed/>
    <w:rsid w:val="00CD4A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D4ADD"/>
    <w:rPr>
      <w:rFonts w:ascii="Segoe UI" w:hAnsi="Segoe UI" w:cs="Segoe UI"/>
      <w:sz w:val="18"/>
      <w:szCs w:val="18"/>
      <w:lang w:val="sr-Latn-R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232</Words>
  <Characters>1323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Goran</dc:creator>
  <cp:keywords/>
  <dc:description/>
  <cp:lastModifiedBy>Institut</cp:lastModifiedBy>
  <cp:revision>3</cp:revision>
  <dcterms:created xsi:type="dcterms:W3CDTF">2021-07-26T08:36:00Z</dcterms:created>
  <dcterms:modified xsi:type="dcterms:W3CDTF">2021-07-26T08:41:00Z</dcterms:modified>
</cp:coreProperties>
</file>