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03E6" w14:textId="1F6F67AC" w:rsidR="00C0111D" w:rsidRPr="00663612" w:rsidRDefault="00C0111D">
      <w:pPr>
        <w:pStyle w:val="BodyText"/>
      </w:pPr>
      <w:r w:rsidRPr="00663612">
        <w:t>Brandon Council</w:t>
      </w:r>
    </w:p>
    <w:p w14:paraId="74BE61DF" w14:textId="2C4F2283" w:rsidR="00FD0455" w:rsidRPr="00663612" w:rsidRDefault="00FD0455">
      <w:pPr>
        <w:pStyle w:val="BodyText"/>
      </w:pPr>
      <w:r w:rsidRPr="00663612">
        <w:t>SID: 009588480</w:t>
      </w:r>
    </w:p>
    <w:p w14:paraId="57B344D2" w14:textId="305167ED" w:rsidR="00FD0455" w:rsidRPr="00663612" w:rsidRDefault="00295403">
      <w:pPr>
        <w:pStyle w:val="BodyText"/>
      </w:pPr>
      <w:r w:rsidRPr="00663612">
        <w:t>D191 Advanced Data Management</w:t>
      </w:r>
    </w:p>
    <w:p w14:paraId="0A12A18C" w14:textId="71DC21C6" w:rsidR="00295403" w:rsidRPr="00663612" w:rsidRDefault="00295403">
      <w:pPr>
        <w:pStyle w:val="BodyText"/>
      </w:pPr>
      <w:r w:rsidRPr="00663612">
        <w:t>Performance Assessment</w:t>
      </w:r>
    </w:p>
    <w:p w14:paraId="6952BCA7" w14:textId="77777777" w:rsidR="001D285D" w:rsidRPr="00663612" w:rsidRDefault="001D285D">
      <w:pPr>
        <w:pStyle w:val="BodyText"/>
      </w:pPr>
    </w:p>
    <w:p w14:paraId="2CD47967" w14:textId="77777777" w:rsidR="00250300" w:rsidRPr="00663612" w:rsidRDefault="00250300">
      <w:pPr>
        <w:pStyle w:val="BodyText"/>
        <w:spacing w:before="11"/>
      </w:pPr>
    </w:p>
    <w:p w14:paraId="2CD47968" w14:textId="77777777" w:rsidR="00250300" w:rsidRPr="00663612" w:rsidRDefault="00D94173">
      <w:pPr>
        <w:pStyle w:val="BodyText"/>
        <w:ind w:left="96" w:right="77"/>
        <w:jc w:val="center"/>
      </w:pPr>
      <w:r w:rsidRPr="00663612">
        <w:t xml:space="preserve">Business </w:t>
      </w:r>
      <w:r w:rsidRPr="00663612">
        <w:rPr>
          <w:spacing w:val="-2"/>
        </w:rPr>
        <w:t>Report</w:t>
      </w:r>
    </w:p>
    <w:p w14:paraId="2CD47969" w14:textId="3E018614" w:rsidR="00250300" w:rsidRPr="00663612" w:rsidRDefault="00250300" w:rsidP="00067F1D">
      <w:pPr>
        <w:pStyle w:val="Heading1"/>
        <w:spacing w:before="177"/>
        <w:ind w:right="103"/>
      </w:pPr>
    </w:p>
    <w:p w14:paraId="2CD4796A" w14:textId="280A72AB" w:rsidR="00250300" w:rsidRPr="00663612" w:rsidRDefault="00D11ABA" w:rsidP="00DA14D6">
      <w:pPr>
        <w:pStyle w:val="BodyText"/>
        <w:spacing w:before="1"/>
        <w:ind w:left="100" w:right="103"/>
      </w:pPr>
      <w:r w:rsidRPr="00663612">
        <w:rPr>
          <w:color w:val="0D0F1A"/>
        </w:rPr>
        <w:t xml:space="preserve">The problem selected for this </w:t>
      </w:r>
      <w:r w:rsidR="007075A8" w:rsidRPr="00663612">
        <w:rPr>
          <w:color w:val="0D0F1A"/>
        </w:rPr>
        <w:t>business report</w:t>
      </w:r>
      <w:r w:rsidR="006D56FF" w:rsidRPr="00663612">
        <w:rPr>
          <w:color w:val="0D0F1A"/>
        </w:rPr>
        <w:t xml:space="preserve"> is </w:t>
      </w:r>
      <w:r w:rsidR="00EF2676" w:rsidRPr="00663612">
        <w:rPr>
          <w:color w:val="0D0F1A"/>
        </w:rPr>
        <w:t>the Monthly DVD Rental</w:t>
      </w:r>
      <w:r w:rsidR="006D56FF" w:rsidRPr="00663612">
        <w:rPr>
          <w:color w:val="0D0F1A"/>
        </w:rPr>
        <w:t xml:space="preserve"> </w:t>
      </w:r>
      <w:r w:rsidR="00712BDD" w:rsidRPr="00663612">
        <w:rPr>
          <w:color w:val="0D0F1A"/>
        </w:rPr>
        <w:t>Analysis (</w:t>
      </w:r>
      <w:r w:rsidR="002511C6" w:rsidRPr="00663612">
        <w:rPr>
          <w:color w:val="0D0F1A"/>
        </w:rPr>
        <w:t>MDRA</w:t>
      </w:r>
      <w:r w:rsidR="000B337A" w:rsidRPr="00663612">
        <w:rPr>
          <w:color w:val="0D0F1A"/>
        </w:rPr>
        <w:t>)</w:t>
      </w:r>
      <w:r w:rsidR="007F14BF" w:rsidRPr="00663612">
        <w:rPr>
          <w:color w:val="0D0F1A"/>
        </w:rPr>
        <w:t>. With the given data sets and associated dictionaries</w:t>
      </w:r>
      <w:r w:rsidR="000B337A" w:rsidRPr="00663612">
        <w:rPr>
          <w:color w:val="0D0F1A"/>
        </w:rPr>
        <w:t xml:space="preserve">, </w:t>
      </w:r>
      <w:r w:rsidR="002511C6" w:rsidRPr="00663612">
        <w:rPr>
          <w:color w:val="0D0F1A"/>
        </w:rPr>
        <w:t>MDRA</w:t>
      </w:r>
      <w:r w:rsidR="000B337A" w:rsidRPr="00663612">
        <w:rPr>
          <w:color w:val="0D0F1A"/>
        </w:rPr>
        <w:t xml:space="preserve"> will </w:t>
      </w:r>
      <w:r w:rsidR="00604572" w:rsidRPr="00663612">
        <w:rPr>
          <w:color w:val="0D0F1A"/>
        </w:rPr>
        <w:t>provide valuable insights into</w:t>
      </w:r>
      <w:r w:rsidR="002511C6" w:rsidRPr="00663612">
        <w:rPr>
          <w:color w:val="0D0F1A"/>
        </w:rPr>
        <w:t xml:space="preserve"> the </w:t>
      </w:r>
      <w:r w:rsidR="00616F35" w:rsidRPr="00663612">
        <w:rPr>
          <w:color w:val="0D0F1A"/>
        </w:rPr>
        <w:t>frequency of DVD rentals in a month</w:t>
      </w:r>
      <w:r w:rsidR="00982A11" w:rsidRPr="00663612">
        <w:rPr>
          <w:color w:val="0D0F1A"/>
        </w:rPr>
        <w:t>.</w:t>
      </w:r>
      <w:r w:rsidR="003730F2" w:rsidRPr="00663612">
        <w:rPr>
          <w:color w:val="0D0F1A"/>
        </w:rPr>
        <w:t xml:space="preserve"> This information can be used </w:t>
      </w:r>
      <w:r w:rsidR="008D035A" w:rsidRPr="00663612">
        <w:rPr>
          <w:color w:val="0D0F1A"/>
        </w:rPr>
        <w:t xml:space="preserve">for marketing, inventory management, and </w:t>
      </w:r>
      <w:r w:rsidR="00D35542" w:rsidRPr="00663612">
        <w:rPr>
          <w:color w:val="0D0F1A"/>
        </w:rPr>
        <w:t>provide an understanding of customer trends.</w:t>
      </w:r>
    </w:p>
    <w:p w14:paraId="2CD4796B" w14:textId="77777777" w:rsidR="00250300" w:rsidRPr="00663612" w:rsidRDefault="00250300">
      <w:pPr>
        <w:pStyle w:val="BodyText"/>
      </w:pPr>
    </w:p>
    <w:p w14:paraId="780B7B0C" w14:textId="21BC2162" w:rsidR="002D2566" w:rsidRPr="00663612" w:rsidRDefault="002D2566" w:rsidP="00067F1D">
      <w:pPr>
        <w:pStyle w:val="Heading1"/>
        <w:ind w:left="0" w:right="103"/>
      </w:pPr>
    </w:p>
    <w:p w14:paraId="6B7C606F" w14:textId="5DE49B10" w:rsidR="002D2566" w:rsidRPr="00663612" w:rsidRDefault="00067F1D" w:rsidP="00DA14D6">
      <w:pPr>
        <w:pStyle w:val="BodyText"/>
      </w:pPr>
      <w:r>
        <w:rPr>
          <w:color w:val="0D0F1A"/>
        </w:rPr>
        <w:t>A</w:t>
      </w:r>
      <w:r w:rsidR="00336F5F">
        <w:rPr>
          <w:color w:val="0D0F1A"/>
        </w:rPr>
        <w:t>1</w:t>
      </w:r>
      <w:r>
        <w:rPr>
          <w:color w:val="0D0F1A"/>
        </w:rPr>
        <w:t xml:space="preserve">. </w:t>
      </w:r>
      <w:r w:rsidR="002D2566" w:rsidRPr="00663612">
        <w:rPr>
          <w:color w:val="0D0F1A"/>
        </w:rPr>
        <w:t>For</w:t>
      </w:r>
      <w:r w:rsidR="002D2566" w:rsidRPr="00663612">
        <w:rPr>
          <w:color w:val="0D0F1A"/>
          <w:spacing w:val="-1"/>
        </w:rPr>
        <w:t xml:space="preserve"> </w:t>
      </w:r>
      <w:r w:rsidR="002D2566" w:rsidRPr="00663612">
        <w:rPr>
          <w:color w:val="0D0F1A"/>
        </w:rPr>
        <w:t>the</w:t>
      </w:r>
      <w:r w:rsidR="002D2566" w:rsidRPr="00663612">
        <w:rPr>
          <w:color w:val="0D0F1A"/>
          <w:spacing w:val="-2"/>
        </w:rPr>
        <w:t xml:space="preserve"> </w:t>
      </w:r>
      <w:r w:rsidR="002D2566" w:rsidRPr="00663612">
        <w:rPr>
          <w:color w:val="0D0F1A"/>
        </w:rPr>
        <w:t>detailed</w:t>
      </w:r>
      <w:r w:rsidR="002D2566" w:rsidRPr="00663612">
        <w:rPr>
          <w:color w:val="0D0F1A"/>
          <w:spacing w:val="-1"/>
        </w:rPr>
        <w:t xml:space="preserve"> </w:t>
      </w:r>
      <w:r w:rsidR="002D2566" w:rsidRPr="00663612">
        <w:rPr>
          <w:color w:val="0D0F1A"/>
        </w:rPr>
        <w:t>section of the</w:t>
      </w:r>
      <w:r w:rsidR="002D2566" w:rsidRPr="00663612">
        <w:rPr>
          <w:color w:val="0D0F1A"/>
          <w:spacing w:val="-3"/>
        </w:rPr>
        <w:t xml:space="preserve"> </w:t>
      </w:r>
      <w:r w:rsidR="002D2566" w:rsidRPr="00663612">
        <w:rPr>
          <w:color w:val="0D0F1A"/>
        </w:rPr>
        <w:t>report the following specific</w:t>
      </w:r>
      <w:r w:rsidR="002D2566" w:rsidRPr="00663612">
        <w:rPr>
          <w:color w:val="0D0F1A"/>
          <w:spacing w:val="-1"/>
        </w:rPr>
        <w:t xml:space="preserve"> </w:t>
      </w:r>
      <w:r w:rsidR="002D2566" w:rsidRPr="00663612">
        <w:rPr>
          <w:color w:val="0D0F1A"/>
        </w:rPr>
        <w:t>fields</w:t>
      </w:r>
      <w:r w:rsidR="002D2566" w:rsidRPr="00663612">
        <w:rPr>
          <w:color w:val="0D0F1A"/>
          <w:spacing w:val="-1"/>
        </w:rPr>
        <w:t xml:space="preserve"> </w:t>
      </w:r>
      <w:r w:rsidR="002D2566" w:rsidRPr="00663612">
        <w:rPr>
          <w:color w:val="0D0F1A"/>
        </w:rPr>
        <w:t>w</w:t>
      </w:r>
      <w:r w:rsidR="00744F2B" w:rsidRPr="00663612">
        <w:rPr>
          <w:color w:val="0D0F1A"/>
        </w:rPr>
        <w:t>ill be used</w:t>
      </w:r>
      <w:r w:rsidR="002D2566" w:rsidRPr="00663612">
        <w:rPr>
          <w:color w:val="0D0F1A"/>
          <w:spacing w:val="-2"/>
        </w:rPr>
        <w:t>:</w:t>
      </w:r>
    </w:p>
    <w:p w14:paraId="1D8C83E1" w14:textId="77777777" w:rsidR="002D2566" w:rsidRPr="00663612" w:rsidRDefault="002D2566" w:rsidP="002D256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sz w:val="24"/>
          <w:szCs w:val="24"/>
        </w:rPr>
      </w:pPr>
      <w:r w:rsidRPr="00663612">
        <w:rPr>
          <w:color w:val="0D0F1A"/>
          <w:sz w:val="24"/>
          <w:szCs w:val="24"/>
        </w:rPr>
        <w:t>Rental</w:t>
      </w:r>
      <w:r w:rsidRPr="00663612">
        <w:rPr>
          <w:color w:val="0D0F1A"/>
          <w:spacing w:val="1"/>
          <w:sz w:val="24"/>
          <w:szCs w:val="24"/>
        </w:rPr>
        <w:t xml:space="preserve"> </w:t>
      </w:r>
      <w:r w:rsidRPr="00663612">
        <w:rPr>
          <w:color w:val="0D0F1A"/>
          <w:spacing w:val="-5"/>
          <w:sz w:val="24"/>
          <w:szCs w:val="24"/>
        </w:rPr>
        <w:t>ID</w:t>
      </w:r>
    </w:p>
    <w:p w14:paraId="32AC0477" w14:textId="77777777" w:rsidR="002D2566" w:rsidRPr="00663612" w:rsidRDefault="002D2566" w:rsidP="002D2566">
      <w:pPr>
        <w:pStyle w:val="ListParagraph"/>
        <w:numPr>
          <w:ilvl w:val="0"/>
          <w:numId w:val="1"/>
        </w:numPr>
        <w:tabs>
          <w:tab w:val="left" w:pos="238"/>
        </w:tabs>
        <w:spacing w:before="1"/>
        <w:ind w:left="238" w:hanging="138"/>
        <w:rPr>
          <w:sz w:val="24"/>
          <w:szCs w:val="24"/>
        </w:rPr>
      </w:pPr>
      <w:r w:rsidRPr="00663612">
        <w:rPr>
          <w:color w:val="0D0F1A"/>
          <w:sz w:val="24"/>
          <w:szCs w:val="24"/>
        </w:rPr>
        <w:t>Rental</w:t>
      </w:r>
      <w:r w:rsidRPr="00663612">
        <w:rPr>
          <w:color w:val="0D0F1A"/>
          <w:spacing w:val="-3"/>
          <w:sz w:val="24"/>
          <w:szCs w:val="24"/>
        </w:rPr>
        <w:t xml:space="preserve"> </w:t>
      </w:r>
      <w:r w:rsidRPr="00663612">
        <w:rPr>
          <w:color w:val="0D0F1A"/>
          <w:spacing w:val="-4"/>
          <w:sz w:val="24"/>
          <w:szCs w:val="24"/>
        </w:rPr>
        <w:t>date</w:t>
      </w:r>
    </w:p>
    <w:p w14:paraId="42CE4DC7" w14:textId="692B30A4" w:rsidR="002D2566" w:rsidRPr="00663612" w:rsidRDefault="002D2566" w:rsidP="00F7506B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sz w:val="24"/>
          <w:szCs w:val="24"/>
        </w:rPr>
      </w:pPr>
      <w:r w:rsidRPr="00663612">
        <w:rPr>
          <w:color w:val="0D0F1A"/>
          <w:sz w:val="24"/>
          <w:szCs w:val="24"/>
        </w:rPr>
        <w:t>Re</w:t>
      </w:r>
      <w:r w:rsidR="009E6AD4" w:rsidRPr="00663612">
        <w:rPr>
          <w:color w:val="0D0F1A"/>
          <w:sz w:val="24"/>
          <w:szCs w:val="24"/>
        </w:rPr>
        <w:t>turn da</w:t>
      </w:r>
      <w:r w:rsidR="00345FA2" w:rsidRPr="00663612">
        <w:rPr>
          <w:color w:val="0D0F1A"/>
          <w:sz w:val="24"/>
          <w:szCs w:val="24"/>
        </w:rPr>
        <w:t>te</w:t>
      </w:r>
    </w:p>
    <w:p w14:paraId="7F8AA4C1" w14:textId="2147733B" w:rsidR="002D2566" w:rsidRPr="00663612" w:rsidRDefault="003B3FC0" w:rsidP="002D256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sz w:val="24"/>
          <w:szCs w:val="24"/>
        </w:rPr>
      </w:pPr>
      <w:r w:rsidRPr="00663612">
        <w:rPr>
          <w:color w:val="0D0F1A"/>
          <w:sz w:val="24"/>
          <w:szCs w:val="24"/>
        </w:rPr>
        <w:t>Inventory ID</w:t>
      </w:r>
    </w:p>
    <w:p w14:paraId="0C983D32" w14:textId="0963ECB4" w:rsidR="002D2566" w:rsidRPr="00663612" w:rsidRDefault="00107B10" w:rsidP="002D256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sz w:val="24"/>
          <w:szCs w:val="24"/>
        </w:rPr>
      </w:pPr>
      <w:r w:rsidRPr="00663612">
        <w:rPr>
          <w:sz w:val="24"/>
          <w:szCs w:val="24"/>
        </w:rPr>
        <w:t>Customer ID</w:t>
      </w:r>
    </w:p>
    <w:p w14:paraId="2B69FDCB" w14:textId="06AB2A4B" w:rsidR="00DB427D" w:rsidRPr="00663612" w:rsidRDefault="00DB427D" w:rsidP="002D256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sz w:val="24"/>
          <w:szCs w:val="24"/>
        </w:rPr>
      </w:pPr>
      <w:r w:rsidRPr="00663612">
        <w:rPr>
          <w:sz w:val="24"/>
          <w:szCs w:val="24"/>
        </w:rPr>
        <w:t>Staff ID</w:t>
      </w:r>
    </w:p>
    <w:p w14:paraId="161FB6B3" w14:textId="77777777" w:rsidR="00DD33CA" w:rsidRPr="00663612" w:rsidRDefault="00DD33CA" w:rsidP="00DD33CA">
      <w:pPr>
        <w:tabs>
          <w:tab w:val="left" w:pos="238"/>
        </w:tabs>
        <w:rPr>
          <w:sz w:val="24"/>
          <w:szCs w:val="24"/>
        </w:rPr>
      </w:pPr>
    </w:p>
    <w:p w14:paraId="5CCD81E6" w14:textId="3C9D5A19" w:rsidR="00B31AE0" w:rsidRPr="00663612" w:rsidRDefault="00DB427D" w:rsidP="00DD33CA">
      <w:pPr>
        <w:tabs>
          <w:tab w:val="left" w:pos="238"/>
        </w:tabs>
        <w:rPr>
          <w:sz w:val="24"/>
          <w:szCs w:val="24"/>
        </w:rPr>
      </w:pPr>
      <w:r w:rsidRPr="00663612">
        <w:rPr>
          <w:sz w:val="24"/>
          <w:szCs w:val="24"/>
        </w:rPr>
        <w:t xml:space="preserve"> </w:t>
      </w:r>
      <w:r w:rsidR="00B31AE0" w:rsidRPr="00663612">
        <w:rPr>
          <w:sz w:val="24"/>
          <w:szCs w:val="24"/>
        </w:rPr>
        <w:t>For the summary section of the report the following</w:t>
      </w:r>
      <w:r w:rsidR="008169A4" w:rsidRPr="00663612">
        <w:rPr>
          <w:sz w:val="24"/>
          <w:szCs w:val="24"/>
        </w:rPr>
        <w:t xml:space="preserve"> specific fields </w:t>
      </w:r>
      <w:r w:rsidR="00744F2B" w:rsidRPr="00663612">
        <w:rPr>
          <w:sz w:val="24"/>
          <w:szCs w:val="24"/>
        </w:rPr>
        <w:t>will be used:</w:t>
      </w:r>
    </w:p>
    <w:p w14:paraId="6065AA70" w14:textId="51944375" w:rsidR="00484183" w:rsidRPr="00663612" w:rsidRDefault="00B03956" w:rsidP="00FB2D1A">
      <w:pPr>
        <w:pStyle w:val="ListParagraph"/>
        <w:numPr>
          <w:ilvl w:val="0"/>
          <w:numId w:val="1"/>
        </w:numPr>
        <w:tabs>
          <w:tab w:val="left" w:pos="238"/>
        </w:tabs>
        <w:rPr>
          <w:sz w:val="24"/>
          <w:szCs w:val="24"/>
        </w:rPr>
      </w:pPr>
      <w:r w:rsidRPr="00663612">
        <w:rPr>
          <w:sz w:val="24"/>
          <w:szCs w:val="24"/>
        </w:rPr>
        <w:t>Month</w:t>
      </w:r>
      <w:r w:rsidR="006B37DA" w:rsidRPr="00663612">
        <w:rPr>
          <w:sz w:val="24"/>
          <w:szCs w:val="24"/>
        </w:rPr>
        <w:t>_year</w:t>
      </w:r>
    </w:p>
    <w:p w14:paraId="2D13B079" w14:textId="460A2624" w:rsidR="0063769A" w:rsidRPr="00663612" w:rsidRDefault="006B37DA" w:rsidP="00FB2D1A">
      <w:pPr>
        <w:pStyle w:val="ListParagraph"/>
        <w:numPr>
          <w:ilvl w:val="0"/>
          <w:numId w:val="1"/>
        </w:numPr>
        <w:tabs>
          <w:tab w:val="left" w:pos="238"/>
        </w:tabs>
        <w:rPr>
          <w:sz w:val="24"/>
          <w:szCs w:val="24"/>
        </w:rPr>
      </w:pPr>
      <w:r w:rsidRPr="00663612">
        <w:rPr>
          <w:sz w:val="24"/>
          <w:szCs w:val="24"/>
        </w:rPr>
        <w:t>Total_rentals</w:t>
      </w:r>
    </w:p>
    <w:p w14:paraId="6F76CF14" w14:textId="77777777" w:rsidR="00067F1D" w:rsidRDefault="00067F1D" w:rsidP="001323BD">
      <w:pPr>
        <w:pStyle w:val="BodyText"/>
        <w:ind w:left="100" w:firstLine="719"/>
        <w:rPr>
          <w:color w:val="0D0F1A"/>
        </w:rPr>
      </w:pPr>
    </w:p>
    <w:p w14:paraId="7A4609F6" w14:textId="77777777" w:rsidR="00067F1D" w:rsidRDefault="00067F1D" w:rsidP="001323BD">
      <w:pPr>
        <w:pStyle w:val="BodyText"/>
        <w:ind w:left="100" w:firstLine="719"/>
        <w:rPr>
          <w:color w:val="0D0F1A"/>
        </w:rPr>
      </w:pPr>
    </w:p>
    <w:p w14:paraId="47D39A0A" w14:textId="1488E26F" w:rsidR="001323BD" w:rsidRPr="00663612" w:rsidRDefault="00336F5F" w:rsidP="00721744">
      <w:pPr>
        <w:pStyle w:val="BodyText"/>
        <w:rPr>
          <w:color w:val="0D0F1A"/>
        </w:rPr>
      </w:pPr>
      <w:r>
        <w:rPr>
          <w:color w:val="0D0F1A"/>
        </w:rPr>
        <w:t>A2.</w:t>
      </w:r>
      <w:r w:rsidRPr="00663612">
        <w:rPr>
          <w:color w:val="0D0F1A"/>
        </w:rPr>
        <w:t xml:space="preserve"> The</w:t>
      </w:r>
      <w:r w:rsidR="00D94173" w:rsidRPr="00663612">
        <w:rPr>
          <w:color w:val="0D0F1A"/>
          <w:spacing w:val="-4"/>
        </w:rPr>
        <w:t xml:space="preserve"> </w:t>
      </w:r>
      <w:r w:rsidR="00D94173" w:rsidRPr="00663612">
        <w:rPr>
          <w:color w:val="0D0F1A"/>
        </w:rPr>
        <w:t>data</w:t>
      </w:r>
      <w:r w:rsidR="00D94173" w:rsidRPr="00663612">
        <w:rPr>
          <w:color w:val="0D0F1A"/>
          <w:spacing w:val="-2"/>
        </w:rPr>
        <w:t xml:space="preserve"> </w:t>
      </w:r>
      <w:r w:rsidR="007A48ED" w:rsidRPr="00663612">
        <w:rPr>
          <w:color w:val="0D0F1A"/>
        </w:rPr>
        <w:t>required</w:t>
      </w:r>
      <w:r w:rsidR="00D94173" w:rsidRPr="00663612">
        <w:rPr>
          <w:color w:val="0D0F1A"/>
        </w:rPr>
        <w:t xml:space="preserve"> for</w:t>
      </w:r>
      <w:r w:rsidR="00D94173" w:rsidRPr="00663612">
        <w:rPr>
          <w:color w:val="0D0F1A"/>
          <w:spacing w:val="-4"/>
        </w:rPr>
        <w:t xml:space="preserve"> </w:t>
      </w:r>
      <w:r w:rsidR="00D94173" w:rsidRPr="00663612">
        <w:rPr>
          <w:color w:val="0D0F1A"/>
        </w:rPr>
        <w:t>this</w:t>
      </w:r>
      <w:r w:rsidR="00D94173" w:rsidRPr="00663612">
        <w:rPr>
          <w:color w:val="0D0F1A"/>
          <w:spacing w:val="-2"/>
        </w:rPr>
        <w:t xml:space="preserve"> </w:t>
      </w:r>
      <w:r w:rsidR="00D94173" w:rsidRPr="00663612">
        <w:rPr>
          <w:color w:val="0D0F1A"/>
        </w:rPr>
        <w:t>report</w:t>
      </w:r>
      <w:r w:rsidR="00D94173" w:rsidRPr="00663612">
        <w:rPr>
          <w:color w:val="0D0F1A"/>
          <w:spacing w:val="-2"/>
        </w:rPr>
        <w:t xml:space="preserve"> </w:t>
      </w:r>
      <w:r w:rsidR="00D94173" w:rsidRPr="00663612">
        <w:rPr>
          <w:color w:val="0D0F1A"/>
        </w:rPr>
        <w:t>w</w:t>
      </w:r>
      <w:r w:rsidR="00481995" w:rsidRPr="00663612">
        <w:rPr>
          <w:color w:val="0D0F1A"/>
        </w:rPr>
        <w:t>ill</w:t>
      </w:r>
      <w:r w:rsidR="00D94173" w:rsidRPr="00663612">
        <w:rPr>
          <w:color w:val="0D0F1A"/>
          <w:spacing w:val="-2"/>
        </w:rPr>
        <w:t xml:space="preserve"> </w:t>
      </w:r>
      <w:r w:rsidR="00C57175" w:rsidRPr="00663612">
        <w:rPr>
          <w:color w:val="0D0F1A"/>
        </w:rPr>
        <w:t>present</w:t>
      </w:r>
      <w:r w:rsidR="00D94173" w:rsidRPr="00663612">
        <w:rPr>
          <w:color w:val="0D0F1A"/>
          <w:spacing w:val="-3"/>
        </w:rPr>
        <w:t xml:space="preserve"> </w:t>
      </w:r>
      <w:r w:rsidR="00D94173" w:rsidRPr="00663612">
        <w:rPr>
          <w:color w:val="0D0F1A"/>
        </w:rPr>
        <w:t>customer</w:t>
      </w:r>
      <w:r w:rsidR="00D94173" w:rsidRPr="00663612">
        <w:rPr>
          <w:color w:val="0D0F1A"/>
          <w:spacing w:val="-2"/>
        </w:rPr>
        <w:t xml:space="preserve"> </w:t>
      </w:r>
      <w:r w:rsidR="00C57175" w:rsidRPr="00663612">
        <w:rPr>
          <w:color w:val="0D0F1A"/>
        </w:rPr>
        <w:t>interactions</w:t>
      </w:r>
      <w:r w:rsidR="00C57175" w:rsidRPr="00663612">
        <w:rPr>
          <w:color w:val="0D0F1A"/>
          <w:spacing w:val="-2"/>
        </w:rPr>
        <w:t xml:space="preserve"> and</w:t>
      </w:r>
      <w:r w:rsidR="00D94173" w:rsidRPr="00663612">
        <w:rPr>
          <w:color w:val="0D0F1A"/>
          <w:spacing w:val="-3"/>
        </w:rPr>
        <w:t xml:space="preserve"> </w:t>
      </w:r>
      <w:r w:rsidR="00D94173" w:rsidRPr="00663612">
        <w:rPr>
          <w:color w:val="0D0F1A"/>
        </w:rPr>
        <w:t xml:space="preserve">rental </w:t>
      </w:r>
      <w:r w:rsidR="009874C7" w:rsidRPr="00663612">
        <w:rPr>
          <w:color w:val="0D0F1A"/>
        </w:rPr>
        <w:t>transactions</w:t>
      </w:r>
      <w:r w:rsidR="0024384F" w:rsidRPr="00663612">
        <w:rPr>
          <w:color w:val="0D0F1A"/>
        </w:rPr>
        <w:t>.</w:t>
      </w:r>
      <w:r w:rsidR="00D94173" w:rsidRPr="00663612">
        <w:rPr>
          <w:color w:val="0D0F1A"/>
        </w:rPr>
        <w:t xml:space="preserve"> </w:t>
      </w:r>
    </w:p>
    <w:p w14:paraId="593C8881" w14:textId="594F1181" w:rsidR="00E63176" w:rsidRPr="00663612" w:rsidRDefault="00E63176" w:rsidP="00E63176">
      <w:pPr>
        <w:pStyle w:val="BodyText"/>
        <w:rPr>
          <w:color w:val="0D0F1A"/>
        </w:rPr>
      </w:pPr>
      <w:r w:rsidRPr="00663612">
        <w:rPr>
          <w:color w:val="0D0F1A"/>
        </w:rPr>
        <w:t xml:space="preserve">The </w:t>
      </w:r>
      <w:r w:rsidR="00595271" w:rsidRPr="00663612">
        <w:rPr>
          <w:color w:val="0D0F1A"/>
        </w:rPr>
        <w:t xml:space="preserve">MDRA will contain information </w:t>
      </w:r>
      <w:r w:rsidR="00376B92" w:rsidRPr="00663612">
        <w:rPr>
          <w:color w:val="0D0F1A"/>
        </w:rPr>
        <w:t>on each rental event, customer demograph</w:t>
      </w:r>
      <w:r w:rsidR="007B1BCF" w:rsidRPr="00663612">
        <w:rPr>
          <w:color w:val="0D0F1A"/>
        </w:rPr>
        <w:t>ics, and employee involvement.</w:t>
      </w:r>
      <w:r w:rsidR="00850955" w:rsidRPr="00663612">
        <w:rPr>
          <w:color w:val="0D0F1A"/>
        </w:rPr>
        <w:t xml:space="preserve"> </w:t>
      </w:r>
      <w:r w:rsidR="00030136" w:rsidRPr="00663612">
        <w:rPr>
          <w:color w:val="0D0F1A"/>
        </w:rPr>
        <w:t xml:space="preserve">MDRA will allow </w:t>
      </w:r>
      <w:r w:rsidR="00E62959" w:rsidRPr="00663612">
        <w:rPr>
          <w:color w:val="0D0F1A"/>
        </w:rPr>
        <w:t xml:space="preserve">the stakeholders to assess customer activity and </w:t>
      </w:r>
      <w:r w:rsidR="00F214D1" w:rsidRPr="00663612">
        <w:rPr>
          <w:color w:val="0D0F1A"/>
        </w:rPr>
        <w:t>staff performance.</w:t>
      </w:r>
    </w:p>
    <w:p w14:paraId="2CD4796F" w14:textId="77777777" w:rsidR="00250300" w:rsidRPr="00663612" w:rsidRDefault="00250300">
      <w:pPr>
        <w:pStyle w:val="BodyText"/>
        <w:spacing w:before="10"/>
      </w:pPr>
    </w:p>
    <w:p w14:paraId="2CD47981" w14:textId="5D486BF1" w:rsidR="00250300" w:rsidRPr="00663612" w:rsidRDefault="00721744" w:rsidP="00721744">
      <w:pPr>
        <w:pStyle w:val="BodyText"/>
        <w:ind w:right="155"/>
      </w:pPr>
      <w:r>
        <w:rPr>
          <w:color w:val="0D0F1A"/>
        </w:rPr>
        <w:t>A</w:t>
      </w:r>
      <w:r w:rsidR="00336F5F">
        <w:rPr>
          <w:color w:val="0D0F1A"/>
        </w:rPr>
        <w:t>3</w:t>
      </w:r>
      <w:r>
        <w:rPr>
          <w:color w:val="0D0F1A"/>
        </w:rPr>
        <w:t xml:space="preserve">. </w:t>
      </w:r>
      <w:r w:rsidR="00A212A4" w:rsidRPr="00663612">
        <w:rPr>
          <w:color w:val="0D0F1A"/>
        </w:rPr>
        <w:t>T</w:t>
      </w:r>
      <w:r w:rsidR="00264FE9" w:rsidRPr="00663612">
        <w:rPr>
          <w:color w:val="0D0F1A"/>
        </w:rPr>
        <w:t xml:space="preserve">he primary tables used from the dataset </w:t>
      </w:r>
      <w:r w:rsidR="00697E59" w:rsidRPr="00663612">
        <w:rPr>
          <w:color w:val="0D0F1A"/>
        </w:rPr>
        <w:t>are rental, inventory, and customer.</w:t>
      </w:r>
      <w:r w:rsidR="00F74701" w:rsidRPr="00663612">
        <w:rPr>
          <w:color w:val="0D0F1A"/>
        </w:rPr>
        <w:t xml:space="preserve"> Rental is used to capture individual rental transactions. </w:t>
      </w:r>
      <w:r w:rsidR="009B2D31" w:rsidRPr="00663612">
        <w:rPr>
          <w:color w:val="0D0F1A"/>
        </w:rPr>
        <w:t xml:space="preserve">Inventory is used to </w:t>
      </w:r>
      <w:r w:rsidR="000C3962" w:rsidRPr="00663612">
        <w:rPr>
          <w:color w:val="0D0F1A"/>
        </w:rPr>
        <w:t>tr</w:t>
      </w:r>
      <w:r w:rsidR="00B52590" w:rsidRPr="00663612">
        <w:rPr>
          <w:color w:val="0D0F1A"/>
        </w:rPr>
        <w:t>ack</w:t>
      </w:r>
      <w:r w:rsidR="009B2D31" w:rsidRPr="00663612">
        <w:rPr>
          <w:color w:val="0D0F1A"/>
        </w:rPr>
        <w:t xml:space="preserve"> rentals to </w:t>
      </w:r>
      <w:r w:rsidR="002D6917" w:rsidRPr="00663612">
        <w:rPr>
          <w:color w:val="0D0F1A"/>
        </w:rPr>
        <w:t>specific DVD titles</w:t>
      </w:r>
      <w:r w:rsidR="00DA3536" w:rsidRPr="00663612">
        <w:rPr>
          <w:color w:val="0D0F1A"/>
        </w:rPr>
        <w:t>.</w:t>
      </w:r>
      <w:r w:rsidR="00594A57" w:rsidRPr="00663612">
        <w:rPr>
          <w:color w:val="0D0F1A"/>
        </w:rPr>
        <w:t xml:space="preserve"> Customer is used for identification purposes if necessary</w:t>
      </w:r>
      <w:r w:rsidR="00541DA1" w:rsidRPr="00663612">
        <w:rPr>
          <w:color w:val="0D0F1A"/>
        </w:rPr>
        <w:t xml:space="preserve"> for stakeholders</w:t>
      </w:r>
      <w:r w:rsidR="00594A57" w:rsidRPr="00663612">
        <w:rPr>
          <w:color w:val="0D0F1A"/>
        </w:rPr>
        <w:t>.</w:t>
      </w:r>
    </w:p>
    <w:p w14:paraId="2CD47982" w14:textId="77777777" w:rsidR="00250300" w:rsidRPr="00663612" w:rsidRDefault="00250300">
      <w:pPr>
        <w:pStyle w:val="BodyText"/>
      </w:pPr>
    </w:p>
    <w:p w14:paraId="27138B02" w14:textId="1E4224FF" w:rsidR="004D4856" w:rsidRPr="00663612" w:rsidRDefault="00930023" w:rsidP="00721744">
      <w:pPr>
        <w:pStyle w:val="BodyText"/>
        <w:ind w:right="224"/>
      </w:pPr>
      <w:r>
        <w:rPr>
          <w:color w:val="0D0F1A"/>
        </w:rPr>
        <w:t>A</w:t>
      </w:r>
      <w:r w:rsidR="00336F5F">
        <w:rPr>
          <w:color w:val="0D0F1A"/>
        </w:rPr>
        <w:t>4.</w:t>
      </w:r>
      <w:r w:rsidR="00336F5F" w:rsidRPr="00663612">
        <w:rPr>
          <w:color w:val="0D0F1A"/>
        </w:rPr>
        <w:t xml:space="preserve"> One</w:t>
      </w:r>
      <w:r w:rsidR="004D4856" w:rsidRPr="00663612">
        <w:rPr>
          <w:color w:val="0D0F1A"/>
        </w:rPr>
        <w:t xml:space="preserve"> field identif</w:t>
      </w:r>
      <w:r w:rsidR="00021332" w:rsidRPr="00663612">
        <w:rPr>
          <w:color w:val="0D0F1A"/>
        </w:rPr>
        <w:t xml:space="preserve">ied in the detailed section that will require transformation is the </w:t>
      </w:r>
      <w:r w:rsidR="00D12FCA" w:rsidRPr="00663612">
        <w:rPr>
          <w:color w:val="0D0F1A"/>
        </w:rPr>
        <w:t>rental</w:t>
      </w:r>
      <w:r w:rsidR="009B77DF" w:rsidRPr="00663612">
        <w:rPr>
          <w:color w:val="0D0F1A"/>
        </w:rPr>
        <w:t>_date and return_date</w:t>
      </w:r>
      <w:r w:rsidR="004F5731" w:rsidRPr="00663612">
        <w:rPr>
          <w:color w:val="0D0F1A"/>
        </w:rPr>
        <w:t xml:space="preserve">. </w:t>
      </w:r>
      <w:r w:rsidR="009B35E6" w:rsidRPr="00663612">
        <w:rPr>
          <w:color w:val="0D0F1A"/>
        </w:rPr>
        <w:t>Th</w:t>
      </w:r>
      <w:r w:rsidR="009B77DF" w:rsidRPr="00663612">
        <w:rPr>
          <w:color w:val="0D0F1A"/>
        </w:rPr>
        <w:t>ese</w:t>
      </w:r>
      <w:r w:rsidR="009B35E6" w:rsidRPr="00663612">
        <w:rPr>
          <w:color w:val="0D0F1A"/>
        </w:rPr>
        <w:t xml:space="preserve"> </w:t>
      </w:r>
      <w:r w:rsidR="008705A6" w:rsidRPr="00663612">
        <w:rPr>
          <w:color w:val="0D0F1A"/>
        </w:rPr>
        <w:t>field</w:t>
      </w:r>
      <w:r w:rsidR="00FF5B20" w:rsidRPr="00663612">
        <w:rPr>
          <w:color w:val="0D0F1A"/>
        </w:rPr>
        <w:t>s</w:t>
      </w:r>
      <w:r w:rsidR="008705A6" w:rsidRPr="00663612">
        <w:rPr>
          <w:color w:val="0D0F1A"/>
        </w:rPr>
        <w:t xml:space="preserve"> currently </w:t>
      </w:r>
      <w:r w:rsidR="00B21BDA" w:rsidRPr="00663612">
        <w:rPr>
          <w:color w:val="0D0F1A"/>
        </w:rPr>
        <w:t>have</w:t>
      </w:r>
      <w:r w:rsidR="008705A6" w:rsidRPr="00663612">
        <w:rPr>
          <w:color w:val="0D0F1A"/>
        </w:rPr>
        <w:t xml:space="preserve"> </w:t>
      </w:r>
      <w:r w:rsidR="002826F4" w:rsidRPr="00663612">
        <w:rPr>
          <w:color w:val="0D0F1A"/>
        </w:rPr>
        <w:t>t</w:t>
      </w:r>
      <w:r w:rsidR="00FA1DC0" w:rsidRPr="00663612">
        <w:rPr>
          <w:color w:val="0D0F1A"/>
        </w:rPr>
        <w:t xml:space="preserve">imestamps and it will be </w:t>
      </w:r>
      <w:r w:rsidR="00004489" w:rsidRPr="00663612">
        <w:rPr>
          <w:color w:val="0D0F1A"/>
        </w:rPr>
        <w:t>changed into a more readable</w:t>
      </w:r>
      <w:r w:rsidR="00EA26D2" w:rsidRPr="00663612">
        <w:rPr>
          <w:color w:val="0D0F1A"/>
        </w:rPr>
        <w:t xml:space="preserve"> monthly format</w:t>
      </w:r>
      <w:r w:rsidR="00927693" w:rsidRPr="00663612">
        <w:rPr>
          <w:color w:val="0D0F1A"/>
        </w:rPr>
        <w:t xml:space="preserve"> for stakeholders</w:t>
      </w:r>
      <w:r w:rsidR="00DB24EF" w:rsidRPr="00663612">
        <w:rPr>
          <w:color w:val="0D0F1A"/>
        </w:rPr>
        <w:t>.</w:t>
      </w:r>
      <w:r w:rsidR="00DE14A0" w:rsidRPr="00663612">
        <w:rPr>
          <w:color w:val="0D0F1A"/>
        </w:rPr>
        <w:t xml:space="preserve"> </w:t>
      </w:r>
    </w:p>
    <w:p w14:paraId="2CD47987" w14:textId="77777777" w:rsidR="00250300" w:rsidRPr="00663612" w:rsidRDefault="00250300">
      <w:pPr>
        <w:pStyle w:val="BodyText"/>
        <w:spacing w:before="1"/>
      </w:pPr>
    </w:p>
    <w:p w14:paraId="255B17EE" w14:textId="1DEC6B26" w:rsidR="009B61FB" w:rsidRPr="00663612" w:rsidRDefault="00AE5AFB" w:rsidP="00FF54F3">
      <w:pPr>
        <w:pStyle w:val="BodyText"/>
        <w:ind w:right="103"/>
        <w:rPr>
          <w:color w:val="0D0F1A"/>
        </w:rPr>
      </w:pPr>
      <w:r>
        <w:rPr>
          <w:color w:val="0D0F1A"/>
        </w:rPr>
        <w:t xml:space="preserve">A5. </w:t>
      </w:r>
      <w:r w:rsidR="00BC0A45" w:rsidRPr="00663612">
        <w:rPr>
          <w:color w:val="0D0F1A"/>
        </w:rPr>
        <w:t>The detailed section provides a complete vie</w:t>
      </w:r>
      <w:r w:rsidR="004B4098" w:rsidRPr="00663612">
        <w:rPr>
          <w:color w:val="0D0F1A"/>
        </w:rPr>
        <w:t xml:space="preserve">w of transactions, showing </w:t>
      </w:r>
      <w:r w:rsidR="00B060A0" w:rsidRPr="00663612">
        <w:rPr>
          <w:color w:val="0D0F1A"/>
        </w:rPr>
        <w:t>rental activities by line view.</w:t>
      </w:r>
      <w:r w:rsidR="00987C42" w:rsidRPr="00663612">
        <w:rPr>
          <w:color w:val="0D0F1A"/>
        </w:rPr>
        <w:t xml:space="preserve"> It can also </w:t>
      </w:r>
      <w:r w:rsidR="00FA28B7" w:rsidRPr="00663612">
        <w:rPr>
          <w:color w:val="0D0F1A"/>
        </w:rPr>
        <w:t>support operational decision making and customer service management</w:t>
      </w:r>
      <w:r w:rsidR="0093364E" w:rsidRPr="00663612">
        <w:rPr>
          <w:color w:val="0D0F1A"/>
        </w:rPr>
        <w:t xml:space="preserve"> by trac</w:t>
      </w:r>
      <w:r w:rsidR="00EF450D" w:rsidRPr="00663612">
        <w:rPr>
          <w:color w:val="0D0F1A"/>
        </w:rPr>
        <w:t>king late returns and the data can be used in dispute resolution.</w:t>
      </w:r>
    </w:p>
    <w:p w14:paraId="43D50EAE" w14:textId="2FD2973C" w:rsidR="00760461" w:rsidRPr="00663612" w:rsidRDefault="00760461">
      <w:pPr>
        <w:pStyle w:val="BodyText"/>
        <w:ind w:left="100" w:right="103" w:firstLine="719"/>
      </w:pPr>
      <w:r w:rsidRPr="00663612">
        <w:rPr>
          <w:color w:val="0D0F1A"/>
        </w:rPr>
        <w:t xml:space="preserve">The summary section presents </w:t>
      </w:r>
      <w:r w:rsidR="00B21BDA" w:rsidRPr="00663612">
        <w:rPr>
          <w:color w:val="0D0F1A"/>
        </w:rPr>
        <w:t>a</w:t>
      </w:r>
      <w:r w:rsidR="004122FD" w:rsidRPr="00663612">
        <w:rPr>
          <w:color w:val="0D0F1A"/>
        </w:rPr>
        <w:t xml:space="preserve"> </w:t>
      </w:r>
      <w:r w:rsidR="00B21BDA" w:rsidRPr="00663612">
        <w:rPr>
          <w:color w:val="0D0F1A"/>
        </w:rPr>
        <w:t>high-level</w:t>
      </w:r>
      <w:r w:rsidR="004122FD" w:rsidRPr="00663612">
        <w:rPr>
          <w:color w:val="0D0F1A"/>
        </w:rPr>
        <w:t xml:space="preserve"> overview of rental </w:t>
      </w:r>
      <w:r w:rsidR="00E021BE" w:rsidRPr="00663612">
        <w:rPr>
          <w:color w:val="0D0F1A"/>
        </w:rPr>
        <w:t xml:space="preserve">volume trends, which can </w:t>
      </w:r>
      <w:r w:rsidR="00834776" w:rsidRPr="00663612">
        <w:rPr>
          <w:color w:val="0D0F1A"/>
        </w:rPr>
        <w:t>aid in strategic decision-making.</w:t>
      </w:r>
      <w:r w:rsidR="00D5603E" w:rsidRPr="00663612">
        <w:rPr>
          <w:color w:val="0D0F1A"/>
        </w:rPr>
        <w:t xml:space="preserve"> </w:t>
      </w:r>
      <w:r w:rsidR="00D803F9" w:rsidRPr="00663612">
        <w:rPr>
          <w:color w:val="0D0F1A"/>
        </w:rPr>
        <w:t xml:space="preserve">It can help in forecasting demand </w:t>
      </w:r>
      <w:r w:rsidR="000C7672" w:rsidRPr="00663612">
        <w:rPr>
          <w:color w:val="0D0F1A"/>
        </w:rPr>
        <w:t>cycles, and guiding marketing initiatives.</w:t>
      </w:r>
    </w:p>
    <w:p w14:paraId="2CD4798B" w14:textId="77777777" w:rsidR="00250300" w:rsidRPr="00663612" w:rsidRDefault="00250300">
      <w:pPr>
        <w:pStyle w:val="BodyText"/>
        <w:spacing w:before="1"/>
      </w:pPr>
    </w:p>
    <w:p w14:paraId="7C1532B4" w14:textId="0312F4FE" w:rsidR="00CD619A" w:rsidRDefault="00FA3C51" w:rsidP="00095497">
      <w:pPr>
        <w:pStyle w:val="BodyText"/>
        <w:ind w:right="103"/>
        <w:rPr>
          <w:color w:val="0D0F1A"/>
        </w:rPr>
      </w:pPr>
      <w:r>
        <w:rPr>
          <w:color w:val="0D0F1A"/>
        </w:rPr>
        <w:t xml:space="preserve">A6. </w:t>
      </w:r>
      <w:r w:rsidR="00945FD9">
        <w:rPr>
          <w:color w:val="0D0F1A"/>
        </w:rPr>
        <w:t>T</w:t>
      </w:r>
      <w:r w:rsidR="00154BC4" w:rsidRPr="00663612">
        <w:rPr>
          <w:color w:val="0D0F1A"/>
        </w:rPr>
        <w:t xml:space="preserve">he </w:t>
      </w:r>
      <w:r w:rsidR="004A2ED4" w:rsidRPr="00663612">
        <w:rPr>
          <w:color w:val="0D0F1A"/>
        </w:rPr>
        <w:t xml:space="preserve">refresh </w:t>
      </w:r>
      <w:r w:rsidR="00154BC4" w:rsidRPr="00663612">
        <w:rPr>
          <w:color w:val="0D0F1A"/>
        </w:rPr>
        <w:t xml:space="preserve">frequency should be high </w:t>
      </w:r>
      <w:r w:rsidR="00C2551B" w:rsidRPr="00663612">
        <w:rPr>
          <w:color w:val="0D0F1A"/>
        </w:rPr>
        <w:t>ensuring</w:t>
      </w:r>
      <w:r w:rsidR="00E65DB0" w:rsidRPr="00663612">
        <w:rPr>
          <w:color w:val="0D0F1A"/>
        </w:rPr>
        <w:t xml:space="preserve"> </w:t>
      </w:r>
      <w:r w:rsidR="00AD6153" w:rsidRPr="00663612">
        <w:rPr>
          <w:color w:val="0D0F1A"/>
        </w:rPr>
        <w:t xml:space="preserve">this report </w:t>
      </w:r>
      <w:r w:rsidR="00997B6B" w:rsidRPr="00663612">
        <w:rPr>
          <w:color w:val="0D0F1A"/>
        </w:rPr>
        <w:t>captures the most up</w:t>
      </w:r>
      <w:r w:rsidR="004A2ED4" w:rsidRPr="00663612">
        <w:rPr>
          <w:color w:val="0D0F1A"/>
        </w:rPr>
        <w:t>-</w:t>
      </w:r>
      <w:r w:rsidR="00997B6B" w:rsidRPr="00663612">
        <w:rPr>
          <w:color w:val="0D0F1A"/>
        </w:rPr>
        <w:t>to</w:t>
      </w:r>
      <w:r w:rsidR="004A2ED4" w:rsidRPr="00663612">
        <w:rPr>
          <w:color w:val="0D0F1A"/>
        </w:rPr>
        <w:t>-</w:t>
      </w:r>
      <w:r w:rsidR="00997B6B" w:rsidRPr="00663612">
        <w:rPr>
          <w:color w:val="0D0F1A"/>
        </w:rPr>
        <w:t>date trends effectively</w:t>
      </w:r>
      <w:r w:rsidR="004A2ED4" w:rsidRPr="00663612">
        <w:rPr>
          <w:color w:val="0D0F1A"/>
        </w:rPr>
        <w:t>.</w:t>
      </w:r>
      <w:r w:rsidR="007C53D2" w:rsidRPr="00663612">
        <w:rPr>
          <w:color w:val="0D0F1A"/>
        </w:rPr>
        <w:t xml:space="preserve"> </w:t>
      </w:r>
      <w:r w:rsidR="00C33100" w:rsidRPr="00663612">
        <w:rPr>
          <w:color w:val="0D0F1A"/>
        </w:rPr>
        <w:t>Given t</w:t>
      </w:r>
      <w:r w:rsidR="007C53D2" w:rsidRPr="00663612">
        <w:rPr>
          <w:color w:val="0D0F1A"/>
        </w:rPr>
        <w:t xml:space="preserve">he </w:t>
      </w:r>
      <w:r w:rsidR="00061AA4" w:rsidRPr="00663612">
        <w:rPr>
          <w:color w:val="0D0F1A"/>
        </w:rPr>
        <w:t>fast-moving</w:t>
      </w:r>
      <w:r w:rsidR="00C93578" w:rsidRPr="00663612">
        <w:rPr>
          <w:color w:val="0D0F1A"/>
        </w:rPr>
        <w:t xml:space="preserve"> environment of </w:t>
      </w:r>
      <w:r w:rsidR="001D69FC" w:rsidRPr="00663612">
        <w:rPr>
          <w:color w:val="0D0F1A"/>
        </w:rPr>
        <w:t xml:space="preserve">DVD rentals requires </w:t>
      </w:r>
      <w:r w:rsidR="008C22D3" w:rsidRPr="00663612">
        <w:rPr>
          <w:color w:val="0D0F1A"/>
        </w:rPr>
        <w:t>that a weekly refresh</w:t>
      </w:r>
      <w:r w:rsidR="00C767AD" w:rsidRPr="00663612">
        <w:rPr>
          <w:color w:val="0D0F1A"/>
        </w:rPr>
        <w:t xml:space="preserve"> </w:t>
      </w:r>
      <w:r w:rsidR="007714C6" w:rsidRPr="00663612">
        <w:rPr>
          <w:color w:val="0D0F1A"/>
        </w:rPr>
        <w:t xml:space="preserve">is </w:t>
      </w:r>
      <w:r w:rsidR="00C767AD" w:rsidRPr="00663612">
        <w:rPr>
          <w:color w:val="0D0F1A"/>
        </w:rPr>
        <w:t>recommended.</w:t>
      </w:r>
      <w:r w:rsidR="00D11FAA" w:rsidRPr="00663612">
        <w:rPr>
          <w:color w:val="0D0F1A"/>
        </w:rPr>
        <w:t xml:space="preserve"> </w:t>
      </w:r>
      <w:r w:rsidR="00DA2A6B" w:rsidRPr="00663612">
        <w:rPr>
          <w:color w:val="0D0F1A"/>
        </w:rPr>
        <w:t>Weekly</w:t>
      </w:r>
      <w:r w:rsidR="00D11FAA" w:rsidRPr="00663612">
        <w:rPr>
          <w:color w:val="0D0F1A"/>
        </w:rPr>
        <w:t xml:space="preserve"> r</w:t>
      </w:r>
      <w:r w:rsidR="00CB5D14" w:rsidRPr="00663612">
        <w:rPr>
          <w:color w:val="0D0F1A"/>
        </w:rPr>
        <w:t>efresh is preferred</w:t>
      </w:r>
      <w:r w:rsidR="00AE005B" w:rsidRPr="00663612">
        <w:rPr>
          <w:color w:val="0D0F1A"/>
        </w:rPr>
        <w:t xml:space="preserve"> </w:t>
      </w:r>
      <w:r w:rsidR="00156B5A" w:rsidRPr="00663612">
        <w:rPr>
          <w:color w:val="0D0F1A"/>
        </w:rPr>
        <w:t xml:space="preserve">to capture the latest </w:t>
      </w:r>
      <w:r w:rsidR="003E4D38" w:rsidRPr="00663612">
        <w:rPr>
          <w:color w:val="0D0F1A"/>
        </w:rPr>
        <w:t>trends without overburdening the system</w:t>
      </w:r>
      <w:r w:rsidR="00162D20" w:rsidRPr="00663612">
        <w:rPr>
          <w:color w:val="0D0F1A"/>
        </w:rPr>
        <w:t xml:space="preserve"> for its function to stakeholders</w:t>
      </w:r>
    </w:p>
    <w:p w14:paraId="770E1F64" w14:textId="77777777" w:rsidR="00FA3C51" w:rsidRPr="00FA3C51" w:rsidRDefault="00FA3C51" w:rsidP="00095497">
      <w:pPr>
        <w:pStyle w:val="BodyText"/>
        <w:ind w:right="103"/>
        <w:rPr>
          <w:color w:val="0D0F1A"/>
        </w:rPr>
      </w:pPr>
    </w:p>
    <w:p w14:paraId="2CD47991" w14:textId="7E80CCF3" w:rsidR="00CD619A" w:rsidRPr="00EE47CC" w:rsidRDefault="00FA3C51" w:rsidP="00FA3C51">
      <w:pPr>
        <w:pStyle w:val="BodyText"/>
        <w:ind w:right="103"/>
        <w:sectPr w:rsidR="00CD619A" w:rsidRPr="00EE47CC">
          <w:pgSz w:w="12240" w:h="15840"/>
          <w:pgMar w:top="1360" w:right="1360" w:bottom="280" w:left="1340" w:header="720" w:footer="720" w:gutter="0"/>
          <w:cols w:space="720"/>
        </w:sectPr>
      </w:pPr>
      <w:r>
        <w:rPr>
          <w:color w:val="333333"/>
          <w:shd w:val="clear" w:color="auto" w:fill="FFFFFF"/>
        </w:rPr>
        <w:t xml:space="preserve">F1. </w:t>
      </w:r>
      <w:r w:rsidR="00EE47CC">
        <w:rPr>
          <w:color w:val="333333"/>
          <w:shd w:val="clear" w:color="auto" w:fill="FFFFFF"/>
        </w:rPr>
        <w:t>To</w:t>
      </w:r>
      <w:r w:rsidR="00C410E6">
        <w:rPr>
          <w:color w:val="333333"/>
          <w:shd w:val="clear" w:color="auto" w:fill="FFFFFF"/>
        </w:rPr>
        <w:t xml:space="preserve"> schedule a stored procedure in Post</w:t>
      </w:r>
      <w:r w:rsidR="00FD6AB8">
        <w:rPr>
          <w:color w:val="333333"/>
          <w:shd w:val="clear" w:color="auto" w:fill="FFFFFF"/>
        </w:rPr>
        <w:t>greSQL, we can use the pg_cron extension</w:t>
      </w:r>
      <w:r w:rsidR="0051125E">
        <w:rPr>
          <w:color w:val="333333"/>
          <w:shd w:val="clear" w:color="auto" w:fill="FFFFFF"/>
        </w:rPr>
        <w:t>. After setting the extension in plac</w:t>
      </w:r>
      <w:r w:rsidR="005125F0">
        <w:rPr>
          <w:color w:val="333333"/>
          <w:shd w:val="clear" w:color="auto" w:fill="FFFFFF"/>
        </w:rPr>
        <w:t>e</w:t>
      </w:r>
      <w:r w:rsidR="006F1E3A">
        <w:rPr>
          <w:color w:val="333333"/>
          <w:shd w:val="clear" w:color="auto" w:fill="FFFFFF"/>
        </w:rPr>
        <w:t xml:space="preserve">, </w:t>
      </w:r>
      <w:r w:rsidR="00FC699F">
        <w:rPr>
          <w:color w:val="333333"/>
          <w:shd w:val="clear" w:color="auto" w:fill="FFFFFF"/>
        </w:rPr>
        <w:t xml:space="preserve">and </w:t>
      </w:r>
      <w:r w:rsidR="00016A58">
        <w:rPr>
          <w:color w:val="333333"/>
          <w:shd w:val="clear" w:color="auto" w:fill="FFFFFF"/>
        </w:rPr>
        <w:t>given the dynamic</w:t>
      </w:r>
      <w:r w:rsidR="000D06DA">
        <w:rPr>
          <w:color w:val="333333"/>
          <w:shd w:val="clear" w:color="auto" w:fill="FFFFFF"/>
        </w:rPr>
        <w:t xml:space="preserve"> nature of the DVD business</w:t>
      </w:r>
      <w:r w:rsidR="00074CCB">
        <w:rPr>
          <w:color w:val="333333"/>
          <w:shd w:val="clear" w:color="auto" w:fill="FFFFFF"/>
        </w:rPr>
        <w:t xml:space="preserve">, we can automate </w:t>
      </w:r>
      <w:r w:rsidR="00C82EB5">
        <w:rPr>
          <w:color w:val="333333"/>
          <w:shd w:val="clear" w:color="auto" w:fill="FFFFFF"/>
        </w:rPr>
        <w:t xml:space="preserve">nightly </w:t>
      </w:r>
      <w:r w:rsidR="00074CCB">
        <w:rPr>
          <w:color w:val="333333"/>
          <w:shd w:val="clear" w:color="auto" w:fill="FFFFFF"/>
        </w:rPr>
        <w:t>updates</w:t>
      </w:r>
      <w:r w:rsidR="008B3C27">
        <w:rPr>
          <w:color w:val="333333"/>
          <w:shd w:val="clear" w:color="auto" w:fill="FFFFFF"/>
        </w:rPr>
        <w:t xml:space="preserve">. This will allow stakeholders to </w:t>
      </w:r>
      <w:r w:rsidR="00F277CE">
        <w:rPr>
          <w:color w:val="333333"/>
          <w:shd w:val="clear" w:color="auto" w:fill="FFFFFF"/>
        </w:rPr>
        <w:t xml:space="preserve">adapt </w:t>
      </w:r>
      <w:r w:rsidR="00160F21">
        <w:rPr>
          <w:color w:val="333333"/>
          <w:shd w:val="clear" w:color="auto" w:fill="FFFFFF"/>
        </w:rPr>
        <w:t>faster to emerging trends</w:t>
      </w:r>
      <w:r w:rsidR="00063805">
        <w:rPr>
          <w:color w:val="333333"/>
          <w:shd w:val="clear" w:color="auto" w:fill="FFFFFF"/>
        </w:rPr>
        <w:t xml:space="preserve"> in daily operations.</w:t>
      </w:r>
      <w:r w:rsidR="00074CCB">
        <w:rPr>
          <w:color w:val="333333"/>
          <w:shd w:val="clear" w:color="auto" w:fill="FFFFFF"/>
        </w:rPr>
        <w:t xml:space="preserve"> </w:t>
      </w:r>
      <w:r w:rsidR="00EE47CC">
        <w:rPr>
          <w:color w:val="333333"/>
          <w:shd w:val="clear" w:color="auto" w:fill="FFFFFF"/>
        </w:rPr>
        <w:t xml:space="preserve">  </w:t>
      </w:r>
      <w:r w:rsidR="00C410E6">
        <w:rPr>
          <w:color w:val="333333"/>
          <w:shd w:val="clear" w:color="auto" w:fill="FFFFFF"/>
        </w:rPr>
        <w:t xml:space="preserve"> </w:t>
      </w:r>
    </w:p>
    <w:p w14:paraId="2CD47992" w14:textId="3C9FBC7F" w:rsidR="00250300" w:rsidRPr="00663612" w:rsidRDefault="00250300" w:rsidP="00E56D4E">
      <w:pPr>
        <w:spacing w:before="63"/>
        <w:ind w:right="526"/>
        <w:rPr>
          <w:sz w:val="24"/>
          <w:szCs w:val="24"/>
        </w:rPr>
      </w:pPr>
    </w:p>
    <w:p w14:paraId="5A712BFE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-- B. CREATE TABLES</w:t>
      </w:r>
    </w:p>
    <w:p w14:paraId="42B184C4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DROP TABLE IF EXISTS detailed_rentals;</w:t>
      </w:r>
    </w:p>
    <w:p w14:paraId="2F3F36B6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CREATE TABLE detailed_rentals(</w:t>
      </w:r>
    </w:p>
    <w:p w14:paraId="27229FFD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rental_id integer PRIMARY KEY,</w:t>
      </w:r>
    </w:p>
    <w:p w14:paraId="76606567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inventory_id integer,</w:t>
      </w:r>
    </w:p>
    <w:p w14:paraId="6B1F1EF8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rental_date timestamp,</w:t>
      </w:r>
    </w:p>
    <w:p w14:paraId="23F4085B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customer_id integer,</w:t>
      </w:r>
    </w:p>
    <w:p w14:paraId="63F15310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return_date timestamp,</w:t>
      </w:r>
    </w:p>
    <w:p w14:paraId="3C0C7C02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staff_id integer</w:t>
      </w:r>
    </w:p>
    <w:p w14:paraId="45FE217B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);</w:t>
      </w:r>
    </w:p>
    <w:p w14:paraId="415753D6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br/>
      </w:r>
    </w:p>
    <w:p w14:paraId="4E37FEA6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-- This displays the currently empty table</w:t>
      </w:r>
    </w:p>
    <w:p w14:paraId="55311233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SELECT * FROM detailed_rentals;</w:t>
      </w:r>
    </w:p>
    <w:p w14:paraId="56941DF2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br/>
      </w:r>
    </w:p>
    <w:p w14:paraId="0B4DAA94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-- CREATION OF THE EMPTY MONTHLY SUMMARY TABLE</w:t>
      </w:r>
    </w:p>
    <w:p w14:paraId="3D95A531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DROP TABLE IF EXISTS monthly_summary_rentals;</w:t>
      </w:r>
    </w:p>
    <w:p w14:paraId="30EF0FD6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CREATE TABLE monthly_summary_rentals(</w:t>
      </w:r>
    </w:p>
    <w:p w14:paraId="5E3F3FB6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month_year VARCHAR(7),</w:t>
      </w:r>
    </w:p>
    <w:p w14:paraId="3B7C0115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total_rentals integer</w:t>
      </w:r>
    </w:p>
    <w:p w14:paraId="1F4265E9" w14:textId="77777777" w:rsidR="00F31CEF" w:rsidRPr="00F31CEF" w:rsidRDefault="00F31CEF" w:rsidP="00F31CEF">
      <w:pPr>
        <w:widowControl/>
        <w:shd w:val="clear" w:color="auto" w:fill="FFFFFF"/>
        <w:autoSpaceDE/>
        <w:autoSpaceDN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r w:rsidRPr="00F31CEF">
        <w:rPr>
          <w:color w:val="000000"/>
          <w:sz w:val="24"/>
          <w:szCs w:val="24"/>
          <w:bdr w:val="none" w:sz="0" w:space="0" w:color="auto" w:frame="1"/>
        </w:rPr>
        <w:t>);</w:t>
      </w:r>
    </w:p>
    <w:p w14:paraId="2CD479AA" w14:textId="4A7F3C99" w:rsidR="00250300" w:rsidRPr="00663612" w:rsidRDefault="00250300" w:rsidP="0036670B">
      <w:pPr>
        <w:spacing w:before="14"/>
        <w:rPr>
          <w:sz w:val="24"/>
          <w:szCs w:val="24"/>
        </w:rPr>
      </w:pPr>
    </w:p>
    <w:p w14:paraId="5F2D8FE7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-- C. DATA INSERTION FOR DETAILED_RENTALS TABLE</w:t>
      </w:r>
    </w:p>
    <w:p w14:paraId="71F668CE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INSERT INTO detailed_rentals(</w:t>
      </w:r>
    </w:p>
    <w:p w14:paraId="151FA984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rental_id,</w:t>
      </w:r>
    </w:p>
    <w:p w14:paraId="7AB6D809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inventory_id,</w:t>
      </w:r>
    </w:p>
    <w:p w14:paraId="538ABC1E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rental_date,</w:t>
      </w:r>
    </w:p>
    <w:p w14:paraId="0C5FA5A4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customer_id,</w:t>
      </w:r>
    </w:p>
    <w:p w14:paraId="4C6236C8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return_date,</w:t>
      </w:r>
    </w:p>
    <w:p w14:paraId="6EDC64F4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staff_id</w:t>
      </w:r>
    </w:p>
    <w:p w14:paraId="1819DDBA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)</w:t>
      </w:r>
    </w:p>
    <w:p w14:paraId="335BF06D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br/>
      </w:r>
    </w:p>
    <w:p w14:paraId="692366DA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SELECT</w:t>
      </w:r>
    </w:p>
    <w:p w14:paraId="0E2DB08F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rental_id,</w:t>
      </w:r>
    </w:p>
    <w:p w14:paraId="09DB1EFE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inventory_id,</w:t>
      </w:r>
    </w:p>
    <w:p w14:paraId="36409CDD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rental_date,</w:t>
      </w:r>
    </w:p>
    <w:p w14:paraId="67CE92AA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customer_id,</w:t>
      </w:r>
    </w:p>
    <w:p w14:paraId="7ADD6F6D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return_date,</w:t>
      </w:r>
    </w:p>
    <w:p w14:paraId="1C08A97A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staff_id</w:t>
      </w:r>
    </w:p>
    <w:p w14:paraId="135A70FC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br/>
      </w:r>
    </w:p>
    <w:p w14:paraId="0FAD27DA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FROM rental;</w:t>
      </w:r>
    </w:p>
    <w:p w14:paraId="00DE816F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br/>
      </w:r>
    </w:p>
    <w:p w14:paraId="73182B61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-- This will show the now inserted data from the rental</w:t>
      </w:r>
    </w:p>
    <w:p w14:paraId="014520F4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t>-- table inside of the detailed_rentals table</w:t>
      </w:r>
    </w:p>
    <w:p w14:paraId="540DE145" w14:textId="77777777" w:rsidR="005967C8" w:rsidRPr="005967C8" w:rsidRDefault="005967C8" w:rsidP="005967C8">
      <w:pPr>
        <w:spacing w:line="252" w:lineRule="auto"/>
        <w:ind w:left="100" w:right="534"/>
        <w:jc w:val="both"/>
        <w:rPr>
          <w:sz w:val="24"/>
          <w:szCs w:val="24"/>
        </w:rPr>
      </w:pPr>
      <w:r w:rsidRPr="005967C8">
        <w:rPr>
          <w:sz w:val="24"/>
          <w:szCs w:val="24"/>
        </w:rPr>
        <w:lastRenderedPageBreak/>
        <w:t>SELECT * FROM detailed_rentals;</w:t>
      </w:r>
    </w:p>
    <w:p w14:paraId="369C9090" w14:textId="77777777" w:rsidR="00C368BE" w:rsidRPr="00C368BE" w:rsidRDefault="00C368BE" w:rsidP="00C368BE">
      <w:pPr>
        <w:pStyle w:val="BodyText"/>
      </w:pPr>
      <w:r w:rsidRPr="00C368BE">
        <w:t>-- D. FUNCTION CREATION</w:t>
      </w:r>
    </w:p>
    <w:p w14:paraId="2F62A4AD" w14:textId="77777777" w:rsidR="00C368BE" w:rsidRPr="00C368BE" w:rsidRDefault="00C368BE" w:rsidP="00C368BE">
      <w:pPr>
        <w:pStyle w:val="BodyText"/>
      </w:pPr>
      <w:r w:rsidRPr="00C368BE">
        <w:t>-- Summary table update</w:t>
      </w:r>
    </w:p>
    <w:p w14:paraId="76545BCF" w14:textId="77777777" w:rsidR="00C368BE" w:rsidRPr="00C368BE" w:rsidRDefault="00C368BE" w:rsidP="00C368BE">
      <w:pPr>
        <w:pStyle w:val="BodyText"/>
      </w:pPr>
      <w:r w:rsidRPr="00C368BE">
        <w:t>-- 1: Creates a function that will refresh monthly_summary_rentals table data</w:t>
      </w:r>
    </w:p>
    <w:p w14:paraId="1D5301AC" w14:textId="77777777" w:rsidR="00C368BE" w:rsidRPr="00C368BE" w:rsidRDefault="00C368BE" w:rsidP="00C368BE">
      <w:pPr>
        <w:pStyle w:val="BodyText"/>
      </w:pPr>
      <w:r w:rsidRPr="00C368BE">
        <w:t>CREATE OR REPLACE FUNCTION refresh_monthly_summary()</w:t>
      </w:r>
    </w:p>
    <w:p w14:paraId="1473E580" w14:textId="77777777" w:rsidR="00C368BE" w:rsidRPr="00C368BE" w:rsidRDefault="00C368BE" w:rsidP="00C368BE">
      <w:pPr>
        <w:pStyle w:val="BodyText"/>
      </w:pPr>
      <w:r w:rsidRPr="00C368BE">
        <w:t>RETURNS TRIGGER AS $$</w:t>
      </w:r>
    </w:p>
    <w:p w14:paraId="3D3813F3" w14:textId="77777777" w:rsidR="00C368BE" w:rsidRPr="00C368BE" w:rsidRDefault="00C368BE" w:rsidP="00C368BE">
      <w:pPr>
        <w:pStyle w:val="BodyText"/>
      </w:pPr>
      <w:r w:rsidRPr="00C368BE">
        <w:t>BEGIN</w:t>
      </w:r>
    </w:p>
    <w:p w14:paraId="2B6230D0" w14:textId="77777777" w:rsidR="00C368BE" w:rsidRPr="00C368BE" w:rsidRDefault="00C368BE" w:rsidP="00C368BE">
      <w:pPr>
        <w:pStyle w:val="BodyText"/>
      </w:pPr>
      <w:r w:rsidRPr="00C368BE">
        <w:t>-- 2: Refreshes the monthly_summary_rentals table with the data that is in detailed_rentals table</w:t>
      </w:r>
    </w:p>
    <w:p w14:paraId="70F765BD" w14:textId="77777777" w:rsidR="00C368BE" w:rsidRPr="00C368BE" w:rsidRDefault="00C368BE" w:rsidP="00C368BE">
      <w:pPr>
        <w:pStyle w:val="BodyText"/>
      </w:pPr>
      <w:r w:rsidRPr="00C368BE">
        <w:t>DELETE FROM monthly_summary_rentals;</w:t>
      </w:r>
    </w:p>
    <w:p w14:paraId="5E06FD1E" w14:textId="77777777" w:rsidR="00C368BE" w:rsidRPr="00C368BE" w:rsidRDefault="00C368BE" w:rsidP="00C368BE">
      <w:pPr>
        <w:pStyle w:val="BodyText"/>
      </w:pPr>
      <w:r w:rsidRPr="00C368BE">
        <w:t>INSERT INTO monthly_summary_rentals(month_year, total_rentals)</w:t>
      </w:r>
    </w:p>
    <w:p w14:paraId="4D2952AC" w14:textId="77777777" w:rsidR="00C368BE" w:rsidRPr="00C368BE" w:rsidRDefault="00C368BE" w:rsidP="00C368BE">
      <w:pPr>
        <w:pStyle w:val="BodyText"/>
      </w:pPr>
      <w:r w:rsidRPr="00C368BE">
        <w:t>SELECT</w:t>
      </w:r>
    </w:p>
    <w:p w14:paraId="4555641B" w14:textId="77777777" w:rsidR="00C368BE" w:rsidRPr="00C368BE" w:rsidRDefault="00C368BE" w:rsidP="00C368BE">
      <w:pPr>
        <w:pStyle w:val="BodyText"/>
      </w:pPr>
      <w:r w:rsidRPr="00C368BE">
        <w:t>TO_CHAR(DATE_TRUNC('month', rental_date), 'YYYY-MM') AS month_year,</w:t>
      </w:r>
    </w:p>
    <w:p w14:paraId="77EE2E8E" w14:textId="77777777" w:rsidR="00C368BE" w:rsidRPr="00C368BE" w:rsidRDefault="00C368BE" w:rsidP="00C368BE">
      <w:pPr>
        <w:pStyle w:val="BodyText"/>
      </w:pPr>
      <w:r w:rsidRPr="00C368BE">
        <w:t>COUNT(*) AS total_rentals</w:t>
      </w:r>
    </w:p>
    <w:p w14:paraId="077CFA1F" w14:textId="77777777" w:rsidR="00C368BE" w:rsidRPr="00C368BE" w:rsidRDefault="00C368BE" w:rsidP="00C368BE">
      <w:pPr>
        <w:pStyle w:val="BodyText"/>
      </w:pPr>
      <w:r w:rsidRPr="00C368BE">
        <w:t>FROM detailed_rentals</w:t>
      </w:r>
    </w:p>
    <w:p w14:paraId="6094268A" w14:textId="77777777" w:rsidR="00C368BE" w:rsidRPr="00C368BE" w:rsidRDefault="00C368BE" w:rsidP="00C368BE">
      <w:pPr>
        <w:pStyle w:val="BodyText"/>
      </w:pPr>
      <w:r w:rsidRPr="00C368BE">
        <w:t>GROUP BY TO_CHAR(DATE_TRUNC('month', rental_date), 'YYYY-MM');</w:t>
      </w:r>
    </w:p>
    <w:p w14:paraId="2E976D93" w14:textId="77777777" w:rsidR="00C368BE" w:rsidRPr="00C368BE" w:rsidRDefault="00C368BE" w:rsidP="00C368BE">
      <w:pPr>
        <w:pStyle w:val="BodyText"/>
      </w:pPr>
      <w:r w:rsidRPr="00C368BE">
        <w:t>RETURN NEW;</w:t>
      </w:r>
    </w:p>
    <w:p w14:paraId="02537A65" w14:textId="77777777" w:rsidR="00C368BE" w:rsidRPr="00C368BE" w:rsidRDefault="00C368BE" w:rsidP="00C368BE">
      <w:pPr>
        <w:pStyle w:val="BodyText"/>
      </w:pPr>
      <w:r w:rsidRPr="00C368BE">
        <w:t>END; $$</w:t>
      </w:r>
    </w:p>
    <w:p w14:paraId="578B2DEF" w14:textId="77777777" w:rsidR="00C368BE" w:rsidRPr="00C368BE" w:rsidRDefault="00C368BE" w:rsidP="00C368BE">
      <w:pPr>
        <w:pStyle w:val="BodyText"/>
      </w:pPr>
      <w:r w:rsidRPr="00C368BE">
        <w:t>LANGUAGE plpgsql;</w:t>
      </w:r>
    </w:p>
    <w:p w14:paraId="2CD479D0" w14:textId="77777777" w:rsidR="00250300" w:rsidRPr="00663612" w:rsidRDefault="00250300">
      <w:pPr>
        <w:pStyle w:val="BodyText"/>
      </w:pPr>
    </w:p>
    <w:p w14:paraId="2CD479D1" w14:textId="77777777" w:rsidR="00250300" w:rsidRPr="00663612" w:rsidRDefault="00250300">
      <w:pPr>
        <w:pStyle w:val="BodyText"/>
      </w:pPr>
    </w:p>
    <w:p w14:paraId="2CD479D2" w14:textId="77777777" w:rsidR="00250300" w:rsidRPr="00663612" w:rsidRDefault="00250300">
      <w:pPr>
        <w:pStyle w:val="BodyText"/>
      </w:pPr>
    </w:p>
    <w:p w14:paraId="2CD479D3" w14:textId="77777777" w:rsidR="00250300" w:rsidRPr="00663612" w:rsidRDefault="00250300">
      <w:pPr>
        <w:pStyle w:val="BodyText"/>
      </w:pPr>
    </w:p>
    <w:p w14:paraId="2CD479D4" w14:textId="77777777" w:rsidR="00250300" w:rsidRPr="00663612" w:rsidRDefault="00250300">
      <w:pPr>
        <w:pStyle w:val="BodyText"/>
      </w:pPr>
    </w:p>
    <w:p w14:paraId="2CD479D5" w14:textId="77777777" w:rsidR="00250300" w:rsidRPr="00663612" w:rsidRDefault="00250300">
      <w:pPr>
        <w:pStyle w:val="BodyText"/>
        <w:spacing w:before="5"/>
      </w:pPr>
    </w:p>
    <w:p w14:paraId="40051C73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-- E. TRIGGER CREATION</w:t>
      </w:r>
    </w:p>
    <w:p w14:paraId="1F213BC6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br/>
      </w:r>
    </w:p>
    <w:p w14:paraId="58FEE628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CREATE TRIGGER trigger_refresh_monthly_summary</w:t>
      </w:r>
    </w:p>
    <w:p w14:paraId="45D07475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AFTER INSERT ON detailed_rentals</w:t>
      </w:r>
    </w:p>
    <w:p w14:paraId="691083DE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FOR EACH STATEMENT</w:t>
      </w:r>
    </w:p>
    <w:p w14:paraId="399FD3E9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EXECUTE FUNCTION refresh_monthly_summary();</w:t>
      </w:r>
    </w:p>
    <w:p w14:paraId="43915993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br/>
      </w:r>
    </w:p>
    <w:p w14:paraId="3A2644A1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INSERT INTO detailed_rentals(rental_id, inventory_id, rental_date, customer_id, return_date, staff_id)</w:t>
      </w:r>
    </w:p>
    <w:p w14:paraId="6923A15D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VALUES (20000, 20000, '2023-12-01 10:00:00', 8000, '2023-12-05 10:00:00', 301)</w:t>
      </w:r>
    </w:p>
    <w:p w14:paraId="16F25490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INSERT INTO detailed_rentals(rental_id, inventory_id, rental_date, customer_id, return_date, staff_id)</w:t>
      </w:r>
    </w:p>
    <w:p w14:paraId="69A2E1BD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VALUES (20002, 20001, '2023-12-03 10:00:00', 8003, '2023-12-05 10:00:30', 31)</w:t>
      </w:r>
    </w:p>
    <w:p w14:paraId="28BB102A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br/>
      </w:r>
    </w:p>
    <w:p w14:paraId="2B67E271" w14:textId="77777777" w:rsidR="004A5CBF" w:rsidRPr="004A5CBF" w:rsidRDefault="004A5CBF" w:rsidP="004A5CBF">
      <w:pPr>
        <w:rPr>
          <w:sz w:val="24"/>
          <w:szCs w:val="24"/>
        </w:rPr>
      </w:pPr>
      <w:r w:rsidRPr="004A5CBF">
        <w:rPr>
          <w:sz w:val="24"/>
          <w:szCs w:val="24"/>
        </w:rPr>
        <w:t>SELECT * FROM monthly_summary_rentals;</w:t>
      </w:r>
    </w:p>
    <w:p w14:paraId="2CD479DE" w14:textId="77777777" w:rsidR="00250300" w:rsidRPr="00663612" w:rsidRDefault="00250300">
      <w:pPr>
        <w:rPr>
          <w:sz w:val="24"/>
          <w:szCs w:val="24"/>
        </w:rPr>
        <w:sectPr w:rsidR="00250300" w:rsidRPr="00663612">
          <w:pgSz w:w="12240" w:h="15840"/>
          <w:pgMar w:top="1380" w:right="1360" w:bottom="280" w:left="1340" w:header="720" w:footer="720" w:gutter="0"/>
          <w:cols w:space="720"/>
        </w:sectPr>
      </w:pPr>
    </w:p>
    <w:p w14:paraId="240F1C62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lastRenderedPageBreak/>
        <w:t>-- F. PROCEDURE CREATION</w:t>
      </w:r>
    </w:p>
    <w:p w14:paraId="72C0A2E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-- Procedure to refresh the detailed_rentals and monthly_summary_rentals tables</w:t>
      </w:r>
    </w:p>
    <w:p w14:paraId="633781AA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CREATE OR REPLACE PROCEDURE table_refresh()</w:t>
      </w:r>
    </w:p>
    <w:p w14:paraId="637644AD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LANGUAGE plpgsql</w:t>
      </w:r>
    </w:p>
    <w:p w14:paraId="4B358C98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AS $$</w:t>
      </w:r>
    </w:p>
    <w:p w14:paraId="605F84B3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BEGIN</w:t>
      </w:r>
    </w:p>
    <w:p w14:paraId="4B72ACE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DELETE FROM detailed_rentals;</w:t>
      </w:r>
    </w:p>
    <w:p w14:paraId="09610181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DELETE FROM monthly_summary_rentals;</w:t>
      </w:r>
    </w:p>
    <w:p w14:paraId="69835993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INSERT INTO detailed_rentals(</w:t>
      </w:r>
    </w:p>
    <w:p w14:paraId="6F104094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rental_id,</w:t>
      </w:r>
    </w:p>
    <w:p w14:paraId="5D8A6859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inventory_id,</w:t>
      </w:r>
    </w:p>
    <w:p w14:paraId="21D1FE78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rental_date,</w:t>
      </w:r>
    </w:p>
    <w:p w14:paraId="101BF6CC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customer_id,</w:t>
      </w:r>
    </w:p>
    <w:p w14:paraId="1BD7A23D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return_date,</w:t>
      </w:r>
    </w:p>
    <w:p w14:paraId="3A77C57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staff_id</w:t>
      </w:r>
    </w:p>
    <w:p w14:paraId="1FE0499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)</w:t>
      </w:r>
    </w:p>
    <w:p w14:paraId="7A74F9E0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SELECT</w:t>
      </w:r>
    </w:p>
    <w:p w14:paraId="74A31184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rental_id,</w:t>
      </w:r>
    </w:p>
    <w:p w14:paraId="2EE3DAA2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inventory_id,</w:t>
      </w:r>
    </w:p>
    <w:p w14:paraId="76473F0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rental_date,</w:t>
      </w:r>
    </w:p>
    <w:p w14:paraId="264B03DC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customer_id,</w:t>
      </w:r>
    </w:p>
    <w:p w14:paraId="26DFC77F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return_date,</w:t>
      </w:r>
    </w:p>
    <w:p w14:paraId="71F50BEE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staff_id</w:t>
      </w:r>
    </w:p>
    <w:p w14:paraId="60D79D86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FROM rental;</w:t>
      </w:r>
    </w:p>
    <w:p w14:paraId="4AC30574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INSERT INTO monthly_summary_rentals(month_year, total_rentals)</w:t>
      </w:r>
    </w:p>
    <w:p w14:paraId="36B522EF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SELECT</w:t>
      </w:r>
    </w:p>
    <w:p w14:paraId="5E0A04F6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TO_CHAR(DATE_TRUNC('month', rental_date), 'YYYY-MM') AS month_year,</w:t>
      </w:r>
    </w:p>
    <w:p w14:paraId="416D3EEA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COUNT(*) AS total_rentals</w:t>
      </w:r>
    </w:p>
    <w:p w14:paraId="17135FEA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FROM detailed_rentals</w:t>
      </w:r>
    </w:p>
    <w:p w14:paraId="5D5363BB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GROUP BY TO_CHAR(DATE_TRUNC('month', rental_date), 'YYYY-MM');</w:t>
      </w:r>
    </w:p>
    <w:p w14:paraId="6325E0F6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 </w:t>
      </w: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RETURN;</w:t>
      </w:r>
    </w:p>
    <w:p w14:paraId="3F342A03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END;</w:t>
      </w:r>
    </w:p>
    <w:p w14:paraId="4F3C9D77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$$;</w:t>
      </w:r>
    </w:p>
    <w:p w14:paraId="6371B90B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br/>
      </w:r>
    </w:p>
    <w:p w14:paraId="1CD4BA88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-- Procedure call</w:t>
      </w:r>
    </w:p>
    <w:p w14:paraId="2804BD96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CALL table_refresh();</w:t>
      </w:r>
    </w:p>
    <w:p w14:paraId="58E9F696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br/>
      </w:r>
    </w:p>
    <w:p w14:paraId="22A5C331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-- Get results</w:t>
      </w:r>
    </w:p>
    <w:p w14:paraId="4C3DFB74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br/>
      </w:r>
    </w:p>
    <w:p w14:paraId="00E46404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SELECT * FROM detailed_rentals;</w:t>
      </w:r>
    </w:p>
    <w:p w14:paraId="54DD9CE2" w14:textId="77777777" w:rsidR="00FC4EC7" w:rsidRPr="00FC4EC7" w:rsidRDefault="00FC4EC7" w:rsidP="00FC4EC7">
      <w:pPr>
        <w:widowControl/>
        <w:shd w:val="clear" w:color="auto" w:fill="FFFFFF"/>
        <w:autoSpaceDE/>
        <w:autoSpaceDN/>
        <w:textAlignment w:val="baseline"/>
        <w:rPr>
          <w:rFonts w:ascii="Segoe UI" w:hAnsi="Segoe UI" w:cs="Segoe UI"/>
          <w:color w:val="212121"/>
          <w:sz w:val="20"/>
          <w:szCs w:val="20"/>
        </w:rPr>
      </w:pPr>
      <w:r w:rsidRPr="00FC4EC7">
        <w:rPr>
          <w:rFonts w:ascii="Aptos" w:hAnsi="Aptos" w:cs="Segoe UI"/>
          <w:color w:val="000000"/>
          <w:sz w:val="24"/>
          <w:szCs w:val="24"/>
          <w:bdr w:val="none" w:sz="0" w:space="0" w:color="auto" w:frame="1"/>
        </w:rPr>
        <w:t>SELECT * FROM monthly_summary_rentals;</w:t>
      </w:r>
    </w:p>
    <w:p w14:paraId="2CD479EF" w14:textId="2039DA2D" w:rsidR="00250300" w:rsidRPr="00663612" w:rsidRDefault="00D94173">
      <w:pPr>
        <w:spacing w:before="80" w:line="252" w:lineRule="auto"/>
        <w:ind w:left="158" w:right="135" w:firstLine="2"/>
        <w:jc w:val="center"/>
        <w:rPr>
          <w:sz w:val="24"/>
          <w:szCs w:val="24"/>
        </w:rPr>
      </w:pPr>
      <w:r w:rsidRPr="00663612">
        <w:rPr>
          <w:sz w:val="24"/>
          <w:szCs w:val="24"/>
        </w:rPr>
        <w:t>Web Source</w:t>
      </w:r>
      <w:r>
        <w:rPr>
          <w:sz w:val="24"/>
          <w:szCs w:val="24"/>
        </w:rPr>
        <w:t>s</w:t>
      </w:r>
    </w:p>
    <w:p w14:paraId="2CD479F0" w14:textId="77777777" w:rsidR="00250300" w:rsidRPr="00663612" w:rsidRDefault="00D94173">
      <w:pPr>
        <w:spacing w:before="163"/>
        <w:ind w:left="96" w:right="73"/>
        <w:jc w:val="center"/>
        <w:rPr>
          <w:sz w:val="24"/>
          <w:szCs w:val="24"/>
        </w:rPr>
      </w:pPr>
      <w:r w:rsidRPr="00663612">
        <w:rPr>
          <w:sz w:val="24"/>
          <w:szCs w:val="24"/>
        </w:rPr>
        <w:t>I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did</w:t>
      </w:r>
      <w:r w:rsidRPr="00663612">
        <w:rPr>
          <w:spacing w:val="-1"/>
          <w:sz w:val="24"/>
          <w:szCs w:val="24"/>
        </w:rPr>
        <w:t xml:space="preserve"> </w:t>
      </w:r>
      <w:r w:rsidRPr="00663612">
        <w:rPr>
          <w:sz w:val="24"/>
          <w:szCs w:val="24"/>
        </w:rPr>
        <w:t>not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use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any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external</w:t>
      </w:r>
      <w:r w:rsidRPr="00663612">
        <w:rPr>
          <w:spacing w:val="-3"/>
          <w:sz w:val="24"/>
          <w:szCs w:val="24"/>
        </w:rPr>
        <w:t xml:space="preserve"> </w:t>
      </w:r>
      <w:r w:rsidRPr="00663612">
        <w:rPr>
          <w:sz w:val="24"/>
          <w:szCs w:val="24"/>
        </w:rPr>
        <w:t>web</w:t>
      </w:r>
      <w:r w:rsidRPr="00663612">
        <w:rPr>
          <w:spacing w:val="-5"/>
          <w:sz w:val="24"/>
          <w:szCs w:val="24"/>
        </w:rPr>
        <w:t xml:space="preserve"> </w:t>
      </w:r>
      <w:r w:rsidRPr="00663612">
        <w:rPr>
          <w:sz w:val="24"/>
          <w:szCs w:val="24"/>
        </w:rPr>
        <w:t>sources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to</w:t>
      </w:r>
      <w:r w:rsidRPr="00663612">
        <w:rPr>
          <w:spacing w:val="-2"/>
          <w:sz w:val="24"/>
          <w:szCs w:val="24"/>
        </w:rPr>
        <w:t xml:space="preserve"> </w:t>
      </w:r>
      <w:r w:rsidRPr="00663612">
        <w:rPr>
          <w:sz w:val="24"/>
          <w:szCs w:val="24"/>
        </w:rPr>
        <w:t>acquire</w:t>
      </w:r>
      <w:r w:rsidRPr="00663612">
        <w:rPr>
          <w:spacing w:val="-3"/>
          <w:sz w:val="24"/>
          <w:szCs w:val="24"/>
        </w:rPr>
        <w:t xml:space="preserve"> </w:t>
      </w:r>
      <w:r w:rsidRPr="00663612">
        <w:rPr>
          <w:sz w:val="24"/>
          <w:szCs w:val="24"/>
        </w:rPr>
        <w:t>data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or</w:t>
      </w:r>
      <w:r w:rsidRPr="00663612">
        <w:rPr>
          <w:spacing w:val="-3"/>
          <w:sz w:val="24"/>
          <w:szCs w:val="24"/>
        </w:rPr>
        <w:t xml:space="preserve"> </w:t>
      </w:r>
      <w:r w:rsidRPr="00663612">
        <w:rPr>
          <w:sz w:val="24"/>
          <w:szCs w:val="24"/>
        </w:rPr>
        <w:t>segments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of</w:t>
      </w:r>
      <w:r w:rsidRPr="00663612">
        <w:rPr>
          <w:spacing w:val="-4"/>
          <w:sz w:val="24"/>
          <w:szCs w:val="24"/>
        </w:rPr>
        <w:t xml:space="preserve"> </w:t>
      </w:r>
      <w:r w:rsidRPr="00663612">
        <w:rPr>
          <w:sz w:val="24"/>
          <w:szCs w:val="24"/>
        </w:rPr>
        <w:t>third-party</w:t>
      </w:r>
      <w:r w:rsidRPr="00663612">
        <w:rPr>
          <w:spacing w:val="-5"/>
          <w:sz w:val="24"/>
          <w:szCs w:val="24"/>
        </w:rPr>
        <w:t xml:space="preserve"> </w:t>
      </w:r>
      <w:r w:rsidRPr="00663612">
        <w:rPr>
          <w:spacing w:val="-2"/>
          <w:sz w:val="24"/>
          <w:szCs w:val="24"/>
        </w:rPr>
        <w:t>code.</w:t>
      </w:r>
    </w:p>
    <w:sectPr w:rsidR="00250300" w:rsidRPr="00663612">
      <w:pgSz w:w="12240" w:h="15840"/>
      <w:pgMar w:top="17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C1AD" w14:textId="77777777" w:rsidR="00B24FBB" w:rsidRDefault="00B24FBB" w:rsidP="00B33A9D">
      <w:r>
        <w:separator/>
      </w:r>
    </w:p>
  </w:endnote>
  <w:endnote w:type="continuationSeparator" w:id="0">
    <w:p w14:paraId="015242FF" w14:textId="77777777" w:rsidR="00B24FBB" w:rsidRDefault="00B24FBB" w:rsidP="00B3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7C57" w14:textId="77777777" w:rsidR="00B24FBB" w:rsidRDefault="00B24FBB" w:rsidP="00B33A9D">
      <w:r>
        <w:separator/>
      </w:r>
    </w:p>
  </w:footnote>
  <w:footnote w:type="continuationSeparator" w:id="0">
    <w:p w14:paraId="4A8CDD43" w14:textId="77777777" w:rsidR="00B24FBB" w:rsidRDefault="00B24FBB" w:rsidP="00B3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2B38"/>
    <w:multiLevelType w:val="hybridMultilevel"/>
    <w:tmpl w:val="818C61B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E406D4C"/>
    <w:multiLevelType w:val="hybridMultilevel"/>
    <w:tmpl w:val="727A2968"/>
    <w:lvl w:ilvl="0" w:tplc="FD40081E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F1A"/>
        <w:spacing w:val="0"/>
        <w:w w:val="100"/>
        <w:sz w:val="24"/>
        <w:szCs w:val="24"/>
        <w:lang w:val="en-US" w:eastAsia="en-US" w:bidi="ar-SA"/>
      </w:rPr>
    </w:lvl>
    <w:lvl w:ilvl="1" w:tplc="D9ECED36">
      <w:numFmt w:val="bullet"/>
      <w:lvlText w:val="•"/>
      <w:lvlJc w:val="left"/>
      <w:pPr>
        <w:ind w:left="1170" w:hanging="140"/>
      </w:pPr>
      <w:rPr>
        <w:rFonts w:hint="default"/>
        <w:lang w:val="en-US" w:eastAsia="en-US" w:bidi="ar-SA"/>
      </w:rPr>
    </w:lvl>
    <w:lvl w:ilvl="2" w:tplc="DF6CDC02">
      <w:numFmt w:val="bullet"/>
      <w:lvlText w:val="•"/>
      <w:lvlJc w:val="left"/>
      <w:pPr>
        <w:ind w:left="2100" w:hanging="140"/>
      </w:pPr>
      <w:rPr>
        <w:rFonts w:hint="default"/>
        <w:lang w:val="en-US" w:eastAsia="en-US" w:bidi="ar-SA"/>
      </w:rPr>
    </w:lvl>
    <w:lvl w:ilvl="3" w:tplc="D8F26FC6">
      <w:numFmt w:val="bullet"/>
      <w:lvlText w:val="•"/>
      <w:lvlJc w:val="left"/>
      <w:pPr>
        <w:ind w:left="3030" w:hanging="140"/>
      </w:pPr>
      <w:rPr>
        <w:rFonts w:hint="default"/>
        <w:lang w:val="en-US" w:eastAsia="en-US" w:bidi="ar-SA"/>
      </w:rPr>
    </w:lvl>
    <w:lvl w:ilvl="4" w:tplc="624686F8">
      <w:numFmt w:val="bullet"/>
      <w:lvlText w:val="•"/>
      <w:lvlJc w:val="left"/>
      <w:pPr>
        <w:ind w:left="3960" w:hanging="140"/>
      </w:pPr>
      <w:rPr>
        <w:rFonts w:hint="default"/>
        <w:lang w:val="en-US" w:eastAsia="en-US" w:bidi="ar-SA"/>
      </w:rPr>
    </w:lvl>
    <w:lvl w:ilvl="5" w:tplc="6130E5FE">
      <w:numFmt w:val="bullet"/>
      <w:lvlText w:val="•"/>
      <w:lvlJc w:val="left"/>
      <w:pPr>
        <w:ind w:left="4890" w:hanging="140"/>
      </w:pPr>
      <w:rPr>
        <w:rFonts w:hint="default"/>
        <w:lang w:val="en-US" w:eastAsia="en-US" w:bidi="ar-SA"/>
      </w:rPr>
    </w:lvl>
    <w:lvl w:ilvl="6" w:tplc="F558EE7E">
      <w:numFmt w:val="bullet"/>
      <w:lvlText w:val="•"/>
      <w:lvlJc w:val="left"/>
      <w:pPr>
        <w:ind w:left="5820" w:hanging="140"/>
      </w:pPr>
      <w:rPr>
        <w:rFonts w:hint="default"/>
        <w:lang w:val="en-US" w:eastAsia="en-US" w:bidi="ar-SA"/>
      </w:rPr>
    </w:lvl>
    <w:lvl w:ilvl="7" w:tplc="E3A83C60">
      <w:numFmt w:val="bullet"/>
      <w:lvlText w:val="•"/>
      <w:lvlJc w:val="left"/>
      <w:pPr>
        <w:ind w:left="6750" w:hanging="140"/>
      </w:pPr>
      <w:rPr>
        <w:rFonts w:hint="default"/>
        <w:lang w:val="en-US" w:eastAsia="en-US" w:bidi="ar-SA"/>
      </w:rPr>
    </w:lvl>
    <w:lvl w:ilvl="8" w:tplc="8960C99E">
      <w:numFmt w:val="bullet"/>
      <w:lvlText w:val="•"/>
      <w:lvlJc w:val="left"/>
      <w:pPr>
        <w:ind w:left="7680" w:hanging="140"/>
      </w:pPr>
      <w:rPr>
        <w:rFonts w:hint="default"/>
        <w:lang w:val="en-US" w:eastAsia="en-US" w:bidi="ar-SA"/>
      </w:rPr>
    </w:lvl>
  </w:abstractNum>
  <w:num w:numId="1" w16cid:durableId="1843082189">
    <w:abstractNumId w:val="1"/>
  </w:num>
  <w:num w:numId="2" w16cid:durableId="89361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300"/>
    <w:rsid w:val="00004489"/>
    <w:rsid w:val="00016A58"/>
    <w:rsid w:val="00021332"/>
    <w:rsid w:val="00030136"/>
    <w:rsid w:val="00030FEF"/>
    <w:rsid w:val="0005312E"/>
    <w:rsid w:val="00061AA4"/>
    <w:rsid w:val="0006244F"/>
    <w:rsid w:val="00063805"/>
    <w:rsid w:val="00067F1D"/>
    <w:rsid w:val="00070D3B"/>
    <w:rsid w:val="00073F95"/>
    <w:rsid w:val="00074CCB"/>
    <w:rsid w:val="00081156"/>
    <w:rsid w:val="0008749D"/>
    <w:rsid w:val="00095497"/>
    <w:rsid w:val="000A4678"/>
    <w:rsid w:val="000B337A"/>
    <w:rsid w:val="000C13AA"/>
    <w:rsid w:val="000C3962"/>
    <w:rsid w:val="000C7672"/>
    <w:rsid w:val="000D06DA"/>
    <w:rsid w:val="00107B10"/>
    <w:rsid w:val="001242B4"/>
    <w:rsid w:val="001323BD"/>
    <w:rsid w:val="00132BA2"/>
    <w:rsid w:val="00154BC4"/>
    <w:rsid w:val="00156B5A"/>
    <w:rsid w:val="00160282"/>
    <w:rsid w:val="00160F21"/>
    <w:rsid w:val="00162D20"/>
    <w:rsid w:val="0016402D"/>
    <w:rsid w:val="001865AA"/>
    <w:rsid w:val="00197042"/>
    <w:rsid w:val="001A0CA9"/>
    <w:rsid w:val="001B1610"/>
    <w:rsid w:val="001C123E"/>
    <w:rsid w:val="001D285D"/>
    <w:rsid w:val="001D69FC"/>
    <w:rsid w:val="001E2699"/>
    <w:rsid w:val="001E26C4"/>
    <w:rsid w:val="001F7A38"/>
    <w:rsid w:val="00202023"/>
    <w:rsid w:val="002213CB"/>
    <w:rsid w:val="002224FB"/>
    <w:rsid w:val="0022412F"/>
    <w:rsid w:val="0023168C"/>
    <w:rsid w:val="0024384F"/>
    <w:rsid w:val="00250300"/>
    <w:rsid w:val="002511C6"/>
    <w:rsid w:val="002614E6"/>
    <w:rsid w:val="00264FE9"/>
    <w:rsid w:val="002702D4"/>
    <w:rsid w:val="00280DBC"/>
    <w:rsid w:val="002826F4"/>
    <w:rsid w:val="002875F1"/>
    <w:rsid w:val="00295403"/>
    <w:rsid w:val="00296994"/>
    <w:rsid w:val="002A2CE9"/>
    <w:rsid w:val="002B1378"/>
    <w:rsid w:val="002C0BC3"/>
    <w:rsid w:val="002C3D6C"/>
    <w:rsid w:val="002D2566"/>
    <w:rsid w:val="002D6917"/>
    <w:rsid w:val="00305402"/>
    <w:rsid w:val="00330C95"/>
    <w:rsid w:val="00336692"/>
    <w:rsid w:val="00336F5F"/>
    <w:rsid w:val="00345FA2"/>
    <w:rsid w:val="0036670B"/>
    <w:rsid w:val="00370A2E"/>
    <w:rsid w:val="003730F2"/>
    <w:rsid w:val="00376B92"/>
    <w:rsid w:val="00381103"/>
    <w:rsid w:val="00382872"/>
    <w:rsid w:val="00383767"/>
    <w:rsid w:val="003B3FC0"/>
    <w:rsid w:val="003E4D38"/>
    <w:rsid w:val="003E4F64"/>
    <w:rsid w:val="003E66C3"/>
    <w:rsid w:val="00400032"/>
    <w:rsid w:val="00401128"/>
    <w:rsid w:val="004122FD"/>
    <w:rsid w:val="004128EF"/>
    <w:rsid w:val="00412FF4"/>
    <w:rsid w:val="00442040"/>
    <w:rsid w:val="00465841"/>
    <w:rsid w:val="00466005"/>
    <w:rsid w:val="00466DD8"/>
    <w:rsid w:val="00471DAB"/>
    <w:rsid w:val="00481995"/>
    <w:rsid w:val="00484183"/>
    <w:rsid w:val="004A2ED4"/>
    <w:rsid w:val="004A5CBF"/>
    <w:rsid w:val="004A7B30"/>
    <w:rsid w:val="004B2EBA"/>
    <w:rsid w:val="004B4098"/>
    <w:rsid w:val="004B55D8"/>
    <w:rsid w:val="004D4856"/>
    <w:rsid w:val="004F1BB4"/>
    <w:rsid w:val="004F5731"/>
    <w:rsid w:val="004F6C8D"/>
    <w:rsid w:val="00510FF1"/>
    <w:rsid w:val="0051125E"/>
    <w:rsid w:val="005125F0"/>
    <w:rsid w:val="005132E5"/>
    <w:rsid w:val="00517849"/>
    <w:rsid w:val="00524918"/>
    <w:rsid w:val="00541DA1"/>
    <w:rsid w:val="0054577F"/>
    <w:rsid w:val="005532C0"/>
    <w:rsid w:val="00554897"/>
    <w:rsid w:val="00555328"/>
    <w:rsid w:val="005639CC"/>
    <w:rsid w:val="00577817"/>
    <w:rsid w:val="005848C3"/>
    <w:rsid w:val="00594A57"/>
    <w:rsid w:val="00595271"/>
    <w:rsid w:val="005967C8"/>
    <w:rsid w:val="005A31C1"/>
    <w:rsid w:val="005A4BA6"/>
    <w:rsid w:val="005B3913"/>
    <w:rsid w:val="005D79F6"/>
    <w:rsid w:val="00602E71"/>
    <w:rsid w:val="00604572"/>
    <w:rsid w:val="00616F35"/>
    <w:rsid w:val="00620C7B"/>
    <w:rsid w:val="00633044"/>
    <w:rsid w:val="0063483A"/>
    <w:rsid w:val="0063769A"/>
    <w:rsid w:val="00663612"/>
    <w:rsid w:val="00671BD7"/>
    <w:rsid w:val="00672D33"/>
    <w:rsid w:val="00673A76"/>
    <w:rsid w:val="0068550C"/>
    <w:rsid w:val="0068614F"/>
    <w:rsid w:val="00686E91"/>
    <w:rsid w:val="006911D7"/>
    <w:rsid w:val="00697E59"/>
    <w:rsid w:val="006A22DC"/>
    <w:rsid w:val="006B37DA"/>
    <w:rsid w:val="006D0072"/>
    <w:rsid w:val="006D0837"/>
    <w:rsid w:val="006D56FF"/>
    <w:rsid w:val="006F1E3A"/>
    <w:rsid w:val="007075A8"/>
    <w:rsid w:val="00712BDD"/>
    <w:rsid w:val="00721744"/>
    <w:rsid w:val="00744F2B"/>
    <w:rsid w:val="00747866"/>
    <w:rsid w:val="00760461"/>
    <w:rsid w:val="00764561"/>
    <w:rsid w:val="007714C6"/>
    <w:rsid w:val="007960ED"/>
    <w:rsid w:val="007A48ED"/>
    <w:rsid w:val="007B1BCF"/>
    <w:rsid w:val="007B7F12"/>
    <w:rsid w:val="007C53D2"/>
    <w:rsid w:val="007F14BF"/>
    <w:rsid w:val="00805233"/>
    <w:rsid w:val="008169A4"/>
    <w:rsid w:val="00825919"/>
    <w:rsid w:val="00832E9F"/>
    <w:rsid w:val="00834776"/>
    <w:rsid w:val="00846D6F"/>
    <w:rsid w:val="00850955"/>
    <w:rsid w:val="008705A6"/>
    <w:rsid w:val="00887840"/>
    <w:rsid w:val="008935F6"/>
    <w:rsid w:val="008A1670"/>
    <w:rsid w:val="008A371F"/>
    <w:rsid w:val="008A5124"/>
    <w:rsid w:val="008B3C27"/>
    <w:rsid w:val="008B5E0F"/>
    <w:rsid w:val="008C22D3"/>
    <w:rsid w:val="008D035A"/>
    <w:rsid w:val="008D109F"/>
    <w:rsid w:val="00927693"/>
    <w:rsid w:val="00930023"/>
    <w:rsid w:val="0093364E"/>
    <w:rsid w:val="00945FD9"/>
    <w:rsid w:val="009700CE"/>
    <w:rsid w:val="00980013"/>
    <w:rsid w:val="00982A11"/>
    <w:rsid w:val="009874C7"/>
    <w:rsid w:val="00987C42"/>
    <w:rsid w:val="00994AA8"/>
    <w:rsid w:val="0099722F"/>
    <w:rsid w:val="00997B6B"/>
    <w:rsid w:val="009B2D31"/>
    <w:rsid w:val="009B35E6"/>
    <w:rsid w:val="009B61FB"/>
    <w:rsid w:val="009B77DF"/>
    <w:rsid w:val="009C53D3"/>
    <w:rsid w:val="009D3901"/>
    <w:rsid w:val="009D7EEF"/>
    <w:rsid w:val="009E6AD4"/>
    <w:rsid w:val="009F137B"/>
    <w:rsid w:val="00A15CF7"/>
    <w:rsid w:val="00A212A4"/>
    <w:rsid w:val="00A30974"/>
    <w:rsid w:val="00A47EC4"/>
    <w:rsid w:val="00A549A5"/>
    <w:rsid w:val="00A54BCC"/>
    <w:rsid w:val="00A672C1"/>
    <w:rsid w:val="00A7501C"/>
    <w:rsid w:val="00A82B7B"/>
    <w:rsid w:val="00AC7592"/>
    <w:rsid w:val="00AD6153"/>
    <w:rsid w:val="00AE005B"/>
    <w:rsid w:val="00AE5AFB"/>
    <w:rsid w:val="00AF607B"/>
    <w:rsid w:val="00AF649E"/>
    <w:rsid w:val="00B00DB8"/>
    <w:rsid w:val="00B03956"/>
    <w:rsid w:val="00B060A0"/>
    <w:rsid w:val="00B21BDA"/>
    <w:rsid w:val="00B24FBB"/>
    <w:rsid w:val="00B256E3"/>
    <w:rsid w:val="00B31AE0"/>
    <w:rsid w:val="00B33A9D"/>
    <w:rsid w:val="00B370E2"/>
    <w:rsid w:val="00B40576"/>
    <w:rsid w:val="00B427A3"/>
    <w:rsid w:val="00B43C13"/>
    <w:rsid w:val="00B52590"/>
    <w:rsid w:val="00B54688"/>
    <w:rsid w:val="00BA092F"/>
    <w:rsid w:val="00BC0A45"/>
    <w:rsid w:val="00BC37D2"/>
    <w:rsid w:val="00BE5EC8"/>
    <w:rsid w:val="00BF0E49"/>
    <w:rsid w:val="00C0111D"/>
    <w:rsid w:val="00C0308B"/>
    <w:rsid w:val="00C2551B"/>
    <w:rsid w:val="00C31991"/>
    <w:rsid w:val="00C33100"/>
    <w:rsid w:val="00C35F74"/>
    <w:rsid w:val="00C368BE"/>
    <w:rsid w:val="00C410E6"/>
    <w:rsid w:val="00C57175"/>
    <w:rsid w:val="00C62C04"/>
    <w:rsid w:val="00C66EF1"/>
    <w:rsid w:val="00C767AD"/>
    <w:rsid w:val="00C81700"/>
    <w:rsid w:val="00C82EB5"/>
    <w:rsid w:val="00C90E7E"/>
    <w:rsid w:val="00C93578"/>
    <w:rsid w:val="00CB5D14"/>
    <w:rsid w:val="00CC620F"/>
    <w:rsid w:val="00CD619A"/>
    <w:rsid w:val="00CE2B7A"/>
    <w:rsid w:val="00CE4449"/>
    <w:rsid w:val="00CF2F06"/>
    <w:rsid w:val="00CF4C77"/>
    <w:rsid w:val="00D11ABA"/>
    <w:rsid w:val="00D11FAA"/>
    <w:rsid w:val="00D12FCA"/>
    <w:rsid w:val="00D35542"/>
    <w:rsid w:val="00D4548E"/>
    <w:rsid w:val="00D5603E"/>
    <w:rsid w:val="00D6067A"/>
    <w:rsid w:val="00D71156"/>
    <w:rsid w:val="00D803F9"/>
    <w:rsid w:val="00D94173"/>
    <w:rsid w:val="00D94277"/>
    <w:rsid w:val="00DA14D6"/>
    <w:rsid w:val="00DA2A6B"/>
    <w:rsid w:val="00DA3536"/>
    <w:rsid w:val="00DB24EF"/>
    <w:rsid w:val="00DB427D"/>
    <w:rsid w:val="00DC4AD1"/>
    <w:rsid w:val="00DD24A0"/>
    <w:rsid w:val="00DD33CA"/>
    <w:rsid w:val="00DD7751"/>
    <w:rsid w:val="00DE14A0"/>
    <w:rsid w:val="00DE3701"/>
    <w:rsid w:val="00DE4054"/>
    <w:rsid w:val="00E021BE"/>
    <w:rsid w:val="00E16FF0"/>
    <w:rsid w:val="00E4539B"/>
    <w:rsid w:val="00E56D4E"/>
    <w:rsid w:val="00E62959"/>
    <w:rsid w:val="00E63176"/>
    <w:rsid w:val="00E65DB0"/>
    <w:rsid w:val="00E728A0"/>
    <w:rsid w:val="00E728EA"/>
    <w:rsid w:val="00E94A0D"/>
    <w:rsid w:val="00EA26D2"/>
    <w:rsid w:val="00EB3BDF"/>
    <w:rsid w:val="00ED005F"/>
    <w:rsid w:val="00ED14EB"/>
    <w:rsid w:val="00ED27FD"/>
    <w:rsid w:val="00EE0D39"/>
    <w:rsid w:val="00EE119A"/>
    <w:rsid w:val="00EE47CC"/>
    <w:rsid w:val="00EF2676"/>
    <w:rsid w:val="00EF31E3"/>
    <w:rsid w:val="00EF450D"/>
    <w:rsid w:val="00F214D1"/>
    <w:rsid w:val="00F277CE"/>
    <w:rsid w:val="00F31CEF"/>
    <w:rsid w:val="00F371A3"/>
    <w:rsid w:val="00F37823"/>
    <w:rsid w:val="00F40D28"/>
    <w:rsid w:val="00F536B0"/>
    <w:rsid w:val="00F568FB"/>
    <w:rsid w:val="00F61EAA"/>
    <w:rsid w:val="00F74701"/>
    <w:rsid w:val="00F7506B"/>
    <w:rsid w:val="00FA1DC0"/>
    <w:rsid w:val="00FA28B7"/>
    <w:rsid w:val="00FA3C51"/>
    <w:rsid w:val="00FA6CDB"/>
    <w:rsid w:val="00FB161C"/>
    <w:rsid w:val="00FB2D1A"/>
    <w:rsid w:val="00FB4E31"/>
    <w:rsid w:val="00FC4EC7"/>
    <w:rsid w:val="00FC699F"/>
    <w:rsid w:val="00FD0455"/>
    <w:rsid w:val="00FD6AB8"/>
    <w:rsid w:val="00FD753B"/>
    <w:rsid w:val="00FF2466"/>
    <w:rsid w:val="00FF54F3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7964"/>
  <w15:docId w15:val="{7E9AF8C6-DE03-45C4-8789-3D5C34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8" w:hanging="1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D25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D256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Madison Gish</dc:creator>
  <cp:lastModifiedBy>Brandon Council</cp:lastModifiedBy>
  <cp:revision>320</cp:revision>
  <dcterms:created xsi:type="dcterms:W3CDTF">2023-12-03T02:15:00Z</dcterms:created>
  <dcterms:modified xsi:type="dcterms:W3CDTF">2023-12-07T02:00:00Z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for Microsoft 365</vt:lpwstr>
  </property>
</Properties>
</file>