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Restoran – One page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Projekat poceti sa “mobile first” tehnikom bez korišćenja css framework-a kao što je bootstrap ili fondation. Ono što je moguće koristiti je inicijalni minimalni start kao što je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http://www.initializr.com/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Uraditi navigacije kao sto je prikazano u Mobile-menu.psd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Pozeljno uraditi I animaciju burger button-a I samog prikazivanja navigacije preko celog ekrana.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Mobile ( 320px – 989px ),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Tablet ( 990px – 1024px ) &amp;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Desktop ( 1366px – 1920px ):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</w:t>
        <w:tab/>
        <w:t xml:space="preserve">Navigacija:</w:t>
        <w:br w:type="textWrapping"/>
        <w:t xml:space="preserve">Napraviti navigaciju da ima “scroll to” efekat do svake sekcije, takodje istu funkcionalnost primeniti I na “scroll to the top” na button koji se nalazi iznad footer-a</w:t>
      </w:r>
    </w:p>
    <w:p w:rsidR="00000000" w:rsidDel="00000000" w:rsidP="00000000" w:rsidRDefault="00000000" w:rsidRPr="00000000" w14:paraId="0000000C">
      <w:pPr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</w:t>
        <w:tab/>
        <w:t xml:space="preserve">Hero image/slider sekcija:</w:t>
        <w:br w:type="textWrapping"/>
        <w:t xml:space="preserve">Upotrebiti 3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party plugin za slider (minimalno 3 slide-a). Uraditi hover stanja za sve elemente kao sto  je prikazano u dizajnu.</w:t>
        <w:br w:type="textWrapping"/>
      </w:r>
    </w:p>
    <w:p w:rsidR="00000000" w:rsidDel="00000000" w:rsidP="00000000" w:rsidRDefault="00000000" w:rsidRPr="00000000" w14:paraId="0000000E">
      <w:pPr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</w:t>
        <w:tab/>
        <w:t xml:space="preserve">The menu sekcija:</w:t>
        <w:br w:type="textWrapping"/>
        <w:t xml:space="preserve">Uraditi liniju, koja deli naziv jela I cenu, tako da, kad se text brake-uje u 2 ili vise redova, linija bude uvek na dnu teksta “View all menu” button hover stanje uraditi sa pure css-om. Klikom na button se trigeruje modal box koji mora da bude u &lt;table&gt; varijanti. Koristiti samo elemente koji se odnose za table.</w:t>
        <w:br w:type="textWrapping"/>
      </w:r>
    </w:p>
    <w:p w:rsidR="00000000" w:rsidDel="00000000" w:rsidP="00000000" w:rsidRDefault="00000000" w:rsidRPr="00000000" w14:paraId="0000000F">
      <w:pPr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</w:t>
        <w:tab/>
        <w:t xml:space="preserve">Features dishes sekcija: </w:t>
        <w:br w:type="textWrapping"/>
        <w:t xml:space="preserve">Koristiti animaciju slider-a tako da se listanjem istog pomeraju sva 4 elemena. Prikazivati broj item-a u zavisnosti od velicine ekrana. Klikom na Srce ispod naziva jela uraditi funkcionalnost da se broj poveca za jedan I da Srce dobije boju.</w:t>
        <w:br w:type="textWrapping"/>
      </w:r>
    </w:p>
    <w:p w:rsidR="00000000" w:rsidDel="00000000" w:rsidP="00000000" w:rsidRDefault="00000000" w:rsidRPr="00000000" w14:paraId="00000010">
      <w:pPr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</w:t>
        <w:tab/>
        <w:t xml:space="preserve">About us sekcija: </w:t>
        <w:br w:type="textWrapping"/>
        <w:t xml:space="preserve">Obratiti paznju na stilove paragrafa. Za stilizaciju koristiti standardizovane HTML elemente bez dodatne ili ti custom stilizacije uz pomoc CSS-a. </w:t>
        <w:br w:type="textWrapping"/>
        <w:t xml:space="preserve">Blockquote izgled uraditi sa :after I :before</w:t>
        <w:br w:type="textWrapping"/>
      </w:r>
    </w:p>
    <w:p w:rsidR="00000000" w:rsidDel="00000000" w:rsidP="00000000" w:rsidRDefault="00000000" w:rsidRPr="00000000" w14:paraId="00000011">
      <w:pPr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</w:t>
        <w:tab/>
        <w:t xml:space="preserve">The gallery sekcija:</w:t>
        <w:br w:type="textWrapping"/>
        <w:t xml:space="preserve">Hover efekat na slikama – uraditi blagi zoom in efekat, staviti transparentan background I sa klikom na sliku aktivirati lightbox plugin, pri cemu ce se listati sve slike koje se nalaze u galeriji.</w:t>
        <w:br w:type="textWrapping"/>
      </w:r>
    </w:p>
    <w:p w:rsidR="00000000" w:rsidDel="00000000" w:rsidP="00000000" w:rsidRDefault="00000000" w:rsidRPr="00000000" w14:paraId="00000012">
      <w:pPr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</w:t>
        <w:tab/>
        <w:t xml:space="preserve">Footer: </w:t>
        <w:br w:type="textWrapping"/>
        <w:t xml:space="preserve">Uraditi strukturu sa UL I OL elementima. Takodje linkovati ulice sa Google Maps a brojeve telefona linkovati uz pomoc HTML protokola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629.2913385826772" w:left="1133.8582677165355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nitializ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