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1BF" w:rsidRPr="00452704" w:rsidRDefault="00AF61BF" w:rsidP="00AF61BF">
      <w:pPr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  <w:b/>
        </w:rPr>
        <w:t xml:space="preserve">1. </w:t>
      </w:r>
      <w:r w:rsidRPr="00452704">
        <w:rPr>
          <w:rFonts w:asciiTheme="minorHAnsi" w:hAnsiTheme="minorHAnsi" w:cstheme="minorHAnsi"/>
          <w:b/>
        </w:rPr>
        <w:t>Customer:</w:t>
      </w:r>
      <w:r w:rsidRPr="00452704">
        <w:rPr>
          <w:rFonts w:asciiTheme="minorHAnsi" w:hAnsiTheme="minorHAnsi" w:cstheme="minorHAnsi"/>
        </w:rPr>
        <w:t>​</w:t>
      </w:r>
    </w:p>
    <w:tbl>
      <w:tblPr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20"/>
        <w:gridCol w:w="6030"/>
      </w:tblGrid>
      <w:tr w:rsidR="00AF61BF" w:rsidRPr="00340DB9" w:rsidTr="00856F5A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340DB9" w:rsidRDefault="00AF61BF" w:rsidP="00856F5A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Name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First name"/>
            <w:tag w:val="$.customer.firstName"/>
            <w:id w:val="1219860950"/>
            <w:placeholder>
              <w:docPart w:val="F3AFEA8229F0423690ED06C1EF979C08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  <w:tr w:rsidR="00AF61BF" w:rsidRPr="00340DB9" w:rsidTr="00856F5A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1BF" w:rsidRPr="00340DB9" w:rsidRDefault="00AF61BF" w:rsidP="00856F5A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Middle name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Middle name"/>
            <w:tag w:val="$.customer.middleName"/>
            <w:id w:val="-133096615"/>
            <w:placeholder>
              <w:docPart w:val="A15664C2FDD14B2C9F36786D8239958D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  <w:tr w:rsidR="00AF61BF" w:rsidRPr="00340DB9" w:rsidTr="00856F5A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1BF" w:rsidRPr="00340DB9" w:rsidRDefault="00AF61BF" w:rsidP="00856F5A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Surname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Surname"/>
            <w:tag w:val="$.customer.surname"/>
            <w:id w:val="-2061617963"/>
            <w:placeholder>
              <w:docPart w:val="A55273F67F95459BA267732768762104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  <w:tr w:rsidR="00AF61BF" w:rsidRPr="00340DB9" w:rsidTr="00856F5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340DB9" w:rsidRDefault="00AF61BF" w:rsidP="00856F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 Identifica</w:t>
            </w:r>
            <w:r w:rsidRPr="00340DB9">
              <w:rPr>
                <w:rFonts w:ascii="Calibri" w:hAnsi="Calibri" w:cs="Calibri"/>
                <w:color w:val="000000"/>
              </w:rPr>
              <w:t>tion Number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PIN"/>
            <w:tag w:val="$.customer.pin"/>
            <w:id w:val="428388594"/>
            <w:placeholder>
              <w:docPart w:val="B29AB529F252432AA26062CB0A513A58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  <w:tr w:rsidR="00AF61BF" w:rsidRPr="00340DB9" w:rsidTr="00856F5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340DB9" w:rsidRDefault="00AF61BF" w:rsidP="00856F5A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Birth date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Birth date"/>
            <w:tag w:val="$.customer.birthDate | formatDate(sr-Latn-RS)"/>
            <w:id w:val="-1556149536"/>
            <w:placeholder>
              <w:docPart w:val="68A69891330B48328A81E49F7273DC80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  <w:tr w:rsidR="00AF61BF" w:rsidRPr="00340DB9" w:rsidTr="00856F5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340DB9" w:rsidRDefault="00AF61BF" w:rsidP="00856F5A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Country of birth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Birth country"/>
            <w:tag w:val="$.customer.birthCountry"/>
            <w:id w:val="1865401932"/>
            <w:placeholder>
              <w:docPart w:val="CB937161F33A48D29A72E93B6FE9ACB3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  <w:tr w:rsidR="00AF61BF" w:rsidRPr="00340DB9" w:rsidTr="00856F5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340DB9" w:rsidRDefault="00AF61BF" w:rsidP="00856F5A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Place of birth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Birth place"/>
            <w:tag w:val="$.customer.birthPlace"/>
            <w:id w:val="-1186977601"/>
            <w:placeholder>
              <w:docPart w:val="58410739768342B3988781948034C07A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</w:tbl>
    <w:p w:rsidR="00AF61BF" w:rsidRPr="00175346" w:rsidRDefault="00AF61BF" w:rsidP="00AF61BF"/>
    <w:p w:rsidR="00AF61BF" w:rsidRPr="00452704" w:rsidRDefault="00AF61BF" w:rsidP="00AF61BF">
      <w:pPr>
        <w:rPr>
          <w:rFonts w:asciiTheme="minorHAnsi" w:hAnsiTheme="minorHAnsi" w:cstheme="minorHAnsi"/>
          <w:b/>
        </w:rPr>
      </w:pPr>
      <w:r w:rsidRPr="00175346">
        <w:rPr>
          <w:rFonts w:ascii="Segoe UI" w:hAnsi="Segoe UI" w:cs="Segoe UI"/>
          <w:sz w:val="18"/>
          <w:szCs w:val="18"/>
        </w:rPr>
        <w:t>​</w:t>
      </w:r>
      <w:r w:rsidRPr="00711914">
        <w:rPr>
          <w:rFonts w:ascii="Segoe UI" w:hAnsi="Segoe UI" w:cs="Segoe UI"/>
          <w:b/>
          <w:sz w:val="18"/>
          <w:szCs w:val="18"/>
        </w:rPr>
        <w:t xml:space="preserve">2. </w:t>
      </w:r>
      <w:r w:rsidRPr="00711914">
        <w:rPr>
          <w:rFonts w:asciiTheme="minorHAnsi" w:hAnsiTheme="minorHAnsi" w:cstheme="minorHAnsi"/>
          <w:b/>
        </w:rPr>
        <w:t>Identification</w:t>
      </w:r>
      <w:r w:rsidRPr="00452704">
        <w:rPr>
          <w:rFonts w:asciiTheme="minorHAnsi" w:hAnsiTheme="minorHAnsi" w:cstheme="minorHAnsi"/>
          <w:b/>
        </w:rPr>
        <w:t xml:space="preserve"> document:​</w:t>
      </w:r>
    </w:p>
    <w:tbl>
      <w:tblPr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20"/>
        <w:gridCol w:w="6030"/>
      </w:tblGrid>
      <w:tr w:rsidR="00AF61BF" w:rsidRPr="00340DB9" w:rsidTr="00856F5A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340DB9" w:rsidRDefault="00AF61BF" w:rsidP="00856F5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Document type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Document kind"/>
            <w:tag w:val="$.idDocument.kind"/>
            <w:id w:val="-1045062950"/>
            <w:placeholder>
              <w:docPart w:val="EFE407AA9F264E52B1D1BA8F7C12F695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  <w:tr w:rsidR="00AF61BF" w:rsidRPr="00340DB9" w:rsidTr="00856F5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340DB9" w:rsidRDefault="00AF61BF" w:rsidP="00856F5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ID document number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Serial number"/>
            <w:tag w:val="$.idDocument.serialNumber"/>
            <w:id w:val="-208573967"/>
            <w:placeholder>
              <w:docPart w:val="B87C1B9E4208469196D7773B71AED5A5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  <w:tr w:rsidR="00AF61BF" w:rsidRPr="00340DB9" w:rsidTr="00856F5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340DB9" w:rsidRDefault="00AF61BF" w:rsidP="00856F5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Issuing country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Issuing country"/>
            <w:tag w:val="$.idDocument.issuingCountry"/>
            <w:id w:val="726115417"/>
            <w:placeholder>
              <w:docPart w:val="EF35FB22646242A8959F744CEF8D0DAB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  <w:tr w:rsidR="00AF61BF" w:rsidRPr="00340DB9" w:rsidTr="00856F5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340DB9" w:rsidRDefault="00AF61BF" w:rsidP="00856F5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Issuing authority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Issuing authority"/>
            <w:tag w:val="$.idDocument.issuingAuthority"/>
            <w:id w:val="-454870883"/>
            <w:placeholder>
              <w:docPart w:val="242446EDDACB47D895EC7FDA6FEC10D6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  <w:tr w:rsidR="00AF61BF" w:rsidRPr="00340DB9" w:rsidTr="00856F5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1BF" w:rsidRPr="00CC2801" w:rsidRDefault="00AF61BF" w:rsidP="00856F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Issuing date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Issuing date"/>
            <w:tag w:val="$.idDocument.issuingDate | formatDate(sr-Latn-RS)"/>
            <w:id w:val="149885654"/>
            <w:placeholder>
              <w:docPart w:val="BC51A45EF8324643975B01B8FC1A2D56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  <w:tr w:rsidR="00AF61BF" w:rsidRPr="00340DB9" w:rsidTr="00856F5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340DB9" w:rsidRDefault="00AF61BF" w:rsidP="00856F5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Valid until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Valid until"/>
            <w:tag w:val="$.idDocument.validUntil | formatDate(sr-Latn-RS)"/>
            <w:id w:val="-669637363"/>
            <w:placeholder>
              <w:docPart w:val="2E7EE0E09F1648348B2262D558F1B27E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340DB9" w:rsidRDefault="00AF61BF" w:rsidP="00856F5A">
                <w:pPr>
                  <w:rPr>
                    <w:rFonts w:ascii="Calibri" w:hAnsi="Calibri" w:cs="Calibri"/>
                    <w:color w:val="000000"/>
                  </w:rPr>
                </w:pPr>
                <w:r>
                  <w:rPr>
                    <w:rFonts w:ascii="Calibri" w:hAnsi="Calibri" w:cs="Calibri"/>
                    <w:color w:val="000000"/>
                  </w:rPr>
                  <w:t xml:space="preserve"> </w:t>
                </w:r>
              </w:p>
            </w:tc>
          </w:sdtContent>
        </w:sdt>
      </w:tr>
    </w:tbl>
    <w:p w:rsidR="00AF61BF" w:rsidRDefault="00AF61BF" w:rsidP="00AF61BF"/>
    <w:p w:rsidR="00AF61BF" w:rsidRPr="00175346" w:rsidRDefault="00AF61BF" w:rsidP="00AF61BF">
      <w:r w:rsidRPr="00175346">
        <w:rPr>
          <w:rFonts w:ascii="Segoe UI" w:hAnsi="Segoe UI" w:cs="Segoe UI"/>
          <w:sz w:val="18"/>
          <w:szCs w:val="18"/>
        </w:rPr>
        <w:t>​</w:t>
      </w:r>
      <w:r>
        <w:rPr>
          <w:rFonts w:ascii="Segoe UI" w:hAnsi="Segoe UI" w:cs="Segoe UI"/>
          <w:b/>
          <w:sz w:val="18"/>
          <w:szCs w:val="18"/>
        </w:rPr>
        <w:t xml:space="preserve">3. </w:t>
      </w:r>
      <w:r w:rsidRPr="00452704">
        <w:rPr>
          <w:rFonts w:asciiTheme="minorHAnsi" w:hAnsiTheme="minorHAnsi" w:cstheme="minorHAnsi"/>
          <w:b/>
        </w:rPr>
        <w:t>Contact points:</w:t>
      </w:r>
      <w:r w:rsidRPr="00175346">
        <w:t>​</w:t>
      </w:r>
    </w:p>
    <w:tbl>
      <w:tblPr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1080"/>
        <w:gridCol w:w="1080"/>
        <w:gridCol w:w="4860"/>
      </w:tblGrid>
      <w:tr w:rsidR="00AF61BF" w:rsidTr="00856F5A">
        <w:trPr>
          <w:trHeight w:val="290"/>
        </w:trPr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61BF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Legal postal address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Legal address"/>
            <w:tag w:val="$.contactPoints.legalAddress"/>
            <w:id w:val="-1294289743"/>
            <w:placeholder>
              <w:docPart w:val="7A3F4E54C3EA4B0F94E3E5BAE72E02FA"/>
            </w:placeholder>
            <w:showingPlcHdr/>
          </w:sdtPr>
          <w:sdtEndPr/>
          <w:sdtContent>
            <w:tc>
              <w:tcPr>
                <w:tcW w:w="48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Default="00AF61BF" w:rsidP="00856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AF61BF" w:rsidTr="00856F5A">
        <w:trPr>
          <w:trHeight w:val="290"/>
        </w:trPr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F61BF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Permanent postal address </w:t>
            </w:r>
          </w:p>
          <w:p w:rsidR="00AF61BF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Pr="005B2DB8">
              <w:rPr>
                <w:rFonts w:ascii="Calibri" w:hAnsi="Calibri" w:cs="Calibri"/>
                <w:color w:val="000000"/>
                <w:sz w:val="22"/>
                <w:szCs w:val="22"/>
              </w:rPr>
              <w:t>if different from above address, mandatory for Non-Resident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Default address"/>
            <w:tag w:val="$.contactPoints.defaultAddress"/>
            <w:id w:val="-370229367"/>
            <w:placeholder>
              <w:docPart w:val="A0D30372A37C435EA08957CA40AD5D1C"/>
            </w:placeholder>
            <w:showingPlcHdr/>
          </w:sdtPr>
          <w:sdtEndPr/>
          <w:sdtContent>
            <w:tc>
              <w:tcPr>
                <w:tcW w:w="48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AF61BF" w:rsidRDefault="00AF61BF" w:rsidP="00856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AF61BF" w:rsidTr="00856F5A">
        <w:trPr>
          <w:trHeight w:val="29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Type"/>
            <w:tag w:val="$.contactPoints.phone.type"/>
            <w:id w:val="-685213808"/>
            <w:placeholder>
              <w:docPart w:val="5C4D6EBA287643E0946304F99EAFB048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Default="00AF61BF" w:rsidP="00856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Usage"/>
            <w:tag w:val="$.contactPoints.phone.usage"/>
            <w:id w:val="800351972"/>
            <w:placeholder>
              <w:docPart w:val="FE550FCACAE140AD809A5CD30221DA4D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Default="00AF61BF" w:rsidP="00856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hone number"/>
            <w:tag w:val="$.contactPoints.phone.formatted"/>
            <w:id w:val="-2101558335"/>
            <w:placeholder>
              <w:docPart w:val="B11C22BBC0B746D29905D493CEB94272"/>
            </w:placeholder>
            <w:showingPlcHdr/>
          </w:sdtPr>
          <w:sdtEndPr/>
          <w:sdtContent>
            <w:tc>
              <w:tcPr>
                <w:tcW w:w="48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Default="00AF61BF" w:rsidP="00856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AF61BF" w:rsidTr="00856F5A">
        <w:trPr>
          <w:trHeight w:val="29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Usage"/>
            <w:tag w:val="$.contactPoints.email.usage"/>
            <w:id w:val="468406296"/>
            <w:placeholder>
              <w:docPart w:val="94D769FD0DFA4A3AA8C55DEE7E1CC725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Default="00AF61BF" w:rsidP="00856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Email"/>
            <w:tag w:val="$.contactPoints.email.formatted"/>
            <w:id w:val="151643081"/>
            <w:placeholder>
              <w:docPart w:val="0FCB94804F884604B57BCBC461DDD784"/>
            </w:placeholder>
            <w:showingPlcHdr/>
          </w:sdtPr>
          <w:sdtEndPr/>
          <w:sdtContent>
            <w:tc>
              <w:tcPr>
                <w:tcW w:w="48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Default="00AF61BF" w:rsidP="00856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</w:tbl>
    <w:p w:rsidR="00AF61BF" w:rsidRDefault="00AF61BF" w:rsidP="00AF61BF"/>
    <w:p w:rsidR="00AF61BF" w:rsidRPr="005B2DB8" w:rsidRDefault="00AF61BF" w:rsidP="00AF61B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4. E</w:t>
      </w:r>
      <w:r w:rsidRPr="005B2DB8">
        <w:rPr>
          <w:rFonts w:asciiTheme="minorHAnsi" w:hAnsiTheme="minorHAnsi" w:cstheme="minorHAnsi"/>
          <w:b/>
        </w:rPr>
        <w:t>mployment status:</w:t>
      </w:r>
    </w:p>
    <w:tbl>
      <w:tblPr>
        <w:tblW w:w="9434" w:type="dxa"/>
        <w:tblInd w:w="-5" w:type="dxa"/>
        <w:tblLook w:val="04A0" w:firstRow="1" w:lastRow="0" w:firstColumn="1" w:lastColumn="0" w:noHBand="0" w:noVBand="1"/>
      </w:tblPr>
      <w:tblGrid>
        <w:gridCol w:w="540"/>
        <w:gridCol w:w="4050"/>
        <w:gridCol w:w="540"/>
        <w:gridCol w:w="4304"/>
      </w:tblGrid>
      <w:tr w:rsidR="00AF61BF" w:rsidRPr="00190DFB" w:rsidTr="00856F5A">
        <w:trPr>
          <w:trHeight w:val="299"/>
        </w:trPr>
        <w:sdt>
          <w:sdtPr>
            <w:rPr>
              <w:rFonts w:ascii="Wingdings 2" w:hAnsi="Wingdings 2" w:cs="Calibri"/>
              <w:color w:val="000000"/>
              <w:sz w:val="22"/>
              <w:szCs w:val="22"/>
            </w:rPr>
            <w:tag w:val="$.employmentStatus.employed | formatAsCheckBox"/>
            <w:id w:val="1131752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190DFB" w:rsidRDefault="003C5C49" w:rsidP="00856F5A">
                <w:pPr>
                  <w:rPr>
                    <w:rFonts w:ascii="Wingdings 2" w:hAnsi="Wingdings 2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DFB">
              <w:rPr>
                <w:rFonts w:ascii="Calibri" w:hAnsi="Calibri" w:cs="Calibri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5F06A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tag w:val="$.employmentStatus.farmer | formatAsCheckBox"/>
                <w:id w:val="-208483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2C0A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Farmer</w:t>
            </w:r>
          </w:p>
        </w:tc>
      </w:tr>
      <w:tr w:rsidR="00AF61BF" w:rsidRPr="00190DFB" w:rsidTr="00856F5A">
        <w:trPr>
          <w:trHeight w:val="29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5F06A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tag w:val="$.employmentStatus.notEmployed | formatAsCheckBox"/>
                <w:id w:val="-1037886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BF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employed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5F06A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tag w:val="$.employmentStatus.leaveOfAbsence | formatAsCheckBox"/>
                <w:id w:val="1333178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BF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Leave of absence</w:t>
            </w:r>
          </w:p>
        </w:tc>
      </w:tr>
      <w:tr w:rsidR="00AF61BF" w:rsidRPr="00190DFB" w:rsidTr="00856F5A">
        <w:trPr>
          <w:trHeight w:val="29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5F06A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tag w:val="$.employmentStatus.retired | formatAsCheckBox"/>
                <w:id w:val="444120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BF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5F06A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tag w:val="$.employmentStatus.partTimeJob | formatAsCheckBox"/>
                <w:id w:val="-128418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1BF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 time job</w:t>
            </w:r>
          </w:p>
        </w:tc>
      </w:tr>
      <w:tr w:rsidR="00AF61BF" w:rsidRPr="00190DFB" w:rsidTr="00856F5A">
        <w:trPr>
          <w:trHeight w:val="299"/>
        </w:trPr>
        <w:sdt>
          <w:sdtPr>
            <w:rPr>
              <w:rFonts w:ascii="Calibri" w:hAnsi="Calibri" w:cs="Calibri"/>
              <w:color w:val="000000"/>
              <w:sz w:val="22"/>
              <w:szCs w:val="22"/>
            </w:rPr>
            <w:tag w:val="$.employmentStatus.shopOwner | formatAsCheckBox"/>
            <w:id w:val="1913202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190DFB" w:rsidRDefault="00AF61BF" w:rsidP="00856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Shop owner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tag w:val="$.employmentStatus.housewife | formatAsCheckBox"/>
            <w:id w:val="-1445616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F61BF" w:rsidRPr="00190DFB" w:rsidRDefault="00AF61BF" w:rsidP="00856F5A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1BF" w:rsidRPr="00190DFB" w:rsidRDefault="00AF61BF" w:rsidP="00856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DFB">
              <w:rPr>
                <w:rFonts w:ascii="Calibri" w:hAnsi="Calibri" w:cs="Calibri"/>
                <w:color w:val="000000"/>
                <w:sz w:val="22"/>
                <w:szCs w:val="22"/>
              </w:rPr>
              <w:t>Housewife</w:t>
            </w:r>
          </w:p>
        </w:tc>
      </w:tr>
    </w:tbl>
    <w:p w:rsidR="005B2DB8" w:rsidRPr="00452704" w:rsidRDefault="005B2DB8">
      <w:pPr>
        <w:rPr>
          <w:rFonts w:asciiTheme="minorHAnsi" w:hAnsiTheme="minorHAnsi" w:cstheme="minorHAnsi"/>
        </w:rPr>
      </w:pPr>
    </w:p>
    <w:p w:rsidR="00AE0CFA" w:rsidRPr="00AE0CFA" w:rsidRDefault="00B87B2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5. N</w:t>
      </w:r>
      <w:r w:rsidR="00AE0CFA" w:rsidRPr="00AE0CFA">
        <w:rPr>
          <w:rFonts w:asciiTheme="minorHAnsi" w:hAnsiTheme="minorHAnsi" w:cstheme="minorHAnsi"/>
          <w:b/>
        </w:rPr>
        <w:t>ame of person who is/was politically exposed: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8"/>
      </w:tblGrid>
      <w:tr w:rsidR="00AE0CFA" w:rsidRPr="00190DFB" w:rsidTr="00AE0CFA">
        <w:trPr>
          <w:trHeight w:val="308"/>
        </w:trPr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olitically exposed person name"/>
            <w:tag w:val="$.pep.name"/>
            <w:id w:val="898405233"/>
            <w:placeholder>
              <w:docPart w:val="AB52D1961A6E49A78E48639B261BBBBE"/>
            </w:placeholder>
            <w:showingPlcHdr/>
          </w:sdtPr>
          <w:sdtEndPr/>
          <w:sdtContent>
            <w:tc>
              <w:tcPr>
                <w:tcW w:w="9428" w:type="dxa"/>
                <w:shd w:val="clear" w:color="auto" w:fill="auto"/>
                <w:noWrap/>
                <w:vAlign w:val="bottom"/>
                <w:hideMark/>
              </w:tcPr>
              <w:p w:rsidR="00AE0CFA" w:rsidRPr="00190DFB" w:rsidRDefault="003C5C49" w:rsidP="003C5C49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</w:tbl>
    <w:p w:rsidR="00AE0CFA" w:rsidRDefault="00AE0CFA">
      <w:pPr>
        <w:rPr>
          <w:rFonts w:asciiTheme="minorHAnsi" w:hAnsiTheme="minorHAnsi" w:cstheme="minorHAnsi"/>
        </w:rPr>
      </w:pPr>
    </w:p>
    <w:p w:rsidR="00AE0CFA" w:rsidRPr="00AE0CFA" w:rsidRDefault="00B87B2E" w:rsidP="00AE0CF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6. </w:t>
      </w:r>
      <w:r w:rsidR="00AE0CFA" w:rsidRPr="00AE0CFA">
        <w:rPr>
          <w:rFonts w:asciiTheme="minorHAnsi" w:hAnsiTheme="minorHAnsi" w:cstheme="minorHAnsi"/>
          <w:b/>
        </w:rPr>
        <w:t>Country where position is/was held: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8"/>
      </w:tblGrid>
      <w:tr w:rsidR="00AE0CFA" w:rsidRPr="00190DFB" w:rsidTr="00CC5EAC">
        <w:trPr>
          <w:trHeight w:val="308"/>
        </w:trPr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olitically exposed person country"/>
            <w:tag w:val="$.pep.country"/>
            <w:id w:val="-1345235149"/>
            <w:placeholder>
              <w:docPart w:val="CD0FA139CC4D4D3EA0295E32F3DD15F0"/>
            </w:placeholder>
            <w:showingPlcHdr/>
          </w:sdtPr>
          <w:sdtEndPr/>
          <w:sdtContent>
            <w:tc>
              <w:tcPr>
                <w:tcW w:w="9428" w:type="dxa"/>
                <w:shd w:val="clear" w:color="auto" w:fill="auto"/>
                <w:noWrap/>
                <w:vAlign w:val="bottom"/>
                <w:hideMark/>
              </w:tcPr>
              <w:p w:rsidR="00AE0CFA" w:rsidRPr="00190DFB" w:rsidRDefault="003C5C49" w:rsidP="00CC5EAC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</w:tbl>
    <w:p w:rsidR="00AE0CFA" w:rsidRDefault="00AE0CFA">
      <w:pPr>
        <w:rPr>
          <w:rFonts w:asciiTheme="minorHAnsi" w:hAnsiTheme="minorHAnsi" w:cstheme="minorHAnsi"/>
        </w:rPr>
      </w:pPr>
    </w:p>
    <w:p w:rsidR="00AE0CFA" w:rsidRPr="00AE0CFA" w:rsidRDefault="00B87B2E" w:rsidP="00AE0CF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7. </w:t>
      </w:r>
      <w:r w:rsidR="00AE0CFA" w:rsidRPr="00AE0CFA">
        <w:rPr>
          <w:rFonts w:asciiTheme="minorHAnsi" w:hAnsiTheme="minorHAnsi" w:cstheme="minorHAnsi"/>
          <w:b/>
        </w:rPr>
        <w:t>Time period the position is/was held: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8"/>
      </w:tblGrid>
      <w:tr w:rsidR="00AE0CFA" w:rsidRPr="00190DFB" w:rsidTr="00CC5EAC">
        <w:trPr>
          <w:trHeight w:val="308"/>
        </w:trPr>
        <w:tc>
          <w:tcPr>
            <w:tcW w:w="9428" w:type="dxa"/>
            <w:shd w:val="clear" w:color="auto" w:fill="auto"/>
            <w:noWrap/>
            <w:vAlign w:val="bottom"/>
            <w:hideMark/>
          </w:tcPr>
          <w:p w:rsidR="00AE0CFA" w:rsidRPr="00190DFB" w:rsidRDefault="005F06AF" w:rsidP="00AE0CF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color w:val="000000"/>
                </w:rPr>
                <w:alias w:val="Politically exposed person start date"/>
                <w:tag w:val="$.pep.startDate | formatDate(sr-Latn-RS)"/>
                <w:id w:val="176541970"/>
                <w:placeholder>
                  <w:docPart w:val="ED39A2D4E6F6431199A0F7D0C628F7C3"/>
                </w:placeholder>
                <w:showingPlcHdr/>
              </w:sdtPr>
              <w:sdtEndPr/>
              <w:sdtContent>
                <w:r w:rsidR="003C5C49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  <w:r w:rsidR="003C5C49">
              <w:rPr>
                <w:rFonts w:ascii="Calibri" w:hAnsi="Calibri" w:cs="Calibri"/>
                <w:color w:val="000000"/>
              </w:rPr>
              <w:t xml:space="preserve"> </w:t>
            </w:r>
            <w:r w:rsidR="00AE0CFA">
              <w:rPr>
                <w:rFonts w:ascii="Calibri" w:hAnsi="Calibri" w:cs="Calibri"/>
                <w:color w:val="000000"/>
              </w:rPr>
              <w:t xml:space="preserve">– </w:t>
            </w:r>
            <w:sdt>
              <w:sdtPr>
                <w:rPr>
                  <w:rFonts w:ascii="Calibri" w:hAnsi="Calibri" w:cs="Calibri"/>
                  <w:color w:val="000000"/>
                </w:rPr>
                <w:alias w:val="Politically exposed person end date"/>
                <w:tag w:val="$.pep.endDate | formatDate(sr-Latn-RS)"/>
                <w:id w:val="-52544463"/>
                <w:placeholder>
                  <w:docPart w:val="16A50426BD7E4EDDAEA375B08DFE9DB4"/>
                </w:placeholder>
                <w:showingPlcHdr/>
              </w:sdtPr>
              <w:sdtEndPr/>
              <w:sdtContent>
                <w:r w:rsidR="003C5C49">
                  <w:rPr>
                    <w:rFonts w:ascii="Calibri" w:hAnsi="Calibri" w:cs="Calibri"/>
                    <w:color w:val="000000"/>
                  </w:rPr>
                  <w:t xml:space="preserve"> </w:t>
                </w:r>
              </w:sdtContent>
            </w:sdt>
          </w:p>
        </w:tc>
      </w:tr>
    </w:tbl>
    <w:p w:rsidR="00AE0CFA" w:rsidRDefault="00AE0CFA">
      <w:pPr>
        <w:rPr>
          <w:rFonts w:asciiTheme="minorHAnsi" w:hAnsiTheme="minorHAnsi" w:cstheme="minorHAnsi"/>
        </w:rPr>
      </w:pPr>
    </w:p>
    <w:p w:rsidR="00AE0CFA" w:rsidRPr="00AE0CFA" w:rsidRDefault="00B87B2E" w:rsidP="00AE0CF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8. </w:t>
      </w:r>
      <w:r w:rsidR="00AE0CFA" w:rsidRPr="00AE0CFA">
        <w:rPr>
          <w:rFonts w:asciiTheme="minorHAnsi" w:hAnsiTheme="minorHAnsi" w:cstheme="minorHAnsi"/>
          <w:b/>
        </w:rPr>
        <w:t>Title of Position Held: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8"/>
      </w:tblGrid>
      <w:tr w:rsidR="00AE0CFA" w:rsidRPr="00190DFB" w:rsidTr="00CC5EAC">
        <w:trPr>
          <w:trHeight w:val="308"/>
        </w:trPr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olitically exposed person title"/>
            <w:tag w:val="$.pep.title"/>
            <w:id w:val="1579710245"/>
            <w:placeholder>
              <w:docPart w:val="71EBFD4DDB5645589123BD29BF92DF5C"/>
            </w:placeholder>
            <w:showingPlcHdr/>
          </w:sdtPr>
          <w:sdtEndPr/>
          <w:sdtContent>
            <w:tc>
              <w:tcPr>
                <w:tcW w:w="9428" w:type="dxa"/>
                <w:shd w:val="clear" w:color="auto" w:fill="auto"/>
                <w:noWrap/>
                <w:vAlign w:val="bottom"/>
                <w:hideMark/>
              </w:tcPr>
              <w:p w:rsidR="00AE0CFA" w:rsidRPr="00190DFB" w:rsidRDefault="003C5C49" w:rsidP="00CC5EAC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</w:tbl>
    <w:p w:rsidR="00AE0CFA" w:rsidRDefault="00AE0CFA">
      <w:pPr>
        <w:rPr>
          <w:rFonts w:asciiTheme="minorHAnsi" w:hAnsiTheme="minorHAnsi" w:cstheme="minorHAnsi"/>
        </w:rPr>
      </w:pPr>
    </w:p>
    <w:p w:rsidR="00AE0CFA" w:rsidRPr="007D0605" w:rsidRDefault="00B87B2E" w:rsidP="00AE0CFA">
      <w:pPr>
        <w:rPr>
          <w:rFonts w:ascii="Calibri" w:hAnsi="Calibri" w:cs="Calibri"/>
          <w:b/>
          <w:bCs/>
        </w:rPr>
      </w:pPr>
      <w:r>
        <w:rPr>
          <w:rFonts w:asciiTheme="minorHAnsi" w:hAnsiTheme="minorHAnsi" w:cstheme="minorHAnsi"/>
          <w:b/>
        </w:rPr>
        <w:t xml:space="preserve">9. </w:t>
      </w:r>
      <w:r w:rsidR="007D0605" w:rsidRPr="007D0605">
        <w:rPr>
          <w:rFonts w:ascii="Calibri" w:hAnsi="Calibri" w:cs="Calibri"/>
          <w:b/>
          <w:bCs/>
        </w:rPr>
        <w:t>What is the relationship of the person named above to the Registered Owner?</w:t>
      </w:r>
      <w:r w:rsidR="00AE0CFA" w:rsidRPr="00AE0CFA">
        <w:rPr>
          <w:rFonts w:asciiTheme="minorHAnsi" w:hAnsiTheme="minorHAnsi" w:cstheme="minorHAnsi"/>
          <w:b/>
        </w:rPr>
        <w:t>:</w:t>
      </w:r>
    </w:p>
    <w:tbl>
      <w:tblPr>
        <w:tblW w:w="94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8874"/>
      </w:tblGrid>
      <w:tr w:rsidR="00AE0CFA" w:rsidRPr="00CE68A3" w:rsidTr="00B87B2E">
        <w:trPr>
          <w:trHeight w:val="25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E0CFA" w:rsidRPr="00CE68A3" w:rsidRDefault="00AE0CFA" w:rsidP="00CC5E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Wingdings 2" w:hAnsi="Wingdings 2" w:cs="Calibri"/>
                  <w:color w:val="000000"/>
                  <w:sz w:val="22"/>
                  <w:szCs w:val="22"/>
                </w:rPr>
                <w:tag w:val="$.relationship.self | formatAsCheckBox"/>
                <w:id w:val="-70895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94C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874" w:type="dxa"/>
            <w:shd w:val="clear" w:color="auto" w:fill="auto"/>
            <w:noWrap/>
            <w:vAlign w:val="bottom"/>
            <w:hideMark/>
          </w:tcPr>
          <w:p w:rsidR="00AE0CFA" w:rsidRPr="00CE68A3" w:rsidRDefault="00AE0CFA" w:rsidP="00CC5E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Self</w:t>
            </w:r>
          </w:p>
        </w:tc>
      </w:tr>
      <w:tr w:rsidR="00AE0CFA" w:rsidRPr="00CE68A3" w:rsidTr="00B87B2E">
        <w:trPr>
          <w:trHeight w:val="258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E0CFA" w:rsidRPr="00CE68A3" w:rsidRDefault="00AE0CFA" w:rsidP="00CC5E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Wingdings 2" w:hAnsi="Wingdings 2" w:cs="Calibri"/>
                  <w:color w:val="000000"/>
                  <w:sz w:val="22"/>
                  <w:szCs w:val="22"/>
                </w:rPr>
                <w:tag w:val="$.relationship.familyMember | formatAsCheckBox"/>
                <w:id w:val="1660187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0605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874" w:type="dxa"/>
            <w:shd w:val="clear" w:color="auto" w:fill="auto"/>
            <w:noWrap/>
            <w:vAlign w:val="bottom"/>
            <w:hideMark/>
          </w:tcPr>
          <w:p w:rsidR="00AE0CFA" w:rsidRPr="00CE68A3" w:rsidRDefault="00AE0CFA" w:rsidP="00CC5E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CFA">
              <w:rPr>
                <w:rFonts w:ascii="Calibri" w:hAnsi="Calibri" w:cs="Calibri"/>
                <w:color w:val="000000"/>
                <w:sz w:val="22"/>
                <w:szCs w:val="22"/>
              </w:rPr>
              <w:t>Family member</w:t>
            </w:r>
          </w:p>
        </w:tc>
      </w:tr>
      <w:tr w:rsidR="00AE0CFA" w:rsidRPr="00CE68A3" w:rsidTr="00B87B2E">
        <w:trPr>
          <w:trHeight w:val="258"/>
        </w:trPr>
        <w:sdt>
          <w:sdtPr>
            <w:rPr>
              <w:rFonts w:ascii="Wingdings 2" w:hAnsi="Wingdings 2" w:cs="Calibri"/>
              <w:color w:val="000000"/>
              <w:sz w:val="22"/>
              <w:szCs w:val="22"/>
            </w:rPr>
            <w:tag w:val="$.relationship.closeAssociate | formatAsCheckBox"/>
            <w:id w:val="475263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shd w:val="clear" w:color="auto" w:fill="auto"/>
                <w:noWrap/>
                <w:vAlign w:val="bottom"/>
                <w:hideMark/>
              </w:tcPr>
              <w:p w:rsidR="00AE0CFA" w:rsidRPr="00CE68A3" w:rsidRDefault="00CA594C" w:rsidP="00CA594C">
                <w:pPr>
                  <w:jc w:val="center"/>
                  <w:rPr>
                    <w:rFonts w:ascii="Wingdings 2" w:hAnsi="Wingdings 2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874" w:type="dxa"/>
            <w:shd w:val="clear" w:color="auto" w:fill="auto"/>
            <w:noWrap/>
            <w:vAlign w:val="bottom"/>
            <w:hideMark/>
          </w:tcPr>
          <w:p w:rsidR="00AE0CFA" w:rsidRPr="00CE68A3" w:rsidRDefault="00AE0CFA" w:rsidP="00AE0CF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Close associate</w:t>
            </w:r>
          </w:p>
        </w:tc>
      </w:tr>
    </w:tbl>
    <w:p w:rsidR="00B87B2E" w:rsidRPr="004C6254" w:rsidRDefault="00B87B2E" w:rsidP="00B87B2E">
      <w:pPr>
        <w:rPr>
          <w:rFonts w:asciiTheme="minorHAnsi" w:hAnsiTheme="minorHAnsi" w:cstheme="minorHAnsi"/>
          <w:sz w:val="18"/>
          <w:szCs w:val="18"/>
        </w:rPr>
      </w:pPr>
      <w:r w:rsidRPr="004C6254">
        <w:rPr>
          <w:rFonts w:asciiTheme="minorHAnsi" w:hAnsiTheme="minorHAnsi" w:cstheme="minorHAnsi"/>
          <w:b/>
          <w:sz w:val="18"/>
          <w:szCs w:val="18"/>
        </w:rPr>
        <w:t>“PEP’s Close business associate”</w:t>
      </w:r>
      <w:r w:rsidRPr="004C6254">
        <w:rPr>
          <w:rFonts w:asciiTheme="minorHAnsi" w:hAnsiTheme="minorHAnsi" w:cstheme="minorHAnsi"/>
          <w:sz w:val="18"/>
          <w:szCs w:val="18"/>
        </w:rPr>
        <w:t>: any natural person who has benefit from a joint ownership or from business relations or who has any other close business relations with a PEP.</w:t>
      </w:r>
    </w:p>
    <w:p w:rsidR="00B87B2E" w:rsidRPr="00A0652E" w:rsidRDefault="00B87B2E" w:rsidP="00B87B2E">
      <w:pPr>
        <w:rPr>
          <w:rFonts w:asciiTheme="minorHAnsi" w:hAnsiTheme="minorHAnsi" w:cstheme="minorHAnsi"/>
          <w:sz w:val="20"/>
          <w:szCs w:val="20"/>
        </w:rPr>
      </w:pPr>
      <w:r w:rsidRPr="004C6254">
        <w:rPr>
          <w:rFonts w:asciiTheme="minorHAnsi" w:hAnsiTheme="minorHAnsi" w:cstheme="minorHAnsi"/>
          <w:b/>
          <w:sz w:val="18"/>
          <w:szCs w:val="18"/>
        </w:rPr>
        <w:t>“PEP’s Close family member”</w:t>
      </w:r>
      <w:r w:rsidRPr="004C6254">
        <w:rPr>
          <w:rFonts w:asciiTheme="minorHAnsi" w:hAnsiTheme="minorHAnsi" w:cstheme="minorHAnsi"/>
          <w:sz w:val="18"/>
          <w:szCs w:val="18"/>
        </w:rPr>
        <w:t>: a PEP’s spouse or extra-marital partner, the parents, the brothers and sisters, the children and their spouses or extra-marital partners.</w:t>
      </w:r>
    </w:p>
    <w:p w:rsidR="0024791C" w:rsidRDefault="0024791C" w:rsidP="0024791C">
      <w:pPr>
        <w:rPr>
          <w:rFonts w:asciiTheme="minorHAnsi" w:hAnsiTheme="minorHAnsi" w:cstheme="minorHAnsi"/>
          <w:b/>
        </w:rPr>
      </w:pPr>
    </w:p>
    <w:p w:rsidR="0024791C" w:rsidRPr="00CE68A3" w:rsidRDefault="0024791C" w:rsidP="0024791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9. </w:t>
      </w:r>
      <w:r w:rsidRPr="00CE68A3">
        <w:rPr>
          <w:rFonts w:asciiTheme="minorHAnsi" w:hAnsiTheme="minorHAnsi" w:cstheme="minorHAnsi"/>
          <w:b/>
        </w:rPr>
        <w:t>On what basis inflows to the account are expected:</w:t>
      </w:r>
    </w:p>
    <w:tbl>
      <w:tblPr>
        <w:tblW w:w="9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4131"/>
        <w:gridCol w:w="506"/>
        <w:gridCol w:w="4291"/>
      </w:tblGrid>
      <w:tr w:rsidR="0024791C" w:rsidRPr="00CE68A3" w:rsidTr="0087389A">
        <w:trPr>
          <w:trHeight w:val="295"/>
        </w:trPr>
        <w:tc>
          <w:tcPr>
            <w:tcW w:w="512" w:type="dxa"/>
            <w:shd w:val="clear" w:color="auto" w:fill="auto"/>
            <w:noWrap/>
            <w:vAlign w:val="bottom"/>
            <w:hideMark/>
          </w:tcPr>
          <w:p w:rsidR="0024791C" w:rsidRPr="00CE68A3" w:rsidRDefault="005F06AF" w:rsidP="00CA59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Wingdings 2" w:hAnsi="Wingdings 2" w:cs="Calibri"/>
                  <w:color w:val="000000"/>
                  <w:sz w:val="22"/>
                  <w:szCs w:val="22"/>
                </w:rPr>
                <w:tag w:val="$.inflows.earnings | formatAsCheckBox"/>
                <w:id w:val="1957062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94C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131" w:type="dxa"/>
            <w:shd w:val="clear" w:color="auto" w:fill="auto"/>
            <w:noWrap/>
            <w:vAlign w:val="bottom"/>
            <w:hideMark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8A3">
              <w:rPr>
                <w:rFonts w:ascii="Calibri" w:hAnsi="Calibri" w:cs="Calibri"/>
                <w:color w:val="000000"/>
                <w:sz w:val="22"/>
                <w:szCs w:val="22"/>
              </w:rPr>
              <w:t>Earnings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Wingdings 2" w:hAnsi="Wingdings 2" w:cs="Calibri"/>
                  <w:color w:val="000000"/>
                  <w:sz w:val="22"/>
                  <w:szCs w:val="22"/>
                </w:rPr>
                <w:tag w:val="$.inflows.fundsEntryToRepublicOfSerbia | formatAsCheckBox"/>
                <w:id w:val="-1725760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C49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291" w:type="dxa"/>
            <w:shd w:val="clear" w:color="auto" w:fill="auto"/>
            <w:noWrap/>
            <w:vAlign w:val="bottom"/>
            <w:hideMark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8A3">
              <w:rPr>
                <w:rFonts w:ascii="Calibri" w:hAnsi="Calibri" w:cs="Calibri"/>
                <w:color w:val="000000"/>
                <w:sz w:val="22"/>
                <w:szCs w:val="22"/>
              </w:rPr>
              <w:t>Funds entry to Republic of Serbia</w:t>
            </w:r>
          </w:p>
        </w:tc>
      </w:tr>
      <w:tr w:rsidR="0024791C" w:rsidRPr="00CE68A3" w:rsidTr="0087389A">
        <w:trPr>
          <w:trHeight w:val="295"/>
        </w:trPr>
        <w:tc>
          <w:tcPr>
            <w:tcW w:w="512" w:type="dxa"/>
            <w:shd w:val="clear" w:color="auto" w:fill="auto"/>
            <w:noWrap/>
            <w:vAlign w:val="bottom"/>
            <w:hideMark/>
          </w:tcPr>
          <w:p w:rsidR="0024791C" w:rsidRPr="00CE68A3" w:rsidRDefault="005F06AF" w:rsidP="00CA59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Wingdings 2" w:hAnsi="Wingdings 2" w:cs="Calibri"/>
                  <w:color w:val="000000"/>
                  <w:sz w:val="22"/>
                  <w:szCs w:val="22"/>
                </w:rPr>
                <w:tag w:val="$.inflows.contract | formatAsCheckBox"/>
                <w:id w:val="1545566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94C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131" w:type="dxa"/>
            <w:shd w:val="clear" w:color="auto" w:fill="auto"/>
            <w:noWrap/>
            <w:vAlign w:val="bottom"/>
            <w:hideMark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8A3">
              <w:rPr>
                <w:rFonts w:ascii="Calibri" w:hAnsi="Calibri" w:cs="Calibri"/>
                <w:color w:val="000000"/>
                <w:sz w:val="22"/>
                <w:szCs w:val="22"/>
              </w:rPr>
              <w:t>Contract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Wingdings 2" w:hAnsi="Wingdings 2" w:cs="Calibri"/>
                  <w:color w:val="000000"/>
                  <w:sz w:val="22"/>
                  <w:szCs w:val="22"/>
                </w:rPr>
                <w:tag w:val="$.inflows.statementOfOriginOfMoney | formatAsCheckBox"/>
                <w:id w:val="-1685815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C49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291" w:type="dxa"/>
            <w:shd w:val="clear" w:color="auto" w:fill="auto"/>
            <w:noWrap/>
            <w:vAlign w:val="bottom"/>
            <w:hideMark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8A3">
              <w:rPr>
                <w:rFonts w:ascii="Calibri" w:hAnsi="Calibri" w:cs="Calibri"/>
                <w:color w:val="000000"/>
                <w:sz w:val="22"/>
                <w:szCs w:val="22"/>
              </w:rPr>
              <w:t>Statement of origin of money</w:t>
            </w:r>
          </w:p>
        </w:tc>
      </w:tr>
      <w:tr w:rsidR="0024791C" w:rsidRPr="00CE68A3" w:rsidTr="0087389A">
        <w:trPr>
          <w:trHeight w:val="295"/>
        </w:trPr>
        <w:sdt>
          <w:sdtPr>
            <w:rPr>
              <w:rFonts w:ascii="Wingdings 2" w:hAnsi="Wingdings 2" w:cs="Calibri"/>
              <w:color w:val="000000"/>
              <w:sz w:val="22"/>
              <w:szCs w:val="22"/>
            </w:rPr>
            <w:tag w:val="$.inflows.inheritance | formatAsCheckBox"/>
            <w:id w:val="-86697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auto"/>
                <w:noWrap/>
                <w:vAlign w:val="bottom"/>
                <w:hideMark/>
              </w:tcPr>
              <w:p w:rsidR="0024791C" w:rsidRPr="00CE68A3" w:rsidRDefault="00CA594C" w:rsidP="00CA594C">
                <w:pPr>
                  <w:jc w:val="center"/>
                  <w:rPr>
                    <w:rFonts w:ascii="Wingdings 2" w:hAnsi="Wingdings 2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131" w:type="dxa"/>
            <w:shd w:val="clear" w:color="auto" w:fill="auto"/>
            <w:noWrap/>
            <w:vAlign w:val="bottom"/>
            <w:hideMark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8A3">
              <w:rPr>
                <w:rFonts w:ascii="Calibri" w:hAnsi="Calibri" w:cs="Calibri"/>
                <w:color w:val="000000"/>
                <w:sz w:val="22"/>
                <w:szCs w:val="22"/>
              </w:rPr>
              <w:t>Inheritance</w:t>
            </w:r>
          </w:p>
        </w:tc>
        <w:tc>
          <w:tcPr>
            <w:tcW w:w="506" w:type="dxa"/>
            <w:shd w:val="clear" w:color="auto" w:fill="auto"/>
            <w:noWrap/>
            <w:vAlign w:val="bottom"/>
            <w:hideMark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Wingdings 2" w:hAnsi="Wingdings 2" w:cs="Calibri"/>
                  <w:color w:val="000000"/>
                  <w:sz w:val="22"/>
                  <w:szCs w:val="22"/>
                </w:rPr>
                <w:tag w:val="$.inflows.returnOfCapitalFromAbroad | formatAsCheckBox"/>
                <w:id w:val="2037231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C49"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291" w:type="dxa"/>
            <w:shd w:val="clear" w:color="auto" w:fill="auto"/>
            <w:noWrap/>
            <w:vAlign w:val="bottom"/>
            <w:hideMark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6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12555F">
              <w:rPr>
                <w:rFonts w:ascii="Calibri" w:hAnsi="Calibri" w:cs="Calibri"/>
                <w:color w:val="000000"/>
                <w:sz w:val="22"/>
                <w:szCs w:val="22"/>
              </w:rPr>
              <w:t>Return of Capital from Abroad</w:t>
            </w:r>
          </w:p>
        </w:tc>
      </w:tr>
      <w:tr w:rsidR="0024791C" w:rsidRPr="00CE68A3" w:rsidTr="0087389A">
        <w:trPr>
          <w:trHeight w:val="295"/>
        </w:trPr>
        <w:sdt>
          <w:sdtPr>
            <w:rPr>
              <w:rFonts w:ascii="Wingdings 2" w:hAnsi="Wingdings 2" w:cs="Calibri"/>
              <w:color w:val="000000"/>
              <w:sz w:val="22"/>
              <w:szCs w:val="22"/>
            </w:rPr>
            <w:tag w:val="$.inflows.other | formatAsCheckBox"/>
            <w:id w:val="-919170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auto"/>
                <w:noWrap/>
                <w:vAlign w:val="bottom"/>
              </w:tcPr>
              <w:p w:rsidR="0024791C" w:rsidRPr="00CE68A3" w:rsidRDefault="00CA594C" w:rsidP="00CA594C">
                <w:pPr>
                  <w:jc w:val="center"/>
                  <w:rPr>
                    <w:rFonts w:ascii="Wingdings 2" w:hAnsi="Wingdings 2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131" w:type="dxa"/>
            <w:shd w:val="clear" w:color="auto" w:fill="auto"/>
            <w:noWrap/>
            <w:vAlign w:val="bottom"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506" w:type="dxa"/>
            <w:shd w:val="clear" w:color="auto" w:fill="auto"/>
            <w:noWrap/>
            <w:vAlign w:val="bottom"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91" w:type="dxa"/>
            <w:shd w:val="clear" w:color="auto" w:fill="auto"/>
            <w:noWrap/>
            <w:vAlign w:val="bottom"/>
          </w:tcPr>
          <w:p w:rsidR="0024791C" w:rsidRPr="00CE68A3" w:rsidRDefault="0024791C" w:rsidP="008738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24791C" w:rsidRDefault="0024791C" w:rsidP="0024791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B87B2E" w:rsidRPr="00475638" w:rsidRDefault="00B87B2E" w:rsidP="00B87B2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10. </w:t>
      </w:r>
      <w:r w:rsidRPr="00475638">
        <w:rPr>
          <w:rFonts w:asciiTheme="minorHAnsi" w:hAnsiTheme="minorHAnsi" w:cstheme="minorHAnsi"/>
          <w:b/>
        </w:rPr>
        <w:t>Declaration:</w:t>
      </w:r>
    </w:p>
    <w:tbl>
      <w:tblPr>
        <w:tblW w:w="9412" w:type="dxa"/>
        <w:tblInd w:w="-5" w:type="dxa"/>
        <w:tblLook w:val="04A0" w:firstRow="1" w:lastRow="0" w:firstColumn="1" w:lastColumn="0" w:noHBand="0" w:noVBand="1"/>
      </w:tblPr>
      <w:tblGrid>
        <w:gridCol w:w="9412"/>
      </w:tblGrid>
      <w:tr w:rsidR="00B87B2E" w:rsidRPr="00CE68A3" w:rsidTr="00CC5EAC">
        <w:trPr>
          <w:trHeight w:val="1183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7B2E" w:rsidRPr="00CE68A3" w:rsidRDefault="00B87B2E" w:rsidP="00CC5E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5638">
              <w:rPr>
                <w:rFonts w:ascii="Calibri" w:hAnsi="Calibri" w:cs="Calibri"/>
                <w:color w:val="000000"/>
                <w:sz w:val="22"/>
                <w:szCs w:val="22"/>
              </w:rPr>
              <w:t>I hereby declare that the details furnished above are true and correct to the best of my knowledge and belief and I undertake to inform you of any changes therein, immediately. In case any of the above information is found to be false, or untrue, or misleading, or misrepresenting, I am aware that I may be held liable for it.</w:t>
            </w:r>
          </w:p>
        </w:tc>
      </w:tr>
    </w:tbl>
    <w:p w:rsidR="00B87B2E" w:rsidRDefault="00B87B2E" w:rsidP="00B87B2E">
      <w:pPr>
        <w:rPr>
          <w:rFonts w:asciiTheme="minorHAnsi" w:hAnsiTheme="minorHAnsi" w:cstheme="minorHAnsi"/>
        </w:rPr>
      </w:pPr>
    </w:p>
    <w:p w:rsidR="00CC2801" w:rsidRDefault="00CC2801">
      <w:pPr>
        <w:rPr>
          <w:rFonts w:asciiTheme="minorHAnsi" w:hAnsiTheme="minorHAnsi" w:cstheme="minorHAnsi"/>
        </w:rPr>
      </w:pPr>
    </w:p>
    <w:p w:rsidR="00475638" w:rsidRDefault="004756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________________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_________________</w:t>
      </w:r>
    </w:p>
    <w:p w:rsidR="00475638" w:rsidRPr="00475638" w:rsidRDefault="0047563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Place, Date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Organization Unit</w:t>
      </w:r>
    </w:p>
    <w:p w:rsidR="00475638" w:rsidRDefault="00475638">
      <w:pPr>
        <w:rPr>
          <w:rFonts w:asciiTheme="minorHAnsi" w:hAnsiTheme="minorHAnsi" w:cstheme="minorHAnsi"/>
        </w:rPr>
      </w:pPr>
    </w:p>
    <w:p w:rsidR="00CC2801" w:rsidRDefault="00CC2801">
      <w:pPr>
        <w:rPr>
          <w:rFonts w:asciiTheme="minorHAnsi" w:hAnsiTheme="minorHAnsi" w:cstheme="minorHAnsi"/>
        </w:rPr>
      </w:pPr>
    </w:p>
    <w:p w:rsidR="00CC2801" w:rsidRDefault="00CC2801">
      <w:r>
        <w:rPr>
          <w:rFonts w:asciiTheme="minorHAnsi" w:hAnsiTheme="minorHAnsi" w:cstheme="minorHAnsi"/>
        </w:rPr>
        <w:t>_____</w:t>
      </w:r>
      <w:r w:rsidR="00F92234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__________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________</w:t>
      </w:r>
      <w:r w:rsidR="00F92234">
        <w:rPr>
          <w:rFonts w:asciiTheme="minorHAnsi" w:hAnsiTheme="minorHAnsi" w:cstheme="minorHAnsi"/>
        </w:rPr>
        <w:t>__</w:t>
      </w:r>
      <w:r>
        <w:rPr>
          <w:rFonts w:asciiTheme="minorHAnsi" w:hAnsiTheme="minorHAnsi" w:cstheme="minorHAnsi"/>
        </w:rPr>
        <w:t>_______</w:t>
      </w:r>
    </w:p>
    <w:p w:rsidR="00CC2801" w:rsidRDefault="00897F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>Customer</w:t>
      </w:r>
      <w:r w:rsidR="00CC2801">
        <w:rPr>
          <w:rFonts w:asciiTheme="minorHAnsi" w:hAnsiTheme="minorHAnsi" w:cstheme="minorHAnsi"/>
        </w:rPr>
        <w:t xml:space="preserve"> </w:t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0"/>
          <w:szCs w:val="20"/>
        </w:rPr>
        <w:t>Bank’s officer</w:t>
      </w:r>
    </w:p>
    <w:sectPr w:rsidR="00CC2801" w:rsidSect="00AE0CFA">
      <w:headerReference w:type="default" r:id="rId7"/>
      <w:pgSz w:w="12240" w:h="15840"/>
      <w:pgMar w:top="99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6AF" w:rsidRDefault="005F06AF" w:rsidP="00175346">
      <w:r>
        <w:separator/>
      </w:r>
    </w:p>
  </w:endnote>
  <w:endnote w:type="continuationSeparator" w:id="0">
    <w:p w:rsidR="005F06AF" w:rsidRDefault="005F06AF" w:rsidP="001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6AF" w:rsidRDefault="005F06AF" w:rsidP="00175346">
      <w:r>
        <w:separator/>
      </w:r>
    </w:p>
  </w:footnote>
  <w:footnote w:type="continuationSeparator" w:id="0">
    <w:p w:rsidR="005F06AF" w:rsidRDefault="005F06AF" w:rsidP="001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7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06"/>
      <w:gridCol w:w="5267"/>
      <w:gridCol w:w="2100"/>
    </w:tblGrid>
    <w:tr w:rsidR="00AD0507" w:rsidRPr="004C064F" w:rsidTr="00AD0507">
      <w:trPr>
        <w:trHeight w:val="1247"/>
      </w:trPr>
      <w:tc>
        <w:tcPr>
          <w:tcW w:w="15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4C064F" w:rsidRDefault="00AD0507" w:rsidP="00AD0507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r>
            <w:rPr>
              <w:noProof/>
            </w:rPr>
            <w:drawing>
              <wp:inline distT="0" distB="0" distL="0" distR="0" wp14:anchorId="79AF6F38" wp14:editId="5A4AC1CF">
                <wp:extent cx="1190625" cy="228600"/>
                <wp:effectExtent l="0" t="0" r="9525" b="0"/>
                <wp:docPr id="9" name="Picture 9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AD0507" w:rsidRDefault="00C322C8" w:rsidP="00AD0507">
          <w:pPr>
            <w:jc w:val="center"/>
            <w:rPr>
              <w:rFonts w:asciiTheme="minorHAnsi" w:hAnsiTheme="minorHAnsi" w:cstheme="minorHAnsi"/>
              <w:b/>
              <w:bCs/>
              <w:sz w:val="52"/>
              <w:szCs w:val="52"/>
            </w:rPr>
          </w:pPr>
          <w:r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>PEP</w:t>
          </w:r>
          <w:r w:rsidR="00AD0507"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 xml:space="preserve"> form</w:t>
          </w:r>
          <w:r w:rsidR="003316C5"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 xml:space="preserve"> for individual</w:t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65049C" w:rsidRDefault="00296407" w:rsidP="00AD0507">
          <w:pPr>
            <w:rPr>
              <w:rFonts w:cs="Arial"/>
              <w:b/>
              <w:bCs/>
              <w:color w:val="FF0000"/>
              <w:sz w:val="36"/>
            </w:rPr>
          </w:pPr>
          <w:r>
            <w:object w:dxaOrig="3010" w:dyaOrig="3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88.05pt">
                <v:imagedata r:id="rId2" o:title=""/>
              </v:shape>
              <o:OLEObject Type="Embed" ProgID="PBrush" ShapeID="_x0000_i1025" DrawAspect="Content" ObjectID="_1672729201" r:id="rId3"/>
            </w:object>
          </w:r>
        </w:p>
      </w:tc>
    </w:tr>
  </w:tbl>
  <w:p w:rsidR="00175346" w:rsidRPr="00175346" w:rsidRDefault="00175346" w:rsidP="00175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46"/>
    <w:rsid w:val="000071E7"/>
    <w:rsid w:val="0012555F"/>
    <w:rsid w:val="00175346"/>
    <w:rsid w:val="00190DFB"/>
    <w:rsid w:val="001F1AD4"/>
    <w:rsid w:val="0024791C"/>
    <w:rsid w:val="00296407"/>
    <w:rsid w:val="002A2DB0"/>
    <w:rsid w:val="002D36F6"/>
    <w:rsid w:val="002E543D"/>
    <w:rsid w:val="002F46E9"/>
    <w:rsid w:val="003316C5"/>
    <w:rsid w:val="00340DB9"/>
    <w:rsid w:val="003C5C49"/>
    <w:rsid w:val="00452704"/>
    <w:rsid w:val="00475638"/>
    <w:rsid w:val="004C4DD7"/>
    <w:rsid w:val="005A0B0D"/>
    <w:rsid w:val="005B2DB8"/>
    <w:rsid w:val="005B2FC8"/>
    <w:rsid w:val="005F06AF"/>
    <w:rsid w:val="0061260F"/>
    <w:rsid w:val="00657705"/>
    <w:rsid w:val="007D0605"/>
    <w:rsid w:val="00854E46"/>
    <w:rsid w:val="00897F5C"/>
    <w:rsid w:val="009522F7"/>
    <w:rsid w:val="00955B9C"/>
    <w:rsid w:val="00966C8C"/>
    <w:rsid w:val="00AD0507"/>
    <w:rsid w:val="00AE0CFA"/>
    <w:rsid w:val="00AF61BF"/>
    <w:rsid w:val="00B87B2E"/>
    <w:rsid w:val="00B97B88"/>
    <w:rsid w:val="00BD4DDF"/>
    <w:rsid w:val="00C322C8"/>
    <w:rsid w:val="00C362AB"/>
    <w:rsid w:val="00C42241"/>
    <w:rsid w:val="00CA594C"/>
    <w:rsid w:val="00CC2801"/>
    <w:rsid w:val="00CE68A3"/>
    <w:rsid w:val="00D27BB1"/>
    <w:rsid w:val="00DA566F"/>
    <w:rsid w:val="00DB2C0A"/>
    <w:rsid w:val="00E1549D"/>
    <w:rsid w:val="00E45E54"/>
    <w:rsid w:val="00F92234"/>
    <w:rsid w:val="00F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BB8A98-7194-4A0B-B8FB-636BAC9F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346"/>
  </w:style>
  <w:style w:type="paragraph" w:styleId="Footer">
    <w:name w:val="footer"/>
    <w:basedOn w:val="Normal"/>
    <w:link w:val="Foot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346"/>
  </w:style>
  <w:style w:type="paragraph" w:styleId="NoSpacing">
    <w:name w:val="No Spacing"/>
    <w:uiPriority w:val="1"/>
    <w:qFormat/>
    <w:rsid w:val="0017534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F6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67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5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2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60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16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8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62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260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0219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5259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115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77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4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0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17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557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283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9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14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256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040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09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139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2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14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428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67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AFEA8229F0423690ED06C1EF979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7D47A-0141-4204-A8C1-4FE74CE3C003}"/>
      </w:docPartPr>
      <w:docPartBody>
        <w:p w:rsidR="00D63777" w:rsidRDefault="009E11F1" w:rsidP="009E11F1">
          <w:pPr>
            <w:pStyle w:val="F3AFEA8229F0423690ED06C1EF979C08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A15664C2FDD14B2C9F36786D8239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02877-0B22-4754-8F7A-2E196C562FD5}"/>
      </w:docPartPr>
      <w:docPartBody>
        <w:p w:rsidR="00D63777" w:rsidRDefault="009E11F1" w:rsidP="009E11F1">
          <w:pPr>
            <w:pStyle w:val="A15664C2FDD14B2C9F36786D8239958D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A55273F67F95459BA26773276876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C2228-D774-480B-AAAD-B61239FD7A26}"/>
      </w:docPartPr>
      <w:docPartBody>
        <w:p w:rsidR="00D63777" w:rsidRDefault="009E11F1" w:rsidP="009E11F1">
          <w:pPr>
            <w:pStyle w:val="A55273F67F95459BA267732768762104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B29AB529F252432AA26062CB0A513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17FB1-3736-4B19-B922-CFA8021DF0E7}"/>
      </w:docPartPr>
      <w:docPartBody>
        <w:p w:rsidR="00D63777" w:rsidRDefault="009E11F1" w:rsidP="009E11F1">
          <w:pPr>
            <w:pStyle w:val="B29AB529F252432AA26062CB0A513A58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68A69891330B48328A81E49F7273D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72883-FDAE-4D1C-8848-D7FA28ED4081}"/>
      </w:docPartPr>
      <w:docPartBody>
        <w:p w:rsidR="00D63777" w:rsidRDefault="009E11F1" w:rsidP="009E11F1">
          <w:pPr>
            <w:pStyle w:val="68A69891330B48328A81E49F7273DC80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CB937161F33A48D29A72E93B6FE9A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292E1-9959-4DC1-94AF-4A4B1E8EEDD5}"/>
      </w:docPartPr>
      <w:docPartBody>
        <w:p w:rsidR="00D63777" w:rsidRDefault="009E11F1" w:rsidP="009E11F1">
          <w:pPr>
            <w:pStyle w:val="CB937161F33A48D29A72E93B6FE9ACB3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58410739768342B3988781948034C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A68CD-D226-4884-89EE-B26071703AF2}"/>
      </w:docPartPr>
      <w:docPartBody>
        <w:p w:rsidR="00D63777" w:rsidRDefault="009E11F1" w:rsidP="009E11F1">
          <w:pPr>
            <w:pStyle w:val="58410739768342B3988781948034C07A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EFE407AA9F264E52B1D1BA8F7C12F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DEBF0-D28F-46AF-B964-EC6D929CC7C9}"/>
      </w:docPartPr>
      <w:docPartBody>
        <w:p w:rsidR="00D63777" w:rsidRDefault="009E11F1" w:rsidP="009E11F1">
          <w:pPr>
            <w:pStyle w:val="EFE407AA9F264E52B1D1BA8F7C12F695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B87C1B9E4208469196D7773B71AE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79EC7-AED8-4C6A-B747-9DE7B28C1A66}"/>
      </w:docPartPr>
      <w:docPartBody>
        <w:p w:rsidR="00D63777" w:rsidRDefault="009E11F1" w:rsidP="009E11F1">
          <w:pPr>
            <w:pStyle w:val="B87C1B9E4208469196D7773B71AED5A5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EF35FB22646242A8959F744CEF8D0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82EFC-F5D8-4E46-963D-23478A056C6C}"/>
      </w:docPartPr>
      <w:docPartBody>
        <w:p w:rsidR="00D63777" w:rsidRDefault="009E11F1" w:rsidP="009E11F1">
          <w:pPr>
            <w:pStyle w:val="EF35FB22646242A8959F744CEF8D0DAB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242446EDDACB47D895EC7FDA6FEC1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ED0F1-26A0-41D1-8FC9-EA163D32AC8A}"/>
      </w:docPartPr>
      <w:docPartBody>
        <w:p w:rsidR="00D63777" w:rsidRDefault="009E11F1" w:rsidP="009E11F1">
          <w:pPr>
            <w:pStyle w:val="242446EDDACB47D895EC7FDA6FEC10D6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BC51A45EF8324643975B01B8FC1A2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594F8-0C85-4B45-96A2-6957160ED42A}"/>
      </w:docPartPr>
      <w:docPartBody>
        <w:p w:rsidR="00D63777" w:rsidRDefault="009E11F1" w:rsidP="009E11F1">
          <w:pPr>
            <w:pStyle w:val="BC51A45EF8324643975B01B8FC1A2D56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2E7EE0E09F1648348B2262D558F1B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574E-F9BE-46D3-93A4-59754A29DD39}"/>
      </w:docPartPr>
      <w:docPartBody>
        <w:p w:rsidR="00D63777" w:rsidRDefault="009E11F1" w:rsidP="009E11F1">
          <w:pPr>
            <w:pStyle w:val="2E7EE0E09F1648348B2262D558F1B27E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7A3F4E54C3EA4B0F94E3E5BAE72E0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C8F18-AB08-4A2A-A68E-C630652696A2}"/>
      </w:docPartPr>
      <w:docPartBody>
        <w:p w:rsidR="00D63777" w:rsidRDefault="009E11F1" w:rsidP="009E11F1">
          <w:pPr>
            <w:pStyle w:val="7A3F4E54C3EA4B0F94E3E5BAE72E02FA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A0D30372A37C435EA08957CA40AD5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C13CA-25A7-43FB-BFC1-D509744968C2}"/>
      </w:docPartPr>
      <w:docPartBody>
        <w:p w:rsidR="00D63777" w:rsidRDefault="009E11F1" w:rsidP="009E11F1">
          <w:pPr>
            <w:pStyle w:val="A0D30372A37C435EA08957CA40AD5D1C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5C4D6EBA287643E0946304F99EAFB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9E069-00AE-4BEF-8729-29ACADF2B382}"/>
      </w:docPartPr>
      <w:docPartBody>
        <w:p w:rsidR="00D63777" w:rsidRDefault="009E11F1" w:rsidP="009E11F1">
          <w:pPr>
            <w:pStyle w:val="5C4D6EBA287643E0946304F99EAFB048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FE550FCACAE140AD809A5CD30221D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F2F9-6117-4148-9E30-7857B68F3FDD}"/>
      </w:docPartPr>
      <w:docPartBody>
        <w:p w:rsidR="00D63777" w:rsidRDefault="009E11F1" w:rsidP="009E11F1">
          <w:pPr>
            <w:pStyle w:val="FE550FCACAE140AD809A5CD30221DA4D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B11C22BBC0B746D29905D493CEB94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4A664-9CEA-4CF6-875F-93CBCA3CD5EC}"/>
      </w:docPartPr>
      <w:docPartBody>
        <w:p w:rsidR="00D63777" w:rsidRDefault="009E11F1" w:rsidP="009E11F1">
          <w:pPr>
            <w:pStyle w:val="B11C22BBC0B746D29905D493CEB94272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94D769FD0DFA4A3AA8C55DEE7E1CC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3829A-080F-41D8-A97C-3B1F5BA46FE1}"/>
      </w:docPartPr>
      <w:docPartBody>
        <w:p w:rsidR="00D63777" w:rsidRDefault="009E11F1" w:rsidP="009E11F1">
          <w:pPr>
            <w:pStyle w:val="94D769FD0DFA4A3AA8C55DEE7E1CC725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0FCB94804F884604B57BCBC461DD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BC579-C5FD-4390-AF14-B302A7D17822}"/>
      </w:docPartPr>
      <w:docPartBody>
        <w:p w:rsidR="00D63777" w:rsidRDefault="009E11F1" w:rsidP="009E11F1">
          <w:pPr>
            <w:pStyle w:val="0FCB94804F884604B57BCBC461DDD784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ED39A2D4E6F6431199A0F7D0C628F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12050-FB6C-4FDE-AB94-BFDF7F011613}"/>
      </w:docPartPr>
      <w:docPartBody>
        <w:p w:rsidR="00D63777" w:rsidRDefault="009E11F1" w:rsidP="009E11F1">
          <w:pPr>
            <w:pStyle w:val="ED39A2D4E6F6431199A0F7D0C628F7C3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16A50426BD7E4EDDAEA375B08DFE9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AF23C-A734-4EC3-B100-78E4A5512595}"/>
      </w:docPartPr>
      <w:docPartBody>
        <w:p w:rsidR="00D63777" w:rsidRDefault="009E11F1" w:rsidP="009E11F1">
          <w:pPr>
            <w:pStyle w:val="16A50426BD7E4EDDAEA375B08DFE9DB4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AB52D1961A6E49A78E48639B261B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608AF-0C58-4A35-BE38-738290CABC09}"/>
      </w:docPartPr>
      <w:docPartBody>
        <w:p w:rsidR="00D63777" w:rsidRDefault="009E11F1" w:rsidP="009E11F1">
          <w:pPr>
            <w:pStyle w:val="AB52D1961A6E49A78E48639B261BBBBE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CD0FA139CC4D4D3EA0295E32F3DD1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990C-DEEF-4F87-9D66-085A30D6AF2F}"/>
      </w:docPartPr>
      <w:docPartBody>
        <w:p w:rsidR="00D63777" w:rsidRDefault="009E11F1" w:rsidP="009E11F1">
          <w:pPr>
            <w:pStyle w:val="CD0FA139CC4D4D3EA0295E32F3DD15F0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  <w:docPart>
      <w:docPartPr>
        <w:name w:val="71EBFD4DDB5645589123BD29BF92D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F9C1-1378-4671-9FC8-BCC965FFCECF}"/>
      </w:docPartPr>
      <w:docPartBody>
        <w:p w:rsidR="00D63777" w:rsidRDefault="009E11F1" w:rsidP="009E11F1">
          <w:pPr>
            <w:pStyle w:val="71EBFD4DDB5645589123BD29BF92DF5C"/>
          </w:pPr>
          <w:r>
            <w:rPr>
              <w:rFonts w:ascii="Calibri" w:hAnsi="Calibri" w:cs="Calibri"/>
              <w:color w:val="00000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1F1"/>
    <w:rsid w:val="00401765"/>
    <w:rsid w:val="007732C9"/>
    <w:rsid w:val="008D06BB"/>
    <w:rsid w:val="009E11F1"/>
    <w:rsid w:val="00D6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AFEA8229F0423690ED06C1EF979C08">
    <w:name w:val="F3AFEA8229F0423690ED06C1EF979C08"/>
    <w:rsid w:val="009E11F1"/>
  </w:style>
  <w:style w:type="paragraph" w:customStyle="1" w:styleId="A15664C2FDD14B2C9F36786D8239958D">
    <w:name w:val="A15664C2FDD14B2C9F36786D8239958D"/>
    <w:rsid w:val="009E11F1"/>
  </w:style>
  <w:style w:type="paragraph" w:customStyle="1" w:styleId="A55273F67F95459BA267732768762104">
    <w:name w:val="A55273F67F95459BA267732768762104"/>
    <w:rsid w:val="009E11F1"/>
  </w:style>
  <w:style w:type="paragraph" w:customStyle="1" w:styleId="B29AB529F252432AA26062CB0A513A58">
    <w:name w:val="B29AB529F252432AA26062CB0A513A58"/>
    <w:rsid w:val="009E11F1"/>
  </w:style>
  <w:style w:type="paragraph" w:customStyle="1" w:styleId="68A69891330B48328A81E49F7273DC80">
    <w:name w:val="68A69891330B48328A81E49F7273DC80"/>
    <w:rsid w:val="009E11F1"/>
  </w:style>
  <w:style w:type="paragraph" w:customStyle="1" w:styleId="CB937161F33A48D29A72E93B6FE9ACB3">
    <w:name w:val="CB937161F33A48D29A72E93B6FE9ACB3"/>
    <w:rsid w:val="009E11F1"/>
  </w:style>
  <w:style w:type="paragraph" w:customStyle="1" w:styleId="58410739768342B3988781948034C07A">
    <w:name w:val="58410739768342B3988781948034C07A"/>
    <w:rsid w:val="009E11F1"/>
  </w:style>
  <w:style w:type="paragraph" w:customStyle="1" w:styleId="EFE407AA9F264E52B1D1BA8F7C12F695">
    <w:name w:val="EFE407AA9F264E52B1D1BA8F7C12F695"/>
    <w:rsid w:val="009E11F1"/>
  </w:style>
  <w:style w:type="paragraph" w:customStyle="1" w:styleId="B87C1B9E4208469196D7773B71AED5A5">
    <w:name w:val="B87C1B9E4208469196D7773B71AED5A5"/>
    <w:rsid w:val="009E11F1"/>
  </w:style>
  <w:style w:type="paragraph" w:customStyle="1" w:styleId="EF35FB22646242A8959F744CEF8D0DAB">
    <w:name w:val="EF35FB22646242A8959F744CEF8D0DAB"/>
    <w:rsid w:val="009E11F1"/>
  </w:style>
  <w:style w:type="paragraph" w:customStyle="1" w:styleId="242446EDDACB47D895EC7FDA6FEC10D6">
    <w:name w:val="242446EDDACB47D895EC7FDA6FEC10D6"/>
    <w:rsid w:val="009E11F1"/>
  </w:style>
  <w:style w:type="paragraph" w:customStyle="1" w:styleId="BC51A45EF8324643975B01B8FC1A2D56">
    <w:name w:val="BC51A45EF8324643975B01B8FC1A2D56"/>
    <w:rsid w:val="009E11F1"/>
  </w:style>
  <w:style w:type="paragraph" w:customStyle="1" w:styleId="2E7EE0E09F1648348B2262D558F1B27E">
    <w:name w:val="2E7EE0E09F1648348B2262D558F1B27E"/>
    <w:rsid w:val="009E11F1"/>
  </w:style>
  <w:style w:type="paragraph" w:customStyle="1" w:styleId="7A3F4E54C3EA4B0F94E3E5BAE72E02FA">
    <w:name w:val="7A3F4E54C3EA4B0F94E3E5BAE72E02FA"/>
    <w:rsid w:val="009E11F1"/>
  </w:style>
  <w:style w:type="paragraph" w:customStyle="1" w:styleId="A0D30372A37C435EA08957CA40AD5D1C">
    <w:name w:val="A0D30372A37C435EA08957CA40AD5D1C"/>
    <w:rsid w:val="009E11F1"/>
  </w:style>
  <w:style w:type="paragraph" w:customStyle="1" w:styleId="5C4D6EBA287643E0946304F99EAFB048">
    <w:name w:val="5C4D6EBA287643E0946304F99EAFB048"/>
    <w:rsid w:val="009E11F1"/>
  </w:style>
  <w:style w:type="paragraph" w:customStyle="1" w:styleId="FE550FCACAE140AD809A5CD30221DA4D">
    <w:name w:val="FE550FCACAE140AD809A5CD30221DA4D"/>
    <w:rsid w:val="009E11F1"/>
  </w:style>
  <w:style w:type="paragraph" w:customStyle="1" w:styleId="B11C22BBC0B746D29905D493CEB94272">
    <w:name w:val="B11C22BBC0B746D29905D493CEB94272"/>
    <w:rsid w:val="009E11F1"/>
  </w:style>
  <w:style w:type="paragraph" w:customStyle="1" w:styleId="94D769FD0DFA4A3AA8C55DEE7E1CC725">
    <w:name w:val="94D769FD0DFA4A3AA8C55DEE7E1CC725"/>
    <w:rsid w:val="009E11F1"/>
  </w:style>
  <w:style w:type="paragraph" w:customStyle="1" w:styleId="0FCB94804F884604B57BCBC461DDD784">
    <w:name w:val="0FCB94804F884604B57BCBC461DDD784"/>
    <w:rsid w:val="009E11F1"/>
  </w:style>
  <w:style w:type="character" w:styleId="PlaceholderText">
    <w:name w:val="Placeholder Text"/>
    <w:basedOn w:val="DefaultParagraphFont"/>
    <w:uiPriority w:val="99"/>
    <w:semiHidden/>
    <w:rsid w:val="009E11F1"/>
    <w:rPr>
      <w:color w:val="808080"/>
    </w:rPr>
  </w:style>
  <w:style w:type="paragraph" w:customStyle="1" w:styleId="FBA04EE0FE8D47F8B5DA636A011040AA">
    <w:name w:val="FBA04EE0FE8D47F8B5DA636A011040AA"/>
    <w:rsid w:val="009E11F1"/>
  </w:style>
  <w:style w:type="paragraph" w:customStyle="1" w:styleId="ED39A2D4E6F6431199A0F7D0C628F7C3">
    <w:name w:val="ED39A2D4E6F6431199A0F7D0C628F7C3"/>
    <w:rsid w:val="009E11F1"/>
  </w:style>
  <w:style w:type="paragraph" w:customStyle="1" w:styleId="16A50426BD7E4EDDAEA375B08DFE9DB4">
    <w:name w:val="16A50426BD7E4EDDAEA375B08DFE9DB4"/>
    <w:rsid w:val="009E11F1"/>
  </w:style>
  <w:style w:type="paragraph" w:customStyle="1" w:styleId="B4650D9A975D4554BE7A68757F3AD6A8">
    <w:name w:val="B4650D9A975D4554BE7A68757F3AD6A8"/>
    <w:rsid w:val="009E11F1"/>
  </w:style>
  <w:style w:type="paragraph" w:customStyle="1" w:styleId="AB52D1961A6E49A78E48639B261BBBBE">
    <w:name w:val="AB52D1961A6E49A78E48639B261BBBBE"/>
    <w:rsid w:val="009E11F1"/>
  </w:style>
  <w:style w:type="paragraph" w:customStyle="1" w:styleId="00E90836F18946B5A53FD2F7E9D0611D">
    <w:name w:val="00E90836F18946B5A53FD2F7E9D0611D"/>
    <w:rsid w:val="009E11F1"/>
  </w:style>
  <w:style w:type="paragraph" w:customStyle="1" w:styleId="CD0FA139CC4D4D3EA0295E32F3DD15F0">
    <w:name w:val="CD0FA139CC4D4D3EA0295E32F3DD15F0"/>
    <w:rsid w:val="009E11F1"/>
  </w:style>
  <w:style w:type="paragraph" w:customStyle="1" w:styleId="71EBFD4DDB5645589123BD29BF92DF5C">
    <w:name w:val="71EBFD4DDB5645589123BD29BF92DF5C"/>
    <w:rsid w:val="009E1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1DAD-BD36-4A96-BCDA-E30E68B35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Šević</dc:creator>
  <cp:keywords/>
  <dc:description/>
  <cp:lastModifiedBy>Predrag Mitrović</cp:lastModifiedBy>
  <cp:revision>2</cp:revision>
  <dcterms:created xsi:type="dcterms:W3CDTF">2021-01-21T09:14:00Z</dcterms:created>
  <dcterms:modified xsi:type="dcterms:W3CDTF">2021-01-21T09:14:00Z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20fc6113-0290-41b8-ba16-40a31b29e4ad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